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6A24" w14:textId="77777777" w:rsidR="00AD5394" w:rsidRPr="00AD5394" w:rsidRDefault="00AD5394" w:rsidP="00AD5394">
      <w:proofErr w:type="spellStart"/>
      <w:r w:rsidRPr="00AD5394">
        <w:rPr>
          <w:b/>
          <w:bCs/>
        </w:rPr>
        <w:t>Cập</w:t>
      </w:r>
      <w:proofErr w:type="spellEnd"/>
      <w:r w:rsidRPr="00AD5394">
        <w:rPr>
          <w:b/>
          <w:bCs/>
        </w:rPr>
        <w:t xml:space="preserve"> </w:t>
      </w:r>
      <w:proofErr w:type="spellStart"/>
      <w:r w:rsidRPr="00AD5394">
        <w:rPr>
          <w:b/>
          <w:bCs/>
        </w:rPr>
        <w:t>nhật</w:t>
      </w:r>
      <w:proofErr w:type="spellEnd"/>
      <w:r w:rsidRPr="00AD5394">
        <w:rPr>
          <w:b/>
          <w:bCs/>
        </w:rPr>
        <w:t xml:space="preserve"> Recipe:</w:t>
      </w:r>
    </w:p>
    <w:p w14:paraId="286F4954" w14:textId="34B3D669" w:rsidR="00A0071B" w:rsidRDefault="00A0071B" w:rsidP="00AD5394">
      <w:pPr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Data/Crafting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&gt; Rebirth warrior &gt; Crafting &gt; Recipe</w:t>
      </w:r>
    </w:p>
    <w:p w14:paraId="0071FEF6" w14:textId="26FD04D5" w:rsidR="00AD5394" w:rsidRPr="00AD5394" w:rsidRDefault="00A0071B" w:rsidP="00AD5394">
      <w:pPr>
        <w:numPr>
          <w:ilvl w:val="0"/>
          <w:numId w:val="1"/>
        </w:numPr>
      </w:pPr>
      <w:proofErr w:type="spellStart"/>
      <w:r w:rsidRPr="00AD5394">
        <w:t>Vào</w:t>
      </w:r>
      <w:proofErr w:type="spellEnd"/>
      <w:r w:rsidRPr="00AD5394">
        <w:t xml:space="preserve"> </w:t>
      </w:r>
      <w:proofErr w:type="spellStart"/>
      <w:r w:rsidRPr="00AD5394">
        <w:t>thư</w:t>
      </w:r>
      <w:proofErr w:type="spellEnd"/>
      <w:r w:rsidRPr="00AD5394">
        <w:t xml:space="preserve"> </w:t>
      </w:r>
      <w:proofErr w:type="spellStart"/>
      <w:r w:rsidRPr="00AD5394">
        <w:t>mục</w:t>
      </w:r>
      <w:proofErr w:type="spellEnd"/>
      <w:r w:rsidRPr="00AD5394">
        <w:t xml:space="preserve"> Recipes </w:t>
      </w:r>
      <w:proofErr w:type="spellStart"/>
      <w:r w:rsidRPr="00AD5394">
        <w:t>của</w:t>
      </w:r>
      <w:proofErr w:type="spellEnd"/>
      <w:r w:rsidRPr="00AD5394">
        <w:t xml:space="preserve"> </w:t>
      </w:r>
      <w:proofErr w:type="spellStart"/>
      <w:r w:rsidRPr="00AD5394">
        <w:t>bạn</w:t>
      </w:r>
      <w:proofErr w:type="spellEnd"/>
      <w:r>
        <w:t xml:space="preserve">, </w:t>
      </w:r>
      <w:r w:rsidR="00AD5394" w:rsidRPr="00AD5394">
        <w:t xml:space="preserve">Các Recipe </w:t>
      </w:r>
      <w:proofErr w:type="spellStart"/>
      <w:r w:rsidR="00AD5394" w:rsidRPr="00AD5394">
        <w:t>cũ</w:t>
      </w:r>
      <w:proofErr w:type="spellEnd"/>
      <w:r w:rsidR="00AD5394" w:rsidRPr="00AD5394">
        <w:t xml:space="preserve"> </w:t>
      </w:r>
      <w:proofErr w:type="spellStart"/>
      <w:r w:rsidR="00AD5394" w:rsidRPr="00AD5394">
        <w:t>sẽ</w:t>
      </w:r>
      <w:proofErr w:type="spellEnd"/>
      <w:r w:rsidR="00AD5394" w:rsidRPr="00AD5394">
        <w:t xml:space="preserve"> </w:t>
      </w:r>
      <w:proofErr w:type="spellStart"/>
      <w:r w:rsidR="00AD5394" w:rsidRPr="00AD5394">
        <w:t>hiện</w:t>
      </w:r>
      <w:proofErr w:type="spellEnd"/>
      <w:r w:rsidR="00AD5394" w:rsidRPr="00AD5394">
        <w:t xml:space="preserve"> </w:t>
      </w:r>
      <w:proofErr w:type="spellStart"/>
      <w:r w:rsidR="00AD5394" w:rsidRPr="00AD5394">
        <w:t>thêm</w:t>
      </w:r>
      <w:proofErr w:type="spellEnd"/>
      <w:r w:rsidR="00AD5394" w:rsidRPr="00AD5394">
        <w:t xml:space="preserve"> </w:t>
      </w:r>
      <w:proofErr w:type="spellStart"/>
      <w:r w:rsidR="00AD5394" w:rsidRPr="00AD5394">
        <w:t>các</w:t>
      </w:r>
      <w:proofErr w:type="spellEnd"/>
      <w:r w:rsidR="00AD5394" w:rsidRPr="00AD5394">
        <w:t xml:space="preserve"> ô </w:t>
      </w:r>
      <w:proofErr w:type="spellStart"/>
      <w:r w:rsidR="00AD5394" w:rsidRPr="00AD5394">
        <w:t>mới</w:t>
      </w:r>
      <w:proofErr w:type="spellEnd"/>
      <w:r w:rsidR="00AD5394" w:rsidRPr="00AD5394">
        <w:t>: Base Success Rate, Base Critical Rate, Critical Output Item.</w:t>
      </w:r>
    </w:p>
    <w:p w14:paraId="304EC7DC" w14:textId="77777777" w:rsidR="00AD5394" w:rsidRPr="00AD5394" w:rsidRDefault="00AD5394" w:rsidP="00AD5394">
      <w:pPr>
        <w:numPr>
          <w:ilvl w:val="0"/>
          <w:numId w:val="1"/>
        </w:numPr>
      </w:pPr>
      <w:proofErr w:type="spellStart"/>
      <w:r w:rsidRPr="00AD5394">
        <w:t>Hãy</w:t>
      </w:r>
      <w:proofErr w:type="spellEnd"/>
      <w:r w:rsidRPr="00AD5394">
        <w:t xml:space="preserve"> </w:t>
      </w:r>
      <w:proofErr w:type="spellStart"/>
      <w:r w:rsidRPr="00AD5394">
        <w:t>chỉnh</w:t>
      </w:r>
      <w:proofErr w:type="spellEnd"/>
      <w:r w:rsidRPr="00AD5394">
        <w:t xml:space="preserve"> Success Rate = 100 </w:t>
      </w:r>
      <w:proofErr w:type="spellStart"/>
      <w:r w:rsidRPr="00AD5394">
        <w:t>cho</w:t>
      </w:r>
      <w:proofErr w:type="spellEnd"/>
      <w:r w:rsidRPr="00AD5394">
        <w:t xml:space="preserve"> </w:t>
      </w:r>
      <w:proofErr w:type="spellStart"/>
      <w:r w:rsidRPr="00AD5394">
        <w:t>các</w:t>
      </w:r>
      <w:proofErr w:type="spellEnd"/>
      <w:r w:rsidRPr="00AD5394">
        <w:t xml:space="preserve"> </w:t>
      </w:r>
      <w:proofErr w:type="spellStart"/>
      <w:r w:rsidRPr="00AD5394">
        <w:t>món</w:t>
      </w:r>
      <w:proofErr w:type="spellEnd"/>
      <w:r w:rsidRPr="00AD5394">
        <w:t xml:space="preserve"> </w:t>
      </w:r>
      <w:proofErr w:type="spellStart"/>
      <w:r w:rsidRPr="00AD5394">
        <w:t>dễ</w:t>
      </w:r>
      <w:proofErr w:type="spellEnd"/>
      <w:r w:rsidRPr="00AD5394">
        <w:t xml:space="preserve">, </w:t>
      </w:r>
      <w:proofErr w:type="spellStart"/>
      <w:r w:rsidRPr="00AD5394">
        <w:t>và</w:t>
      </w:r>
      <w:proofErr w:type="spellEnd"/>
      <w:r w:rsidRPr="00AD5394">
        <w:t xml:space="preserve"> </w:t>
      </w:r>
      <w:proofErr w:type="spellStart"/>
      <w:r w:rsidRPr="00AD5394">
        <w:t>thấp</w:t>
      </w:r>
      <w:proofErr w:type="spellEnd"/>
      <w:r w:rsidRPr="00AD5394">
        <w:t xml:space="preserve"> </w:t>
      </w:r>
      <w:proofErr w:type="spellStart"/>
      <w:r w:rsidRPr="00AD5394">
        <w:t>dần</w:t>
      </w:r>
      <w:proofErr w:type="spellEnd"/>
      <w:r w:rsidRPr="00AD5394">
        <w:t xml:space="preserve"> </w:t>
      </w:r>
      <w:proofErr w:type="spellStart"/>
      <w:r w:rsidRPr="00AD5394">
        <w:t>cho</w:t>
      </w:r>
      <w:proofErr w:type="spellEnd"/>
      <w:r w:rsidRPr="00AD5394">
        <w:t xml:space="preserve"> </w:t>
      </w:r>
      <w:proofErr w:type="spellStart"/>
      <w:r w:rsidRPr="00AD5394">
        <w:t>món</w:t>
      </w:r>
      <w:proofErr w:type="spellEnd"/>
      <w:r w:rsidRPr="00AD5394">
        <w:t xml:space="preserve"> </w:t>
      </w:r>
      <w:proofErr w:type="spellStart"/>
      <w:r w:rsidRPr="00AD5394">
        <w:t>khó</w:t>
      </w:r>
      <w:proofErr w:type="spellEnd"/>
      <w:r w:rsidRPr="00AD5394">
        <w:t>.</w:t>
      </w:r>
    </w:p>
    <w:p w14:paraId="59560801" w14:textId="77777777" w:rsidR="00AD5394" w:rsidRPr="00AD5394" w:rsidRDefault="00AD5394" w:rsidP="00AD5394">
      <w:pPr>
        <w:numPr>
          <w:ilvl w:val="0"/>
          <w:numId w:val="1"/>
        </w:numPr>
      </w:pPr>
      <w:proofErr w:type="spellStart"/>
      <w:r w:rsidRPr="00AD5394">
        <w:t>Nếu</w:t>
      </w:r>
      <w:proofErr w:type="spellEnd"/>
      <w:r w:rsidRPr="00AD5394">
        <w:t xml:space="preserve"> </w:t>
      </w:r>
      <w:proofErr w:type="spellStart"/>
      <w:r w:rsidRPr="00AD5394">
        <w:t>muốn</w:t>
      </w:r>
      <w:proofErr w:type="spellEnd"/>
      <w:r w:rsidRPr="00AD5394">
        <w:t xml:space="preserve"> </w:t>
      </w:r>
      <w:proofErr w:type="spellStart"/>
      <w:r w:rsidRPr="00AD5394">
        <w:t>tạo</w:t>
      </w:r>
      <w:proofErr w:type="spellEnd"/>
      <w:r w:rsidRPr="00AD5394">
        <w:t xml:space="preserve"> "</w:t>
      </w:r>
      <w:proofErr w:type="spellStart"/>
      <w:r w:rsidRPr="00AD5394">
        <w:t>Súng</w:t>
      </w:r>
      <w:proofErr w:type="spellEnd"/>
      <w:r w:rsidRPr="00AD5394">
        <w:t xml:space="preserve"> </w:t>
      </w:r>
      <w:proofErr w:type="spellStart"/>
      <w:r w:rsidRPr="00AD5394">
        <w:t>Lục</w:t>
      </w:r>
      <w:proofErr w:type="spellEnd"/>
      <w:r w:rsidRPr="00AD5394">
        <w:t xml:space="preserve"> </w:t>
      </w:r>
      <w:proofErr w:type="spellStart"/>
      <w:r w:rsidRPr="00AD5394">
        <w:t>Xịn</w:t>
      </w:r>
      <w:proofErr w:type="spellEnd"/>
      <w:r w:rsidRPr="00AD5394">
        <w:t xml:space="preserve">", </w:t>
      </w:r>
      <w:proofErr w:type="spellStart"/>
      <w:r w:rsidRPr="00AD5394">
        <w:t>hãy</w:t>
      </w:r>
      <w:proofErr w:type="spellEnd"/>
      <w:r w:rsidRPr="00AD5394">
        <w:t xml:space="preserve"> Duplicate Item </w:t>
      </w:r>
      <w:proofErr w:type="spellStart"/>
      <w:r w:rsidRPr="00AD5394">
        <w:t>Súng</w:t>
      </w:r>
      <w:proofErr w:type="spellEnd"/>
      <w:r w:rsidRPr="00AD5394">
        <w:t xml:space="preserve"> </w:t>
      </w:r>
      <w:proofErr w:type="spellStart"/>
      <w:r w:rsidRPr="00AD5394">
        <w:t>Lục</w:t>
      </w:r>
      <w:proofErr w:type="spellEnd"/>
      <w:r w:rsidRPr="00AD5394">
        <w:t xml:space="preserve">, </w:t>
      </w:r>
      <w:proofErr w:type="spellStart"/>
      <w:r w:rsidRPr="00AD5394">
        <w:t>đổi</w:t>
      </w:r>
      <w:proofErr w:type="spellEnd"/>
      <w:r w:rsidRPr="00AD5394">
        <w:t xml:space="preserve"> </w:t>
      </w:r>
      <w:proofErr w:type="spellStart"/>
      <w:r w:rsidRPr="00AD5394">
        <w:t>tên</w:t>
      </w:r>
      <w:proofErr w:type="spellEnd"/>
      <w:r w:rsidRPr="00AD5394">
        <w:t xml:space="preserve"> </w:t>
      </w:r>
      <w:proofErr w:type="spellStart"/>
      <w:r w:rsidRPr="00AD5394">
        <w:t>thành</w:t>
      </w:r>
      <w:proofErr w:type="spellEnd"/>
      <w:r w:rsidRPr="00AD5394">
        <w:t xml:space="preserve"> </w:t>
      </w:r>
      <w:proofErr w:type="spellStart"/>
      <w:r w:rsidRPr="00AD5394">
        <w:t>Súng</w:t>
      </w:r>
      <w:proofErr w:type="spellEnd"/>
      <w:r w:rsidRPr="00AD5394">
        <w:t xml:space="preserve"> </w:t>
      </w:r>
      <w:proofErr w:type="spellStart"/>
      <w:r w:rsidRPr="00AD5394">
        <w:t>Lục</w:t>
      </w:r>
      <w:proofErr w:type="spellEnd"/>
      <w:r w:rsidRPr="00AD5394">
        <w:t xml:space="preserve"> Rare, </w:t>
      </w:r>
      <w:proofErr w:type="spellStart"/>
      <w:r w:rsidRPr="00AD5394">
        <w:t>chỉnh</w:t>
      </w:r>
      <w:proofErr w:type="spellEnd"/>
      <w:r w:rsidRPr="00AD5394">
        <w:t xml:space="preserve"> Stats </w:t>
      </w:r>
      <w:proofErr w:type="spellStart"/>
      <w:r w:rsidRPr="00AD5394">
        <w:t>cao</w:t>
      </w:r>
      <w:proofErr w:type="spellEnd"/>
      <w:r w:rsidRPr="00AD5394">
        <w:t xml:space="preserve"> </w:t>
      </w:r>
      <w:proofErr w:type="spellStart"/>
      <w:r w:rsidRPr="00AD5394">
        <w:t>hơn</w:t>
      </w:r>
      <w:proofErr w:type="spellEnd"/>
      <w:r w:rsidRPr="00AD5394">
        <w:t xml:space="preserve">, </w:t>
      </w:r>
      <w:proofErr w:type="spellStart"/>
      <w:r w:rsidRPr="00AD5394">
        <w:t>và</w:t>
      </w:r>
      <w:proofErr w:type="spellEnd"/>
      <w:r w:rsidRPr="00AD5394">
        <w:t xml:space="preserve"> </w:t>
      </w:r>
      <w:proofErr w:type="spellStart"/>
      <w:r w:rsidRPr="00AD5394">
        <w:t>kéo</w:t>
      </w:r>
      <w:proofErr w:type="spellEnd"/>
      <w:r w:rsidRPr="00AD5394">
        <w:t xml:space="preserve"> </w:t>
      </w:r>
      <w:proofErr w:type="spellStart"/>
      <w:r w:rsidRPr="00AD5394">
        <w:t>nó</w:t>
      </w:r>
      <w:proofErr w:type="spellEnd"/>
      <w:r w:rsidRPr="00AD5394">
        <w:t xml:space="preserve"> </w:t>
      </w:r>
      <w:proofErr w:type="spellStart"/>
      <w:r w:rsidRPr="00AD5394">
        <w:t>vào</w:t>
      </w:r>
      <w:proofErr w:type="spellEnd"/>
      <w:r w:rsidRPr="00AD5394">
        <w:t xml:space="preserve"> ô Critical Output Item </w:t>
      </w:r>
      <w:proofErr w:type="spellStart"/>
      <w:r w:rsidRPr="00AD5394">
        <w:t>của</w:t>
      </w:r>
      <w:proofErr w:type="spellEnd"/>
      <w:r w:rsidRPr="00AD5394">
        <w:t xml:space="preserve"> recipe </w:t>
      </w:r>
      <w:proofErr w:type="spellStart"/>
      <w:r w:rsidRPr="00AD5394">
        <w:t>Súng</w:t>
      </w:r>
      <w:proofErr w:type="spellEnd"/>
      <w:r w:rsidRPr="00AD5394">
        <w:t xml:space="preserve"> Lục.</w:t>
      </w:r>
    </w:p>
    <w:p w14:paraId="311164D7" w14:textId="77777777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FCB"/>
    <w:multiLevelType w:val="multilevel"/>
    <w:tmpl w:val="A20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8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4F"/>
    <w:rsid w:val="0056234F"/>
    <w:rsid w:val="0079239B"/>
    <w:rsid w:val="008E0445"/>
    <w:rsid w:val="009862C4"/>
    <w:rsid w:val="00A0071B"/>
    <w:rsid w:val="00AD5394"/>
    <w:rsid w:val="00F9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9ABA"/>
  <w15:chartTrackingRefBased/>
  <w15:docId w15:val="{807B15CD-B6EE-4D24-ABCC-D6DC7379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3</cp:revision>
  <dcterms:created xsi:type="dcterms:W3CDTF">2026-01-07T02:39:00Z</dcterms:created>
  <dcterms:modified xsi:type="dcterms:W3CDTF">2026-01-07T02:41:00Z</dcterms:modified>
</cp:coreProperties>
</file>