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4EA6" w14:textId="77777777" w:rsidR="0049272A" w:rsidRDefault="0049272A" w:rsidP="0049272A">
      <w:pPr>
        <w:jc w:val="center"/>
        <w:rPr>
          <w:b/>
          <w:bCs/>
          <w:sz w:val="44"/>
          <w:szCs w:val="44"/>
          <w:u w:val="single"/>
        </w:rPr>
      </w:pPr>
      <w:r w:rsidRPr="00071395">
        <w:rPr>
          <w:b/>
          <w:bCs/>
          <w:sz w:val="44"/>
          <w:szCs w:val="44"/>
          <w:u w:val="single"/>
        </w:rPr>
        <w:t>Actividades de Riesgo Ambiental</w:t>
      </w:r>
    </w:p>
    <w:p w14:paraId="004A1E59" w14:textId="77777777" w:rsidR="0049272A" w:rsidRDefault="0049272A" w:rsidP="0049272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10.</w:t>
      </w:r>
    </w:p>
    <w:p w14:paraId="367AE4A5" w14:textId="77777777" w:rsidR="0049272A" w:rsidRDefault="0049272A" w:rsidP="0049272A">
      <w:pPr>
        <w:rPr>
          <w:sz w:val="24"/>
          <w:szCs w:val="24"/>
        </w:rPr>
      </w:pPr>
      <w:r>
        <w:rPr>
          <w:sz w:val="24"/>
          <w:szCs w:val="24"/>
        </w:rPr>
        <w:t>Algunas consecuencias para la salud por condiciones ambientales deficientes pueden ser:</w:t>
      </w:r>
      <w:r w:rsidRPr="00071395">
        <w:t xml:space="preserve"> </w:t>
      </w:r>
      <w:r w:rsidRPr="00071395">
        <w:rPr>
          <w:sz w:val="24"/>
          <w:szCs w:val="24"/>
        </w:rPr>
        <w:t>el estrés térmico (causado por temperaturas extremas), dificultades para respirar y una disminución del rendimiento en el trabajo.</w:t>
      </w:r>
    </w:p>
    <w:p w14:paraId="23A25D25" w14:textId="77777777" w:rsidR="0049272A" w:rsidRDefault="0049272A" w:rsidP="0049272A">
      <w:pPr>
        <w:rPr>
          <w:sz w:val="24"/>
          <w:szCs w:val="24"/>
        </w:rPr>
      </w:pPr>
      <w:r w:rsidRPr="00071395">
        <w:rPr>
          <w:sz w:val="24"/>
          <w:szCs w:val="24"/>
        </w:rPr>
        <w:t>Para evitar estos problemas, es importante tomar medidas como controlar la temperatura en los lugares de trabajo, asegurarse de que haya una buena ventilación, usar sistemas de aire acondicionado y calefacción eficientes, y controlar la calidad del aire para que siempre sea segura y saludable.</w:t>
      </w:r>
    </w:p>
    <w:p w14:paraId="26DC1615" w14:textId="77777777" w:rsidR="0049272A" w:rsidRPr="00071395" w:rsidRDefault="0049272A" w:rsidP="0049272A">
      <w:pPr>
        <w:rPr>
          <w:color w:val="FF0000"/>
          <w:sz w:val="24"/>
          <w:szCs w:val="24"/>
        </w:rPr>
      </w:pPr>
      <w:r w:rsidRPr="00071395">
        <w:rPr>
          <w:color w:val="FF0000"/>
          <w:sz w:val="24"/>
          <w:szCs w:val="24"/>
        </w:rPr>
        <w:t>11.</w:t>
      </w:r>
    </w:p>
    <w:p w14:paraId="6447DB99" w14:textId="77777777" w:rsidR="0049272A" w:rsidRDefault="0049272A" w:rsidP="0049272A">
      <w:pPr>
        <w:rPr>
          <w:sz w:val="24"/>
          <w:szCs w:val="24"/>
        </w:rPr>
      </w:pPr>
      <w:r w:rsidRPr="00071395">
        <w:rPr>
          <w:sz w:val="24"/>
          <w:szCs w:val="24"/>
        </w:rPr>
        <w:t>Una iluminación adecuada es crucial para la seguridad, salud y bienestar de los trabajadores</w:t>
      </w:r>
      <w:r>
        <w:rPr>
          <w:sz w:val="24"/>
          <w:szCs w:val="24"/>
        </w:rPr>
        <w:t xml:space="preserve">, ya que </w:t>
      </w:r>
      <w:proofErr w:type="gramStart"/>
      <w:r>
        <w:rPr>
          <w:sz w:val="24"/>
          <w:szCs w:val="24"/>
        </w:rPr>
        <w:t>pueden</w:t>
      </w:r>
      <w:proofErr w:type="gramEnd"/>
      <w:r>
        <w:rPr>
          <w:sz w:val="24"/>
          <w:szCs w:val="24"/>
        </w:rPr>
        <w:t xml:space="preserve"> haber problemas en la vista y accidentes por no tener una iluminación correcta</w:t>
      </w:r>
      <w:r w:rsidRPr="00071395">
        <w:rPr>
          <w:sz w:val="24"/>
          <w:szCs w:val="24"/>
        </w:rPr>
        <w:t>. Implementar medidas para mejorar la iluminación no solo reduce los riesgos asociados, sino que también puede aumentar la productividad y crear un ambiente de trabajo más agradable.</w:t>
      </w:r>
    </w:p>
    <w:p w14:paraId="33C070B9" w14:textId="77777777" w:rsidR="0049272A" w:rsidRDefault="0049272A" w:rsidP="0049272A">
      <w:pPr>
        <w:rPr>
          <w:color w:val="FF0000"/>
          <w:sz w:val="24"/>
          <w:szCs w:val="24"/>
        </w:rPr>
      </w:pPr>
      <w:r w:rsidRPr="00071395">
        <w:rPr>
          <w:color w:val="FF0000"/>
          <w:sz w:val="24"/>
          <w:szCs w:val="24"/>
        </w:rPr>
        <w:t>12.</w:t>
      </w:r>
    </w:p>
    <w:p w14:paraId="78B13182" w14:textId="77777777" w:rsidR="0049272A" w:rsidRDefault="0049272A" w:rsidP="0049272A">
      <w:pPr>
        <w:rPr>
          <w:sz w:val="24"/>
          <w:szCs w:val="24"/>
        </w:rPr>
      </w:pPr>
      <w:r w:rsidRPr="00071395">
        <w:rPr>
          <w:sz w:val="24"/>
          <w:szCs w:val="24"/>
        </w:rPr>
        <w:t>Para reducir el impacto del ruido exterior por obras, se pueden implementar varias medidas. Primero, se podría instalar aislamiento acústico en ventanas y paredes para reducir la transmisión del sonido. Además, utilizar auriculares con cancelación de ruido puede ayudar a los trabajadores a concentrarse mejor. Es recomendable también organizar pausas en horarios menos ruidosos y, si es posible, reubicar a los trabajadores en áreas más alejadas de las obras.</w:t>
      </w:r>
    </w:p>
    <w:p w14:paraId="40C5534B" w14:textId="77777777" w:rsidR="0049272A" w:rsidRDefault="0049272A" w:rsidP="0049272A">
      <w:pPr>
        <w:rPr>
          <w:color w:val="FF0000"/>
          <w:sz w:val="24"/>
          <w:szCs w:val="24"/>
          <w:u w:val="single"/>
        </w:rPr>
      </w:pPr>
      <w:r w:rsidRPr="00071395">
        <w:rPr>
          <w:color w:val="FF0000"/>
          <w:sz w:val="24"/>
          <w:szCs w:val="24"/>
        </w:rPr>
        <w:t>13.</w:t>
      </w:r>
    </w:p>
    <w:p w14:paraId="6D1942E1" w14:textId="77777777" w:rsidR="0049272A" w:rsidRDefault="0049272A" w:rsidP="0049272A">
      <w:pPr>
        <w:rPr>
          <w:sz w:val="24"/>
          <w:szCs w:val="24"/>
        </w:rPr>
      </w:pPr>
      <w:r>
        <w:rPr>
          <w:sz w:val="24"/>
          <w:szCs w:val="24"/>
        </w:rPr>
        <w:t>Sí</w:t>
      </w:r>
      <w:r w:rsidRPr="00A24EBE">
        <w:rPr>
          <w:sz w:val="24"/>
          <w:szCs w:val="24"/>
        </w:rPr>
        <w:t>, aunque hay una exposición a radiaciones electromagnéticas en el trabajo informático, esta generalmente es de bajo riesgo y se puede gestionar con buenas prácticas de ergonomía y salud laboral.</w:t>
      </w:r>
    </w:p>
    <w:p w14:paraId="3E0584E7" w14:textId="77777777" w:rsidR="008A03DB" w:rsidRPr="0049272A" w:rsidRDefault="008A03DB" w:rsidP="0049272A"/>
    <w:sectPr w:rsidR="008A03DB" w:rsidRPr="0049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A"/>
    <w:rsid w:val="0049272A"/>
    <w:rsid w:val="008A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EFC0"/>
  <w15:chartTrackingRefBased/>
  <w15:docId w15:val="{D83006F1-50F1-4318-873E-3799394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2A"/>
  </w:style>
  <w:style w:type="paragraph" w:styleId="Ttulo1">
    <w:name w:val="heading 1"/>
    <w:basedOn w:val="Normal"/>
    <w:link w:val="Ttulo1Car"/>
    <w:uiPriority w:val="9"/>
    <w:qFormat/>
    <w:rsid w:val="0049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72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1</cp:revision>
  <dcterms:created xsi:type="dcterms:W3CDTF">2024-10-07T14:54:00Z</dcterms:created>
  <dcterms:modified xsi:type="dcterms:W3CDTF">2024-10-07T14:56:00Z</dcterms:modified>
</cp:coreProperties>
</file>