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0DC9" w14:textId="77777777" w:rsidR="00AD3ED1" w:rsidRDefault="00295E09">
      <w:pPr>
        <w:pStyle w:val="Ttulo1"/>
        <w:numPr>
          <w:ilvl w:val="0"/>
          <w:numId w:val="4"/>
        </w:numPr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4915444"/>
      <w:proofErr w:type="spellStart"/>
      <w:r>
        <w:rPr>
          <w:b/>
        </w:rPr>
        <w:t>Portada</w:t>
      </w:r>
      <w:bookmarkEnd w:id="1"/>
      <w:proofErr w:type="spellEnd"/>
    </w:p>
    <w:p w14:paraId="2A639730" w14:textId="77777777" w:rsidR="00AD3ED1" w:rsidRDefault="00295E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>: E3.08</w:t>
      </w:r>
    </w:p>
    <w:p w14:paraId="49ABC4A2" w14:textId="77777777" w:rsidR="00AD3ED1" w:rsidRDefault="00AD3ED1">
      <w:pPr>
        <w:rPr>
          <w:sz w:val="28"/>
          <w:szCs w:val="28"/>
        </w:rPr>
      </w:pPr>
    </w:p>
    <w:p w14:paraId="5DA35D88" w14:textId="77777777" w:rsidR="00AD3ED1" w:rsidRDefault="00295E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: </w:t>
      </w:r>
      <w:hyperlink r:id="rId8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5F480CB6" w14:textId="77777777" w:rsidR="00AD3ED1" w:rsidRDefault="00AD3ED1">
      <w:pPr>
        <w:rPr>
          <w:b/>
          <w:sz w:val="40"/>
          <w:szCs w:val="40"/>
        </w:rPr>
      </w:pPr>
    </w:p>
    <w:p w14:paraId="6A1C87F1" w14:textId="77777777" w:rsidR="00AD3ED1" w:rsidRDefault="00295E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(+ emails):</w:t>
      </w:r>
    </w:p>
    <w:p w14:paraId="639822FB" w14:textId="77777777" w:rsidR="00AD3ED1" w:rsidRDefault="00AD3ED1">
      <w:pPr>
        <w:rPr>
          <w:sz w:val="28"/>
          <w:szCs w:val="28"/>
        </w:rPr>
      </w:pPr>
    </w:p>
    <w:p w14:paraId="5E82EFBE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José Ramón Arias </w:t>
      </w:r>
      <w:proofErr w:type="spellStart"/>
      <w:r>
        <w:rPr>
          <w:sz w:val="28"/>
          <w:szCs w:val="28"/>
        </w:rPr>
        <w:t>Expósito</w:t>
      </w:r>
      <w:proofErr w:type="spellEnd"/>
      <w:r>
        <w:rPr>
          <w:sz w:val="28"/>
          <w:szCs w:val="28"/>
        </w:rPr>
        <w:t xml:space="preserve"> (</w:t>
      </w:r>
      <w:hyperlink r:id="rId9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60342FD4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Manuel </w:t>
      </w:r>
      <w:proofErr w:type="spellStart"/>
      <w:r>
        <w:rPr>
          <w:sz w:val="28"/>
          <w:szCs w:val="28"/>
        </w:rPr>
        <w:t>Carnero</w:t>
      </w:r>
      <w:proofErr w:type="spellEnd"/>
      <w:r>
        <w:rPr>
          <w:sz w:val="28"/>
          <w:szCs w:val="28"/>
        </w:rPr>
        <w:t xml:space="preserve"> Vergel (</w:t>
      </w:r>
      <w:hyperlink r:id="rId10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4D1BAFC2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Juan Carlos Moreno Pérez (</w:t>
      </w:r>
      <w:hyperlink r:id="rId11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3A3273DA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Pablo Santos Pérez (</w:t>
      </w:r>
      <w:hyperlink r:id="rId12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3C934BE3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3">
        <w:r>
          <w:rPr>
            <w:color w:val="1155CC"/>
            <w:sz w:val="28"/>
            <w:szCs w:val="28"/>
            <w:u w:val="single"/>
          </w:rPr>
          <w:t>dsabugueiro14</w:t>
        </w:r>
        <w:r>
          <w:rPr>
            <w:color w:val="1155CC"/>
            <w:sz w:val="28"/>
            <w:szCs w:val="28"/>
            <w:u w:val="single"/>
          </w:rPr>
          <w:t>@gmail.com</w:t>
        </w:r>
      </w:hyperlink>
      <w:r>
        <w:rPr>
          <w:sz w:val="28"/>
          <w:szCs w:val="28"/>
        </w:rPr>
        <w:t>),</w:t>
      </w:r>
    </w:p>
    <w:p w14:paraId="79D30732" w14:textId="77777777" w:rsidR="00AD3ED1" w:rsidRDefault="00295E0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Antonio Roberto Serrano Mena (</w:t>
      </w:r>
      <w:hyperlink r:id="rId14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2FC81129" w14:textId="77777777" w:rsidR="00AD3ED1" w:rsidRDefault="00AD3ED1">
      <w:pPr>
        <w:ind w:firstLine="720"/>
        <w:rPr>
          <w:sz w:val="28"/>
          <w:szCs w:val="28"/>
        </w:rPr>
      </w:pPr>
    </w:p>
    <w:p w14:paraId="29471F72" w14:textId="7E5EF22A" w:rsidR="00AD3ED1" w:rsidRDefault="00295E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: </w:t>
      </w:r>
      <w:r w:rsidR="003C6BBE">
        <w:rPr>
          <w:sz w:val="28"/>
          <w:szCs w:val="28"/>
        </w:rPr>
        <w:t>31</w:t>
      </w:r>
      <w:r>
        <w:rPr>
          <w:sz w:val="28"/>
          <w:szCs w:val="28"/>
        </w:rPr>
        <w:t>/05/2022</w:t>
      </w:r>
    </w:p>
    <w:p w14:paraId="288E322E" w14:textId="77777777" w:rsidR="00AD3ED1" w:rsidRDefault="00AD3ED1"/>
    <w:p w14:paraId="7227D969" w14:textId="77777777" w:rsidR="00AD3ED1" w:rsidRDefault="00AD3ED1">
      <w:pPr>
        <w:rPr>
          <w:b/>
          <w:sz w:val="40"/>
          <w:szCs w:val="40"/>
        </w:rPr>
      </w:pPr>
    </w:p>
    <w:p w14:paraId="7DCC9504" w14:textId="77777777" w:rsidR="00AD3ED1" w:rsidRDefault="00AD3ED1">
      <w:pPr>
        <w:rPr>
          <w:sz w:val="28"/>
          <w:szCs w:val="28"/>
        </w:rPr>
      </w:pPr>
    </w:p>
    <w:p w14:paraId="2C7DAEAB" w14:textId="3FA3C0BD" w:rsidR="00AD3ED1" w:rsidRDefault="00AD3ED1">
      <w:pPr>
        <w:rPr>
          <w:b/>
          <w:sz w:val="40"/>
          <w:szCs w:val="40"/>
        </w:rPr>
      </w:pPr>
    </w:p>
    <w:p w14:paraId="0825ECBA" w14:textId="31F75BC9" w:rsidR="003C6BBE" w:rsidRDefault="003C6BBE">
      <w:pPr>
        <w:rPr>
          <w:b/>
          <w:sz w:val="40"/>
          <w:szCs w:val="40"/>
        </w:rPr>
      </w:pPr>
    </w:p>
    <w:p w14:paraId="7988FB0B" w14:textId="1713CAB6" w:rsidR="003C6BBE" w:rsidRDefault="003C6BBE">
      <w:pPr>
        <w:rPr>
          <w:b/>
          <w:sz w:val="40"/>
          <w:szCs w:val="40"/>
        </w:rPr>
      </w:pPr>
    </w:p>
    <w:p w14:paraId="6D546961" w14:textId="5A5B9018" w:rsidR="003C6BBE" w:rsidRDefault="003C6BBE">
      <w:pPr>
        <w:rPr>
          <w:b/>
          <w:sz w:val="40"/>
          <w:szCs w:val="40"/>
        </w:rPr>
      </w:pPr>
    </w:p>
    <w:p w14:paraId="05B3CB41" w14:textId="5D892A9E" w:rsidR="003C6BBE" w:rsidRDefault="003C6BBE">
      <w:pPr>
        <w:rPr>
          <w:b/>
          <w:sz w:val="40"/>
          <w:szCs w:val="40"/>
        </w:rPr>
      </w:pPr>
    </w:p>
    <w:p w14:paraId="7234DD77" w14:textId="712117E9" w:rsidR="003C6BBE" w:rsidRDefault="003C6BBE">
      <w:pPr>
        <w:rPr>
          <w:b/>
          <w:sz w:val="40"/>
          <w:szCs w:val="40"/>
        </w:rPr>
      </w:pPr>
    </w:p>
    <w:p w14:paraId="1D9F4540" w14:textId="77777777" w:rsidR="003C6BBE" w:rsidRDefault="003C6BBE">
      <w:pPr>
        <w:rPr>
          <w:b/>
          <w:sz w:val="40"/>
          <w:szCs w:val="40"/>
        </w:rPr>
      </w:pPr>
    </w:p>
    <w:p w14:paraId="6CA2A578" w14:textId="77777777" w:rsidR="00AD3ED1" w:rsidRDefault="00AD3ED1">
      <w:pPr>
        <w:rPr>
          <w:b/>
          <w:sz w:val="40"/>
          <w:szCs w:val="40"/>
        </w:rPr>
      </w:pPr>
    </w:p>
    <w:p w14:paraId="36B2D425" w14:textId="77777777" w:rsidR="00AD3ED1" w:rsidRDefault="00295E09">
      <w:pPr>
        <w:pStyle w:val="Ttulo1"/>
        <w:numPr>
          <w:ilvl w:val="0"/>
          <w:numId w:val="4"/>
        </w:num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4915445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bookmarkEnd w:id="3"/>
      <w:proofErr w:type="spellEnd"/>
      <w:r>
        <w:rPr>
          <w:b/>
        </w:rPr>
        <w:t xml:space="preserve"> </w:t>
      </w:r>
    </w:p>
    <w:p w14:paraId="05816A7C" w14:textId="77777777" w:rsidR="00AD3ED1" w:rsidRDefault="00AD3ED1">
      <w:pPr>
        <w:rPr>
          <w:b/>
          <w:sz w:val="40"/>
          <w:szCs w:val="40"/>
        </w:rPr>
      </w:pPr>
    </w:p>
    <w:sdt>
      <w:sdtPr>
        <w:id w:val="80566251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/>
        </w:rPr>
      </w:sdtEndPr>
      <w:sdtContent>
        <w:p w14:paraId="4F1D07A3" w14:textId="6666FCF1" w:rsidR="003C6BBE" w:rsidRDefault="003C6BBE">
          <w:pPr>
            <w:pStyle w:val="TtuloTDC"/>
          </w:pPr>
          <w:r>
            <w:t>Contenido</w:t>
          </w:r>
        </w:p>
        <w:p w14:paraId="682710C6" w14:textId="7B492837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5444" w:history="1">
            <w:r w:rsidRPr="00BE035F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44E" w14:textId="3EB8B91A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45" w:history="1">
            <w:r w:rsidRPr="00BE035F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F26" w14:textId="12A40C04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46" w:history="1">
            <w:r w:rsidRPr="00BE035F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9458" w14:textId="1AF0EFE7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47" w:history="1">
            <w:r w:rsidRPr="00BE035F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97C9" w14:textId="5E54F5CC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48" w:history="1">
            <w:r w:rsidRPr="00BE035F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CD1D" w14:textId="005A58DC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49" w:history="1">
            <w:r w:rsidRPr="00BE035F">
              <w:rPr>
                <w:rStyle w:val="Hipervnculo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BC3C" w14:textId="6280E2CC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50" w:history="1">
            <w:r w:rsidRPr="00BE035F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1673" w14:textId="0B03A900" w:rsidR="003C6BBE" w:rsidRDefault="003C6BBE">
          <w:pPr>
            <w:pStyle w:val="TDC1"/>
            <w:tabs>
              <w:tab w:val="left" w:pos="440"/>
              <w:tab w:val="right" w:leader="dot" w:pos="9373"/>
            </w:tabs>
            <w:rPr>
              <w:noProof/>
            </w:rPr>
          </w:pPr>
          <w:hyperlink w:anchor="_Toc104915451" w:history="1">
            <w:r w:rsidRPr="00BE035F">
              <w:rPr>
                <w:rStyle w:val="Hipervnculo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BE035F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1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E563" w14:textId="743D154C" w:rsidR="003C6BBE" w:rsidRDefault="003C6BBE">
          <w:r>
            <w:rPr>
              <w:b/>
              <w:bCs/>
            </w:rPr>
            <w:fldChar w:fldCharType="end"/>
          </w:r>
        </w:p>
      </w:sdtContent>
    </w:sdt>
    <w:p w14:paraId="50DEBEC2" w14:textId="77777777" w:rsidR="00AD3ED1" w:rsidRDefault="00AD3ED1">
      <w:pPr>
        <w:rPr>
          <w:b/>
          <w:sz w:val="40"/>
          <w:szCs w:val="40"/>
        </w:rPr>
      </w:pPr>
    </w:p>
    <w:p w14:paraId="0C48FCA9" w14:textId="77777777" w:rsidR="00AD3ED1" w:rsidRDefault="00AD3ED1">
      <w:pPr>
        <w:rPr>
          <w:b/>
          <w:sz w:val="40"/>
          <w:szCs w:val="40"/>
        </w:rPr>
      </w:pPr>
    </w:p>
    <w:p w14:paraId="67118D40" w14:textId="0230689E" w:rsidR="00AD3ED1" w:rsidRDefault="00AD3ED1">
      <w:pPr>
        <w:rPr>
          <w:b/>
          <w:sz w:val="40"/>
          <w:szCs w:val="40"/>
        </w:rPr>
      </w:pPr>
    </w:p>
    <w:p w14:paraId="162A2A00" w14:textId="6A9A091B" w:rsidR="003C6BBE" w:rsidRDefault="003C6BBE">
      <w:pPr>
        <w:rPr>
          <w:b/>
          <w:sz w:val="40"/>
          <w:szCs w:val="40"/>
        </w:rPr>
      </w:pPr>
    </w:p>
    <w:p w14:paraId="325C501D" w14:textId="1A7A3351" w:rsidR="003C6BBE" w:rsidRDefault="003C6BBE">
      <w:pPr>
        <w:rPr>
          <w:b/>
          <w:sz w:val="40"/>
          <w:szCs w:val="40"/>
        </w:rPr>
      </w:pPr>
    </w:p>
    <w:p w14:paraId="5D0F688A" w14:textId="332A663A" w:rsidR="003C6BBE" w:rsidRDefault="003C6BBE">
      <w:pPr>
        <w:rPr>
          <w:b/>
          <w:sz w:val="40"/>
          <w:szCs w:val="40"/>
        </w:rPr>
      </w:pPr>
    </w:p>
    <w:p w14:paraId="7CA08EB7" w14:textId="369005E8" w:rsidR="003C6BBE" w:rsidRDefault="003C6BBE">
      <w:pPr>
        <w:rPr>
          <w:b/>
          <w:sz w:val="40"/>
          <w:szCs w:val="40"/>
        </w:rPr>
      </w:pPr>
    </w:p>
    <w:p w14:paraId="4E3F5FD6" w14:textId="704C6450" w:rsidR="003C6BBE" w:rsidRDefault="003C6BBE">
      <w:pPr>
        <w:rPr>
          <w:b/>
          <w:sz w:val="40"/>
          <w:szCs w:val="40"/>
        </w:rPr>
      </w:pPr>
    </w:p>
    <w:p w14:paraId="3DB14D85" w14:textId="55F7B5EA" w:rsidR="003C6BBE" w:rsidRDefault="003C6BBE">
      <w:pPr>
        <w:rPr>
          <w:b/>
          <w:sz w:val="40"/>
          <w:szCs w:val="40"/>
        </w:rPr>
      </w:pPr>
    </w:p>
    <w:p w14:paraId="1B0AC09B" w14:textId="068BB1AF" w:rsidR="003C6BBE" w:rsidRDefault="003C6BBE">
      <w:pPr>
        <w:rPr>
          <w:b/>
          <w:sz w:val="40"/>
          <w:szCs w:val="40"/>
        </w:rPr>
      </w:pPr>
    </w:p>
    <w:p w14:paraId="382C42F8" w14:textId="1511E702" w:rsidR="003C6BBE" w:rsidRDefault="003C6BBE">
      <w:pPr>
        <w:rPr>
          <w:b/>
          <w:sz w:val="40"/>
          <w:szCs w:val="40"/>
        </w:rPr>
      </w:pPr>
    </w:p>
    <w:p w14:paraId="6AD7F311" w14:textId="7994CDFB" w:rsidR="003C6BBE" w:rsidRDefault="003C6BBE">
      <w:pPr>
        <w:rPr>
          <w:b/>
          <w:sz w:val="40"/>
          <w:szCs w:val="40"/>
        </w:rPr>
      </w:pPr>
    </w:p>
    <w:p w14:paraId="5CAF0B4C" w14:textId="77777777" w:rsidR="003C6BBE" w:rsidRDefault="003C6BBE">
      <w:pPr>
        <w:rPr>
          <w:b/>
          <w:sz w:val="40"/>
          <w:szCs w:val="40"/>
        </w:rPr>
      </w:pPr>
    </w:p>
    <w:p w14:paraId="2764B063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4915446"/>
      <w:proofErr w:type="spellStart"/>
      <w:r>
        <w:rPr>
          <w:b/>
        </w:rPr>
        <w:t>Resumen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ejecutivo</w:t>
      </w:r>
      <w:bookmarkEnd w:id="5"/>
      <w:proofErr w:type="spellEnd"/>
    </w:p>
    <w:p w14:paraId="5CCF7B2A" w14:textId="77777777" w:rsidR="00AD3ED1" w:rsidRDefault="00AD3ED1" w:rsidP="0026718D">
      <w:pPr>
        <w:jc w:val="both"/>
      </w:pPr>
    </w:p>
    <w:p w14:paraId="1EB4D2C0" w14:textId="77777777" w:rsidR="00AD3ED1" w:rsidRDefault="00295E09" w:rsidP="0026718D">
      <w:pPr>
        <w:jc w:val="both"/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encontrarnos</w:t>
      </w:r>
      <w:proofErr w:type="spellEnd"/>
      <w:r>
        <w:rPr>
          <w:sz w:val="28"/>
          <w:szCs w:val="28"/>
        </w:rPr>
        <w:t xml:space="preserve"> con 8 </w:t>
      </w:r>
      <w:proofErr w:type="spellStart"/>
      <w:r>
        <w:rPr>
          <w:sz w:val="28"/>
          <w:szCs w:val="28"/>
        </w:rPr>
        <w:t>apartados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portada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grupo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repositorio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GitHub,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miembros</w:t>
      </w:r>
      <w:proofErr w:type="spellEnd"/>
      <w:r>
        <w:rPr>
          <w:sz w:val="28"/>
          <w:szCs w:val="28"/>
        </w:rPr>
        <w:t xml:space="preserve"> (junto a sus emails) y la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sería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índice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típi</w:t>
      </w:r>
      <w:r>
        <w:rPr>
          <w:sz w:val="28"/>
          <w:szCs w:val="28"/>
        </w:rPr>
        <w:t>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conocido</w:t>
      </w:r>
      <w:proofErr w:type="spellEnd"/>
      <w:r>
        <w:rPr>
          <w:sz w:val="28"/>
          <w:szCs w:val="28"/>
        </w:rPr>
        <w:t xml:space="preserve"> para un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un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resumen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apartado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de las </w:t>
      </w:r>
      <w:proofErr w:type="spellStart"/>
      <w:r>
        <w:rPr>
          <w:sz w:val="28"/>
          <w:szCs w:val="28"/>
        </w:rPr>
        <w:t>revisiones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revisión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descripc</w:t>
      </w:r>
      <w:r>
        <w:rPr>
          <w:sz w:val="28"/>
          <w:szCs w:val="28"/>
        </w:rPr>
        <w:t>ión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introducción</w:t>
      </w:r>
      <w:proofErr w:type="spellEnd"/>
      <w:r>
        <w:rPr>
          <w:sz w:val="28"/>
          <w:szCs w:val="28"/>
        </w:rPr>
        <w:t xml:space="preserve">, que resume </w:t>
      </w:r>
      <w:proofErr w:type="spellStart"/>
      <w:r>
        <w:rPr>
          <w:sz w:val="28"/>
          <w:szCs w:val="28"/>
        </w:rPr>
        <w:t>aquellos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tenemos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respecto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arquitectura</w:t>
      </w:r>
      <w:proofErr w:type="spellEnd"/>
      <w:r>
        <w:rPr>
          <w:sz w:val="28"/>
          <w:szCs w:val="28"/>
        </w:rPr>
        <w:t xml:space="preserve"> de un WIS;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contenidos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recogen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relevantes</w:t>
      </w:r>
      <w:proofErr w:type="spellEnd"/>
      <w:r>
        <w:rPr>
          <w:sz w:val="28"/>
          <w:szCs w:val="28"/>
        </w:rPr>
        <w:t xml:space="preserve"> a la hora de </w:t>
      </w:r>
      <w:proofErr w:type="spellStart"/>
      <w:r>
        <w:rPr>
          <w:sz w:val="28"/>
          <w:szCs w:val="28"/>
        </w:rPr>
        <w:t>hablar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arquitectura</w:t>
      </w:r>
      <w:proofErr w:type="spellEnd"/>
      <w:r>
        <w:rPr>
          <w:sz w:val="28"/>
          <w:szCs w:val="28"/>
        </w:rPr>
        <w:t xml:space="preserve"> de un WIS; </w:t>
      </w:r>
      <w:proofErr w:type="spellStart"/>
      <w:r>
        <w:rPr>
          <w:sz w:val="28"/>
          <w:szCs w:val="28"/>
        </w:rPr>
        <w:t>unas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extraídas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finalización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bibliografía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contiene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fuentes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sirvieron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apoyo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 no </w:t>
      </w:r>
      <w:proofErr w:type="spellStart"/>
      <w:r>
        <w:rPr>
          <w:sz w:val="28"/>
          <w:szCs w:val="28"/>
        </w:rPr>
        <w:t>encontrarse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ninguna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aparecerá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Intencionalmente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blanco</w:t>
      </w:r>
      <w:proofErr w:type="spellEnd"/>
      <w:r>
        <w:rPr>
          <w:sz w:val="28"/>
          <w:szCs w:val="28"/>
        </w:rPr>
        <w:t>.”).</w:t>
      </w:r>
    </w:p>
    <w:p w14:paraId="1A05D716" w14:textId="77777777" w:rsidR="00AD3ED1" w:rsidRDefault="00AD3ED1" w:rsidP="0026718D">
      <w:pPr>
        <w:jc w:val="both"/>
        <w:rPr>
          <w:b/>
          <w:sz w:val="40"/>
          <w:szCs w:val="40"/>
        </w:rPr>
      </w:pPr>
    </w:p>
    <w:p w14:paraId="6D191778" w14:textId="77777777" w:rsidR="00AD3ED1" w:rsidRDefault="00AD3ED1" w:rsidP="0026718D">
      <w:pPr>
        <w:jc w:val="both"/>
        <w:rPr>
          <w:b/>
          <w:sz w:val="40"/>
          <w:szCs w:val="40"/>
        </w:rPr>
      </w:pPr>
    </w:p>
    <w:p w14:paraId="639C619D" w14:textId="77777777" w:rsidR="00AD3ED1" w:rsidRDefault="00AD3ED1" w:rsidP="0026718D">
      <w:pPr>
        <w:jc w:val="both"/>
        <w:rPr>
          <w:b/>
          <w:sz w:val="40"/>
          <w:szCs w:val="40"/>
        </w:rPr>
      </w:pPr>
    </w:p>
    <w:p w14:paraId="0159B7A7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4915447"/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rev</w:t>
      </w:r>
      <w:r>
        <w:rPr>
          <w:b/>
        </w:rPr>
        <w:t>isión</w:t>
      </w:r>
      <w:bookmarkEnd w:id="7"/>
      <w:proofErr w:type="spellEnd"/>
    </w:p>
    <w:p w14:paraId="69E73F8E" w14:textId="77777777" w:rsidR="00AD3ED1" w:rsidRDefault="00AD3ED1" w:rsidP="0026718D">
      <w:pPr>
        <w:jc w:val="both"/>
        <w:rPr>
          <w:b/>
          <w:sz w:val="40"/>
          <w:szCs w:val="40"/>
        </w:rPr>
      </w:pPr>
    </w:p>
    <w:tbl>
      <w:tblPr>
        <w:tblStyle w:val="a"/>
        <w:tblW w:w="925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20"/>
        <w:gridCol w:w="5100"/>
      </w:tblGrid>
      <w:tr w:rsidR="00AD3ED1" w14:paraId="4D02CE77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2C23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Número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revisión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230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5B8" w14:textId="77777777" w:rsidR="00AD3ED1" w:rsidRDefault="00295E09" w:rsidP="0026718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</w:p>
        </w:tc>
      </w:tr>
      <w:tr w:rsidR="00AD3ED1" w14:paraId="5C01E61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9746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55C9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26/05/2022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D583" w14:textId="77777777" w:rsidR="00AD3ED1" w:rsidRDefault="00295E09" w:rsidP="0026718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contenidos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iniciales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3ED1" w14:paraId="69560D1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08F3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3124" w14:textId="77777777" w:rsidR="00AD3ED1" w:rsidRDefault="00295E09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E3E9" w14:textId="77777777" w:rsidR="00AD3ED1" w:rsidRDefault="00295E09" w:rsidP="0026718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Revisión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completo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puesta</w:t>
            </w:r>
            <w:proofErr w:type="spellEnd"/>
            <w:r>
              <w:rPr>
                <w:sz w:val="24"/>
                <w:szCs w:val="24"/>
              </w:rPr>
              <w:t xml:space="preserve"> a punto para ser </w:t>
            </w:r>
            <w:proofErr w:type="spellStart"/>
            <w:r>
              <w:rPr>
                <w:sz w:val="24"/>
                <w:szCs w:val="24"/>
              </w:rPr>
              <w:t>entregado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C6BBE" w14:paraId="67215E9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1826" w14:textId="0636E3E9" w:rsidR="003C6BBE" w:rsidRDefault="003C6BBE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255F" w14:textId="2A9FA1D9" w:rsidR="003C6BBE" w:rsidRDefault="003C6BBE" w:rsidP="00267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96DD" w14:textId="0D004068" w:rsidR="003C6BBE" w:rsidRDefault="003C6BBE" w:rsidP="0026718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Preparación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entrega</w:t>
            </w:r>
            <w:proofErr w:type="spellEnd"/>
          </w:p>
        </w:tc>
      </w:tr>
    </w:tbl>
    <w:p w14:paraId="10E44FB8" w14:textId="77777777" w:rsidR="00AD3ED1" w:rsidRDefault="00AD3ED1" w:rsidP="0026718D">
      <w:pPr>
        <w:jc w:val="both"/>
        <w:rPr>
          <w:b/>
          <w:sz w:val="40"/>
          <w:szCs w:val="40"/>
        </w:rPr>
      </w:pPr>
    </w:p>
    <w:p w14:paraId="21D2F7C0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8" w:name="_wrta4obvj323" w:colFirst="0" w:colLast="0"/>
      <w:bookmarkEnd w:id="8"/>
      <w:r>
        <w:rPr>
          <w:b/>
        </w:rPr>
        <w:lastRenderedPageBreak/>
        <w:t xml:space="preserve">     </w:t>
      </w:r>
      <w:bookmarkStart w:id="9" w:name="_Toc104915448"/>
      <w:proofErr w:type="spellStart"/>
      <w:r>
        <w:rPr>
          <w:b/>
        </w:rPr>
        <w:t>Introducción</w:t>
      </w:r>
      <w:bookmarkEnd w:id="9"/>
      <w:proofErr w:type="spellEnd"/>
    </w:p>
    <w:p w14:paraId="3577332D" w14:textId="77777777" w:rsidR="00AD3ED1" w:rsidRDefault="00AD3ED1" w:rsidP="0026718D">
      <w:pPr>
        <w:jc w:val="both"/>
        <w:rPr>
          <w:b/>
          <w:color w:val="202124"/>
          <w:sz w:val="24"/>
          <w:szCs w:val="24"/>
          <w:highlight w:val="white"/>
        </w:rPr>
      </w:pPr>
    </w:p>
    <w:p w14:paraId="38F3288E" w14:textId="77777777" w:rsidR="00AD3ED1" w:rsidRDefault="00AD3ED1" w:rsidP="0026718D">
      <w:pPr>
        <w:jc w:val="both"/>
        <w:rPr>
          <w:b/>
          <w:color w:val="202124"/>
          <w:sz w:val="24"/>
          <w:szCs w:val="24"/>
          <w:highlight w:val="white"/>
        </w:rPr>
      </w:pPr>
    </w:p>
    <w:p w14:paraId="636795F1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Un WIS (Web-Based Information System) es un </w:t>
      </w:r>
      <w:proofErr w:type="spellStart"/>
      <w:r>
        <w:rPr>
          <w:color w:val="202124"/>
          <w:sz w:val="28"/>
          <w:szCs w:val="28"/>
          <w:highlight w:val="white"/>
        </w:rPr>
        <w:t>sistema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usa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tecnologías</w:t>
      </w:r>
      <w:proofErr w:type="spellEnd"/>
      <w:r>
        <w:rPr>
          <w:color w:val="202124"/>
          <w:sz w:val="28"/>
          <w:szCs w:val="28"/>
          <w:highlight w:val="white"/>
        </w:rPr>
        <w:t xml:space="preserve"> web de Internet para </w:t>
      </w:r>
      <w:proofErr w:type="spellStart"/>
      <w:r>
        <w:rPr>
          <w:color w:val="202124"/>
          <w:sz w:val="28"/>
          <w:szCs w:val="28"/>
          <w:highlight w:val="white"/>
        </w:rPr>
        <w:t>proporcionar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servicios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usuarios</w:t>
      </w:r>
      <w:proofErr w:type="spellEnd"/>
      <w:r>
        <w:rPr>
          <w:color w:val="202124"/>
          <w:sz w:val="28"/>
          <w:szCs w:val="28"/>
          <w:highlight w:val="white"/>
        </w:rPr>
        <w:t xml:space="preserve"> o </w:t>
      </w:r>
      <w:proofErr w:type="gramStart"/>
      <w:r>
        <w:rPr>
          <w:color w:val="202124"/>
          <w:sz w:val="28"/>
          <w:szCs w:val="28"/>
          <w:highlight w:val="white"/>
        </w:rPr>
        <w:t>a</w:t>
      </w:r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otros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sistemas</w:t>
      </w:r>
      <w:proofErr w:type="spellEnd"/>
      <w:r>
        <w:rPr>
          <w:color w:val="202124"/>
          <w:sz w:val="28"/>
          <w:szCs w:val="28"/>
          <w:highlight w:val="white"/>
        </w:rPr>
        <w:t xml:space="preserve"> o </w:t>
      </w:r>
      <w:proofErr w:type="spellStart"/>
      <w:r>
        <w:rPr>
          <w:color w:val="202124"/>
          <w:sz w:val="28"/>
          <w:szCs w:val="28"/>
          <w:highlight w:val="white"/>
        </w:rPr>
        <w:t>aplicaciones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17F02DE6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741D80E1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Antes de </w:t>
      </w:r>
      <w:proofErr w:type="spellStart"/>
      <w:r>
        <w:rPr>
          <w:color w:val="202124"/>
          <w:sz w:val="28"/>
          <w:szCs w:val="28"/>
          <w:highlight w:val="white"/>
        </w:rPr>
        <w:t>comenzar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asignatura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Diseño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Prueba</w:t>
      </w:r>
      <w:proofErr w:type="spellEnd"/>
      <w:r>
        <w:rPr>
          <w:color w:val="202124"/>
          <w:sz w:val="28"/>
          <w:szCs w:val="28"/>
          <w:highlight w:val="white"/>
        </w:rPr>
        <w:t xml:space="preserve"> II, no </w:t>
      </w:r>
      <w:proofErr w:type="spellStart"/>
      <w:r>
        <w:rPr>
          <w:color w:val="202124"/>
          <w:sz w:val="28"/>
          <w:szCs w:val="28"/>
          <w:highlight w:val="white"/>
        </w:rPr>
        <w:t>habíamos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profundizado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sobre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arquitectura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gramStart"/>
      <w:r>
        <w:rPr>
          <w:color w:val="202124"/>
          <w:sz w:val="28"/>
          <w:szCs w:val="28"/>
          <w:highlight w:val="white"/>
        </w:rPr>
        <w:t>un WIS. Nuestra</w:t>
      </w:r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experiencia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más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reciente</w:t>
      </w:r>
      <w:proofErr w:type="spellEnd"/>
      <w:r>
        <w:rPr>
          <w:color w:val="202124"/>
          <w:sz w:val="28"/>
          <w:szCs w:val="28"/>
          <w:highlight w:val="white"/>
        </w:rPr>
        <w:t xml:space="preserve"> con algo similar ha </w:t>
      </w:r>
      <w:proofErr w:type="spellStart"/>
      <w:r>
        <w:rPr>
          <w:color w:val="202124"/>
          <w:sz w:val="28"/>
          <w:szCs w:val="28"/>
          <w:highlight w:val="white"/>
        </w:rPr>
        <w:t>sido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profundizar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diferentes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arquitecturas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capas</w:t>
      </w:r>
      <w:proofErr w:type="spellEnd"/>
      <w:r>
        <w:rPr>
          <w:color w:val="202124"/>
          <w:sz w:val="28"/>
          <w:szCs w:val="28"/>
          <w:highlight w:val="white"/>
        </w:rPr>
        <w:t xml:space="preserve"> y</w:t>
      </w:r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distintos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patrones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diseño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durante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asignatura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Diseño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Pruebas</w:t>
      </w:r>
      <w:proofErr w:type="spellEnd"/>
      <w:r>
        <w:rPr>
          <w:color w:val="202124"/>
          <w:sz w:val="28"/>
          <w:szCs w:val="28"/>
          <w:highlight w:val="white"/>
        </w:rPr>
        <w:t xml:space="preserve"> I,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lo que </w:t>
      </w:r>
      <w:proofErr w:type="spellStart"/>
      <w:r>
        <w:rPr>
          <w:color w:val="202124"/>
          <w:sz w:val="28"/>
          <w:szCs w:val="28"/>
          <w:highlight w:val="white"/>
        </w:rPr>
        <w:t>empezamos</w:t>
      </w:r>
      <w:proofErr w:type="spellEnd"/>
      <w:r>
        <w:rPr>
          <w:color w:val="202124"/>
          <w:sz w:val="28"/>
          <w:szCs w:val="28"/>
          <w:highlight w:val="white"/>
        </w:rPr>
        <w:t xml:space="preserve"> algo </w:t>
      </w:r>
      <w:proofErr w:type="spellStart"/>
      <w:r>
        <w:rPr>
          <w:color w:val="202124"/>
          <w:sz w:val="28"/>
          <w:szCs w:val="28"/>
          <w:highlight w:val="white"/>
        </w:rPr>
        <w:t>familiarizados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concepto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2AE63E03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5DE5BFBF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A </w:t>
      </w:r>
      <w:proofErr w:type="spellStart"/>
      <w:r>
        <w:rPr>
          <w:color w:val="202124"/>
          <w:sz w:val="28"/>
          <w:szCs w:val="28"/>
          <w:highlight w:val="white"/>
        </w:rPr>
        <w:t>fecha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finalización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este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documento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hemos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aprendido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bastante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más</w:t>
      </w:r>
      <w:proofErr w:type="spellEnd"/>
      <w:r>
        <w:rPr>
          <w:color w:val="202124"/>
          <w:sz w:val="28"/>
          <w:szCs w:val="28"/>
          <w:highlight w:val="white"/>
        </w:rPr>
        <w:t xml:space="preserve"> al </w:t>
      </w:r>
      <w:proofErr w:type="spellStart"/>
      <w:r>
        <w:rPr>
          <w:color w:val="202124"/>
          <w:sz w:val="28"/>
          <w:szCs w:val="28"/>
          <w:highlight w:val="white"/>
        </w:rPr>
        <w:t>respecto</w:t>
      </w:r>
      <w:proofErr w:type="spellEnd"/>
      <w:r>
        <w:rPr>
          <w:color w:val="202124"/>
          <w:sz w:val="28"/>
          <w:szCs w:val="28"/>
          <w:highlight w:val="white"/>
        </w:rPr>
        <w:t xml:space="preserve"> de la </w:t>
      </w:r>
      <w:proofErr w:type="spellStart"/>
      <w:r>
        <w:rPr>
          <w:color w:val="202124"/>
          <w:sz w:val="28"/>
          <w:szCs w:val="28"/>
          <w:highlight w:val="white"/>
        </w:rPr>
        <w:t>estructura</w:t>
      </w:r>
      <w:proofErr w:type="spellEnd"/>
      <w:r>
        <w:rPr>
          <w:color w:val="202124"/>
          <w:sz w:val="28"/>
          <w:szCs w:val="28"/>
          <w:highlight w:val="white"/>
        </w:rPr>
        <w:t xml:space="preserve"> WIS,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funcionamiento</w:t>
      </w:r>
      <w:proofErr w:type="spellEnd"/>
      <w:r>
        <w:rPr>
          <w:color w:val="202124"/>
          <w:sz w:val="28"/>
          <w:szCs w:val="28"/>
          <w:highlight w:val="white"/>
        </w:rPr>
        <w:t xml:space="preserve">, y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distintos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elementos</w:t>
      </w:r>
      <w:proofErr w:type="spellEnd"/>
      <w:r>
        <w:rPr>
          <w:color w:val="202124"/>
          <w:sz w:val="28"/>
          <w:szCs w:val="28"/>
          <w:highlight w:val="white"/>
        </w:rPr>
        <w:t xml:space="preserve"> que la </w:t>
      </w:r>
      <w:proofErr w:type="spellStart"/>
      <w:r>
        <w:rPr>
          <w:color w:val="202124"/>
          <w:sz w:val="28"/>
          <w:szCs w:val="28"/>
          <w:highlight w:val="white"/>
        </w:rPr>
        <w:t>componen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51F9E73D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7B28FBBA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6E4E1656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44BBE68A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77881B5D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3B8EB9D1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6D7B6AA7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32B77FCE" w14:textId="425138DA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40FEDFA8" w14:textId="0CD70F6B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3177381D" w14:textId="45B08BDF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20F2D3F6" w14:textId="1EBA5810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6DD13387" w14:textId="0DB2BA75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1CA7CA16" w14:textId="6C006E94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679F13A2" w14:textId="77777777" w:rsidR="003C6BBE" w:rsidRDefault="003C6BBE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44AED47B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021A59F0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4915449"/>
      <w:proofErr w:type="spellStart"/>
      <w:r>
        <w:rPr>
          <w:b/>
        </w:rPr>
        <w:t>Contenidos</w:t>
      </w:r>
      <w:bookmarkEnd w:id="11"/>
      <w:proofErr w:type="spellEnd"/>
    </w:p>
    <w:p w14:paraId="47F90B34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382F9A84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 </w:t>
      </w:r>
      <w:proofErr w:type="spellStart"/>
      <w:r>
        <w:rPr>
          <w:color w:val="202124"/>
          <w:sz w:val="28"/>
          <w:szCs w:val="28"/>
          <w:highlight w:val="white"/>
        </w:rPr>
        <w:t>arquitectura</w:t>
      </w:r>
      <w:proofErr w:type="spellEnd"/>
      <w:r>
        <w:rPr>
          <w:color w:val="202124"/>
          <w:sz w:val="28"/>
          <w:szCs w:val="28"/>
          <w:highlight w:val="white"/>
        </w:rPr>
        <w:t xml:space="preserve"> se divide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las </w:t>
      </w:r>
      <w:proofErr w:type="spellStart"/>
      <w:r>
        <w:rPr>
          <w:color w:val="202124"/>
          <w:sz w:val="28"/>
          <w:szCs w:val="28"/>
          <w:highlight w:val="white"/>
        </w:rPr>
        <w:t>siguientes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capas</w:t>
      </w:r>
      <w:proofErr w:type="spellEnd"/>
      <w:r>
        <w:rPr>
          <w:color w:val="202124"/>
          <w:sz w:val="28"/>
          <w:szCs w:val="28"/>
          <w:highlight w:val="white"/>
        </w:rPr>
        <w:t>:</w:t>
      </w:r>
    </w:p>
    <w:p w14:paraId="15479585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763FC171" w14:textId="77777777" w:rsidR="00AD3ED1" w:rsidRDefault="00295E09" w:rsidP="0026718D">
      <w:pPr>
        <w:numPr>
          <w:ilvl w:val="0"/>
          <w:numId w:val="3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b/>
          <w:color w:val="202124"/>
          <w:sz w:val="28"/>
          <w:szCs w:val="28"/>
          <w:highlight w:val="white"/>
        </w:rPr>
        <w:t>Capa</w:t>
      </w:r>
      <w:proofErr w:type="spellEnd"/>
      <w:r>
        <w:rPr>
          <w:b/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b/>
          <w:color w:val="202124"/>
          <w:sz w:val="28"/>
          <w:szCs w:val="28"/>
          <w:highlight w:val="white"/>
        </w:rPr>
        <w:t>N</w:t>
      </w:r>
      <w:r>
        <w:rPr>
          <w:b/>
          <w:color w:val="202124"/>
          <w:sz w:val="28"/>
          <w:szCs w:val="28"/>
          <w:highlight w:val="white"/>
        </w:rPr>
        <w:t>avegador</w:t>
      </w:r>
      <w:proofErr w:type="spellEnd"/>
      <w:r>
        <w:rPr>
          <w:color w:val="202124"/>
          <w:sz w:val="28"/>
          <w:szCs w:val="28"/>
          <w:highlight w:val="white"/>
        </w:rPr>
        <w:t xml:space="preserve">: La </w:t>
      </w:r>
      <w:proofErr w:type="spellStart"/>
      <w:r>
        <w:rPr>
          <w:color w:val="202124"/>
          <w:sz w:val="28"/>
          <w:szCs w:val="28"/>
          <w:highlight w:val="white"/>
        </w:rPr>
        <w:t>capa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navegador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utiliza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realizar</w:t>
      </w:r>
      <w:proofErr w:type="spellEnd"/>
      <w:r>
        <w:rPr>
          <w:color w:val="202124"/>
          <w:sz w:val="28"/>
          <w:szCs w:val="28"/>
          <w:highlight w:val="white"/>
        </w:rPr>
        <w:t xml:space="preserve"> solicitudes HTTP a la </w:t>
      </w:r>
      <w:proofErr w:type="spellStart"/>
      <w:r>
        <w:rPr>
          <w:color w:val="202124"/>
          <w:sz w:val="28"/>
          <w:szCs w:val="28"/>
          <w:highlight w:val="white"/>
        </w:rPr>
        <w:t>capa</w:t>
      </w:r>
      <w:proofErr w:type="spellEnd"/>
      <w:r>
        <w:rPr>
          <w:color w:val="202124"/>
          <w:sz w:val="28"/>
          <w:szCs w:val="28"/>
          <w:highlight w:val="white"/>
        </w:rPr>
        <w:t xml:space="preserve"> de la </w:t>
      </w:r>
      <w:proofErr w:type="spellStart"/>
      <w:r>
        <w:rPr>
          <w:color w:val="202124"/>
          <w:sz w:val="28"/>
          <w:szCs w:val="28"/>
          <w:highlight w:val="white"/>
        </w:rPr>
        <w:t>aplicación</w:t>
      </w:r>
      <w:proofErr w:type="spellEnd"/>
      <w:r>
        <w:rPr>
          <w:color w:val="202124"/>
          <w:sz w:val="28"/>
          <w:szCs w:val="28"/>
          <w:highlight w:val="white"/>
        </w:rPr>
        <w:t xml:space="preserve"> y para </w:t>
      </w:r>
      <w:proofErr w:type="spellStart"/>
      <w:r>
        <w:rPr>
          <w:color w:val="202124"/>
          <w:sz w:val="28"/>
          <w:szCs w:val="28"/>
          <w:highlight w:val="white"/>
        </w:rPr>
        <w:t>representar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resultados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devuelve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6ECF9C0" w14:textId="77777777" w:rsidR="00AD3ED1" w:rsidRDefault="00295E09" w:rsidP="0026718D">
      <w:pPr>
        <w:numPr>
          <w:ilvl w:val="0"/>
          <w:numId w:val="3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b/>
          <w:color w:val="202124"/>
          <w:sz w:val="28"/>
          <w:szCs w:val="28"/>
          <w:highlight w:val="white"/>
        </w:rPr>
        <w:t>Capa</w:t>
      </w:r>
      <w:proofErr w:type="spellEnd"/>
      <w:r>
        <w:rPr>
          <w:b/>
          <w:color w:val="202124"/>
          <w:sz w:val="28"/>
          <w:szCs w:val="28"/>
          <w:highlight w:val="white"/>
        </w:rPr>
        <w:t xml:space="preserve"> de</w:t>
      </w:r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202124"/>
          <w:sz w:val="28"/>
          <w:szCs w:val="28"/>
          <w:highlight w:val="white"/>
        </w:rPr>
        <w:t>Aplicación</w:t>
      </w:r>
      <w:proofErr w:type="spellEnd"/>
      <w:r>
        <w:rPr>
          <w:color w:val="202124"/>
          <w:sz w:val="28"/>
          <w:szCs w:val="28"/>
          <w:highlight w:val="white"/>
        </w:rPr>
        <w:t xml:space="preserve">:  </w:t>
      </w:r>
      <w:proofErr w:type="spellStart"/>
      <w:r>
        <w:rPr>
          <w:color w:val="202124"/>
          <w:sz w:val="28"/>
          <w:szCs w:val="28"/>
          <w:highlight w:val="white"/>
        </w:rPr>
        <w:t>recibe</w:t>
      </w:r>
      <w:proofErr w:type="spellEnd"/>
      <w:r>
        <w:rPr>
          <w:color w:val="202124"/>
          <w:sz w:val="28"/>
          <w:szCs w:val="28"/>
          <w:highlight w:val="white"/>
        </w:rPr>
        <w:t xml:space="preserve"> solicitudes HTTP y las </w:t>
      </w:r>
      <w:proofErr w:type="spellStart"/>
      <w:r>
        <w:rPr>
          <w:color w:val="202124"/>
          <w:sz w:val="28"/>
          <w:szCs w:val="28"/>
          <w:highlight w:val="white"/>
        </w:rPr>
        <w:t>pasa</w:t>
      </w:r>
      <w:proofErr w:type="spellEnd"/>
      <w:r>
        <w:rPr>
          <w:color w:val="202124"/>
          <w:sz w:val="28"/>
          <w:szCs w:val="28"/>
          <w:highlight w:val="white"/>
        </w:rPr>
        <w:t xml:space="preserve"> a la </w:t>
      </w:r>
      <w:proofErr w:type="spellStart"/>
      <w:r>
        <w:rPr>
          <w:color w:val="202124"/>
          <w:sz w:val="28"/>
          <w:szCs w:val="28"/>
          <w:highlight w:val="white"/>
        </w:rPr>
        <w:t>aplicación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adecuada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según</w:t>
      </w:r>
      <w:proofErr w:type="spellEnd"/>
      <w:r>
        <w:rPr>
          <w:color w:val="202124"/>
          <w:sz w:val="28"/>
          <w:szCs w:val="28"/>
          <w:highlight w:val="white"/>
        </w:rPr>
        <w:t xml:space="preserve"> la URL.</w:t>
      </w:r>
    </w:p>
    <w:p w14:paraId="4C35EB3A" w14:textId="77777777" w:rsidR="00AD3ED1" w:rsidRDefault="00295E09" w:rsidP="0026718D">
      <w:pPr>
        <w:numPr>
          <w:ilvl w:val="0"/>
          <w:numId w:val="3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b/>
          <w:color w:val="202124"/>
          <w:sz w:val="28"/>
          <w:szCs w:val="28"/>
          <w:highlight w:val="white"/>
        </w:rPr>
        <w:t>Capa</w:t>
      </w:r>
      <w:proofErr w:type="spellEnd"/>
      <w:r>
        <w:rPr>
          <w:b/>
          <w:color w:val="202124"/>
          <w:sz w:val="28"/>
          <w:szCs w:val="28"/>
          <w:highlight w:val="white"/>
        </w:rPr>
        <w:t xml:space="preserve"> de la</w:t>
      </w:r>
      <w:r>
        <w:rPr>
          <w:color w:val="202124"/>
          <w:sz w:val="28"/>
          <w:szCs w:val="28"/>
          <w:highlight w:val="white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B</w:t>
      </w:r>
      <w:r>
        <w:rPr>
          <w:b/>
          <w:color w:val="202124"/>
          <w:sz w:val="28"/>
          <w:szCs w:val="28"/>
          <w:highlight w:val="white"/>
        </w:rPr>
        <w:t xml:space="preserve">ase de </w:t>
      </w:r>
      <w:proofErr w:type="spellStart"/>
      <w:r>
        <w:rPr>
          <w:b/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: </w:t>
      </w:r>
      <w:proofErr w:type="spellStart"/>
      <w:r>
        <w:rPr>
          <w:color w:val="202124"/>
          <w:sz w:val="28"/>
          <w:szCs w:val="28"/>
          <w:highlight w:val="white"/>
        </w:rPr>
        <w:t>recibe</w:t>
      </w:r>
      <w:proofErr w:type="spellEnd"/>
      <w:r>
        <w:rPr>
          <w:color w:val="202124"/>
          <w:sz w:val="28"/>
          <w:szCs w:val="28"/>
          <w:highlight w:val="white"/>
        </w:rPr>
        <w:t xml:space="preserve"> solicitudes SQL y </w:t>
      </w:r>
      <w:proofErr w:type="spellStart"/>
      <w:r>
        <w:rPr>
          <w:color w:val="202124"/>
          <w:sz w:val="28"/>
          <w:szCs w:val="28"/>
          <w:highlight w:val="white"/>
        </w:rPr>
        <w:t>devuelve</w:t>
      </w:r>
      <w:proofErr w:type="spellEnd"/>
      <w:r>
        <w:rPr>
          <w:color w:val="202124"/>
          <w:sz w:val="28"/>
          <w:szCs w:val="28"/>
          <w:highlight w:val="white"/>
        </w:rPr>
        <w:t xml:space="preserve"> conjuntos de </w:t>
      </w:r>
      <w:proofErr w:type="spellStart"/>
      <w:r>
        <w:rPr>
          <w:color w:val="202124"/>
          <w:sz w:val="28"/>
          <w:szCs w:val="28"/>
          <w:highlight w:val="white"/>
        </w:rPr>
        <w:t>registros</w:t>
      </w:r>
      <w:proofErr w:type="spellEnd"/>
      <w:r>
        <w:rPr>
          <w:color w:val="202124"/>
          <w:sz w:val="28"/>
          <w:szCs w:val="28"/>
          <w:highlight w:val="white"/>
        </w:rPr>
        <w:t xml:space="preserve"> (</w:t>
      </w:r>
      <w:proofErr w:type="spellStart"/>
      <w:r>
        <w:rPr>
          <w:color w:val="202124"/>
          <w:sz w:val="28"/>
          <w:szCs w:val="28"/>
          <w:highlight w:val="white"/>
        </w:rPr>
        <w:t>seleccionar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consultas</w:t>
      </w:r>
      <w:proofErr w:type="spellEnd"/>
      <w:r>
        <w:rPr>
          <w:color w:val="202124"/>
          <w:sz w:val="28"/>
          <w:szCs w:val="28"/>
          <w:highlight w:val="white"/>
        </w:rPr>
        <w:t xml:space="preserve">) o </w:t>
      </w:r>
      <w:proofErr w:type="spellStart"/>
      <w:r>
        <w:rPr>
          <w:color w:val="202124"/>
          <w:sz w:val="28"/>
          <w:szCs w:val="28"/>
          <w:highlight w:val="white"/>
        </w:rPr>
        <w:t>recuentos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filas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afectadas</w:t>
      </w:r>
      <w:proofErr w:type="spellEnd"/>
      <w:r>
        <w:rPr>
          <w:color w:val="202124"/>
          <w:sz w:val="28"/>
          <w:szCs w:val="28"/>
          <w:highlight w:val="white"/>
        </w:rPr>
        <w:t xml:space="preserve"> (</w:t>
      </w:r>
      <w:proofErr w:type="spellStart"/>
      <w:r>
        <w:rPr>
          <w:color w:val="202124"/>
          <w:sz w:val="28"/>
          <w:szCs w:val="28"/>
          <w:highlight w:val="white"/>
        </w:rPr>
        <w:t>insertar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actualizar</w:t>
      </w:r>
      <w:proofErr w:type="spellEnd"/>
      <w:r>
        <w:rPr>
          <w:color w:val="202124"/>
          <w:sz w:val="28"/>
          <w:szCs w:val="28"/>
          <w:highlight w:val="white"/>
        </w:rPr>
        <w:t xml:space="preserve"> o </w:t>
      </w:r>
      <w:proofErr w:type="spellStart"/>
      <w:r>
        <w:rPr>
          <w:color w:val="202124"/>
          <w:sz w:val="28"/>
          <w:szCs w:val="28"/>
          <w:highlight w:val="white"/>
        </w:rPr>
        <w:t>eliminar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consultas</w:t>
      </w:r>
      <w:proofErr w:type="spellEnd"/>
      <w:r>
        <w:rPr>
          <w:color w:val="202124"/>
          <w:sz w:val="28"/>
          <w:szCs w:val="28"/>
          <w:highlight w:val="white"/>
        </w:rPr>
        <w:t>).</w:t>
      </w:r>
    </w:p>
    <w:p w14:paraId="4B8DFDEA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2152DECA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0339AAA0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cuanto</w:t>
      </w:r>
      <w:proofErr w:type="spellEnd"/>
      <w:r>
        <w:rPr>
          <w:color w:val="202124"/>
          <w:sz w:val="28"/>
          <w:szCs w:val="28"/>
          <w:highlight w:val="white"/>
        </w:rPr>
        <w:t xml:space="preserve"> a la </w:t>
      </w:r>
      <w:proofErr w:type="spellStart"/>
      <w:r>
        <w:rPr>
          <w:color w:val="202124"/>
          <w:sz w:val="28"/>
          <w:szCs w:val="28"/>
          <w:highlight w:val="white"/>
        </w:rPr>
        <w:t>arquitectura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aplicación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podemos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encontrar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varios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elementos</w:t>
      </w:r>
      <w:proofErr w:type="spellEnd"/>
      <w:r>
        <w:rPr>
          <w:color w:val="202124"/>
          <w:sz w:val="28"/>
          <w:szCs w:val="28"/>
          <w:highlight w:val="white"/>
        </w:rPr>
        <w:t xml:space="preserve">: </w:t>
      </w:r>
      <w:proofErr w:type="spellStart"/>
      <w:r>
        <w:rPr>
          <w:color w:val="202124"/>
          <w:sz w:val="28"/>
          <w:szCs w:val="28"/>
          <w:highlight w:val="white"/>
        </w:rPr>
        <w:t>c</w:t>
      </w:r>
      <w:r>
        <w:rPr>
          <w:color w:val="202124"/>
          <w:sz w:val="28"/>
          <w:szCs w:val="28"/>
          <w:highlight w:val="white"/>
        </w:rPr>
        <w:t>ontroladores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servicios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entidades</w:t>
      </w:r>
      <w:proofErr w:type="spellEnd"/>
      <w:r>
        <w:rPr>
          <w:color w:val="202124"/>
          <w:sz w:val="28"/>
          <w:szCs w:val="28"/>
          <w:highlight w:val="white"/>
        </w:rPr>
        <w:t xml:space="preserve"> y vistas.</w:t>
      </w:r>
    </w:p>
    <w:p w14:paraId="56537B4A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5BADA471" w14:textId="77777777" w:rsidR="00AD3ED1" w:rsidRDefault="00295E09" w:rsidP="0026718D">
      <w:pPr>
        <w:numPr>
          <w:ilvl w:val="0"/>
          <w:numId w:val="2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Un </w:t>
      </w:r>
      <w:proofErr w:type="spellStart"/>
      <w:r>
        <w:rPr>
          <w:b/>
          <w:color w:val="202124"/>
          <w:sz w:val="28"/>
          <w:szCs w:val="28"/>
          <w:highlight w:val="white"/>
        </w:rPr>
        <w:t>controlador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atiende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todas</w:t>
      </w:r>
      <w:proofErr w:type="spellEnd"/>
      <w:r>
        <w:rPr>
          <w:color w:val="202124"/>
          <w:sz w:val="28"/>
          <w:szCs w:val="28"/>
          <w:highlight w:val="white"/>
        </w:rPr>
        <w:t xml:space="preserve"> las solicitudes </w:t>
      </w:r>
      <w:proofErr w:type="spellStart"/>
      <w:r>
        <w:rPr>
          <w:color w:val="202124"/>
          <w:sz w:val="28"/>
          <w:szCs w:val="28"/>
          <w:highlight w:val="white"/>
        </w:rPr>
        <w:t>relacionadas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función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particular</w:t>
      </w:r>
      <w:proofErr w:type="gramEnd"/>
      <w:r>
        <w:rPr>
          <w:color w:val="202124"/>
          <w:sz w:val="28"/>
          <w:szCs w:val="28"/>
          <w:highlight w:val="white"/>
        </w:rPr>
        <w:t xml:space="preserve">. Los </w:t>
      </w:r>
      <w:proofErr w:type="spellStart"/>
      <w:r>
        <w:rPr>
          <w:color w:val="202124"/>
          <w:sz w:val="28"/>
          <w:szCs w:val="28"/>
          <w:highlight w:val="white"/>
        </w:rPr>
        <w:t>controladores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nuestro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proyecto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derivan</w:t>
      </w:r>
      <w:proofErr w:type="spellEnd"/>
      <w:r>
        <w:rPr>
          <w:color w:val="202124"/>
          <w:sz w:val="28"/>
          <w:szCs w:val="28"/>
          <w:highlight w:val="white"/>
        </w:rPr>
        <w:t xml:space="preserve"> de “</w:t>
      </w:r>
      <w:proofErr w:type="spellStart"/>
      <w:r>
        <w:rPr>
          <w:color w:val="202124"/>
          <w:sz w:val="28"/>
          <w:szCs w:val="28"/>
          <w:highlight w:val="white"/>
        </w:rPr>
        <w:t>AbstractController</w:t>
      </w:r>
      <w:proofErr w:type="spellEnd"/>
      <w:r>
        <w:rPr>
          <w:color w:val="202124"/>
          <w:sz w:val="28"/>
          <w:szCs w:val="28"/>
          <w:highlight w:val="white"/>
        </w:rPr>
        <w:t xml:space="preserve">” y </w:t>
      </w:r>
      <w:proofErr w:type="spellStart"/>
      <w:r>
        <w:rPr>
          <w:color w:val="202124"/>
          <w:sz w:val="28"/>
          <w:szCs w:val="28"/>
          <w:highlight w:val="white"/>
        </w:rPr>
        <w:t>presentan</w:t>
      </w:r>
      <w:proofErr w:type="spellEnd"/>
      <w:r>
        <w:rPr>
          <w:color w:val="202124"/>
          <w:sz w:val="28"/>
          <w:szCs w:val="28"/>
          <w:highlight w:val="white"/>
        </w:rPr>
        <w:t xml:space="preserve"> 2 </w:t>
      </w:r>
      <w:proofErr w:type="spellStart"/>
      <w:r>
        <w:rPr>
          <w:color w:val="202124"/>
          <w:sz w:val="28"/>
          <w:szCs w:val="28"/>
          <w:highlight w:val="white"/>
        </w:rPr>
        <w:t>parámetros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indicando</w:t>
      </w:r>
      <w:proofErr w:type="spellEnd"/>
      <w:r>
        <w:rPr>
          <w:color w:val="202124"/>
          <w:sz w:val="28"/>
          <w:szCs w:val="28"/>
          <w:highlight w:val="white"/>
        </w:rPr>
        <w:t xml:space="preserve"> primero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  <w:u w:val="single"/>
        </w:rPr>
        <w:t>rol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relacionado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comandos</w:t>
      </w:r>
      <w:proofErr w:type="spellEnd"/>
      <w:r>
        <w:rPr>
          <w:color w:val="202124"/>
          <w:sz w:val="28"/>
          <w:szCs w:val="28"/>
          <w:highlight w:val="white"/>
        </w:rPr>
        <w:t xml:space="preserve">, y </w:t>
      </w:r>
      <w:proofErr w:type="spellStart"/>
      <w:r>
        <w:rPr>
          <w:color w:val="202124"/>
          <w:sz w:val="28"/>
          <w:szCs w:val="28"/>
          <w:highlight w:val="white"/>
        </w:rPr>
        <w:t>siendo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segundo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  <w:u w:val="single"/>
        </w:rPr>
        <w:t>objeto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sobre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que se </w:t>
      </w:r>
      <w:proofErr w:type="spellStart"/>
      <w:r>
        <w:rPr>
          <w:color w:val="202124"/>
          <w:sz w:val="28"/>
          <w:szCs w:val="28"/>
          <w:highlight w:val="white"/>
        </w:rPr>
        <w:t>aplicarán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dichos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comandos</w:t>
      </w:r>
      <w:proofErr w:type="spellEnd"/>
      <w:r>
        <w:rPr>
          <w:color w:val="202124"/>
          <w:sz w:val="28"/>
          <w:szCs w:val="28"/>
          <w:highlight w:val="white"/>
        </w:rPr>
        <w:t xml:space="preserve">. La </w:t>
      </w:r>
      <w:proofErr w:type="spellStart"/>
      <w:r>
        <w:rPr>
          <w:color w:val="202124"/>
          <w:sz w:val="28"/>
          <w:szCs w:val="28"/>
          <w:highlight w:val="white"/>
        </w:rPr>
        <w:t>implementación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basa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llamados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flujos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trabajo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uno de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cuales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especializa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 </w:t>
      </w:r>
      <w:proofErr w:type="spellStart"/>
      <w:r>
        <w:rPr>
          <w:color w:val="202124"/>
          <w:sz w:val="28"/>
          <w:szCs w:val="28"/>
          <w:highlight w:val="white"/>
        </w:rPr>
        <w:t>comandos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particulares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donde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encontramos</w:t>
      </w:r>
      <w:proofErr w:type="spellEnd"/>
      <w:r>
        <w:rPr>
          <w:color w:val="202124"/>
          <w:sz w:val="28"/>
          <w:szCs w:val="28"/>
          <w:highlight w:val="white"/>
        </w:rPr>
        <w:t xml:space="preserve"> “</w:t>
      </w:r>
      <w:r>
        <w:rPr>
          <w:color w:val="202124"/>
          <w:sz w:val="28"/>
          <w:szCs w:val="28"/>
          <w:highlight w:val="white"/>
          <w:u w:val="single"/>
        </w:rPr>
        <w:t>list</w:t>
      </w:r>
      <w:r>
        <w:rPr>
          <w:color w:val="202124"/>
          <w:sz w:val="28"/>
          <w:szCs w:val="28"/>
          <w:highlight w:val="white"/>
        </w:rPr>
        <w:t xml:space="preserve">” y </w:t>
      </w:r>
      <w:r>
        <w:rPr>
          <w:color w:val="202124"/>
          <w:sz w:val="28"/>
          <w:szCs w:val="28"/>
          <w:highlight w:val="white"/>
        </w:rPr>
        <w:t>“</w:t>
      </w:r>
      <w:r>
        <w:rPr>
          <w:color w:val="202124"/>
          <w:sz w:val="28"/>
          <w:szCs w:val="28"/>
          <w:highlight w:val="white"/>
          <w:u w:val="single"/>
        </w:rPr>
        <w:t>show</w:t>
      </w:r>
      <w:r>
        <w:rPr>
          <w:color w:val="202124"/>
          <w:sz w:val="28"/>
          <w:szCs w:val="28"/>
          <w:highlight w:val="white"/>
        </w:rPr>
        <w:t xml:space="preserve">” para </w:t>
      </w:r>
      <w:proofErr w:type="spellStart"/>
      <w:r>
        <w:rPr>
          <w:color w:val="202124"/>
          <w:sz w:val="28"/>
          <w:szCs w:val="28"/>
          <w:highlight w:val="white"/>
        </w:rPr>
        <w:t>representar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>, “</w:t>
      </w:r>
      <w:r>
        <w:rPr>
          <w:color w:val="202124"/>
          <w:sz w:val="28"/>
          <w:szCs w:val="28"/>
          <w:highlight w:val="white"/>
          <w:u w:val="single"/>
        </w:rPr>
        <w:t>create</w:t>
      </w:r>
      <w:r>
        <w:rPr>
          <w:color w:val="202124"/>
          <w:sz w:val="28"/>
          <w:szCs w:val="28"/>
          <w:highlight w:val="white"/>
        </w:rPr>
        <w:t>” y “</w:t>
      </w:r>
      <w:r>
        <w:rPr>
          <w:color w:val="202124"/>
          <w:sz w:val="28"/>
          <w:szCs w:val="28"/>
          <w:highlight w:val="white"/>
          <w:u w:val="single"/>
        </w:rPr>
        <w:t>delete</w:t>
      </w:r>
      <w:r>
        <w:rPr>
          <w:color w:val="202124"/>
          <w:sz w:val="28"/>
          <w:szCs w:val="28"/>
          <w:highlight w:val="white"/>
        </w:rPr>
        <w:t xml:space="preserve">” para </w:t>
      </w:r>
      <w:proofErr w:type="spellStart"/>
      <w:r>
        <w:rPr>
          <w:color w:val="202124"/>
          <w:sz w:val="28"/>
          <w:szCs w:val="28"/>
          <w:highlight w:val="white"/>
        </w:rPr>
        <w:t>añadir</w:t>
      </w:r>
      <w:proofErr w:type="spellEnd"/>
      <w:r>
        <w:rPr>
          <w:color w:val="202124"/>
          <w:sz w:val="28"/>
          <w:szCs w:val="28"/>
          <w:highlight w:val="white"/>
        </w:rPr>
        <w:t xml:space="preserve"> o </w:t>
      </w:r>
      <w:proofErr w:type="spellStart"/>
      <w:r>
        <w:rPr>
          <w:color w:val="202124"/>
          <w:sz w:val="28"/>
          <w:szCs w:val="28"/>
          <w:highlight w:val="white"/>
        </w:rPr>
        <w:t>eliminar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elementos</w:t>
      </w:r>
      <w:proofErr w:type="spellEnd"/>
      <w:r>
        <w:rPr>
          <w:color w:val="202124"/>
          <w:sz w:val="28"/>
          <w:szCs w:val="28"/>
          <w:highlight w:val="white"/>
        </w:rPr>
        <w:t xml:space="preserve"> de la base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>; y “</w:t>
      </w:r>
      <w:r>
        <w:rPr>
          <w:color w:val="202124"/>
          <w:sz w:val="28"/>
          <w:szCs w:val="28"/>
          <w:highlight w:val="white"/>
          <w:u w:val="single"/>
        </w:rPr>
        <w:t>update</w:t>
      </w:r>
      <w:r>
        <w:rPr>
          <w:color w:val="202124"/>
          <w:sz w:val="28"/>
          <w:szCs w:val="28"/>
          <w:highlight w:val="white"/>
        </w:rPr>
        <w:t>” y “</w:t>
      </w:r>
      <w:r>
        <w:rPr>
          <w:color w:val="202124"/>
          <w:sz w:val="28"/>
          <w:szCs w:val="28"/>
          <w:highlight w:val="white"/>
          <w:u w:val="single"/>
        </w:rPr>
        <w:t>published</w:t>
      </w:r>
      <w:r>
        <w:rPr>
          <w:color w:val="202124"/>
          <w:sz w:val="28"/>
          <w:szCs w:val="28"/>
          <w:highlight w:val="white"/>
        </w:rPr>
        <w:t>” (</w:t>
      </w:r>
      <w:proofErr w:type="spellStart"/>
      <w:r>
        <w:rPr>
          <w:color w:val="202124"/>
          <w:sz w:val="28"/>
          <w:szCs w:val="28"/>
          <w:highlight w:val="white"/>
        </w:rPr>
        <w:t>derivado</w:t>
      </w:r>
      <w:proofErr w:type="spellEnd"/>
      <w:r>
        <w:rPr>
          <w:color w:val="202124"/>
          <w:sz w:val="28"/>
          <w:szCs w:val="28"/>
          <w:highlight w:val="white"/>
        </w:rPr>
        <w:t xml:space="preserve"> de update) para </w:t>
      </w:r>
      <w:proofErr w:type="spellStart"/>
      <w:r>
        <w:rPr>
          <w:color w:val="202124"/>
          <w:sz w:val="28"/>
          <w:szCs w:val="28"/>
          <w:highlight w:val="white"/>
        </w:rPr>
        <w:t>modificar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entrada de la base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. A la hora de </w:t>
      </w:r>
      <w:proofErr w:type="spellStart"/>
      <w:r>
        <w:rPr>
          <w:color w:val="202124"/>
          <w:sz w:val="28"/>
          <w:szCs w:val="28"/>
          <w:highlight w:val="white"/>
        </w:rPr>
        <w:t>añadir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comandos</w:t>
      </w:r>
      <w:proofErr w:type="spellEnd"/>
      <w:r>
        <w:rPr>
          <w:color w:val="202124"/>
          <w:sz w:val="28"/>
          <w:szCs w:val="28"/>
          <w:highlight w:val="white"/>
        </w:rPr>
        <w:t xml:space="preserve"> al </w:t>
      </w:r>
      <w:proofErr w:type="spellStart"/>
      <w:r>
        <w:rPr>
          <w:color w:val="202124"/>
          <w:sz w:val="28"/>
          <w:szCs w:val="28"/>
          <w:highlight w:val="white"/>
        </w:rPr>
        <w:t>controlador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hemos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usado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método</w:t>
      </w:r>
      <w:proofErr w:type="spellEnd"/>
      <w:r>
        <w:rPr>
          <w:color w:val="202124"/>
          <w:sz w:val="28"/>
          <w:szCs w:val="28"/>
          <w:highlight w:val="white"/>
        </w:rPr>
        <w:t xml:space="preserve"> “</w:t>
      </w:r>
      <w:proofErr w:type="spellStart"/>
      <w:r>
        <w:rPr>
          <w:color w:val="202124"/>
          <w:sz w:val="28"/>
          <w:szCs w:val="28"/>
          <w:highlight w:val="white"/>
        </w:rPr>
        <w:t>addCommand</w:t>
      </w:r>
      <w:proofErr w:type="spellEnd"/>
      <w:r>
        <w:rPr>
          <w:color w:val="202124"/>
          <w:sz w:val="28"/>
          <w:szCs w:val="28"/>
          <w:highlight w:val="white"/>
        </w:rPr>
        <w:t xml:space="preserve">”, </w:t>
      </w:r>
      <w:proofErr w:type="spellStart"/>
      <w:r>
        <w:rPr>
          <w:color w:val="202124"/>
          <w:sz w:val="28"/>
          <w:szCs w:val="28"/>
          <w:highlight w:val="white"/>
        </w:rPr>
        <w:t>indicando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nombre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básico</w:t>
      </w:r>
      <w:proofErr w:type="spellEnd"/>
      <w:r>
        <w:rPr>
          <w:color w:val="202124"/>
          <w:sz w:val="28"/>
          <w:szCs w:val="28"/>
          <w:highlight w:val="white"/>
        </w:rPr>
        <w:t xml:space="preserve"> del que </w:t>
      </w:r>
      <w:proofErr w:type="spellStart"/>
      <w:r>
        <w:rPr>
          <w:color w:val="202124"/>
          <w:sz w:val="28"/>
          <w:szCs w:val="28"/>
          <w:highlight w:val="white"/>
        </w:rPr>
        <w:t>deriva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caso</w:t>
      </w:r>
      <w:proofErr w:type="spellEnd"/>
      <w:r>
        <w:rPr>
          <w:color w:val="202124"/>
          <w:sz w:val="28"/>
          <w:szCs w:val="28"/>
          <w:highlight w:val="white"/>
        </w:rPr>
        <w:t xml:space="preserve"> de ser </w:t>
      </w:r>
      <w:proofErr w:type="spellStart"/>
      <w:r>
        <w:rPr>
          <w:color w:val="202124"/>
          <w:sz w:val="28"/>
          <w:szCs w:val="28"/>
          <w:highlight w:val="white"/>
        </w:rPr>
        <w:t>necesario</w:t>
      </w:r>
      <w:proofErr w:type="spellEnd"/>
      <w:r>
        <w:rPr>
          <w:color w:val="202124"/>
          <w:sz w:val="28"/>
          <w:szCs w:val="28"/>
          <w:highlight w:val="white"/>
        </w:rPr>
        <w:t xml:space="preserve">, y la </w:t>
      </w:r>
      <w:proofErr w:type="spellStart"/>
      <w:r>
        <w:rPr>
          <w:color w:val="202124"/>
          <w:sz w:val="28"/>
          <w:szCs w:val="28"/>
          <w:highlight w:val="white"/>
        </w:rPr>
        <w:t>cl</w:t>
      </w:r>
      <w:r>
        <w:rPr>
          <w:color w:val="202124"/>
          <w:sz w:val="28"/>
          <w:szCs w:val="28"/>
          <w:highlight w:val="white"/>
        </w:rPr>
        <w:t>ase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servicio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concreta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gestionará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métodos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llamará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2F8A7CBC" w14:textId="77777777" w:rsidR="00AD3ED1" w:rsidRDefault="00295E09" w:rsidP="0026718D">
      <w:pPr>
        <w:ind w:left="283"/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También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pueden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presentar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método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HandleRequest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pero</w:t>
      </w:r>
      <w:proofErr w:type="spellEnd"/>
      <w:r>
        <w:rPr>
          <w:color w:val="202124"/>
          <w:sz w:val="28"/>
          <w:szCs w:val="28"/>
          <w:highlight w:val="white"/>
        </w:rPr>
        <w:t xml:space="preserve"> no ha </w:t>
      </w:r>
      <w:proofErr w:type="spellStart"/>
      <w:r>
        <w:rPr>
          <w:color w:val="202124"/>
          <w:sz w:val="28"/>
          <w:szCs w:val="28"/>
          <w:highlight w:val="white"/>
        </w:rPr>
        <w:t>sido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necesario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nuestro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proyecto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Aquí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descripción</w:t>
      </w:r>
      <w:proofErr w:type="spellEnd"/>
      <w:r>
        <w:rPr>
          <w:color w:val="202124"/>
          <w:sz w:val="28"/>
          <w:szCs w:val="28"/>
          <w:highlight w:val="white"/>
        </w:rPr>
        <w:t xml:space="preserve"> visual de un “</w:t>
      </w:r>
      <w:proofErr w:type="spellStart"/>
      <w:r>
        <w:rPr>
          <w:color w:val="202124"/>
          <w:sz w:val="28"/>
          <w:szCs w:val="28"/>
          <w:highlight w:val="white"/>
        </w:rPr>
        <w:t>AbstractController</w:t>
      </w:r>
      <w:proofErr w:type="spellEnd"/>
      <w:r>
        <w:rPr>
          <w:color w:val="202124"/>
          <w:sz w:val="28"/>
          <w:szCs w:val="28"/>
          <w:highlight w:val="white"/>
        </w:rPr>
        <w:t xml:space="preserve">”, de lo que </w:t>
      </w:r>
      <w:proofErr w:type="spellStart"/>
      <w:r>
        <w:rPr>
          <w:color w:val="202124"/>
          <w:sz w:val="28"/>
          <w:szCs w:val="28"/>
          <w:highlight w:val="white"/>
        </w:rPr>
        <w:t>extendían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nues</w:t>
      </w:r>
      <w:r>
        <w:rPr>
          <w:color w:val="202124"/>
          <w:sz w:val="28"/>
          <w:szCs w:val="28"/>
          <w:highlight w:val="white"/>
        </w:rPr>
        <w:t>tros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controladores</w:t>
      </w:r>
      <w:proofErr w:type="spellEnd"/>
      <w:r>
        <w:rPr>
          <w:color w:val="202124"/>
          <w:sz w:val="28"/>
          <w:szCs w:val="28"/>
          <w:highlight w:val="white"/>
        </w:rPr>
        <w:t>:</w:t>
      </w:r>
    </w:p>
    <w:p w14:paraId="6EE01189" w14:textId="77777777" w:rsidR="00AD3ED1" w:rsidRDefault="00295E09" w:rsidP="0026718D">
      <w:pPr>
        <w:ind w:left="283"/>
        <w:jc w:val="both"/>
        <w:rPr>
          <w:color w:val="202124"/>
          <w:sz w:val="28"/>
          <w:szCs w:val="28"/>
          <w:highlight w:val="white"/>
        </w:rPr>
      </w:pPr>
      <w:r>
        <w:rPr>
          <w:noProof/>
          <w:color w:val="202124"/>
          <w:sz w:val="28"/>
          <w:szCs w:val="28"/>
          <w:highlight w:val="white"/>
        </w:rPr>
        <w:lastRenderedPageBreak/>
        <w:drawing>
          <wp:inline distT="114300" distB="114300" distL="114300" distR="114300" wp14:anchorId="69D3C1C9" wp14:editId="7BBE2F8F">
            <wp:extent cx="4343513" cy="1600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t="18852" b="19666"/>
                    <a:stretch>
                      <a:fillRect/>
                    </a:stretch>
                  </pic:blipFill>
                  <pic:spPr>
                    <a:xfrm>
                      <a:off x="0" y="0"/>
                      <a:ext cx="4343513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D9B6C" w14:textId="77777777" w:rsidR="00AD3ED1" w:rsidRDefault="00295E09" w:rsidP="0026718D">
      <w:pPr>
        <w:numPr>
          <w:ilvl w:val="0"/>
          <w:numId w:val="2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 </w:t>
      </w:r>
      <w:proofErr w:type="spellStart"/>
      <w:r>
        <w:rPr>
          <w:color w:val="202124"/>
          <w:sz w:val="28"/>
          <w:szCs w:val="28"/>
          <w:highlight w:val="white"/>
        </w:rPr>
        <w:t>implementación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flujos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trabajo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implementados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controladores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brindan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través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b/>
          <w:color w:val="202124"/>
          <w:sz w:val="28"/>
          <w:szCs w:val="28"/>
          <w:highlight w:val="white"/>
        </w:rPr>
        <w:t>servicios</w:t>
      </w:r>
      <w:proofErr w:type="spellEnd"/>
      <w:r>
        <w:rPr>
          <w:color w:val="202124"/>
          <w:sz w:val="28"/>
          <w:szCs w:val="28"/>
          <w:highlight w:val="white"/>
        </w:rPr>
        <w:t xml:space="preserve">. Los </w:t>
      </w:r>
      <w:proofErr w:type="spellStart"/>
      <w:r>
        <w:rPr>
          <w:color w:val="202124"/>
          <w:sz w:val="28"/>
          <w:szCs w:val="28"/>
          <w:highlight w:val="white"/>
        </w:rPr>
        <w:t>servicios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basan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repositorios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interactuar</w:t>
      </w:r>
      <w:proofErr w:type="spellEnd"/>
      <w:r>
        <w:rPr>
          <w:color w:val="202124"/>
          <w:sz w:val="28"/>
          <w:szCs w:val="28"/>
          <w:highlight w:val="white"/>
        </w:rPr>
        <w:t xml:space="preserve"> con las bases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Reciben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consultas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JPQL, las </w:t>
      </w:r>
      <w:proofErr w:type="spellStart"/>
      <w:r>
        <w:rPr>
          <w:color w:val="202124"/>
          <w:sz w:val="28"/>
          <w:szCs w:val="28"/>
          <w:highlight w:val="white"/>
        </w:rPr>
        <w:t>traducen</w:t>
      </w:r>
      <w:proofErr w:type="spellEnd"/>
      <w:r>
        <w:rPr>
          <w:color w:val="202124"/>
          <w:sz w:val="28"/>
          <w:szCs w:val="28"/>
          <w:highlight w:val="white"/>
        </w:rPr>
        <w:t xml:space="preserve"> a</w:t>
      </w:r>
      <w:r>
        <w:rPr>
          <w:color w:val="202124"/>
          <w:sz w:val="28"/>
          <w:szCs w:val="28"/>
          <w:highlight w:val="white"/>
        </w:rPr>
        <w:t xml:space="preserve"> SQL, las </w:t>
      </w:r>
      <w:proofErr w:type="spellStart"/>
      <w:r>
        <w:rPr>
          <w:color w:val="202124"/>
          <w:sz w:val="28"/>
          <w:szCs w:val="28"/>
          <w:highlight w:val="white"/>
        </w:rPr>
        <w:t>envían</w:t>
      </w:r>
      <w:proofErr w:type="spellEnd"/>
      <w:r>
        <w:rPr>
          <w:color w:val="202124"/>
          <w:sz w:val="28"/>
          <w:szCs w:val="28"/>
          <w:highlight w:val="white"/>
        </w:rPr>
        <w:t xml:space="preserve"> a la base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obtienen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resultados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16105262" w14:textId="77777777" w:rsidR="00AD3ED1" w:rsidRDefault="00295E09" w:rsidP="0026718D">
      <w:pPr>
        <w:ind w:left="283"/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proyecto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servicios</w:t>
      </w:r>
      <w:proofErr w:type="spellEnd"/>
      <w:r>
        <w:rPr>
          <w:color w:val="202124"/>
          <w:sz w:val="28"/>
          <w:szCs w:val="28"/>
          <w:highlight w:val="white"/>
        </w:rPr>
        <w:t xml:space="preserve"> son </w:t>
      </w:r>
      <w:proofErr w:type="spellStart"/>
      <w:r>
        <w:rPr>
          <w:color w:val="202124"/>
          <w:sz w:val="28"/>
          <w:szCs w:val="28"/>
          <w:highlight w:val="white"/>
        </w:rPr>
        <w:t>implementados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desde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interfaz</w:t>
      </w:r>
      <w:proofErr w:type="spellEnd"/>
      <w:r>
        <w:rPr>
          <w:color w:val="202124"/>
          <w:sz w:val="28"/>
          <w:szCs w:val="28"/>
          <w:highlight w:val="white"/>
        </w:rPr>
        <w:t xml:space="preserve"> “</w:t>
      </w:r>
      <w:proofErr w:type="spellStart"/>
      <w:r>
        <w:rPr>
          <w:color w:val="202124"/>
          <w:sz w:val="28"/>
          <w:szCs w:val="28"/>
          <w:highlight w:val="white"/>
        </w:rPr>
        <w:t>AbstractService</w:t>
      </w:r>
      <w:proofErr w:type="spellEnd"/>
      <w:r>
        <w:rPr>
          <w:color w:val="202124"/>
          <w:sz w:val="28"/>
          <w:szCs w:val="28"/>
          <w:highlight w:val="white"/>
        </w:rPr>
        <w:t xml:space="preserve">” que a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vez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puede</w:t>
      </w:r>
      <w:proofErr w:type="spellEnd"/>
      <w:r>
        <w:rPr>
          <w:color w:val="202124"/>
          <w:sz w:val="28"/>
          <w:szCs w:val="28"/>
          <w:highlight w:val="white"/>
        </w:rPr>
        <w:t xml:space="preserve"> ser “</w:t>
      </w:r>
      <w:proofErr w:type="spellStart"/>
      <w:r>
        <w:rPr>
          <w:color w:val="202124"/>
          <w:sz w:val="28"/>
          <w:szCs w:val="28"/>
          <w:highlight w:val="white"/>
        </w:rPr>
        <w:t>AbstractListService</w:t>
      </w:r>
      <w:proofErr w:type="spellEnd"/>
      <w:r>
        <w:rPr>
          <w:color w:val="202124"/>
          <w:sz w:val="28"/>
          <w:szCs w:val="28"/>
          <w:highlight w:val="white"/>
        </w:rPr>
        <w:t>” o “</w:t>
      </w:r>
      <w:proofErr w:type="spellStart"/>
      <w:r>
        <w:rPr>
          <w:color w:val="202124"/>
          <w:sz w:val="28"/>
          <w:szCs w:val="28"/>
          <w:highlight w:val="white"/>
        </w:rPr>
        <w:t>AbstractShowService</w:t>
      </w:r>
      <w:proofErr w:type="spellEnd"/>
      <w:r>
        <w:rPr>
          <w:color w:val="202124"/>
          <w:sz w:val="28"/>
          <w:szCs w:val="28"/>
          <w:highlight w:val="white"/>
        </w:rPr>
        <w:t xml:space="preserve">” </w:t>
      </w:r>
      <w:proofErr w:type="spellStart"/>
      <w:r>
        <w:rPr>
          <w:color w:val="202124"/>
          <w:sz w:val="28"/>
          <w:szCs w:val="28"/>
          <w:highlight w:val="white"/>
        </w:rPr>
        <w:t>dependiendo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tipo</w:t>
      </w:r>
      <w:proofErr w:type="spellEnd"/>
      <w:r>
        <w:rPr>
          <w:color w:val="202124"/>
          <w:sz w:val="28"/>
          <w:szCs w:val="28"/>
          <w:highlight w:val="white"/>
        </w:rPr>
        <w:t xml:space="preserve"> de vista </w:t>
      </w:r>
      <w:proofErr w:type="spellStart"/>
      <w:r>
        <w:rPr>
          <w:color w:val="202124"/>
          <w:sz w:val="28"/>
          <w:szCs w:val="28"/>
          <w:highlight w:val="white"/>
        </w:rPr>
        <w:t>sobre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r>
        <w:rPr>
          <w:color w:val="202124"/>
          <w:sz w:val="28"/>
          <w:szCs w:val="28"/>
          <w:highlight w:val="white"/>
        </w:rPr>
        <w:t xml:space="preserve">que se </w:t>
      </w:r>
      <w:proofErr w:type="spellStart"/>
      <w:r>
        <w:rPr>
          <w:color w:val="202124"/>
          <w:sz w:val="28"/>
          <w:szCs w:val="28"/>
          <w:highlight w:val="white"/>
        </w:rPr>
        <w:t>quieran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mostrar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B352C68" w14:textId="77777777" w:rsidR="00AD3ED1" w:rsidRDefault="00295E09" w:rsidP="0026718D">
      <w:pPr>
        <w:ind w:left="283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Los </w:t>
      </w:r>
      <w:proofErr w:type="spellStart"/>
      <w:r>
        <w:rPr>
          <w:color w:val="202124"/>
          <w:sz w:val="28"/>
          <w:szCs w:val="28"/>
          <w:highlight w:val="white"/>
        </w:rPr>
        <w:t>métodos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servicio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funcionan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través</w:t>
      </w:r>
      <w:proofErr w:type="spellEnd"/>
      <w:r>
        <w:rPr>
          <w:color w:val="202124"/>
          <w:sz w:val="28"/>
          <w:szCs w:val="28"/>
          <w:highlight w:val="white"/>
        </w:rPr>
        <w:t xml:space="preserve"> de las </w:t>
      </w:r>
      <w:proofErr w:type="spellStart"/>
      <w:r>
        <w:rPr>
          <w:color w:val="202124"/>
          <w:sz w:val="28"/>
          <w:szCs w:val="28"/>
          <w:highlight w:val="white"/>
        </w:rPr>
        <w:t>clases</w:t>
      </w:r>
      <w:proofErr w:type="spellEnd"/>
      <w:r>
        <w:rPr>
          <w:color w:val="202124"/>
          <w:sz w:val="28"/>
          <w:szCs w:val="28"/>
          <w:highlight w:val="white"/>
        </w:rPr>
        <w:t>:</w:t>
      </w:r>
    </w:p>
    <w:p w14:paraId="11F54B1B" w14:textId="77777777" w:rsidR="00AD3ED1" w:rsidRDefault="00295E09" w:rsidP="0026718D">
      <w:pPr>
        <w:numPr>
          <w:ilvl w:val="0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Request: </w:t>
      </w:r>
      <w:proofErr w:type="spellStart"/>
      <w:r>
        <w:rPr>
          <w:color w:val="202124"/>
          <w:sz w:val="28"/>
          <w:szCs w:val="28"/>
          <w:highlight w:val="white"/>
        </w:rPr>
        <w:t>empaqueta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parámetros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servidor</w:t>
      </w:r>
      <w:proofErr w:type="spellEnd"/>
      <w:r>
        <w:rPr>
          <w:color w:val="202124"/>
          <w:sz w:val="28"/>
          <w:szCs w:val="28"/>
          <w:highlight w:val="white"/>
        </w:rPr>
        <w:t xml:space="preserve"> servlet </w:t>
      </w:r>
      <w:proofErr w:type="spellStart"/>
      <w:r>
        <w:rPr>
          <w:color w:val="202124"/>
          <w:sz w:val="28"/>
          <w:szCs w:val="28"/>
          <w:highlight w:val="white"/>
        </w:rPr>
        <w:t>pasa</w:t>
      </w:r>
      <w:proofErr w:type="spellEnd"/>
      <w:r>
        <w:rPr>
          <w:color w:val="202124"/>
          <w:sz w:val="28"/>
          <w:szCs w:val="28"/>
          <w:highlight w:val="white"/>
        </w:rPr>
        <w:t xml:space="preserve"> a sus </w:t>
      </w:r>
      <w:proofErr w:type="spellStart"/>
      <w:r>
        <w:rPr>
          <w:color w:val="202124"/>
          <w:sz w:val="28"/>
          <w:szCs w:val="28"/>
          <w:highlight w:val="white"/>
        </w:rPr>
        <w:t>controladores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A4EFC91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Method:  </w:t>
      </w:r>
      <w:proofErr w:type="spellStart"/>
      <w:r>
        <w:rPr>
          <w:color w:val="202124"/>
          <w:sz w:val="28"/>
          <w:szCs w:val="28"/>
          <w:highlight w:val="white"/>
        </w:rPr>
        <w:t>puede</w:t>
      </w:r>
      <w:proofErr w:type="spellEnd"/>
      <w:r>
        <w:rPr>
          <w:color w:val="202124"/>
          <w:sz w:val="28"/>
          <w:szCs w:val="28"/>
          <w:highlight w:val="white"/>
        </w:rPr>
        <w:t xml:space="preserve"> ser "GET", que se </w:t>
      </w:r>
      <w:proofErr w:type="spellStart"/>
      <w:r>
        <w:rPr>
          <w:color w:val="202124"/>
          <w:sz w:val="28"/>
          <w:szCs w:val="28"/>
          <w:highlight w:val="white"/>
        </w:rPr>
        <w:t>origina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un enlace o un </w:t>
      </w:r>
      <w:proofErr w:type="spellStart"/>
      <w:r>
        <w:rPr>
          <w:color w:val="202124"/>
          <w:sz w:val="28"/>
          <w:szCs w:val="28"/>
          <w:highlight w:val="white"/>
        </w:rPr>
        <w:t>botón</w:t>
      </w:r>
      <w:proofErr w:type="spellEnd"/>
      <w:r>
        <w:rPr>
          <w:color w:val="202124"/>
          <w:sz w:val="28"/>
          <w:szCs w:val="28"/>
          <w:highlight w:val="white"/>
        </w:rPr>
        <w:t xml:space="preserve">, o "POST", que se </w:t>
      </w:r>
      <w:proofErr w:type="spellStart"/>
      <w:r>
        <w:rPr>
          <w:color w:val="202124"/>
          <w:sz w:val="28"/>
          <w:szCs w:val="28"/>
          <w:highlight w:val="white"/>
        </w:rPr>
        <w:t>origina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envío</w:t>
      </w:r>
      <w:proofErr w:type="spellEnd"/>
      <w:r>
        <w:rPr>
          <w:color w:val="202124"/>
          <w:sz w:val="28"/>
          <w:szCs w:val="28"/>
          <w:highlight w:val="white"/>
        </w:rP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33753D" wp14:editId="33257B67">
            <wp:simplePos x="0" y="0"/>
            <wp:positionH relativeFrom="column">
              <wp:posOffset>3409950</wp:posOffset>
            </wp:positionH>
            <wp:positionV relativeFrom="paragraph">
              <wp:posOffset>441666</wp:posOffset>
            </wp:positionV>
            <wp:extent cx="2918824" cy="1280089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824" cy="1280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3BEB2B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Command: </w:t>
      </w:r>
      <w:proofErr w:type="spellStart"/>
      <w:r>
        <w:rPr>
          <w:color w:val="202124"/>
          <w:sz w:val="28"/>
          <w:szCs w:val="28"/>
          <w:highlight w:val="white"/>
        </w:rPr>
        <w:t>codifica</w:t>
      </w:r>
      <w:proofErr w:type="spellEnd"/>
      <w:r>
        <w:rPr>
          <w:color w:val="202124"/>
          <w:sz w:val="28"/>
          <w:szCs w:val="28"/>
          <w:highlight w:val="white"/>
        </w:rPr>
        <w:t xml:space="preserve"> las </w:t>
      </w:r>
      <w:proofErr w:type="spellStart"/>
      <w:r>
        <w:rPr>
          <w:color w:val="202124"/>
          <w:sz w:val="28"/>
          <w:szCs w:val="28"/>
          <w:highlight w:val="white"/>
        </w:rPr>
        <w:t>acciones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realizar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Puede</w:t>
      </w:r>
      <w:proofErr w:type="spellEnd"/>
      <w:r>
        <w:rPr>
          <w:color w:val="202124"/>
          <w:sz w:val="28"/>
          <w:szCs w:val="28"/>
          <w:highlight w:val="white"/>
        </w:rPr>
        <w:t xml:space="preserve"> ser un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bás</w:t>
      </w:r>
      <w:r>
        <w:rPr>
          <w:color w:val="202124"/>
          <w:sz w:val="28"/>
          <w:szCs w:val="28"/>
          <w:highlight w:val="white"/>
        </w:rPr>
        <w:t>ico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"list" o "show", o un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personalizado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definido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usuario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7CB995B4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baseCommand</w:t>
      </w:r>
      <w:proofErr w:type="spellEnd"/>
      <w:r>
        <w:rPr>
          <w:color w:val="202124"/>
          <w:sz w:val="28"/>
          <w:szCs w:val="28"/>
          <w:highlight w:val="white"/>
        </w:rPr>
        <w:t xml:space="preserve">: Si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es un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personalizado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debe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tener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 base que </w:t>
      </w:r>
      <w:proofErr w:type="spellStart"/>
      <w:r>
        <w:rPr>
          <w:color w:val="202124"/>
          <w:sz w:val="28"/>
          <w:szCs w:val="28"/>
          <w:highlight w:val="white"/>
        </w:rPr>
        <w:t>ayude</w:t>
      </w:r>
      <w:proofErr w:type="spellEnd"/>
      <w:r>
        <w:rPr>
          <w:color w:val="202124"/>
          <w:sz w:val="28"/>
          <w:szCs w:val="28"/>
          <w:highlight w:val="white"/>
        </w:rPr>
        <w:t xml:space="preserve"> al </w:t>
      </w:r>
      <w:proofErr w:type="spellStart"/>
      <w:r>
        <w:rPr>
          <w:color w:val="202124"/>
          <w:sz w:val="28"/>
          <w:szCs w:val="28"/>
          <w:highlight w:val="white"/>
        </w:rPr>
        <w:t>marco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comprender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semántica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76B1065C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Principal: </w:t>
      </w:r>
      <w:proofErr w:type="spellStart"/>
      <w:r>
        <w:rPr>
          <w:color w:val="202124"/>
          <w:sz w:val="28"/>
          <w:szCs w:val="28"/>
          <w:highlight w:val="white"/>
        </w:rPr>
        <w:t>tiene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sobre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usuario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real</w:t>
      </w:r>
      <w:r>
        <w:rPr>
          <w:color w:val="202124"/>
          <w:sz w:val="28"/>
          <w:szCs w:val="28"/>
          <w:highlight w:val="white"/>
        </w:rPr>
        <w:t>izó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solicitud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04DEDE3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Locale: indica </w:t>
      </w:r>
      <w:proofErr w:type="spellStart"/>
      <w:r>
        <w:rPr>
          <w:color w:val="202124"/>
          <w:sz w:val="28"/>
          <w:szCs w:val="28"/>
          <w:highlight w:val="white"/>
        </w:rPr>
        <w:t>cuál</w:t>
      </w:r>
      <w:proofErr w:type="spellEnd"/>
      <w:r>
        <w:rPr>
          <w:color w:val="202124"/>
          <w:sz w:val="28"/>
          <w:szCs w:val="28"/>
          <w:highlight w:val="white"/>
        </w:rPr>
        <w:t xml:space="preserve"> es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idioma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seleccionado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principal. </w:t>
      </w:r>
    </w:p>
    <w:p w14:paraId="48ABD7AF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lastRenderedPageBreak/>
        <w:t xml:space="preserve">Model: </w:t>
      </w:r>
      <w:proofErr w:type="spellStart"/>
      <w:r>
        <w:rPr>
          <w:color w:val="202124"/>
          <w:sz w:val="28"/>
          <w:szCs w:val="28"/>
          <w:highlight w:val="white"/>
        </w:rPr>
        <w:t>incluye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provienen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navegador</w:t>
      </w:r>
      <w:proofErr w:type="spellEnd"/>
      <w:r>
        <w:rPr>
          <w:color w:val="202124"/>
          <w:sz w:val="28"/>
          <w:szCs w:val="28"/>
          <w:highlight w:val="white"/>
        </w:rPr>
        <w:t xml:space="preserve">, que </w:t>
      </w:r>
      <w:proofErr w:type="spellStart"/>
      <w:r>
        <w:rPr>
          <w:color w:val="202124"/>
          <w:sz w:val="28"/>
          <w:szCs w:val="28"/>
          <w:highlight w:val="white"/>
        </w:rPr>
        <w:t>incluye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campos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formulario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parámetros</w:t>
      </w:r>
      <w:proofErr w:type="spellEnd"/>
      <w:r>
        <w:rPr>
          <w:color w:val="202124"/>
          <w:sz w:val="28"/>
          <w:szCs w:val="28"/>
          <w:highlight w:val="white"/>
        </w:rPr>
        <w:t xml:space="preserve"> de URL.</w:t>
      </w:r>
    </w:p>
    <w:p w14:paraId="037E3397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Unbind: </w:t>
      </w:r>
      <w:proofErr w:type="spellStart"/>
      <w:r>
        <w:rPr>
          <w:color w:val="202124"/>
          <w:sz w:val="28"/>
          <w:szCs w:val="28"/>
          <w:highlight w:val="white"/>
        </w:rPr>
        <w:t>copia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 de un </w:t>
      </w:r>
      <w:proofErr w:type="spellStart"/>
      <w:r>
        <w:rPr>
          <w:color w:val="202124"/>
          <w:sz w:val="28"/>
          <w:szCs w:val="28"/>
          <w:highlight w:val="white"/>
        </w:rPr>
        <w:t>objeto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modelo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</w:p>
    <w:p w14:paraId="1B8DCFA5" w14:textId="77777777" w:rsidR="00AD3ED1" w:rsidRDefault="00AD3ED1" w:rsidP="0026718D">
      <w:pPr>
        <w:ind w:left="1440"/>
        <w:jc w:val="both"/>
        <w:rPr>
          <w:color w:val="202124"/>
          <w:sz w:val="28"/>
          <w:szCs w:val="28"/>
          <w:highlight w:val="white"/>
        </w:rPr>
      </w:pPr>
    </w:p>
    <w:p w14:paraId="2A63B1BA" w14:textId="77777777" w:rsidR="00AD3ED1" w:rsidRDefault="00AD3ED1" w:rsidP="0026718D">
      <w:pPr>
        <w:ind w:left="1440"/>
        <w:jc w:val="both"/>
        <w:rPr>
          <w:color w:val="202124"/>
          <w:sz w:val="28"/>
          <w:szCs w:val="28"/>
          <w:highlight w:val="white"/>
        </w:rPr>
      </w:pPr>
    </w:p>
    <w:p w14:paraId="4DA5FCAB" w14:textId="77777777" w:rsidR="00AD3ED1" w:rsidRDefault="00295E09" w:rsidP="0026718D">
      <w:pPr>
        <w:numPr>
          <w:ilvl w:val="0"/>
          <w:numId w:val="1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Model: Un</w:t>
      </w:r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modelo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representa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colección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objetos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pares (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, valor). El </w:t>
      </w:r>
      <w:proofErr w:type="spellStart"/>
      <w:r>
        <w:rPr>
          <w:color w:val="202124"/>
          <w:sz w:val="28"/>
          <w:szCs w:val="28"/>
          <w:highlight w:val="white"/>
        </w:rPr>
        <w:t>marco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preocupa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mayoría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detalles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respecto</w:t>
      </w:r>
      <w:proofErr w:type="spellEnd"/>
      <w:r>
        <w:rPr>
          <w:color w:val="202124"/>
          <w:sz w:val="28"/>
          <w:szCs w:val="28"/>
          <w:highlight w:val="white"/>
        </w:rPr>
        <w:t xml:space="preserve"> a las </w:t>
      </w:r>
      <w:proofErr w:type="spellStart"/>
      <w:r>
        <w:rPr>
          <w:color w:val="202124"/>
          <w:sz w:val="28"/>
          <w:szCs w:val="28"/>
          <w:highlight w:val="white"/>
        </w:rPr>
        <w:t>colecciones</w:t>
      </w:r>
      <w:proofErr w:type="spellEnd"/>
      <w:r>
        <w:rPr>
          <w:color w:val="202124"/>
          <w:sz w:val="28"/>
          <w:szCs w:val="28"/>
          <w:highlight w:val="white"/>
        </w:rPr>
        <w:t xml:space="preserve">, de modo que </w:t>
      </w:r>
      <w:proofErr w:type="spellStart"/>
      <w:r>
        <w:rPr>
          <w:color w:val="202124"/>
          <w:sz w:val="28"/>
          <w:szCs w:val="28"/>
          <w:highlight w:val="white"/>
        </w:rPr>
        <w:t>puede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asumir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seguridad</w:t>
      </w:r>
      <w:proofErr w:type="spellEnd"/>
      <w:r>
        <w:rPr>
          <w:color w:val="202124"/>
          <w:sz w:val="28"/>
          <w:szCs w:val="28"/>
          <w:highlight w:val="white"/>
        </w:rPr>
        <w:t xml:space="preserve"> que un </w:t>
      </w:r>
      <w:proofErr w:type="spellStart"/>
      <w:r>
        <w:rPr>
          <w:color w:val="202124"/>
          <w:sz w:val="28"/>
          <w:szCs w:val="28"/>
          <w:highlight w:val="white"/>
        </w:rPr>
        <w:t>modelo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siempre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está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listo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trabajar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un solo </w:t>
      </w:r>
      <w:proofErr w:type="spellStart"/>
      <w:r>
        <w:rPr>
          <w:color w:val="202124"/>
          <w:sz w:val="28"/>
          <w:szCs w:val="28"/>
          <w:highlight w:val="white"/>
        </w:rPr>
        <w:t>o</w:t>
      </w:r>
      <w:r>
        <w:rPr>
          <w:color w:val="202124"/>
          <w:sz w:val="28"/>
          <w:szCs w:val="28"/>
          <w:highlight w:val="white"/>
        </w:rPr>
        <w:t>bjeto</w:t>
      </w:r>
      <w:proofErr w:type="spellEnd"/>
      <w:r>
        <w:rPr>
          <w:color w:val="202124"/>
          <w:sz w:val="28"/>
          <w:szCs w:val="28"/>
          <w:highlight w:val="white"/>
        </w:rPr>
        <w:t>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FBFAE1" wp14:editId="40D4691F">
            <wp:simplePos x="0" y="0"/>
            <wp:positionH relativeFrom="column">
              <wp:posOffset>3143250</wp:posOffset>
            </wp:positionH>
            <wp:positionV relativeFrom="paragraph">
              <wp:posOffset>1266825</wp:posOffset>
            </wp:positionV>
            <wp:extent cx="2667113" cy="153292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113" cy="15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DB0CA0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hasAttribute</w:t>
      </w:r>
      <w:proofErr w:type="spellEnd"/>
      <w:r>
        <w:rPr>
          <w:color w:val="202124"/>
          <w:sz w:val="28"/>
          <w:szCs w:val="28"/>
          <w:highlight w:val="white"/>
        </w:rPr>
        <w:t xml:space="preserve">: Este </w:t>
      </w:r>
      <w:proofErr w:type="spellStart"/>
      <w:r>
        <w:rPr>
          <w:color w:val="202124"/>
          <w:sz w:val="28"/>
          <w:szCs w:val="28"/>
          <w:highlight w:val="white"/>
        </w:rPr>
        <w:t>método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devuelve</w:t>
      </w:r>
      <w:proofErr w:type="spellEnd"/>
      <w:r>
        <w:rPr>
          <w:color w:val="202124"/>
          <w:sz w:val="28"/>
          <w:szCs w:val="28"/>
          <w:highlight w:val="white"/>
        </w:rPr>
        <w:t xml:space="preserve"> un valor </w:t>
      </w:r>
      <w:proofErr w:type="spellStart"/>
      <w:r>
        <w:rPr>
          <w:color w:val="202124"/>
          <w:sz w:val="28"/>
          <w:szCs w:val="28"/>
          <w:highlight w:val="white"/>
        </w:rPr>
        <w:t>booleano</w:t>
      </w:r>
      <w:proofErr w:type="spellEnd"/>
      <w:r>
        <w:rPr>
          <w:color w:val="202124"/>
          <w:sz w:val="28"/>
          <w:szCs w:val="28"/>
          <w:highlight w:val="white"/>
        </w:rPr>
        <w:t xml:space="preserve"> que indica </w:t>
      </w:r>
      <w:proofErr w:type="spellStart"/>
      <w:r>
        <w:rPr>
          <w:color w:val="202124"/>
          <w:sz w:val="28"/>
          <w:szCs w:val="28"/>
          <w:highlight w:val="white"/>
        </w:rPr>
        <w:t>si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modelo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contiene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nombre</w:t>
      </w:r>
      <w:proofErr w:type="spellEnd"/>
      <w:r>
        <w:rPr>
          <w:color w:val="202124"/>
          <w:sz w:val="28"/>
          <w:szCs w:val="28"/>
          <w:highlight w:val="white"/>
        </w:rPr>
        <w:t xml:space="preserve"> dado o no.</w:t>
      </w:r>
    </w:p>
    <w:p w14:paraId="35805488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Métodos</w:t>
      </w:r>
      <w:proofErr w:type="spellEnd"/>
      <w:r>
        <w:rPr>
          <w:color w:val="202124"/>
          <w:sz w:val="28"/>
          <w:szCs w:val="28"/>
          <w:highlight w:val="white"/>
        </w:rPr>
        <w:t xml:space="preserve"> getter: </w:t>
      </w:r>
      <w:proofErr w:type="spellStart"/>
      <w:r>
        <w:rPr>
          <w:color w:val="202124"/>
          <w:sz w:val="28"/>
          <w:szCs w:val="28"/>
          <w:highlight w:val="white"/>
        </w:rPr>
        <w:t>permiten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obtener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valor de un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existente</w:t>
      </w:r>
      <w:proofErr w:type="spellEnd"/>
      <w:r>
        <w:rPr>
          <w:color w:val="202124"/>
          <w:sz w:val="28"/>
          <w:szCs w:val="28"/>
          <w:highlight w:val="white"/>
        </w:rPr>
        <w:t xml:space="preserve">; hay un </w:t>
      </w:r>
      <w:proofErr w:type="spellStart"/>
      <w:r>
        <w:rPr>
          <w:color w:val="202124"/>
          <w:sz w:val="28"/>
          <w:szCs w:val="28"/>
          <w:highlight w:val="white"/>
        </w:rPr>
        <w:t>método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genérico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luego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algunos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envoltorios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facilitan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obtener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valor y </w:t>
      </w:r>
      <w:proofErr w:type="spellStart"/>
      <w:r>
        <w:rPr>
          <w:color w:val="202124"/>
          <w:sz w:val="28"/>
          <w:szCs w:val="28"/>
          <w:highlight w:val="white"/>
        </w:rPr>
        <w:t>convertirlo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tipo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básico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específico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1737A95E" w14:textId="77777777" w:rsidR="00AD3ED1" w:rsidRDefault="00295E09" w:rsidP="0026718D">
      <w:pPr>
        <w:numPr>
          <w:ilvl w:val="1"/>
          <w:numId w:val="1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setAttribute</w:t>
      </w:r>
      <w:proofErr w:type="spellEnd"/>
      <w:r>
        <w:rPr>
          <w:color w:val="202124"/>
          <w:sz w:val="28"/>
          <w:szCs w:val="28"/>
          <w:highlight w:val="white"/>
        </w:rPr>
        <w:t xml:space="preserve">: </w:t>
      </w:r>
      <w:proofErr w:type="spellStart"/>
      <w:r>
        <w:rPr>
          <w:color w:val="202124"/>
          <w:sz w:val="28"/>
          <w:szCs w:val="28"/>
          <w:highlight w:val="white"/>
        </w:rPr>
        <w:t>permite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establecer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nuevo valor de un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4D694B52" w14:textId="77777777" w:rsidR="00AD3ED1" w:rsidRDefault="00AD3ED1" w:rsidP="0026718D">
      <w:pPr>
        <w:ind w:left="1440"/>
        <w:jc w:val="both"/>
        <w:rPr>
          <w:color w:val="202124"/>
          <w:sz w:val="28"/>
          <w:szCs w:val="28"/>
          <w:highlight w:val="white"/>
        </w:rPr>
      </w:pPr>
    </w:p>
    <w:p w14:paraId="5B7B7044" w14:textId="77777777" w:rsidR="00AD3ED1" w:rsidRDefault="00AD3ED1" w:rsidP="0026718D">
      <w:pPr>
        <w:ind w:left="283"/>
        <w:jc w:val="both"/>
        <w:rPr>
          <w:color w:val="202124"/>
          <w:sz w:val="28"/>
          <w:szCs w:val="28"/>
          <w:highlight w:val="white"/>
        </w:rPr>
      </w:pPr>
    </w:p>
    <w:p w14:paraId="298EB4A0" w14:textId="77777777" w:rsidR="00AD3ED1" w:rsidRDefault="00295E09" w:rsidP="0026718D">
      <w:pPr>
        <w:numPr>
          <w:ilvl w:val="0"/>
          <w:numId w:val="5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Las </w:t>
      </w:r>
      <w:proofErr w:type="spellStart"/>
      <w:r>
        <w:rPr>
          <w:b/>
          <w:color w:val="202124"/>
          <w:sz w:val="28"/>
          <w:szCs w:val="28"/>
          <w:highlight w:val="white"/>
        </w:rPr>
        <w:t>entidades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proporcionan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implementación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requisitos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Siempre</w:t>
      </w:r>
      <w:proofErr w:type="spellEnd"/>
      <w:r>
        <w:rPr>
          <w:color w:val="202124"/>
          <w:sz w:val="28"/>
          <w:szCs w:val="28"/>
          <w:highlight w:val="white"/>
        </w:rPr>
        <w:t xml:space="preserve"> que se </w:t>
      </w:r>
      <w:proofErr w:type="spellStart"/>
      <w:r>
        <w:rPr>
          <w:color w:val="202124"/>
          <w:sz w:val="28"/>
          <w:szCs w:val="28"/>
          <w:highlight w:val="white"/>
        </w:rPr>
        <w:t>crea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entidad</w:t>
      </w:r>
      <w:proofErr w:type="spellEnd"/>
      <w:r>
        <w:rPr>
          <w:color w:val="202124"/>
          <w:sz w:val="28"/>
          <w:szCs w:val="28"/>
          <w:highlight w:val="white"/>
        </w:rPr>
        <w:t xml:space="preserve"> es </w:t>
      </w:r>
      <w:proofErr w:type="spellStart"/>
      <w:r>
        <w:rPr>
          <w:color w:val="202124"/>
          <w:sz w:val="28"/>
          <w:szCs w:val="28"/>
          <w:highlight w:val="white"/>
        </w:rPr>
        <w:t>neces</w:t>
      </w:r>
      <w:r>
        <w:rPr>
          <w:color w:val="202124"/>
          <w:sz w:val="28"/>
          <w:szCs w:val="28"/>
          <w:highlight w:val="white"/>
        </w:rPr>
        <w:t>aria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anotación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02124"/>
          <w:sz w:val="28"/>
          <w:szCs w:val="28"/>
          <w:highlight w:val="white"/>
        </w:rPr>
        <w:t>javax.persistence</w:t>
      </w:r>
      <w:proofErr w:type="gramEnd"/>
      <w:r>
        <w:rPr>
          <w:rFonts w:ascii="Courier New" w:eastAsia="Courier New" w:hAnsi="Courier New" w:cs="Courier New"/>
          <w:color w:val="202124"/>
          <w:sz w:val="28"/>
          <w:szCs w:val="28"/>
          <w:highlight w:val="white"/>
        </w:rPr>
        <w:t>.Entit</w:t>
      </w:r>
      <w:proofErr w:type="spellEnd"/>
      <w:r>
        <w:rPr>
          <w:color w:val="202124"/>
          <w:sz w:val="28"/>
          <w:szCs w:val="28"/>
          <w:highlight w:val="white"/>
        </w:rPr>
        <w:t xml:space="preserve"> al </w:t>
      </w:r>
      <w:proofErr w:type="spellStart"/>
      <w:r>
        <w:rPr>
          <w:color w:val="202124"/>
          <w:sz w:val="28"/>
          <w:szCs w:val="28"/>
          <w:highlight w:val="white"/>
        </w:rPr>
        <w:t>comienzo</w:t>
      </w:r>
      <w:proofErr w:type="spellEnd"/>
      <w:r>
        <w:rPr>
          <w:color w:val="202124"/>
          <w:sz w:val="28"/>
          <w:szCs w:val="28"/>
          <w:highlight w:val="white"/>
        </w:rPr>
        <w:t xml:space="preserve"> de la </w:t>
      </w:r>
      <w:proofErr w:type="spellStart"/>
      <w:r>
        <w:rPr>
          <w:color w:val="202124"/>
          <w:sz w:val="28"/>
          <w:szCs w:val="28"/>
          <w:highlight w:val="white"/>
        </w:rPr>
        <w:t>clase</w:t>
      </w:r>
      <w:proofErr w:type="spellEnd"/>
      <w:r>
        <w:rPr>
          <w:color w:val="202124"/>
          <w:sz w:val="28"/>
          <w:szCs w:val="28"/>
          <w:highlight w:val="white"/>
        </w:rPr>
        <w:t xml:space="preserve">, y </w:t>
      </w:r>
      <w:proofErr w:type="spellStart"/>
      <w:r>
        <w:rPr>
          <w:color w:val="202124"/>
          <w:sz w:val="28"/>
          <w:szCs w:val="28"/>
          <w:highlight w:val="white"/>
        </w:rPr>
        <w:t>también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indicarle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tipo</w:t>
      </w:r>
      <w:proofErr w:type="spellEnd"/>
      <w:r>
        <w:rPr>
          <w:color w:val="202124"/>
          <w:sz w:val="28"/>
          <w:szCs w:val="28"/>
          <w:highlight w:val="white"/>
        </w:rPr>
        <w:t xml:space="preserve"> y </w:t>
      </w:r>
      <w:proofErr w:type="spellStart"/>
      <w:r>
        <w:rPr>
          <w:color w:val="202124"/>
          <w:sz w:val="28"/>
          <w:szCs w:val="28"/>
          <w:highlight w:val="white"/>
        </w:rPr>
        <w:t>nombre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presenta</w:t>
      </w:r>
      <w:proofErr w:type="spellEnd"/>
      <w:r>
        <w:rPr>
          <w:color w:val="202124"/>
          <w:sz w:val="28"/>
          <w:szCs w:val="28"/>
          <w:highlight w:val="white"/>
        </w:rPr>
        <w:t xml:space="preserve">, y de </w:t>
      </w:r>
      <w:proofErr w:type="spellStart"/>
      <w:r>
        <w:rPr>
          <w:color w:val="202124"/>
          <w:sz w:val="28"/>
          <w:szCs w:val="28"/>
          <w:highlight w:val="white"/>
        </w:rPr>
        <w:t>manera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opcional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validadores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Constituyen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modelo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que se </w:t>
      </w:r>
      <w:proofErr w:type="spellStart"/>
      <w:r>
        <w:rPr>
          <w:color w:val="202124"/>
          <w:sz w:val="28"/>
          <w:szCs w:val="28"/>
          <w:highlight w:val="white"/>
        </w:rPr>
        <w:t>mapea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base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donde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de</w:t>
      </w:r>
      <w:r>
        <w:rPr>
          <w:color w:val="202124"/>
          <w:sz w:val="28"/>
          <w:szCs w:val="28"/>
          <w:highlight w:val="white"/>
        </w:rPr>
        <w:t xml:space="preserve"> las </w:t>
      </w:r>
      <w:proofErr w:type="spellStart"/>
      <w:r>
        <w:rPr>
          <w:color w:val="202124"/>
          <w:sz w:val="28"/>
          <w:szCs w:val="28"/>
          <w:highlight w:val="white"/>
        </w:rPr>
        <w:t>filas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representa</w:t>
      </w:r>
      <w:proofErr w:type="spellEnd"/>
      <w:r>
        <w:rPr>
          <w:color w:val="202124"/>
          <w:sz w:val="28"/>
          <w:szCs w:val="28"/>
          <w:highlight w:val="white"/>
        </w:rPr>
        <w:t xml:space="preserve"> a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instancia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dicha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entidad</w:t>
      </w:r>
      <w:proofErr w:type="spellEnd"/>
      <w:r>
        <w:rPr>
          <w:color w:val="202124"/>
          <w:sz w:val="28"/>
          <w:szCs w:val="28"/>
          <w:highlight w:val="white"/>
        </w:rPr>
        <w:t xml:space="preserve">, y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columna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refleja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atributo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perteneciente</w:t>
      </w:r>
      <w:proofErr w:type="spellEnd"/>
      <w:r>
        <w:rPr>
          <w:color w:val="202124"/>
          <w:sz w:val="28"/>
          <w:szCs w:val="28"/>
          <w:highlight w:val="white"/>
        </w:rPr>
        <w:t xml:space="preserve"> a la </w:t>
      </w:r>
      <w:proofErr w:type="spellStart"/>
      <w:r>
        <w:rPr>
          <w:color w:val="202124"/>
          <w:sz w:val="28"/>
          <w:szCs w:val="28"/>
          <w:highlight w:val="white"/>
        </w:rPr>
        <w:t>entidad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62B42262" w14:textId="77777777" w:rsidR="00AD3ED1" w:rsidRDefault="00295E09" w:rsidP="0026718D">
      <w:pPr>
        <w:ind w:left="720" w:firstLine="839"/>
        <w:jc w:val="both"/>
        <w:rPr>
          <w:color w:val="202124"/>
          <w:sz w:val="28"/>
          <w:szCs w:val="28"/>
          <w:highlight w:val="white"/>
        </w:rPr>
      </w:pPr>
      <w:r>
        <w:rPr>
          <w:noProof/>
          <w:color w:val="202124"/>
          <w:sz w:val="28"/>
          <w:szCs w:val="28"/>
          <w:highlight w:val="white"/>
        </w:rPr>
        <w:lastRenderedPageBreak/>
        <w:drawing>
          <wp:inline distT="114300" distB="114300" distL="114300" distR="114300" wp14:anchorId="2FD1ACDE" wp14:editId="19E19BFD">
            <wp:extent cx="3974260" cy="55387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260" cy="553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7F5A6" w14:textId="77777777" w:rsidR="00AD3ED1" w:rsidRDefault="00295E09" w:rsidP="0026718D">
      <w:pPr>
        <w:ind w:left="-283"/>
        <w:jc w:val="both"/>
        <w:rPr>
          <w:color w:val="202124"/>
          <w:sz w:val="28"/>
          <w:szCs w:val="28"/>
          <w:highlight w:val="white"/>
        </w:rPr>
      </w:pPr>
      <w:r>
        <w:rPr>
          <w:noProof/>
          <w:color w:val="202124"/>
          <w:sz w:val="28"/>
          <w:szCs w:val="28"/>
          <w:highlight w:val="white"/>
        </w:rPr>
        <w:drawing>
          <wp:inline distT="114300" distB="114300" distL="114300" distR="114300" wp14:anchorId="7F29FC7E" wp14:editId="08C867D6">
            <wp:extent cx="6698240" cy="9096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r="24267"/>
                    <a:stretch>
                      <a:fillRect/>
                    </a:stretch>
                  </pic:blipFill>
                  <pic:spPr>
                    <a:xfrm>
                      <a:off x="0" y="0"/>
                      <a:ext cx="6698240" cy="90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7B84B" w14:textId="77777777" w:rsidR="00AD3ED1" w:rsidRDefault="00295E09" w:rsidP="0026718D">
      <w:pPr>
        <w:numPr>
          <w:ilvl w:val="0"/>
          <w:numId w:val="5"/>
        </w:num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Las </w:t>
      </w:r>
      <w:r>
        <w:rPr>
          <w:b/>
          <w:color w:val="202124"/>
          <w:sz w:val="28"/>
          <w:szCs w:val="28"/>
          <w:highlight w:val="white"/>
        </w:rPr>
        <w:t>vistas</w:t>
      </w:r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utilizan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especificar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cómo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debe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representar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interfaz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usuario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función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determinada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mediante</w:t>
      </w:r>
      <w:proofErr w:type="spellEnd"/>
      <w:r>
        <w:rPr>
          <w:color w:val="202124"/>
          <w:sz w:val="28"/>
          <w:szCs w:val="28"/>
          <w:highlight w:val="white"/>
        </w:rPr>
        <w:t xml:space="preserve"> HTML +</w:t>
      </w:r>
      <w:r>
        <w:rPr>
          <w:color w:val="202124"/>
          <w:sz w:val="28"/>
          <w:szCs w:val="28"/>
          <w:highlight w:val="white"/>
        </w:rPr>
        <w:t xml:space="preserve"> CSS + JS.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nuestro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proyecto</w:t>
      </w:r>
      <w:proofErr w:type="spellEnd"/>
      <w:r>
        <w:rPr>
          <w:color w:val="202124"/>
          <w:sz w:val="28"/>
          <w:szCs w:val="28"/>
          <w:highlight w:val="white"/>
        </w:rPr>
        <w:t xml:space="preserve"> las vistas </w:t>
      </w:r>
      <w:proofErr w:type="spellStart"/>
      <w:r>
        <w:rPr>
          <w:color w:val="202124"/>
          <w:sz w:val="28"/>
          <w:szCs w:val="28"/>
          <w:highlight w:val="white"/>
        </w:rPr>
        <w:t>han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sido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representadas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mediante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ficheros</w:t>
      </w:r>
      <w:proofErr w:type="spellEnd"/>
      <w:r>
        <w:rPr>
          <w:color w:val="202124"/>
          <w:sz w:val="28"/>
          <w:szCs w:val="28"/>
          <w:highlight w:val="white"/>
        </w:rPr>
        <w:t xml:space="preserve"> .</w:t>
      </w:r>
      <w:proofErr w:type="spellStart"/>
      <w:r>
        <w:rPr>
          <w:color w:val="202124"/>
          <w:sz w:val="28"/>
          <w:szCs w:val="28"/>
          <w:highlight w:val="white"/>
        </w:rPr>
        <w:t>jsp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Estas</w:t>
      </w:r>
      <w:proofErr w:type="spellEnd"/>
      <w:r>
        <w:rPr>
          <w:color w:val="202124"/>
          <w:sz w:val="28"/>
          <w:szCs w:val="28"/>
          <w:highlight w:val="white"/>
        </w:rPr>
        <w:t xml:space="preserve"> se </w:t>
      </w:r>
      <w:proofErr w:type="spellStart"/>
      <w:r>
        <w:rPr>
          <w:color w:val="202124"/>
          <w:sz w:val="28"/>
          <w:szCs w:val="28"/>
          <w:highlight w:val="white"/>
        </w:rPr>
        <w:t>componen</w:t>
      </w:r>
      <w:proofErr w:type="spellEnd"/>
      <w:r>
        <w:rPr>
          <w:color w:val="202124"/>
          <w:sz w:val="28"/>
          <w:szCs w:val="28"/>
          <w:highlight w:val="white"/>
        </w:rPr>
        <w:t xml:space="preserve"> de:</w:t>
      </w:r>
    </w:p>
    <w:p w14:paraId="0E261108" w14:textId="77777777" w:rsidR="00AD3ED1" w:rsidRDefault="00295E09" w:rsidP="0026718D">
      <w:pPr>
        <w:numPr>
          <w:ilvl w:val="1"/>
          <w:numId w:val="5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Encabezado</w:t>
      </w:r>
      <w:proofErr w:type="spellEnd"/>
    </w:p>
    <w:p w14:paraId="65681614" w14:textId="77777777" w:rsidR="00AD3ED1" w:rsidRDefault="00295E09" w:rsidP="0026718D">
      <w:pPr>
        <w:numPr>
          <w:ilvl w:val="1"/>
          <w:numId w:val="5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Librerías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etiquetas</w:t>
      </w:r>
      <w:proofErr w:type="spellEnd"/>
      <w:r>
        <w:rPr>
          <w:color w:val="202124"/>
          <w:sz w:val="28"/>
          <w:szCs w:val="28"/>
          <w:highlight w:val="white"/>
        </w:rPr>
        <w:t xml:space="preserve"> (JSTL y ACME)</w:t>
      </w:r>
    </w:p>
    <w:p w14:paraId="6523E39E" w14:textId="77777777" w:rsidR="00AD3ED1" w:rsidRDefault="00295E09" w:rsidP="0026718D">
      <w:pPr>
        <w:numPr>
          <w:ilvl w:val="1"/>
          <w:numId w:val="5"/>
        </w:num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lastRenderedPageBreak/>
        <w:t>Texto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dependiendo</w:t>
      </w:r>
      <w:proofErr w:type="spellEnd"/>
      <w:r>
        <w:rPr>
          <w:color w:val="202124"/>
          <w:sz w:val="28"/>
          <w:szCs w:val="28"/>
          <w:highlight w:val="white"/>
        </w:rPr>
        <w:t xml:space="preserve"> del </w:t>
      </w:r>
      <w:proofErr w:type="spellStart"/>
      <w:r>
        <w:rPr>
          <w:color w:val="202124"/>
          <w:sz w:val="28"/>
          <w:szCs w:val="28"/>
          <w:highlight w:val="white"/>
        </w:rPr>
        <w:t>tipo</w:t>
      </w:r>
      <w:proofErr w:type="spellEnd"/>
      <w:r>
        <w:rPr>
          <w:color w:val="202124"/>
          <w:sz w:val="28"/>
          <w:szCs w:val="28"/>
          <w:highlight w:val="white"/>
        </w:rPr>
        <w:t xml:space="preserve"> de vista, a la hora de </w:t>
      </w:r>
      <w:proofErr w:type="spellStart"/>
      <w:r>
        <w:rPr>
          <w:color w:val="202124"/>
          <w:sz w:val="28"/>
          <w:szCs w:val="28"/>
          <w:highlight w:val="white"/>
        </w:rPr>
        <w:t>mostrar</w:t>
      </w:r>
      <w:proofErr w:type="spellEnd"/>
      <w:r>
        <w:rPr>
          <w:color w:val="202124"/>
          <w:sz w:val="28"/>
          <w:szCs w:val="28"/>
          <w:highlight w:val="white"/>
        </w:rPr>
        <w:t xml:space="preserve"> las </w:t>
      </w:r>
      <w:proofErr w:type="spellStart"/>
      <w:r>
        <w:rPr>
          <w:color w:val="202124"/>
          <w:sz w:val="28"/>
          <w:szCs w:val="28"/>
          <w:highlight w:val="white"/>
        </w:rPr>
        <w:t>listas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usaremos</w:t>
      </w:r>
      <w:proofErr w:type="spellEnd"/>
      <w:r>
        <w:rPr>
          <w:color w:val="202124"/>
          <w:sz w:val="28"/>
          <w:szCs w:val="28"/>
          <w:highlight w:val="white"/>
        </w:rPr>
        <w:t xml:space="preserve"> vistas </w:t>
      </w:r>
      <w:proofErr w:type="spellStart"/>
      <w:r>
        <w:rPr>
          <w:color w:val="202124"/>
          <w:sz w:val="28"/>
          <w:szCs w:val="28"/>
          <w:highlight w:val="white"/>
        </w:rPr>
        <w:t>jsp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estructura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concreta</w:t>
      </w:r>
      <w:proofErr w:type="spellEnd"/>
      <w:r>
        <w:rPr>
          <w:color w:val="202124"/>
          <w:sz w:val="28"/>
          <w:szCs w:val="28"/>
          <w:highlight w:val="white"/>
        </w:rPr>
        <w:t xml:space="preserve">, que </w:t>
      </w:r>
      <w:proofErr w:type="spellStart"/>
      <w:r>
        <w:rPr>
          <w:color w:val="202124"/>
          <w:sz w:val="28"/>
          <w:szCs w:val="28"/>
          <w:highlight w:val="white"/>
        </w:rPr>
        <w:t>denominaremos</w:t>
      </w:r>
      <w:proofErr w:type="spellEnd"/>
      <w:r>
        <w:rPr>
          <w:color w:val="202124"/>
          <w:sz w:val="28"/>
          <w:szCs w:val="28"/>
          <w:highlight w:val="white"/>
        </w:rPr>
        <w:t xml:space="preserve"> “list”. </w:t>
      </w:r>
      <w:proofErr w:type="spellStart"/>
      <w:r>
        <w:rPr>
          <w:color w:val="202124"/>
          <w:sz w:val="28"/>
          <w:szCs w:val="28"/>
          <w:highlight w:val="white"/>
        </w:rPr>
        <w:t>Cuando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queramos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mostrar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relativa</w:t>
      </w:r>
      <w:proofErr w:type="spellEnd"/>
      <w:r>
        <w:rPr>
          <w:color w:val="202124"/>
          <w:sz w:val="28"/>
          <w:szCs w:val="28"/>
          <w:highlight w:val="white"/>
        </w:rPr>
        <w:t xml:space="preserve"> a un </w:t>
      </w:r>
      <w:proofErr w:type="spellStart"/>
      <w:r>
        <w:rPr>
          <w:color w:val="202124"/>
          <w:sz w:val="28"/>
          <w:szCs w:val="28"/>
          <w:highlight w:val="white"/>
        </w:rPr>
        <w:t>elemento</w:t>
      </w:r>
      <w:proofErr w:type="spellEnd"/>
      <w:r>
        <w:rPr>
          <w:color w:val="202124"/>
          <w:sz w:val="28"/>
          <w:szCs w:val="28"/>
          <w:highlight w:val="white"/>
        </w:rPr>
        <w:t xml:space="preserve"> de la </w:t>
      </w:r>
      <w:proofErr w:type="spellStart"/>
      <w:r>
        <w:rPr>
          <w:color w:val="202124"/>
          <w:sz w:val="28"/>
          <w:szCs w:val="28"/>
          <w:highlight w:val="white"/>
        </w:rPr>
        <w:t>lista</w:t>
      </w:r>
      <w:proofErr w:type="spellEnd"/>
      <w:r>
        <w:rPr>
          <w:color w:val="202124"/>
          <w:sz w:val="28"/>
          <w:szCs w:val="28"/>
          <w:highlight w:val="white"/>
        </w:rPr>
        <w:t xml:space="preserve"> (</w:t>
      </w:r>
      <w:proofErr w:type="spellStart"/>
      <w:r>
        <w:rPr>
          <w:color w:val="202124"/>
          <w:sz w:val="28"/>
          <w:szCs w:val="28"/>
          <w:highlight w:val="white"/>
        </w:rPr>
        <w:t>hacer</w:t>
      </w:r>
      <w:proofErr w:type="spellEnd"/>
      <w:r>
        <w:rPr>
          <w:color w:val="202124"/>
          <w:sz w:val="28"/>
          <w:szCs w:val="28"/>
          <w:highlight w:val="white"/>
        </w:rPr>
        <w:t xml:space="preserve"> un “show”) </w:t>
      </w:r>
      <w:proofErr w:type="spellStart"/>
      <w:r>
        <w:rPr>
          <w:color w:val="202124"/>
          <w:sz w:val="28"/>
          <w:szCs w:val="28"/>
          <w:highlight w:val="white"/>
        </w:rPr>
        <w:t>usaremos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vista </w:t>
      </w:r>
      <w:proofErr w:type="spellStart"/>
      <w:r>
        <w:rPr>
          <w:color w:val="202124"/>
          <w:sz w:val="28"/>
          <w:szCs w:val="28"/>
          <w:highlight w:val="white"/>
        </w:rPr>
        <w:t>jsp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denominaremos</w:t>
      </w:r>
      <w:proofErr w:type="spellEnd"/>
      <w:r>
        <w:rPr>
          <w:color w:val="202124"/>
          <w:sz w:val="28"/>
          <w:szCs w:val="28"/>
          <w:highlight w:val="white"/>
        </w:rPr>
        <w:t xml:space="preserve"> “form”.</w:t>
      </w:r>
    </w:p>
    <w:p w14:paraId="2CE002E2" w14:textId="77777777" w:rsidR="00AD3ED1" w:rsidRDefault="00295E09" w:rsidP="0026718D">
      <w:pPr>
        <w:ind w:left="720"/>
        <w:jc w:val="both"/>
        <w:rPr>
          <w:color w:val="202124"/>
          <w:sz w:val="28"/>
          <w:szCs w:val="28"/>
          <w:highlight w:val="white"/>
        </w:rPr>
      </w:pPr>
      <w:r>
        <w:rPr>
          <w:noProof/>
          <w:color w:val="202124"/>
          <w:sz w:val="28"/>
          <w:szCs w:val="28"/>
          <w:highlight w:val="white"/>
        </w:rPr>
        <w:drawing>
          <wp:inline distT="114300" distB="114300" distL="114300" distR="114300" wp14:anchorId="0B442C2D" wp14:editId="515F6D00">
            <wp:extent cx="6581888" cy="480010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888" cy="4800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B73D1" w14:textId="77777777" w:rsidR="00AD3ED1" w:rsidRDefault="00295E09" w:rsidP="0026718D">
      <w:pPr>
        <w:ind w:left="720"/>
        <w:jc w:val="both"/>
        <w:rPr>
          <w:i/>
          <w:color w:val="202124"/>
          <w:sz w:val="24"/>
          <w:szCs w:val="24"/>
          <w:highlight w:val="white"/>
        </w:rPr>
      </w:pPr>
      <w:proofErr w:type="spellStart"/>
      <w:r>
        <w:rPr>
          <w:i/>
          <w:color w:val="202124"/>
          <w:sz w:val="24"/>
          <w:szCs w:val="24"/>
          <w:highlight w:val="white"/>
        </w:rPr>
        <w:t>Captura</w:t>
      </w:r>
      <w:proofErr w:type="spellEnd"/>
      <w:r>
        <w:rPr>
          <w:i/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i/>
          <w:color w:val="202124"/>
          <w:sz w:val="24"/>
          <w:szCs w:val="24"/>
          <w:highlight w:val="white"/>
        </w:rPr>
        <w:t>una</w:t>
      </w:r>
      <w:proofErr w:type="spellEnd"/>
      <w:r>
        <w:rPr>
          <w:i/>
          <w:color w:val="202124"/>
          <w:sz w:val="24"/>
          <w:szCs w:val="24"/>
          <w:highlight w:val="white"/>
        </w:rPr>
        <w:t xml:space="preserve"> de las vistas del </w:t>
      </w:r>
      <w:proofErr w:type="spellStart"/>
      <w:r>
        <w:rPr>
          <w:i/>
          <w:color w:val="202124"/>
          <w:sz w:val="24"/>
          <w:szCs w:val="24"/>
          <w:highlight w:val="white"/>
        </w:rPr>
        <w:t>proyecto</w:t>
      </w:r>
      <w:proofErr w:type="spellEnd"/>
      <w:r>
        <w:rPr>
          <w:i/>
          <w:color w:val="202124"/>
          <w:sz w:val="24"/>
          <w:szCs w:val="24"/>
          <w:highlight w:val="white"/>
        </w:rPr>
        <w:t>.</w:t>
      </w:r>
    </w:p>
    <w:p w14:paraId="05F6D8FE" w14:textId="77777777" w:rsidR="00AD3ED1" w:rsidRDefault="00AD3ED1" w:rsidP="0026718D">
      <w:pPr>
        <w:ind w:left="720"/>
        <w:jc w:val="both"/>
        <w:rPr>
          <w:i/>
          <w:color w:val="202124"/>
          <w:sz w:val="24"/>
          <w:szCs w:val="24"/>
          <w:highlight w:val="white"/>
        </w:rPr>
      </w:pPr>
    </w:p>
    <w:p w14:paraId="69EF475C" w14:textId="77777777" w:rsidR="00AD3ED1" w:rsidRDefault="00AD3ED1" w:rsidP="0026718D">
      <w:pPr>
        <w:ind w:left="720"/>
        <w:jc w:val="both"/>
        <w:rPr>
          <w:i/>
          <w:color w:val="202124"/>
          <w:sz w:val="24"/>
          <w:szCs w:val="24"/>
          <w:highlight w:val="white"/>
        </w:rPr>
      </w:pPr>
    </w:p>
    <w:p w14:paraId="1B919261" w14:textId="77777777" w:rsidR="00AD3ED1" w:rsidRDefault="00AD3ED1" w:rsidP="0026718D">
      <w:pPr>
        <w:ind w:left="720"/>
        <w:jc w:val="both"/>
        <w:rPr>
          <w:i/>
          <w:color w:val="202124"/>
          <w:sz w:val="24"/>
          <w:szCs w:val="24"/>
          <w:highlight w:val="white"/>
        </w:rPr>
      </w:pPr>
    </w:p>
    <w:p w14:paraId="3AA953AD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Las solicitudes a un WIS se </w:t>
      </w:r>
      <w:proofErr w:type="spellStart"/>
      <w:r>
        <w:rPr>
          <w:color w:val="202124"/>
          <w:sz w:val="28"/>
          <w:szCs w:val="28"/>
          <w:highlight w:val="white"/>
        </w:rPr>
        <w:t>realizan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mediante</w:t>
      </w:r>
      <w:proofErr w:type="spellEnd"/>
      <w:r>
        <w:rPr>
          <w:color w:val="202124"/>
          <w:sz w:val="28"/>
          <w:szCs w:val="28"/>
          <w:highlight w:val="white"/>
        </w:rPr>
        <w:t xml:space="preserve"> solicitudes HTTP a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URL </w:t>
      </w:r>
      <w:proofErr w:type="spellStart"/>
      <w:proofErr w:type="gram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particular</w:t>
      </w:r>
      <w:proofErr w:type="gramEnd"/>
      <w:r>
        <w:rPr>
          <w:color w:val="202124"/>
          <w:sz w:val="28"/>
          <w:szCs w:val="28"/>
          <w:highlight w:val="white"/>
        </w:rPr>
        <w:t xml:space="preserve">. A </w:t>
      </w:r>
      <w:proofErr w:type="spellStart"/>
      <w:r>
        <w:rPr>
          <w:color w:val="202124"/>
          <w:sz w:val="28"/>
          <w:szCs w:val="28"/>
          <w:highlight w:val="white"/>
        </w:rPr>
        <w:t>continuación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presentamos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estructura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0CFBF5C8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3910BCA5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Una </w:t>
      </w:r>
      <w:r>
        <w:rPr>
          <w:b/>
          <w:color w:val="202124"/>
          <w:sz w:val="28"/>
          <w:szCs w:val="28"/>
          <w:highlight w:val="white"/>
        </w:rPr>
        <w:t>URL</w:t>
      </w:r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comienza</w:t>
      </w:r>
      <w:proofErr w:type="spellEnd"/>
      <w:r>
        <w:rPr>
          <w:color w:val="202124"/>
          <w:sz w:val="28"/>
          <w:szCs w:val="28"/>
          <w:highlight w:val="white"/>
        </w:rPr>
        <w:t xml:space="preserve"> con un </w:t>
      </w:r>
      <w:proofErr w:type="spellStart"/>
      <w:r>
        <w:rPr>
          <w:color w:val="202124"/>
          <w:sz w:val="28"/>
          <w:szCs w:val="28"/>
          <w:highlight w:val="white"/>
        </w:rPr>
        <w:t>protocolo</w:t>
      </w:r>
      <w:proofErr w:type="spellEnd"/>
      <w:r>
        <w:rPr>
          <w:color w:val="202124"/>
          <w:sz w:val="28"/>
          <w:szCs w:val="28"/>
          <w:highlight w:val="white"/>
        </w:rPr>
        <w:t xml:space="preserve">. Por lo general, solo </w:t>
      </w:r>
      <w:proofErr w:type="spellStart"/>
      <w:r>
        <w:rPr>
          <w:color w:val="202124"/>
          <w:sz w:val="28"/>
          <w:szCs w:val="28"/>
          <w:highlight w:val="white"/>
        </w:rPr>
        <w:t>debe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preocuparse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HTTP. HTTP es perfecto para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desarrollo</w:t>
      </w:r>
      <w:proofErr w:type="spellEnd"/>
      <w:r>
        <w:rPr>
          <w:color w:val="202124"/>
          <w:sz w:val="28"/>
          <w:szCs w:val="28"/>
          <w:highlight w:val="white"/>
        </w:rPr>
        <w:t xml:space="preserve"> y HTT</w:t>
      </w:r>
      <w:r>
        <w:rPr>
          <w:color w:val="202124"/>
          <w:sz w:val="28"/>
          <w:szCs w:val="28"/>
          <w:highlight w:val="white"/>
        </w:rPr>
        <w:t xml:space="preserve">PS se </w:t>
      </w:r>
      <w:proofErr w:type="spellStart"/>
      <w:r>
        <w:rPr>
          <w:color w:val="202124"/>
          <w:sz w:val="28"/>
          <w:szCs w:val="28"/>
          <w:highlight w:val="white"/>
        </w:rPr>
        <w:t>maneja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lastRenderedPageBreak/>
        <w:t>externamente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producción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lo que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realidad</w:t>
      </w:r>
      <w:proofErr w:type="spellEnd"/>
      <w:r>
        <w:rPr>
          <w:color w:val="202124"/>
          <w:sz w:val="28"/>
          <w:szCs w:val="28"/>
          <w:highlight w:val="white"/>
        </w:rPr>
        <w:t xml:space="preserve"> no </w:t>
      </w:r>
      <w:proofErr w:type="spellStart"/>
      <w:r>
        <w:rPr>
          <w:color w:val="202124"/>
          <w:sz w:val="28"/>
          <w:szCs w:val="28"/>
          <w:highlight w:val="white"/>
        </w:rPr>
        <w:t>tiene</w:t>
      </w:r>
      <w:proofErr w:type="spellEnd"/>
      <w:r>
        <w:rPr>
          <w:color w:val="202124"/>
          <w:sz w:val="28"/>
          <w:szCs w:val="28"/>
          <w:highlight w:val="white"/>
        </w:rPr>
        <w:t xml:space="preserve"> que </w:t>
      </w:r>
      <w:proofErr w:type="spellStart"/>
      <w:r>
        <w:rPr>
          <w:color w:val="202124"/>
          <w:sz w:val="28"/>
          <w:szCs w:val="28"/>
          <w:highlight w:val="white"/>
        </w:rPr>
        <w:t>preocuparse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otros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protocolos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5221C841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750C35EF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Luego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viene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host</w:t>
      </w:r>
      <w:r>
        <w:rPr>
          <w:color w:val="202124"/>
          <w:sz w:val="28"/>
          <w:szCs w:val="28"/>
          <w:highlight w:val="white"/>
        </w:rPr>
        <w:t xml:space="preserve">, que es la </w:t>
      </w:r>
      <w:proofErr w:type="spellStart"/>
      <w:r>
        <w:rPr>
          <w:color w:val="202124"/>
          <w:sz w:val="28"/>
          <w:szCs w:val="28"/>
          <w:highlight w:val="white"/>
        </w:rPr>
        <w:t>dirección</w:t>
      </w:r>
      <w:proofErr w:type="spellEnd"/>
      <w:r>
        <w:rPr>
          <w:color w:val="202124"/>
          <w:sz w:val="28"/>
          <w:szCs w:val="28"/>
          <w:highlight w:val="white"/>
        </w:rPr>
        <w:t xml:space="preserve"> IP o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nombre</w:t>
      </w:r>
      <w:proofErr w:type="spellEnd"/>
      <w:r>
        <w:rPr>
          <w:color w:val="202124"/>
          <w:sz w:val="28"/>
          <w:szCs w:val="28"/>
          <w:highlight w:val="white"/>
        </w:rPr>
        <w:t xml:space="preserve"> DNS al que </w:t>
      </w:r>
      <w:proofErr w:type="spellStart"/>
      <w:r>
        <w:rPr>
          <w:color w:val="202124"/>
          <w:sz w:val="28"/>
          <w:szCs w:val="28"/>
          <w:highlight w:val="white"/>
        </w:rPr>
        <w:t>envías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tus</w:t>
      </w:r>
      <w:proofErr w:type="spellEnd"/>
      <w:r>
        <w:rPr>
          <w:color w:val="202124"/>
          <w:sz w:val="28"/>
          <w:szCs w:val="28"/>
          <w:highlight w:val="white"/>
        </w:rPr>
        <w:t xml:space="preserve"> solicitudes.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desarrollo</w:t>
      </w:r>
      <w:proofErr w:type="spellEnd"/>
      <w:r>
        <w:rPr>
          <w:color w:val="202124"/>
          <w:sz w:val="28"/>
          <w:szCs w:val="28"/>
          <w:highlight w:val="white"/>
        </w:rPr>
        <w:t xml:space="preserve">, es </w:t>
      </w:r>
      <w:proofErr w:type="spellStart"/>
      <w:r>
        <w:rPr>
          <w:color w:val="202124"/>
          <w:sz w:val="28"/>
          <w:szCs w:val="28"/>
          <w:highlight w:val="white"/>
        </w:rPr>
        <w:t>comúnmente</w:t>
      </w:r>
      <w:proofErr w:type="spellEnd"/>
      <w:r>
        <w:rPr>
          <w:color w:val="202124"/>
          <w:sz w:val="28"/>
          <w:szCs w:val="28"/>
          <w:highlight w:val="white"/>
        </w:rPr>
        <w:t xml:space="preserve"> "localhost";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producci</w:t>
      </w:r>
      <w:r>
        <w:rPr>
          <w:color w:val="202124"/>
          <w:sz w:val="28"/>
          <w:szCs w:val="28"/>
          <w:highlight w:val="white"/>
        </w:rPr>
        <w:t>ón</w:t>
      </w:r>
      <w:proofErr w:type="spellEnd"/>
      <w:r>
        <w:rPr>
          <w:color w:val="202124"/>
          <w:sz w:val="28"/>
          <w:szCs w:val="28"/>
          <w:highlight w:val="white"/>
        </w:rPr>
        <w:t xml:space="preserve">, es </w:t>
      </w:r>
      <w:proofErr w:type="spellStart"/>
      <w:r>
        <w:rPr>
          <w:color w:val="202124"/>
          <w:sz w:val="28"/>
          <w:szCs w:val="28"/>
          <w:highlight w:val="white"/>
        </w:rPr>
        <w:t>comúnmente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nombre</w:t>
      </w:r>
      <w:proofErr w:type="spellEnd"/>
      <w:r>
        <w:rPr>
          <w:color w:val="202124"/>
          <w:sz w:val="28"/>
          <w:szCs w:val="28"/>
          <w:highlight w:val="white"/>
        </w:rPr>
        <w:t xml:space="preserve"> DNS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"</w:t>
      </w:r>
      <w:hyperlink r:id="rId21">
        <w:r>
          <w:rPr>
            <w:color w:val="1155CC"/>
            <w:sz w:val="28"/>
            <w:szCs w:val="28"/>
            <w:highlight w:val="white"/>
            <w:u w:val="single"/>
          </w:rPr>
          <w:t>www.acme.com</w:t>
        </w:r>
      </w:hyperlink>
      <w:r>
        <w:rPr>
          <w:color w:val="202124"/>
          <w:sz w:val="28"/>
          <w:szCs w:val="28"/>
          <w:highlight w:val="white"/>
        </w:rPr>
        <w:t>".</w:t>
      </w:r>
    </w:p>
    <w:p w14:paraId="707E073C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2DE87AEA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Luego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viene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202124"/>
          <w:sz w:val="28"/>
          <w:szCs w:val="28"/>
          <w:highlight w:val="white"/>
        </w:rPr>
        <w:t>puerto</w:t>
      </w:r>
      <w:proofErr w:type="spellEnd"/>
      <w:r>
        <w:rPr>
          <w:b/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b/>
          <w:color w:val="202124"/>
          <w:sz w:val="28"/>
          <w:szCs w:val="28"/>
          <w:highlight w:val="white"/>
        </w:rPr>
        <w:t>comunicaciones</w:t>
      </w:r>
      <w:proofErr w:type="spellEnd"/>
      <w:r>
        <w:rPr>
          <w:color w:val="202124"/>
          <w:sz w:val="28"/>
          <w:szCs w:val="28"/>
          <w:highlight w:val="white"/>
        </w:rPr>
        <w:t xml:space="preserve">. Por lo general, es "8080"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desarrollo</w:t>
      </w:r>
      <w:proofErr w:type="spellEnd"/>
      <w:r>
        <w:rPr>
          <w:color w:val="202124"/>
          <w:sz w:val="28"/>
          <w:szCs w:val="28"/>
          <w:highlight w:val="white"/>
        </w:rPr>
        <w:t xml:space="preserve"> y "80"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producción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4AC02F0F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49DA3A4D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La </w:t>
      </w:r>
      <w:proofErr w:type="spellStart"/>
      <w:r>
        <w:rPr>
          <w:color w:val="202124"/>
          <w:sz w:val="28"/>
          <w:szCs w:val="28"/>
          <w:highlight w:val="white"/>
        </w:rPr>
        <w:t>ruta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ayuda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gramStart"/>
      <w:r>
        <w:rPr>
          <w:color w:val="202124"/>
          <w:sz w:val="28"/>
          <w:szCs w:val="28"/>
          <w:highlight w:val="white"/>
        </w:rPr>
        <w:t>a</w:t>
      </w:r>
      <w:proofErr w:type="gram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estructurar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solicitud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ruta</w:t>
      </w:r>
      <w:proofErr w:type="spellEnd"/>
      <w:r>
        <w:rPr>
          <w:color w:val="202124"/>
          <w:sz w:val="28"/>
          <w:szCs w:val="28"/>
          <w:highlight w:val="white"/>
        </w:rPr>
        <w:t xml:space="preserve"> es </w:t>
      </w:r>
      <w:proofErr w:type="spellStart"/>
      <w:r>
        <w:rPr>
          <w:color w:val="202124"/>
          <w:sz w:val="28"/>
          <w:szCs w:val="28"/>
          <w:highlight w:val="white"/>
        </w:rPr>
        <w:t>aten</w:t>
      </w:r>
      <w:r>
        <w:rPr>
          <w:color w:val="202124"/>
          <w:sz w:val="28"/>
          <w:szCs w:val="28"/>
          <w:highlight w:val="white"/>
        </w:rPr>
        <w:t>dida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por</w:t>
      </w:r>
      <w:proofErr w:type="spellEnd"/>
      <w:r>
        <w:rPr>
          <w:color w:val="202124"/>
          <w:sz w:val="28"/>
          <w:szCs w:val="28"/>
          <w:highlight w:val="white"/>
        </w:rPr>
        <w:t xml:space="preserve"> un </w:t>
      </w:r>
      <w:proofErr w:type="spellStart"/>
      <w:r>
        <w:rPr>
          <w:color w:val="202124"/>
          <w:sz w:val="28"/>
          <w:szCs w:val="28"/>
          <w:highlight w:val="white"/>
        </w:rPr>
        <w:t>controlador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gramStart"/>
      <w:r>
        <w:rPr>
          <w:color w:val="202124"/>
          <w:sz w:val="28"/>
          <w:szCs w:val="28"/>
          <w:highlight w:val="white"/>
        </w:rPr>
        <w:t xml:space="preserve">particular </w:t>
      </w:r>
      <w:proofErr w:type="spellStart"/>
      <w:r>
        <w:rPr>
          <w:color w:val="202124"/>
          <w:sz w:val="28"/>
          <w:szCs w:val="28"/>
          <w:highlight w:val="white"/>
        </w:rPr>
        <w:t>dentro</w:t>
      </w:r>
      <w:proofErr w:type="spellEnd"/>
      <w:proofErr w:type="gram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aplicación</w:t>
      </w:r>
      <w:proofErr w:type="spellEnd"/>
      <w:r>
        <w:rPr>
          <w:color w:val="202124"/>
          <w:sz w:val="28"/>
          <w:szCs w:val="28"/>
          <w:highlight w:val="white"/>
        </w:rPr>
        <w:t xml:space="preserve">. La </w:t>
      </w:r>
      <w:proofErr w:type="spellStart"/>
      <w:r>
        <w:rPr>
          <w:color w:val="202124"/>
          <w:sz w:val="28"/>
          <w:szCs w:val="28"/>
          <w:highlight w:val="white"/>
        </w:rPr>
        <w:t>mayoría</w:t>
      </w:r>
      <w:proofErr w:type="spellEnd"/>
      <w:r>
        <w:rPr>
          <w:color w:val="202124"/>
          <w:sz w:val="28"/>
          <w:szCs w:val="28"/>
          <w:highlight w:val="white"/>
        </w:rPr>
        <w:t xml:space="preserve"> de las </w:t>
      </w:r>
      <w:proofErr w:type="spellStart"/>
      <w:r>
        <w:rPr>
          <w:color w:val="202124"/>
          <w:sz w:val="28"/>
          <w:szCs w:val="28"/>
          <w:highlight w:val="white"/>
        </w:rPr>
        <w:t>rutas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tienen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formato</w:t>
      </w:r>
      <w:proofErr w:type="spellEnd"/>
      <w:r>
        <w:rPr>
          <w:color w:val="202124"/>
          <w:sz w:val="28"/>
          <w:szCs w:val="28"/>
          <w:highlight w:val="white"/>
        </w:rPr>
        <w:t xml:space="preserve"> "/</w:t>
      </w:r>
      <w:proofErr w:type="spellStart"/>
      <w:r>
        <w:rPr>
          <w:color w:val="202124"/>
          <w:sz w:val="28"/>
          <w:szCs w:val="28"/>
          <w:highlight w:val="white"/>
        </w:rPr>
        <w:t>función</w:t>
      </w:r>
      <w:proofErr w:type="spellEnd"/>
      <w:r>
        <w:rPr>
          <w:color w:val="202124"/>
          <w:sz w:val="28"/>
          <w:szCs w:val="28"/>
          <w:highlight w:val="white"/>
        </w:rPr>
        <w:t>/</w:t>
      </w:r>
      <w:proofErr w:type="spellStart"/>
      <w:r>
        <w:rPr>
          <w:color w:val="202124"/>
          <w:sz w:val="28"/>
          <w:szCs w:val="28"/>
          <w:highlight w:val="white"/>
        </w:rPr>
        <w:t>entidad</w:t>
      </w:r>
      <w:proofErr w:type="spellEnd"/>
      <w:r>
        <w:rPr>
          <w:color w:val="202124"/>
          <w:sz w:val="28"/>
          <w:szCs w:val="28"/>
          <w:highlight w:val="white"/>
        </w:rPr>
        <w:t>/</w:t>
      </w:r>
      <w:proofErr w:type="spellStart"/>
      <w:r>
        <w:rPr>
          <w:color w:val="202124"/>
          <w:sz w:val="28"/>
          <w:szCs w:val="28"/>
          <w:highlight w:val="white"/>
        </w:rPr>
        <w:t>comando</w:t>
      </w:r>
      <w:proofErr w:type="spellEnd"/>
      <w:r>
        <w:rPr>
          <w:color w:val="202124"/>
          <w:sz w:val="28"/>
          <w:szCs w:val="28"/>
          <w:highlight w:val="white"/>
        </w:rPr>
        <w:t xml:space="preserve">", </w:t>
      </w:r>
      <w:proofErr w:type="spellStart"/>
      <w:r>
        <w:rPr>
          <w:color w:val="202124"/>
          <w:sz w:val="28"/>
          <w:szCs w:val="28"/>
          <w:highlight w:val="white"/>
        </w:rPr>
        <w:t>pero</w:t>
      </w:r>
      <w:proofErr w:type="spellEnd"/>
      <w:r>
        <w:rPr>
          <w:color w:val="202124"/>
          <w:sz w:val="28"/>
          <w:szCs w:val="28"/>
          <w:highlight w:val="white"/>
        </w:rPr>
        <w:t xml:space="preserve"> hay </w:t>
      </w:r>
      <w:proofErr w:type="spellStart"/>
      <w:r>
        <w:rPr>
          <w:color w:val="202124"/>
          <w:sz w:val="28"/>
          <w:szCs w:val="28"/>
          <w:highlight w:val="white"/>
        </w:rPr>
        <w:t>algunas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excepciones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diapositiva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53FB6C5F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6F794E87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Por </w:t>
      </w:r>
      <w:proofErr w:type="spellStart"/>
      <w:r>
        <w:rPr>
          <w:color w:val="202124"/>
          <w:sz w:val="28"/>
          <w:szCs w:val="28"/>
          <w:highlight w:val="white"/>
        </w:rPr>
        <w:t>último</w:t>
      </w:r>
      <w:proofErr w:type="spellEnd"/>
      <w:r>
        <w:rPr>
          <w:color w:val="202124"/>
          <w:sz w:val="28"/>
          <w:szCs w:val="28"/>
          <w:highlight w:val="white"/>
        </w:rPr>
        <w:t xml:space="preserve">, la base de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proviene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creadores</w:t>
      </w:r>
      <w:proofErr w:type="spellEnd"/>
      <w:r>
        <w:rPr>
          <w:color w:val="202124"/>
          <w:sz w:val="28"/>
          <w:szCs w:val="28"/>
          <w:highlight w:val="white"/>
        </w:rPr>
        <w:t xml:space="preserve"> de MySQL, y es</w:t>
      </w:r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llamada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MariaDB</w:t>
      </w:r>
      <w:r>
        <w:rPr>
          <w:color w:val="202124"/>
          <w:sz w:val="28"/>
          <w:szCs w:val="28"/>
          <w:highlight w:val="white"/>
        </w:rPr>
        <w:t xml:space="preserve">. </w:t>
      </w:r>
      <w:proofErr w:type="spellStart"/>
      <w:r>
        <w:rPr>
          <w:color w:val="202124"/>
          <w:sz w:val="28"/>
          <w:szCs w:val="28"/>
          <w:highlight w:val="white"/>
        </w:rPr>
        <w:t>Esta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herramienta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combinada</w:t>
      </w:r>
      <w:proofErr w:type="spellEnd"/>
      <w:r>
        <w:rPr>
          <w:color w:val="202124"/>
          <w:sz w:val="28"/>
          <w:szCs w:val="28"/>
          <w:highlight w:val="white"/>
        </w:rPr>
        <w:t xml:space="preserve"> con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gestor </w:t>
      </w:r>
      <w:proofErr w:type="spellStart"/>
      <w:r>
        <w:rPr>
          <w:b/>
          <w:color w:val="202124"/>
          <w:sz w:val="28"/>
          <w:szCs w:val="28"/>
          <w:highlight w:val="white"/>
        </w:rPr>
        <w:t>DBeaver</w:t>
      </w:r>
      <w:proofErr w:type="spellEnd"/>
      <w:r>
        <w:rPr>
          <w:b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permite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tener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acceso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tiempo</w:t>
      </w:r>
      <w:proofErr w:type="spellEnd"/>
      <w:r>
        <w:rPr>
          <w:color w:val="202124"/>
          <w:sz w:val="28"/>
          <w:szCs w:val="28"/>
          <w:highlight w:val="white"/>
        </w:rPr>
        <w:t xml:space="preserve"> real a </w:t>
      </w:r>
      <w:proofErr w:type="spellStart"/>
      <w:r>
        <w:rPr>
          <w:color w:val="202124"/>
          <w:sz w:val="28"/>
          <w:szCs w:val="28"/>
          <w:highlight w:val="white"/>
        </w:rPr>
        <w:t>nuestros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datos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guardando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necesaria</w:t>
      </w:r>
      <w:proofErr w:type="spellEnd"/>
      <w:r>
        <w:rPr>
          <w:color w:val="202124"/>
          <w:sz w:val="28"/>
          <w:szCs w:val="28"/>
          <w:highlight w:val="white"/>
        </w:rPr>
        <w:t xml:space="preserve">, y </w:t>
      </w:r>
      <w:proofErr w:type="spellStart"/>
      <w:r>
        <w:rPr>
          <w:color w:val="202124"/>
          <w:sz w:val="28"/>
          <w:szCs w:val="28"/>
          <w:highlight w:val="white"/>
        </w:rPr>
        <w:t>utilizando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segundo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poder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visualizar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contenida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esta</w:t>
      </w:r>
      <w:proofErr w:type="spellEnd"/>
      <w:r>
        <w:rPr>
          <w:color w:val="202124"/>
          <w:sz w:val="28"/>
          <w:szCs w:val="28"/>
          <w:highlight w:val="white"/>
        </w:rPr>
        <w:t xml:space="preserve">. </w:t>
      </w:r>
    </w:p>
    <w:p w14:paraId="1BC67EF7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29018F31" w14:textId="77777777" w:rsidR="00AD3ED1" w:rsidRDefault="00AD3ED1" w:rsidP="0026718D">
      <w:pPr>
        <w:jc w:val="both"/>
        <w:rPr>
          <w:b/>
          <w:color w:val="202124"/>
          <w:sz w:val="28"/>
          <w:szCs w:val="28"/>
          <w:highlight w:val="white"/>
        </w:rPr>
      </w:pPr>
    </w:p>
    <w:p w14:paraId="3BDF0CE3" w14:textId="77777777" w:rsidR="00AD3ED1" w:rsidRDefault="00AD3ED1" w:rsidP="0026718D">
      <w:pPr>
        <w:jc w:val="both"/>
        <w:rPr>
          <w:b/>
          <w:color w:val="202124"/>
          <w:sz w:val="28"/>
          <w:szCs w:val="28"/>
          <w:highlight w:val="white"/>
        </w:rPr>
      </w:pPr>
    </w:p>
    <w:p w14:paraId="76FE423E" w14:textId="77777777" w:rsidR="00AD3ED1" w:rsidRDefault="00AD3ED1" w:rsidP="0026718D">
      <w:pPr>
        <w:jc w:val="both"/>
        <w:rPr>
          <w:b/>
          <w:color w:val="202124"/>
          <w:sz w:val="28"/>
          <w:szCs w:val="28"/>
          <w:highlight w:val="white"/>
        </w:rPr>
      </w:pPr>
    </w:p>
    <w:p w14:paraId="1340464D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4323AA3C" w14:textId="5CC10F08" w:rsidR="00AD3ED1" w:rsidRDefault="00AD3ED1" w:rsidP="0026718D">
      <w:pPr>
        <w:pStyle w:val="Ttulo1"/>
        <w:jc w:val="both"/>
        <w:rPr>
          <w:b/>
        </w:rPr>
      </w:pPr>
      <w:bookmarkStart w:id="12" w:name="_k6j975lo5g8r" w:colFirst="0" w:colLast="0"/>
      <w:bookmarkStart w:id="13" w:name="_ut6dczd8ei2" w:colFirst="0" w:colLast="0"/>
      <w:bookmarkStart w:id="14" w:name="_1tn9sd1jocij" w:colFirst="0" w:colLast="0"/>
      <w:bookmarkStart w:id="15" w:name="_x94k6mr3lw6z" w:colFirst="0" w:colLast="0"/>
      <w:bookmarkStart w:id="16" w:name="_aku6s934oub6" w:colFirst="0" w:colLast="0"/>
      <w:bookmarkEnd w:id="12"/>
      <w:bookmarkEnd w:id="13"/>
      <w:bookmarkEnd w:id="14"/>
      <w:bookmarkEnd w:id="15"/>
      <w:bookmarkEnd w:id="16"/>
    </w:p>
    <w:p w14:paraId="756A964C" w14:textId="1514CD22" w:rsidR="003C6BBE" w:rsidRDefault="003C6BBE" w:rsidP="0026718D">
      <w:pPr>
        <w:jc w:val="both"/>
      </w:pPr>
    </w:p>
    <w:p w14:paraId="5A0E5E00" w14:textId="74391F3B" w:rsidR="003C6BBE" w:rsidRDefault="003C6BBE" w:rsidP="0026718D">
      <w:pPr>
        <w:jc w:val="both"/>
      </w:pPr>
    </w:p>
    <w:p w14:paraId="4E701697" w14:textId="3D1F77F2" w:rsidR="003C6BBE" w:rsidRDefault="003C6BBE" w:rsidP="0026718D">
      <w:pPr>
        <w:jc w:val="both"/>
      </w:pPr>
    </w:p>
    <w:p w14:paraId="7B4957A0" w14:textId="47B397BA" w:rsidR="003C6BBE" w:rsidRDefault="003C6BBE" w:rsidP="0026718D">
      <w:pPr>
        <w:jc w:val="both"/>
      </w:pPr>
    </w:p>
    <w:p w14:paraId="4FD08520" w14:textId="77777777" w:rsidR="003C6BBE" w:rsidRPr="003C6BBE" w:rsidRDefault="003C6BBE" w:rsidP="0026718D">
      <w:pPr>
        <w:jc w:val="both"/>
      </w:pPr>
    </w:p>
    <w:p w14:paraId="4A46A1A7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17" w:name="_ir4u1hae21h2" w:colFirst="0" w:colLast="0"/>
      <w:bookmarkEnd w:id="17"/>
      <w:r>
        <w:rPr>
          <w:b/>
        </w:rPr>
        <w:lastRenderedPageBreak/>
        <w:t xml:space="preserve">    </w:t>
      </w:r>
      <w:r>
        <w:rPr>
          <w:b/>
        </w:rPr>
        <w:t xml:space="preserve"> </w:t>
      </w:r>
      <w:bookmarkStart w:id="18" w:name="_Toc104915450"/>
      <w:proofErr w:type="spellStart"/>
      <w:r>
        <w:rPr>
          <w:b/>
        </w:rPr>
        <w:t>Conclusiones</w:t>
      </w:r>
      <w:bookmarkEnd w:id="18"/>
      <w:proofErr w:type="spellEnd"/>
    </w:p>
    <w:p w14:paraId="12B4660D" w14:textId="77777777" w:rsidR="00AD3ED1" w:rsidRDefault="00AD3ED1" w:rsidP="0026718D">
      <w:pPr>
        <w:jc w:val="both"/>
        <w:rPr>
          <w:color w:val="202124"/>
          <w:sz w:val="28"/>
          <w:szCs w:val="28"/>
          <w:highlight w:val="white"/>
        </w:rPr>
      </w:pPr>
    </w:p>
    <w:p w14:paraId="2DBBC728" w14:textId="77777777" w:rsidR="00AD3ED1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Al </w:t>
      </w:r>
      <w:proofErr w:type="spellStart"/>
      <w:r>
        <w:rPr>
          <w:color w:val="202124"/>
          <w:sz w:val="28"/>
          <w:szCs w:val="28"/>
          <w:highlight w:val="white"/>
        </w:rPr>
        <w:t>comenzar</w:t>
      </w:r>
      <w:proofErr w:type="spellEnd"/>
      <w:r>
        <w:rPr>
          <w:color w:val="202124"/>
          <w:sz w:val="28"/>
          <w:szCs w:val="28"/>
          <w:highlight w:val="white"/>
        </w:rPr>
        <w:t xml:space="preserve"> la </w:t>
      </w:r>
      <w:proofErr w:type="spellStart"/>
      <w:r>
        <w:rPr>
          <w:color w:val="202124"/>
          <w:sz w:val="28"/>
          <w:szCs w:val="28"/>
          <w:highlight w:val="white"/>
        </w:rPr>
        <w:t>asignatura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teníamos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unos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conocimientos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muy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básicos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respecto</w:t>
      </w:r>
      <w:proofErr w:type="spellEnd"/>
      <w:r>
        <w:rPr>
          <w:color w:val="202124"/>
          <w:sz w:val="28"/>
          <w:szCs w:val="28"/>
          <w:highlight w:val="white"/>
        </w:rPr>
        <w:t xml:space="preserve"> a la </w:t>
      </w:r>
      <w:proofErr w:type="spellStart"/>
      <w:r>
        <w:rPr>
          <w:color w:val="202124"/>
          <w:sz w:val="28"/>
          <w:szCs w:val="28"/>
          <w:highlight w:val="white"/>
        </w:rPr>
        <w:t>arquitectura</w:t>
      </w:r>
      <w:proofErr w:type="spellEnd"/>
      <w:r>
        <w:rPr>
          <w:color w:val="202124"/>
          <w:sz w:val="28"/>
          <w:szCs w:val="28"/>
          <w:highlight w:val="white"/>
        </w:rPr>
        <w:t xml:space="preserve"> WIS. A </w:t>
      </w:r>
      <w:proofErr w:type="spellStart"/>
      <w:r>
        <w:rPr>
          <w:color w:val="202124"/>
          <w:sz w:val="28"/>
          <w:szCs w:val="28"/>
          <w:highlight w:val="white"/>
        </w:rPr>
        <w:t>fecha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finalización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este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documento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hemos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trabajado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durante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ya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casi</w:t>
      </w:r>
      <w:proofErr w:type="spellEnd"/>
      <w:r>
        <w:rPr>
          <w:color w:val="202124"/>
          <w:sz w:val="28"/>
          <w:szCs w:val="28"/>
          <w:highlight w:val="white"/>
        </w:rPr>
        <w:t xml:space="preserve"> cuatro meses con </w:t>
      </w:r>
      <w:proofErr w:type="spellStart"/>
      <w:r>
        <w:rPr>
          <w:color w:val="202124"/>
          <w:sz w:val="28"/>
          <w:szCs w:val="28"/>
          <w:highlight w:val="white"/>
        </w:rPr>
        <w:t>una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arquitectura</w:t>
      </w:r>
      <w:proofErr w:type="spellEnd"/>
      <w:r>
        <w:rPr>
          <w:color w:val="202124"/>
          <w:sz w:val="28"/>
          <w:szCs w:val="28"/>
          <w:highlight w:val="white"/>
        </w:rPr>
        <w:t xml:space="preserve"> WIS y </w:t>
      </w:r>
      <w:proofErr w:type="spellStart"/>
      <w:r>
        <w:rPr>
          <w:color w:val="202124"/>
          <w:sz w:val="28"/>
          <w:szCs w:val="28"/>
          <w:highlight w:val="white"/>
        </w:rPr>
        <w:t>nuestras</w:t>
      </w:r>
      <w:proofErr w:type="spellEnd"/>
      <w:r>
        <w:rPr>
          <w:color w:val="202124"/>
          <w:sz w:val="28"/>
          <w:szCs w:val="28"/>
          <w:highlight w:val="white"/>
        </w:rPr>
        <w:t xml:space="preserve"> aptitudes e </w:t>
      </w:r>
      <w:proofErr w:type="spellStart"/>
      <w:r>
        <w:rPr>
          <w:color w:val="202124"/>
          <w:sz w:val="28"/>
          <w:szCs w:val="28"/>
          <w:highlight w:val="white"/>
        </w:rPr>
        <w:t>información</w:t>
      </w:r>
      <w:proofErr w:type="spellEnd"/>
      <w:r>
        <w:rPr>
          <w:color w:val="202124"/>
          <w:sz w:val="28"/>
          <w:szCs w:val="28"/>
          <w:highlight w:val="white"/>
        </w:rPr>
        <w:t xml:space="preserve"> al </w:t>
      </w:r>
      <w:proofErr w:type="spellStart"/>
      <w:r>
        <w:rPr>
          <w:color w:val="202124"/>
          <w:sz w:val="28"/>
          <w:szCs w:val="28"/>
          <w:highlight w:val="white"/>
        </w:rPr>
        <w:t>respec</w:t>
      </w:r>
      <w:r>
        <w:rPr>
          <w:color w:val="202124"/>
          <w:sz w:val="28"/>
          <w:szCs w:val="28"/>
          <w:highlight w:val="white"/>
        </w:rPr>
        <w:t>to</w:t>
      </w:r>
      <w:proofErr w:type="spellEnd"/>
      <w:r>
        <w:rPr>
          <w:color w:val="202124"/>
          <w:sz w:val="28"/>
          <w:szCs w:val="28"/>
          <w:highlight w:val="white"/>
        </w:rPr>
        <w:t xml:space="preserve"> ha </w:t>
      </w:r>
      <w:proofErr w:type="spellStart"/>
      <w:r>
        <w:rPr>
          <w:color w:val="202124"/>
          <w:sz w:val="28"/>
          <w:szCs w:val="28"/>
          <w:highlight w:val="white"/>
        </w:rPr>
        <w:t>aumentado</w:t>
      </w:r>
      <w:proofErr w:type="spellEnd"/>
      <w:r>
        <w:rPr>
          <w:color w:val="202124"/>
          <w:sz w:val="28"/>
          <w:szCs w:val="28"/>
          <w:highlight w:val="white"/>
        </w:rPr>
        <w:t xml:space="preserve"> lo </w:t>
      </w:r>
      <w:proofErr w:type="spellStart"/>
      <w:r>
        <w:rPr>
          <w:color w:val="202124"/>
          <w:sz w:val="28"/>
          <w:szCs w:val="28"/>
          <w:highlight w:val="white"/>
        </w:rPr>
        <w:t>suficiente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como</w:t>
      </w:r>
      <w:proofErr w:type="spellEnd"/>
      <w:r>
        <w:rPr>
          <w:color w:val="202124"/>
          <w:sz w:val="28"/>
          <w:szCs w:val="28"/>
          <w:highlight w:val="white"/>
        </w:rPr>
        <w:t xml:space="preserve"> para </w:t>
      </w:r>
      <w:proofErr w:type="spellStart"/>
      <w:r>
        <w:rPr>
          <w:color w:val="202124"/>
          <w:sz w:val="28"/>
          <w:szCs w:val="28"/>
          <w:highlight w:val="white"/>
        </w:rPr>
        <w:t>poder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entender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funcionamiento</w:t>
      </w:r>
      <w:proofErr w:type="spellEnd"/>
      <w:r>
        <w:rPr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color w:val="202124"/>
          <w:sz w:val="28"/>
          <w:szCs w:val="28"/>
          <w:highlight w:val="white"/>
        </w:rPr>
        <w:t>los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distintos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elementos</w:t>
      </w:r>
      <w:proofErr w:type="spellEnd"/>
      <w:r>
        <w:rPr>
          <w:color w:val="202124"/>
          <w:sz w:val="28"/>
          <w:szCs w:val="28"/>
          <w:highlight w:val="white"/>
        </w:rPr>
        <w:t xml:space="preserve"> que la </w:t>
      </w:r>
      <w:proofErr w:type="spellStart"/>
      <w:r>
        <w:rPr>
          <w:color w:val="202124"/>
          <w:sz w:val="28"/>
          <w:szCs w:val="28"/>
          <w:highlight w:val="white"/>
        </w:rPr>
        <w:t>conforman</w:t>
      </w:r>
      <w:proofErr w:type="spellEnd"/>
      <w:r>
        <w:rPr>
          <w:color w:val="202124"/>
          <w:sz w:val="28"/>
          <w:szCs w:val="28"/>
          <w:highlight w:val="white"/>
        </w:rPr>
        <w:t xml:space="preserve"> y la </w:t>
      </w:r>
      <w:proofErr w:type="spellStart"/>
      <w:r>
        <w:rPr>
          <w:color w:val="202124"/>
          <w:sz w:val="28"/>
          <w:szCs w:val="28"/>
          <w:highlight w:val="white"/>
        </w:rPr>
        <w:t>utilidad</w:t>
      </w:r>
      <w:proofErr w:type="spellEnd"/>
      <w:r>
        <w:rPr>
          <w:color w:val="202124"/>
          <w:sz w:val="28"/>
          <w:szCs w:val="28"/>
          <w:highlight w:val="white"/>
        </w:rPr>
        <w:t xml:space="preserve"> de </w:t>
      </w:r>
      <w:proofErr w:type="spellStart"/>
      <w:r>
        <w:rPr>
          <w:color w:val="202124"/>
          <w:sz w:val="28"/>
          <w:szCs w:val="28"/>
          <w:highlight w:val="white"/>
        </w:rPr>
        <w:t>cada</w:t>
      </w:r>
      <w:proofErr w:type="spellEnd"/>
      <w:r>
        <w:rPr>
          <w:color w:val="202124"/>
          <w:sz w:val="28"/>
          <w:szCs w:val="28"/>
          <w:highlight w:val="white"/>
        </w:rPr>
        <w:t xml:space="preserve"> uno de </w:t>
      </w:r>
      <w:proofErr w:type="spellStart"/>
      <w:r>
        <w:rPr>
          <w:color w:val="202124"/>
          <w:sz w:val="28"/>
          <w:szCs w:val="28"/>
          <w:highlight w:val="white"/>
        </w:rPr>
        <w:t>ellos</w:t>
      </w:r>
      <w:proofErr w:type="spellEnd"/>
      <w:r>
        <w:rPr>
          <w:color w:val="202124"/>
          <w:sz w:val="28"/>
          <w:szCs w:val="28"/>
          <w:highlight w:val="white"/>
        </w:rPr>
        <w:t>.</w:t>
      </w:r>
    </w:p>
    <w:p w14:paraId="17D4197C" w14:textId="77777777" w:rsidR="00AD3ED1" w:rsidRPr="003C6BBE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Su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formación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dividida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tres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grandes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capas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navegador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servicios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y base de </w:t>
      </w:r>
      <w:proofErr w:type="spellStart"/>
      <w:r w:rsidRPr="003C6BBE">
        <w:rPr>
          <w:color w:val="202124"/>
          <w:sz w:val="28"/>
          <w:szCs w:val="28"/>
          <w:highlight w:val="white"/>
        </w:rPr>
        <w:t>datos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busca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aumentar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la </w:t>
      </w:r>
      <w:proofErr w:type="spellStart"/>
      <w:r w:rsidRPr="003C6BBE">
        <w:rPr>
          <w:color w:val="202124"/>
          <w:sz w:val="28"/>
          <w:szCs w:val="28"/>
          <w:highlight w:val="white"/>
        </w:rPr>
        <w:t>compartimentación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y </w:t>
      </w:r>
      <w:proofErr w:type="spellStart"/>
      <w:r w:rsidRPr="003C6BBE">
        <w:rPr>
          <w:color w:val="202124"/>
          <w:sz w:val="28"/>
          <w:szCs w:val="28"/>
          <w:highlight w:val="white"/>
        </w:rPr>
        <w:t>reducir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el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acoplamiento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. </w:t>
      </w:r>
    </w:p>
    <w:p w14:paraId="3EE25641" w14:textId="77777777" w:rsidR="00AD3ED1" w:rsidRPr="003C6BBE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proofErr w:type="spellStart"/>
      <w:r w:rsidRPr="003C6BBE">
        <w:rPr>
          <w:color w:val="202124"/>
          <w:sz w:val="28"/>
          <w:szCs w:val="28"/>
          <w:highlight w:val="white"/>
        </w:rPr>
        <w:t>Además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tras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realizar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varias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búsquedas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Internet,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inglés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y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español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sobre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este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tipo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de </w:t>
      </w:r>
      <w:proofErr w:type="spellStart"/>
      <w:r w:rsidRPr="003C6BBE">
        <w:rPr>
          <w:color w:val="202124"/>
          <w:sz w:val="28"/>
          <w:szCs w:val="28"/>
          <w:highlight w:val="white"/>
        </w:rPr>
        <w:t>arquitectura</w:t>
      </w:r>
      <w:proofErr w:type="spellEnd"/>
      <w:r w:rsidRPr="003C6BBE">
        <w:rPr>
          <w:color w:val="202124"/>
          <w:sz w:val="28"/>
          <w:szCs w:val="28"/>
          <w:highlight w:val="white"/>
        </w:rPr>
        <w:t>,</w:t>
      </w:r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hemos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podido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comprobar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que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español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la </w:t>
      </w:r>
      <w:proofErr w:type="spellStart"/>
      <w:r w:rsidRPr="003C6BBE">
        <w:rPr>
          <w:color w:val="202124"/>
          <w:sz w:val="28"/>
          <w:szCs w:val="28"/>
          <w:highlight w:val="white"/>
        </w:rPr>
        <w:t>documentación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sobre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ella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es </w:t>
      </w:r>
      <w:proofErr w:type="spellStart"/>
      <w:r w:rsidRPr="003C6BBE">
        <w:rPr>
          <w:color w:val="202124"/>
          <w:sz w:val="28"/>
          <w:szCs w:val="28"/>
          <w:highlight w:val="white"/>
        </w:rPr>
        <w:t>muy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escasa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, </w:t>
      </w:r>
      <w:proofErr w:type="spellStart"/>
      <w:r w:rsidRPr="003C6BBE">
        <w:rPr>
          <w:color w:val="202124"/>
          <w:sz w:val="28"/>
          <w:szCs w:val="28"/>
          <w:highlight w:val="white"/>
        </w:rPr>
        <w:t>aunque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no </w:t>
      </w:r>
      <w:proofErr w:type="spellStart"/>
      <w:r w:rsidRPr="003C6BBE">
        <w:rPr>
          <w:color w:val="202124"/>
          <w:sz w:val="28"/>
          <w:szCs w:val="28"/>
          <w:highlight w:val="white"/>
        </w:rPr>
        <w:t>ocurre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lo </w:t>
      </w:r>
      <w:proofErr w:type="spellStart"/>
      <w:r w:rsidRPr="003C6BBE">
        <w:rPr>
          <w:color w:val="202124"/>
          <w:sz w:val="28"/>
          <w:szCs w:val="28"/>
          <w:highlight w:val="white"/>
        </w:rPr>
        <w:t>mismo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con la </w:t>
      </w:r>
      <w:proofErr w:type="spellStart"/>
      <w:r w:rsidRPr="003C6BBE">
        <w:rPr>
          <w:color w:val="202124"/>
          <w:sz w:val="28"/>
          <w:szCs w:val="28"/>
          <w:highlight w:val="white"/>
        </w:rPr>
        <w:t>búsqueda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inglés</w:t>
      </w:r>
      <w:proofErr w:type="spellEnd"/>
      <w:r w:rsidRPr="003C6BBE">
        <w:rPr>
          <w:color w:val="202124"/>
          <w:sz w:val="28"/>
          <w:szCs w:val="28"/>
          <w:highlight w:val="white"/>
        </w:rPr>
        <w:t>.</w:t>
      </w:r>
    </w:p>
    <w:p w14:paraId="0C13DBE6" w14:textId="77777777" w:rsidR="00AD3ED1" w:rsidRPr="003C6BBE" w:rsidRDefault="00295E09" w:rsidP="0026718D">
      <w:pPr>
        <w:jc w:val="both"/>
        <w:rPr>
          <w:color w:val="202124"/>
          <w:sz w:val="28"/>
          <w:szCs w:val="28"/>
          <w:highlight w:val="white"/>
        </w:rPr>
      </w:pPr>
      <w:r w:rsidRPr="003C6BBE">
        <w:rPr>
          <w:color w:val="202124"/>
          <w:sz w:val="28"/>
          <w:szCs w:val="28"/>
          <w:highlight w:val="white"/>
        </w:rPr>
        <w:t xml:space="preserve">A </w:t>
      </w:r>
      <w:proofErr w:type="spellStart"/>
      <w:r w:rsidRPr="003C6BBE">
        <w:rPr>
          <w:color w:val="202124"/>
          <w:sz w:val="28"/>
          <w:szCs w:val="28"/>
          <w:highlight w:val="white"/>
        </w:rPr>
        <w:t>pesar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de </w:t>
      </w:r>
      <w:proofErr w:type="spellStart"/>
      <w:r w:rsidRPr="003C6BBE">
        <w:rPr>
          <w:color w:val="202124"/>
          <w:sz w:val="28"/>
          <w:szCs w:val="28"/>
          <w:highlight w:val="white"/>
        </w:rPr>
        <w:t>los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escasos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conocimientos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que </w:t>
      </w:r>
      <w:proofErr w:type="spellStart"/>
      <w:r w:rsidRPr="003C6BBE">
        <w:rPr>
          <w:color w:val="202124"/>
          <w:sz w:val="28"/>
          <w:szCs w:val="28"/>
          <w:highlight w:val="white"/>
        </w:rPr>
        <w:t>teníamos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con </w:t>
      </w:r>
      <w:proofErr w:type="spellStart"/>
      <w:r w:rsidRPr="003C6BBE">
        <w:rPr>
          <w:color w:val="202124"/>
          <w:sz w:val="28"/>
          <w:szCs w:val="28"/>
          <w:highlight w:val="white"/>
        </w:rPr>
        <w:t>respecto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a la </w:t>
      </w:r>
      <w:proofErr w:type="spellStart"/>
      <w:r w:rsidRPr="003C6BBE">
        <w:rPr>
          <w:color w:val="202124"/>
          <w:sz w:val="28"/>
          <w:szCs w:val="28"/>
          <w:highlight w:val="white"/>
        </w:rPr>
        <w:t>arquitectura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WIS, </w:t>
      </w:r>
      <w:proofErr w:type="spellStart"/>
      <w:r w:rsidRPr="003C6BBE">
        <w:rPr>
          <w:color w:val="202124"/>
          <w:sz w:val="28"/>
          <w:szCs w:val="28"/>
          <w:highlight w:val="white"/>
        </w:rPr>
        <w:t>hemos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podido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afianzar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de </w:t>
      </w:r>
      <w:proofErr w:type="spellStart"/>
      <w:r w:rsidRPr="003C6BBE">
        <w:rPr>
          <w:color w:val="202124"/>
          <w:sz w:val="28"/>
          <w:szCs w:val="28"/>
          <w:highlight w:val="white"/>
        </w:rPr>
        <w:t>buena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mane</w:t>
      </w:r>
      <w:r w:rsidRPr="003C6BBE">
        <w:rPr>
          <w:color w:val="202124"/>
          <w:sz w:val="28"/>
          <w:szCs w:val="28"/>
          <w:highlight w:val="white"/>
        </w:rPr>
        <w:t>ra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los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conceptos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sobre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esta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que </w:t>
      </w:r>
      <w:proofErr w:type="spellStart"/>
      <w:r w:rsidRPr="003C6BBE">
        <w:rPr>
          <w:color w:val="202124"/>
          <w:sz w:val="28"/>
          <w:szCs w:val="28"/>
          <w:highlight w:val="white"/>
        </w:rPr>
        <w:t>nos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ofrecieron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en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la </w:t>
      </w:r>
      <w:proofErr w:type="spellStart"/>
      <w:r w:rsidRPr="003C6BBE">
        <w:rPr>
          <w:color w:val="202124"/>
          <w:sz w:val="28"/>
          <w:szCs w:val="28"/>
          <w:highlight w:val="white"/>
        </w:rPr>
        <w:t>asignatura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y </w:t>
      </w:r>
      <w:proofErr w:type="spellStart"/>
      <w:r w:rsidRPr="003C6BBE">
        <w:rPr>
          <w:color w:val="202124"/>
          <w:sz w:val="28"/>
          <w:szCs w:val="28"/>
          <w:highlight w:val="white"/>
        </w:rPr>
        <w:t>somos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capaces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de </w:t>
      </w:r>
      <w:proofErr w:type="spellStart"/>
      <w:r w:rsidRPr="003C6BBE">
        <w:rPr>
          <w:color w:val="202124"/>
          <w:sz w:val="28"/>
          <w:szCs w:val="28"/>
          <w:highlight w:val="white"/>
        </w:rPr>
        <w:t>ver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3C6BBE">
        <w:rPr>
          <w:color w:val="202124"/>
          <w:sz w:val="28"/>
          <w:szCs w:val="28"/>
          <w:highlight w:val="white"/>
        </w:rPr>
        <w:t>su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 gran </w:t>
      </w:r>
      <w:proofErr w:type="spellStart"/>
      <w:r w:rsidRPr="003C6BBE">
        <w:rPr>
          <w:color w:val="202124"/>
          <w:sz w:val="28"/>
          <w:szCs w:val="28"/>
          <w:highlight w:val="white"/>
        </w:rPr>
        <w:t>funcionamiento</w:t>
      </w:r>
      <w:proofErr w:type="spellEnd"/>
      <w:r w:rsidRPr="003C6BBE">
        <w:rPr>
          <w:color w:val="202124"/>
          <w:sz w:val="28"/>
          <w:szCs w:val="28"/>
          <w:highlight w:val="white"/>
        </w:rPr>
        <w:t xml:space="preserve">. </w:t>
      </w:r>
    </w:p>
    <w:p w14:paraId="79F27801" w14:textId="77777777" w:rsidR="00AD3ED1" w:rsidRDefault="00AD3ED1" w:rsidP="0026718D">
      <w:pPr>
        <w:pStyle w:val="Ttulo1"/>
        <w:jc w:val="both"/>
        <w:rPr>
          <w:b/>
        </w:rPr>
      </w:pPr>
      <w:bookmarkStart w:id="19" w:name="_pmd4w87ie1ho" w:colFirst="0" w:colLast="0"/>
      <w:bookmarkStart w:id="20" w:name="_lffro6uggrqm" w:colFirst="0" w:colLast="0"/>
      <w:bookmarkStart w:id="21" w:name="_b9v6yduycs2u" w:colFirst="0" w:colLast="0"/>
      <w:bookmarkStart w:id="22" w:name="_9v3hrewl4p3z" w:colFirst="0" w:colLast="0"/>
      <w:bookmarkEnd w:id="19"/>
      <w:bookmarkEnd w:id="20"/>
      <w:bookmarkEnd w:id="21"/>
      <w:bookmarkEnd w:id="22"/>
    </w:p>
    <w:p w14:paraId="65F2A53D" w14:textId="77777777" w:rsidR="00AD3ED1" w:rsidRDefault="00295E09" w:rsidP="0026718D">
      <w:pPr>
        <w:pStyle w:val="Ttulo1"/>
        <w:numPr>
          <w:ilvl w:val="0"/>
          <w:numId w:val="4"/>
        </w:numPr>
        <w:jc w:val="both"/>
      </w:pPr>
      <w:bookmarkStart w:id="23" w:name="_4vhw2gder7w8" w:colFirst="0" w:colLast="0"/>
      <w:bookmarkEnd w:id="23"/>
      <w:r>
        <w:rPr>
          <w:b/>
        </w:rPr>
        <w:t xml:space="preserve">     </w:t>
      </w:r>
      <w:bookmarkStart w:id="24" w:name="_Toc104915451"/>
      <w:proofErr w:type="spellStart"/>
      <w:r>
        <w:rPr>
          <w:b/>
        </w:rPr>
        <w:t>Bibliografía</w:t>
      </w:r>
      <w:bookmarkEnd w:id="24"/>
      <w:proofErr w:type="spellEnd"/>
    </w:p>
    <w:p w14:paraId="28B9FE23" w14:textId="77777777" w:rsidR="00AD3ED1" w:rsidRDefault="00AD3ED1" w:rsidP="0026718D">
      <w:pPr>
        <w:ind w:left="720"/>
        <w:jc w:val="both"/>
      </w:pPr>
    </w:p>
    <w:p w14:paraId="02574A8D" w14:textId="77777777" w:rsidR="00AD3ED1" w:rsidRDefault="00295E09" w:rsidP="0026718D">
      <w:pPr>
        <w:jc w:val="both"/>
      </w:pPr>
      <w:proofErr w:type="spellStart"/>
      <w:r>
        <w:rPr>
          <w:color w:val="202124"/>
          <w:sz w:val="28"/>
          <w:szCs w:val="28"/>
          <w:highlight w:val="white"/>
        </w:rPr>
        <w:t>Intencionalmente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en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blanco</w:t>
      </w:r>
      <w:proofErr w:type="spellEnd"/>
    </w:p>
    <w:sectPr w:rsidR="00AD3ED1">
      <w:headerReference w:type="default" r:id="rId22"/>
      <w:pgSz w:w="12240" w:h="15840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B179" w14:textId="77777777" w:rsidR="00295E09" w:rsidRDefault="00295E09">
      <w:pPr>
        <w:spacing w:line="240" w:lineRule="auto"/>
      </w:pPr>
      <w:r>
        <w:separator/>
      </w:r>
    </w:p>
  </w:endnote>
  <w:endnote w:type="continuationSeparator" w:id="0">
    <w:p w14:paraId="2E5FB44D" w14:textId="77777777" w:rsidR="00295E09" w:rsidRDefault="00295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8843" w14:textId="77777777" w:rsidR="00295E09" w:rsidRDefault="00295E09">
      <w:pPr>
        <w:spacing w:line="240" w:lineRule="auto"/>
      </w:pPr>
      <w:r>
        <w:separator/>
      </w:r>
    </w:p>
  </w:footnote>
  <w:footnote w:type="continuationSeparator" w:id="0">
    <w:p w14:paraId="3A670E0B" w14:textId="77777777" w:rsidR="00295E09" w:rsidRDefault="00295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A53" w14:textId="77777777" w:rsidR="00AD3ED1" w:rsidRDefault="00AD3E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293"/>
    <w:multiLevelType w:val="multilevel"/>
    <w:tmpl w:val="D160EE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DC020E"/>
    <w:multiLevelType w:val="multilevel"/>
    <w:tmpl w:val="F62ED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35131"/>
    <w:multiLevelType w:val="multilevel"/>
    <w:tmpl w:val="3C8C544A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35A0A"/>
    <w:multiLevelType w:val="multilevel"/>
    <w:tmpl w:val="F0CAF4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F0B164C"/>
    <w:multiLevelType w:val="multilevel"/>
    <w:tmpl w:val="37E00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3226F7"/>
    <w:multiLevelType w:val="multilevel"/>
    <w:tmpl w:val="FE604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1751036">
    <w:abstractNumId w:val="3"/>
  </w:num>
  <w:num w:numId="2" w16cid:durableId="1855535550">
    <w:abstractNumId w:val="2"/>
  </w:num>
  <w:num w:numId="3" w16cid:durableId="1995335882">
    <w:abstractNumId w:val="4"/>
  </w:num>
  <w:num w:numId="4" w16cid:durableId="1726441111">
    <w:abstractNumId w:val="0"/>
  </w:num>
  <w:num w:numId="5" w16cid:durableId="1262563620">
    <w:abstractNumId w:val="5"/>
  </w:num>
  <w:num w:numId="6" w16cid:durableId="13994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D1"/>
    <w:rsid w:val="0026718D"/>
    <w:rsid w:val="00295E09"/>
    <w:rsid w:val="003C6BBE"/>
    <w:rsid w:val="00AD3ED1"/>
    <w:rsid w:val="00D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6C63"/>
  <w15:docId w15:val="{1D09A8CA-6C42-419C-BF18-83FB713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C6BB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C6B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6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sermen/Acme-Toolkits-E3.08.git" TargetMode="External"/><Relationship Id="rId13" Type="http://schemas.openxmlformats.org/officeDocument/2006/relationships/hyperlink" Target="mailto:dsabugueiro14@g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www.acme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blo.santos.232001@gmail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renoperezjuancarlos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fontTable" Target="fontTable.xml"/><Relationship Id="rId10" Type="http://schemas.openxmlformats.org/officeDocument/2006/relationships/hyperlink" Target="mailto:mancarver1@alum.us.e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jrae1112jrae@gmail.com" TargetMode="External"/><Relationship Id="rId14" Type="http://schemas.openxmlformats.org/officeDocument/2006/relationships/hyperlink" Target="mailto:robertoserranomena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ECA3-B649-4A81-B8CE-09BA1CB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SABUGUEIRO TROYA</cp:lastModifiedBy>
  <cp:revision>2</cp:revision>
  <dcterms:created xsi:type="dcterms:W3CDTF">2022-05-31T16:50:00Z</dcterms:created>
  <dcterms:modified xsi:type="dcterms:W3CDTF">2022-05-31T17:11:00Z</dcterms:modified>
</cp:coreProperties>
</file>