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 206 Final Project Plan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What is your group's name?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Shebotchoi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Who are the people in the group (first name, last name, umich email)?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Jonah Botkin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jonahbot@umich.edu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Irene Choi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ireneyc@umich.edu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Anthony Shephard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antshep@umich.edu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What APIs/websites will you be gathering data from? The base URLs for the APIs/websites must be different for them to count as different APIs.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https://www.spotrac.com/nhl/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https://pypi.org/project/nhl-api-py/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https://developer.sportradar.com/ice-hockey/reference/ncaamh-overview#api-map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 What data will you collect from each API/website and store in a database? Be specific.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NHL Player names, Player points, player penalty minutes, salary, time on ice: grouped by team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NCAA Player names, player points, player penalty minutes, time on ice (from ranked teams)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NCAA/NHL standings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e. What data will you be calculating from the data in the database? Be specific.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Salary/points – how much players are paid for their ‘production’,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points/penalty minute – players production vs. their time in the penalty box,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salary/(point/penalty minutes) – relationship between points/penalty minute and salary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f. What visualization package will you be using (Matplotlib, Plotly, Seaborn, etc)?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Matplotlib/Seaborn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g. What graphs/charts will you be creating?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 ranked by average player points/salary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points/penalty minutes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ranked by points/penalty minutes/salary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team with roster ranked by points/salary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h. Who is responsible for what? Please note that all team members should do an equal amount of programming and total work.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Anthony: </w:t>
        <w:tab/>
        <w:t xml:space="preserve">Web scraper for spotrac.com for contract/salary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PyPi NHL API wrapper data collection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Irene: </w:t>
        <w:tab/>
        <w:tab/>
        <w:t xml:space="preserve">Sportradar.com data collection/cleaning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Jonah: </w:t>
        <w:tab/>
        <w:t xml:space="preserve">Data cleaning/visualizations</w:t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pi.org/project/nhl-api-py/" TargetMode="External"/><Relationship Id="rId10" Type="http://schemas.openxmlformats.org/officeDocument/2006/relationships/hyperlink" Target="https://www.spotrac.com/nhl/detroit-red-wings/yearly" TargetMode="External"/><Relationship Id="rId12" Type="http://schemas.openxmlformats.org/officeDocument/2006/relationships/hyperlink" Target="https://developer.sportradar.com/ice-hockey/reference/ncaamh-overview#api-map" TargetMode="External"/><Relationship Id="rId9" Type="http://schemas.openxmlformats.org/officeDocument/2006/relationships/hyperlink" Target="mailto:antshep@umich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nahbot@umich.edu" TargetMode="External"/><Relationship Id="rId8" Type="http://schemas.openxmlformats.org/officeDocument/2006/relationships/hyperlink" Target="mailto:ireneyc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zFH4IrhtqusC5T2PAG49NdMPg==">CgMxLjA4AHIhMUlSUGtXamdweGc4RE94VWRhSW5ZNWNHV21sYlhYd0JO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