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1873" w:rsidRDefault="00635AB4">
      <w:pPr>
        <w:spacing w:after="711" w:line="259" w:lineRule="auto"/>
        <w:ind w:left="0" w:right="570" w:firstLine="0"/>
        <w:jc w:val="right"/>
      </w:pPr>
      <w:r>
        <w:rPr>
          <w:rFonts w:ascii="Cambria" w:eastAsia="Cambria" w:hAnsi="Cambria" w:cs="Cambria"/>
          <w:color w:val="365F91"/>
          <w:sz w:val="26"/>
        </w:rPr>
        <w:t xml:space="preserve">GRUPO 2 </w:t>
      </w:r>
    </w:p>
    <w:p w:rsidR="00FA0F27" w:rsidRPr="00FA0F27" w:rsidRDefault="00FA0F27" w:rsidP="0093605F">
      <w:pPr>
        <w:pStyle w:val="Ttulo1"/>
        <w:numPr>
          <w:ilvl w:val="0"/>
          <w:numId w:val="8"/>
        </w:numPr>
        <w:rPr>
          <w:rFonts w:ascii="Calibri" w:eastAsia="Calibri" w:hAnsi="Calibri" w:cs="Calibri"/>
          <w:color w:val="000000"/>
          <w:sz w:val="24"/>
          <w:szCs w:val="14"/>
        </w:rPr>
      </w:pPr>
      <w:r w:rsidRPr="00FA0F27">
        <w:rPr>
          <w:rFonts w:ascii="Calibri" w:eastAsia="Calibri" w:hAnsi="Calibri" w:cs="Calibri"/>
          <w:color w:val="000000"/>
          <w:sz w:val="24"/>
          <w:szCs w:val="14"/>
        </w:rPr>
        <w:t xml:space="preserve">A continuación, se mostrarán los diferentes </w:t>
      </w:r>
      <w:proofErr w:type="spellStart"/>
      <w:r w:rsidRPr="00FA0F27">
        <w:rPr>
          <w:rFonts w:ascii="Calibri" w:eastAsia="Calibri" w:hAnsi="Calibri" w:cs="Calibri"/>
          <w:color w:val="000000"/>
          <w:sz w:val="24"/>
          <w:szCs w:val="14"/>
        </w:rPr>
        <w:t>sprints</w:t>
      </w:r>
      <w:proofErr w:type="spellEnd"/>
      <w:r w:rsidRPr="00FA0F27">
        <w:rPr>
          <w:rFonts w:ascii="Calibri" w:eastAsia="Calibri" w:hAnsi="Calibri" w:cs="Calibri"/>
          <w:color w:val="000000"/>
          <w:sz w:val="24"/>
          <w:szCs w:val="14"/>
        </w:rPr>
        <w:t xml:space="preserve"> que han conformado todo el proyecto, donde se presentarán los niveles de acabado para cada uno de ellos, el trabajo realizado por cada pareja y su respectivo sprint </w:t>
      </w:r>
      <w:proofErr w:type="spellStart"/>
      <w:r w:rsidRPr="00FA0F27">
        <w:rPr>
          <w:rFonts w:ascii="Calibri" w:eastAsia="Calibri" w:hAnsi="Calibri" w:cs="Calibri"/>
          <w:color w:val="000000"/>
          <w:sz w:val="24"/>
          <w:szCs w:val="14"/>
        </w:rPr>
        <w:t>retrospective</w:t>
      </w:r>
      <w:proofErr w:type="spellEnd"/>
      <w:r w:rsidRPr="00FA0F27">
        <w:rPr>
          <w:rFonts w:ascii="Calibri" w:eastAsia="Calibri" w:hAnsi="Calibri" w:cs="Calibri"/>
          <w:color w:val="000000"/>
          <w:sz w:val="24"/>
          <w:szCs w:val="14"/>
        </w:rPr>
        <w:t>:</w:t>
      </w:r>
    </w:p>
    <w:p w:rsidR="00FA0F27" w:rsidRDefault="00FA0F27" w:rsidP="00FA0F27"/>
    <w:p w:rsidR="00FA0F27" w:rsidRDefault="00FA0F27" w:rsidP="0093605F">
      <w:pPr>
        <w:pStyle w:val="Prrafodelista"/>
        <w:numPr>
          <w:ilvl w:val="0"/>
          <w:numId w:val="7"/>
        </w:numPr>
      </w:pPr>
      <w:r>
        <w:t xml:space="preserve">URL del repositorio: </w:t>
      </w:r>
      <w:hyperlink r:id="rId5" w:history="1">
        <w:r w:rsidRPr="0093605F">
          <w:rPr>
            <w:rStyle w:val="Hipervnculo"/>
          </w:rPr>
          <w:t>https://github.com/antsuabon/ClinicaETSII.git</w:t>
        </w:r>
      </w:hyperlink>
    </w:p>
    <w:p w:rsidR="00FA0F27" w:rsidRPr="00FA0F27" w:rsidRDefault="00FA0F27" w:rsidP="00FA0F27"/>
    <w:p w:rsidR="009E1873" w:rsidRDefault="00635AB4">
      <w:pPr>
        <w:pStyle w:val="Ttulo1"/>
      </w:pPr>
      <w:r>
        <w:t xml:space="preserve">Sprint 1: </w:t>
      </w:r>
      <w:proofErr w:type="gramStart"/>
      <w:r>
        <w:t>Lunes</w:t>
      </w:r>
      <w:proofErr w:type="gramEnd"/>
      <w:r>
        <w:t xml:space="preserve"> 2 de marzo </w:t>
      </w:r>
    </w:p>
    <w:p w:rsidR="009E1873" w:rsidRDefault="00635AB4">
      <w:pPr>
        <w:spacing w:after="221" w:line="259" w:lineRule="auto"/>
        <w:ind w:left="566" w:firstLine="0"/>
        <w:jc w:val="left"/>
      </w:pPr>
      <w:r>
        <w:t xml:space="preserve"> </w:t>
      </w:r>
    </w:p>
    <w:p w:rsidR="009E1873" w:rsidRDefault="00635AB4" w:rsidP="005E0F94">
      <w:pPr>
        <w:spacing w:after="206"/>
        <w:ind w:left="566" w:firstLine="427"/>
      </w:pPr>
      <w:r>
        <w:t xml:space="preserve"> El nivel de acabado al que hemos decidido presentarnos es el nivel 2. Además, hemos       organizado el grupo en tres parejas, a las cuáles se les ha asignado las correspondientes tareas de este sprint: </w:t>
      </w:r>
    </w:p>
    <w:p w:rsidR="009E1873" w:rsidRDefault="00635AB4">
      <w:pPr>
        <w:numPr>
          <w:ilvl w:val="0"/>
          <w:numId w:val="1"/>
        </w:numPr>
        <w:ind w:right="555" w:hanging="360"/>
      </w:pPr>
      <w:r>
        <w:t xml:space="preserve">La primera, conformada por Julia </w:t>
      </w:r>
      <w:proofErr w:type="spellStart"/>
      <w:r>
        <w:t>Soult</w:t>
      </w:r>
      <w:proofErr w:type="spellEnd"/>
      <w:r>
        <w:t xml:space="preserve"> Toscano y Pablo Rodríguez Garrido, se ha encargado de realizar la descripción a grandes rasgos de la aplicación web que vamos a implementar. </w:t>
      </w:r>
    </w:p>
    <w:p w:rsidR="009E1873" w:rsidRDefault="00635AB4">
      <w:pPr>
        <w:spacing w:after="73" w:line="259" w:lineRule="auto"/>
        <w:ind w:left="1286" w:firstLine="0"/>
        <w:jc w:val="left"/>
      </w:pPr>
      <w:r>
        <w:t xml:space="preserve"> </w:t>
      </w:r>
    </w:p>
    <w:p w:rsidR="009E1873" w:rsidRDefault="00635AB4">
      <w:pPr>
        <w:numPr>
          <w:ilvl w:val="0"/>
          <w:numId w:val="1"/>
        </w:numPr>
        <w:ind w:right="555" w:hanging="360"/>
      </w:pPr>
      <w:r>
        <w:t xml:space="preserve">La segunda, formada por Antonio Suárez Bono y María Laso </w:t>
      </w:r>
      <w:proofErr w:type="spellStart"/>
      <w:r>
        <w:t>Escot</w:t>
      </w:r>
      <w:proofErr w:type="spellEnd"/>
      <w:r>
        <w:t xml:space="preserve">, han realizado la elección de las entidades a implementar y las historias de usuarios. </w:t>
      </w:r>
    </w:p>
    <w:p w:rsidR="009E1873" w:rsidRDefault="00635AB4">
      <w:pPr>
        <w:spacing w:after="71" w:line="259" w:lineRule="auto"/>
        <w:ind w:left="1286" w:firstLine="0"/>
        <w:jc w:val="left"/>
      </w:pPr>
      <w:r>
        <w:t xml:space="preserve"> </w:t>
      </w:r>
    </w:p>
    <w:p w:rsidR="009E1873" w:rsidRDefault="00635AB4">
      <w:pPr>
        <w:numPr>
          <w:ilvl w:val="0"/>
          <w:numId w:val="1"/>
        </w:numPr>
        <w:ind w:right="555" w:hanging="360"/>
      </w:pPr>
      <w:r>
        <w:t xml:space="preserve">La pareja formada por José Salado Asenjo y Alejandro Sánchez Saavedra han redactado un escenario positivo y uno negativo por cada historia de usuario definida anteriormente. </w:t>
      </w:r>
    </w:p>
    <w:p w:rsidR="009E1873" w:rsidRDefault="00635AB4">
      <w:pPr>
        <w:spacing w:after="20" w:line="259" w:lineRule="auto"/>
        <w:ind w:left="1286" w:firstLine="0"/>
        <w:jc w:val="left"/>
      </w:pPr>
      <w:r>
        <w:t xml:space="preserve"> </w:t>
      </w:r>
    </w:p>
    <w:p w:rsidR="009E1873" w:rsidRDefault="00635AB4">
      <w:pPr>
        <w:spacing w:after="221" w:line="259" w:lineRule="auto"/>
        <w:ind w:left="1286" w:firstLine="0"/>
        <w:jc w:val="left"/>
      </w:pPr>
      <w:r>
        <w:t xml:space="preserve"> </w:t>
      </w:r>
    </w:p>
    <w:p w:rsidR="009E1873" w:rsidRDefault="00635AB4" w:rsidP="00FA0F27">
      <w:pPr>
        <w:spacing w:after="209"/>
        <w:ind w:left="566" w:right="555" w:firstLine="427"/>
      </w:pPr>
      <w:r>
        <w:t xml:space="preserve">Cabe mencionar que antes de plasmar por escrito las tareas anteriores, la idea general del proyecto y las diferentes historias de usuario han sido pensadas y reflexionadas por todo el grupo completo, quedando solo el escribirlo de manera formal en el documento a entregar. </w:t>
      </w:r>
    </w:p>
    <w:p w:rsidR="009E1873" w:rsidRDefault="00635AB4">
      <w:pPr>
        <w:spacing w:after="257"/>
        <w:ind w:left="566" w:right="555" w:firstLine="427"/>
      </w:pPr>
      <w:r>
        <w:t xml:space="preserve">En el análisis del Sprint </w:t>
      </w:r>
      <w:proofErr w:type="spellStart"/>
      <w:r>
        <w:t>Retrospective</w:t>
      </w:r>
      <w:proofErr w:type="spellEnd"/>
      <w:r>
        <w:t xml:space="preserve">, ninguna pareja en particular ha encontrado ningún problema a la hora de trabajar en este sprint en concreto debido a que se trataba simplemente de elaborar documentación, y no se ha comenzado a implementar nada. Los esfuerzos dedicados por cada pareja han sido: </w:t>
      </w:r>
    </w:p>
    <w:p w:rsidR="009E1873" w:rsidRDefault="00635AB4">
      <w:pPr>
        <w:numPr>
          <w:ilvl w:val="0"/>
          <w:numId w:val="1"/>
        </w:numPr>
        <w:spacing w:after="35"/>
        <w:ind w:right="555" w:hanging="360"/>
      </w:pPr>
      <w:r>
        <w:t xml:space="preserve">Pablo y Julia: 4 horas </w:t>
      </w:r>
    </w:p>
    <w:p w:rsidR="009E1873" w:rsidRDefault="00635AB4">
      <w:pPr>
        <w:numPr>
          <w:ilvl w:val="0"/>
          <w:numId w:val="1"/>
        </w:numPr>
        <w:spacing w:after="35"/>
        <w:ind w:right="555" w:hanging="360"/>
      </w:pPr>
      <w:r>
        <w:t xml:space="preserve">Antonio y María: 5 horas </w:t>
      </w:r>
    </w:p>
    <w:p w:rsidR="009E1873" w:rsidRDefault="00635AB4">
      <w:pPr>
        <w:numPr>
          <w:ilvl w:val="0"/>
          <w:numId w:val="1"/>
        </w:numPr>
        <w:ind w:right="555" w:hanging="360"/>
      </w:pPr>
      <w:r>
        <w:t xml:space="preserve">José y Alejandro: 4 horas </w:t>
      </w:r>
    </w:p>
    <w:p w:rsidR="00FA0F27" w:rsidRDefault="00FA0F27" w:rsidP="00FA0F27">
      <w:pPr>
        <w:ind w:left="1271" w:right="555" w:firstLine="0"/>
      </w:pPr>
    </w:p>
    <w:p w:rsidR="00FA0F27" w:rsidRDefault="00FA0F27" w:rsidP="00FA0F27">
      <w:pPr>
        <w:pStyle w:val="Ttulo1"/>
        <w:ind w:left="0" w:firstLine="566"/>
      </w:pPr>
      <w:r>
        <w:t xml:space="preserve">Sprint 2: </w:t>
      </w:r>
      <w:proofErr w:type="gramStart"/>
      <w:r>
        <w:t>Lunes</w:t>
      </w:r>
      <w:proofErr w:type="gramEnd"/>
      <w:r>
        <w:t xml:space="preserve"> 30 de marzo </w:t>
      </w:r>
    </w:p>
    <w:p w:rsidR="00FA0F27" w:rsidRDefault="00FA0F27" w:rsidP="00FA0F27">
      <w:pPr>
        <w:spacing w:after="221" w:line="259" w:lineRule="auto"/>
        <w:ind w:left="566" w:firstLine="0"/>
        <w:jc w:val="left"/>
      </w:pPr>
      <w:r>
        <w:t xml:space="preserve"> </w:t>
      </w:r>
    </w:p>
    <w:p w:rsidR="00FA0F27" w:rsidRDefault="00FA0F27" w:rsidP="00FA0F27">
      <w:pPr>
        <w:spacing w:after="206"/>
        <w:ind w:left="566" w:firstLine="427"/>
      </w:pPr>
      <w:r>
        <w:t xml:space="preserve">En este entregable hemos llegado hasta 9 puntos. Se ha seguido el documento de asignación de historias de usuarios para cada una de las parejas de trabajo, realizando la implementación y pruebas unitarias de las historias de usuario que tenían asignadas: </w:t>
      </w:r>
    </w:p>
    <w:p w:rsidR="00FA0F27" w:rsidRDefault="00FA0F27" w:rsidP="00FA0F27">
      <w:pPr>
        <w:spacing w:after="273" w:line="259" w:lineRule="auto"/>
        <w:ind w:left="0" w:firstLine="0"/>
        <w:jc w:val="left"/>
      </w:pPr>
      <w:r>
        <w:t xml:space="preserve"> </w:t>
      </w:r>
    </w:p>
    <w:p w:rsidR="00FA0F27" w:rsidRDefault="00FA0F27" w:rsidP="00FA0F27">
      <w:pPr>
        <w:numPr>
          <w:ilvl w:val="0"/>
          <w:numId w:val="2"/>
        </w:numPr>
        <w:ind w:right="555" w:hanging="360"/>
      </w:pPr>
      <w:r>
        <w:t xml:space="preserve">La primera, conformada por Julia </w:t>
      </w:r>
      <w:proofErr w:type="spellStart"/>
      <w:r>
        <w:t>Soult</w:t>
      </w:r>
      <w:proofErr w:type="spellEnd"/>
      <w:r>
        <w:t xml:space="preserve"> Toscano y Pablo Rodríguez Garrido, se ha encargado realizar la implementación y pruebas de las siguientes historias de usuario: </w:t>
      </w:r>
    </w:p>
    <w:p w:rsidR="00FA0F27" w:rsidRPr="007F0DDD" w:rsidRDefault="00FA0F27" w:rsidP="00FA0F27">
      <w:pPr>
        <w:pStyle w:val="Default"/>
        <w:numPr>
          <w:ilvl w:val="0"/>
          <w:numId w:val="3"/>
        </w:numPr>
        <w:rPr>
          <w:sz w:val="22"/>
          <w:szCs w:val="22"/>
        </w:rPr>
      </w:pPr>
      <w:r w:rsidRPr="007F0DDD">
        <w:rPr>
          <w:b/>
          <w:bCs/>
          <w:sz w:val="22"/>
          <w:szCs w:val="22"/>
        </w:rPr>
        <w:t xml:space="preserve">HU-001: </w:t>
      </w:r>
      <w:r w:rsidRPr="007F0DDD">
        <w:rPr>
          <w:sz w:val="22"/>
          <w:szCs w:val="22"/>
        </w:rPr>
        <w:t>Listado de los médicos de un centro</w:t>
      </w:r>
      <w:r>
        <w:rPr>
          <w:sz w:val="22"/>
          <w:szCs w:val="22"/>
        </w:rPr>
        <w:t>.</w:t>
      </w:r>
      <w:r w:rsidRPr="007F0DDD">
        <w:rPr>
          <w:sz w:val="22"/>
          <w:szCs w:val="22"/>
        </w:rPr>
        <w:t xml:space="preserve"> </w:t>
      </w:r>
    </w:p>
    <w:p w:rsidR="00FA0F27" w:rsidRPr="007F0DDD" w:rsidRDefault="00FA0F27" w:rsidP="00FA0F27">
      <w:pPr>
        <w:pStyle w:val="Default"/>
        <w:numPr>
          <w:ilvl w:val="0"/>
          <w:numId w:val="3"/>
        </w:numPr>
        <w:rPr>
          <w:sz w:val="22"/>
          <w:szCs w:val="22"/>
        </w:rPr>
      </w:pPr>
      <w:r>
        <w:rPr>
          <w:b/>
          <w:bCs/>
          <w:sz w:val="22"/>
          <w:szCs w:val="22"/>
        </w:rPr>
        <w:t xml:space="preserve">HU-003: </w:t>
      </w:r>
      <w:r>
        <w:rPr>
          <w:sz w:val="22"/>
          <w:szCs w:val="22"/>
        </w:rPr>
        <w:t xml:space="preserve">Información básica de los medicamentos. </w:t>
      </w:r>
    </w:p>
    <w:p w:rsidR="00FA0F27" w:rsidRPr="007F0DDD" w:rsidRDefault="00FA0F27" w:rsidP="00FA0F27">
      <w:pPr>
        <w:pStyle w:val="Default"/>
        <w:numPr>
          <w:ilvl w:val="0"/>
          <w:numId w:val="3"/>
        </w:numPr>
        <w:rPr>
          <w:sz w:val="22"/>
          <w:szCs w:val="22"/>
        </w:rPr>
      </w:pPr>
      <w:r>
        <w:rPr>
          <w:b/>
          <w:bCs/>
          <w:sz w:val="22"/>
          <w:szCs w:val="22"/>
        </w:rPr>
        <w:t xml:space="preserve">HU-008: </w:t>
      </w:r>
      <w:r>
        <w:rPr>
          <w:sz w:val="22"/>
          <w:szCs w:val="22"/>
        </w:rPr>
        <w:t xml:space="preserve">Solicitud de una cita realizada por un paciente. </w:t>
      </w:r>
    </w:p>
    <w:p w:rsidR="00FA0F27" w:rsidRPr="007F0DDD" w:rsidRDefault="00FA0F27" w:rsidP="00FA0F27">
      <w:pPr>
        <w:pStyle w:val="Default"/>
        <w:numPr>
          <w:ilvl w:val="0"/>
          <w:numId w:val="3"/>
        </w:numPr>
        <w:rPr>
          <w:sz w:val="22"/>
          <w:szCs w:val="22"/>
        </w:rPr>
      </w:pPr>
      <w:r>
        <w:rPr>
          <w:b/>
          <w:bCs/>
          <w:sz w:val="22"/>
          <w:szCs w:val="22"/>
        </w:rPr>
        <w:t xml:space="preserve">HU-009: </w:t>
      </w:r>
      <w:r>
        <w:rPr>
          <w:sz w:val="22"/>
          <w:szCs w:val="22"/>
        </w:rPr>
        <w:t>Duración de una cita.</w:t>
      </w:r>
    </w:p>
    <w:p w:rsidR="00FA0F27" w:rsidRPr="007F0DDD" w:rsidRDefault="00FA0F27" w:rsidP="00FA0F27">
      <w:pPr>
        <w:pStyle w:val="Default"/>
        <w:numPr>
          <w:ilvl w:val="0"/>
          <w:numId w:val="3"/>
        </w:numPr>
        <w:rPr>
          <w:sz w:val="22"/>
          <w:szCs w:val="22"/>
        </w:rPr>
      </w:pPr>
      <w:r>
        <w:rPr>
          <w:b/>
          <w:bCs/>
          <w:sz w:val="22"/>
          <w:szCs w:val="22"/>
        </w:rPr>
        <w:t xml:space="preserve">HU-011: </w:t>
      </w:r>
      <w:r>
        <w:rPr>
          <w:sz w:val="22"/>
          <w:szCs w:val="22"/>
        </w:rPr>
        <w:t>Solicitud de una cita realizada por el administrativo.</w:t>
      </w:r>
    </w:p>
    <w:p w:rsidR="00FA0F27" w:rsidRDefault="00FA0F27" w:rsidP="00FA0F27">
      <w:pPr>
        <w:pStyle w:val="Default"/>
        <w:numPr>
          <w:ilvl w:val="0"/>
          <w:numId w:val="3"/>
        </w:numPr>
        <w:rPr>
          <w:sz w:val="22"/>
          <w:szCs w:val="22"/>
        </w:rPr>
      </w:pPr>
      <w:r>
        <w:rPr>
          <w:b/>
          <w:bCs/>
          <w:sz w:val="22"/>
          <w:szCs w:val="22"/>
        </w:rPr>
        <w:t xml:space="preserve">HU-014: </w:t>
      </w:r>
      <w:r>
        <w:rPr>
          <w:sz w:val="22"/>
          <w:szCs w:val="22"/>
        </w:rPr>
        <w:t xml:space="preserve">Historial de consultas de un paciente. </w:t>
      </w:r>
    </w:p>
    <w:p w:rsidR="00FA0F27" w:rsidRPr="007F0DDD" w:rsidRDefault="00FA0F27" w:rsidP="00FA0F27">
      <w:pPr>
        <w:pStyle w:val="Default"/>
        <w:numPr>
          <w:ilvl w:val="0"/>
          <w:numId w:val="3"/>
        </w:numPr>
        <w:rPr>
          <w:sz w:val="22"/>
          <w:szCs w:val="22"/>
        </w:rPr>
      </w:pPr>
      <w:r>
        <w:rPr>
          <w:b/>
          <w:bCs/>
          <w:sz w:val="22"/>
          <w:szCs w:val="22"/>
        </w:rPr>
        <w:t xml:space="preserve">HU-017: </w:t>
      </w:r>
      <w:r>
        <w:rPr>
          <w:sz w:val="22"/>
          <w:szCs w:val="22"/>
        </w:rPr>
        <w:t>Historial de prescripciones.</w:t>
      </w:r>
    </w:p>
    <w:p w:rsidR="00FA0F27" w:rsidRDefault="00FA0F27" w:rsidP="00FA0F27">
      <w:pPr>
        <w:ind w:left="1271" w:right="555" w:firstLine="0"/>
      </w:pPr>
      <w:r>
        <w:t xml:space="preserve"> </w:t>
      </w:r>
    </w:p>
    <w:p w:rsidR="00FA0F27" w:rsidRDefault="00FA0F27" w:rsidP="00FA0F27">
      <w:pPr>
        <w:spacing w:after="73" w:line="259" w:lineRule="auto"/>
        <w:ind w:left="1286" w:firstLine="0"/>
        <w:jc w:val="left"/>
      </w:pPr>
      <w:r>
        <w:t xml:space="preserve"> </w:t>
      </w:r>
    </w:p>
    <w:p w:rsidR="00FA0F27" w:rsidRDefault="00FA0F27" w:rsidP="00FA0F27">
      <w:pPr>
        <w:numPr>
          <w:ilvl w:val="0"/>
          <w:numId w:val="2"/>
        </w:numPr>
        <w:ind w:right="555" w:hanging="360"/>
      </w:pPr>
      <w:r>
        <w:t>La segunda, formada por Antonio Suárez Bono y María Laso, se ha encargado de:</w:t>
      </w:r>
    </w:p>
    <w:p w:rsidR="00FA0F27" w:rsidRDefault="00FA0F27" w:rsidP="00FA0F27">
      <w:pPr>
        <w:pStyle w:val="Default"/>
      </w:pPr>
      <w:r>
        <w:t xml:space="preserve"> </w:t>
      </w:r>
    </w:p>
    <w:p w:rsidR="00FA0F27" w:rsidRDefault="00FA0F27" w:rsidP="00FA0F27">
      <w:pPr>
        <w:pStyle w:val="Default"/>
        <w:numPr>
          <w:ilvl w:val="0"/>
          <w:numId w:val="4"/>
        </w:numPr>
        <w:rPr>
          <w:sz w:val="22"/>
          <w:szCs w:val="22"/>
        </w:rPr>
      </w:pPr>
      <w:r>
        <w:rPr>
          <w:b/>
          <w:bCs/>
          <w:sz w:val="22"/>
          <w:szCs w:val="22"/>
        </w:rPr>
        <w:t xml:space="preserve">HU-004: </w:t>
      </w:r>
      <w:r>
        <w:rPr>
          <w:sz w:val="22"/>
          <w:szCs w:val="22"/>
        </w:rPr>
        <w:t xml:space="preserve">Visualización y edición de la información de contacto. </w:t>
      </w:r>
    </w:p>
    <w:p w:rsidR="00FA0F27" w:rsidRPr="00F06B30" w:rsidRDefault="00FA0F27" w:rsidP="00FA0F27">
      <w:pPr>
        <w:pStyle w:val="Default"/>
        <w:numPr>
          <w:ilvl w:val="0"/>
          <w:numId w:val="4"/>
        </w:numPr>
        <w:rPr>
          <w:sz w:val="22"/>
          <w:szCs w:val="22"/>
        </w:rPr>
      </w:pPr>
      <w:r>
        <w:rPr>
          <w:b/>
          <w:bCs/>
          <w:sz w:val="22"/>
          <w:szCs w:val="22"/>
        </w:rPr>
        <w:t xml:space="preserve">HU-007: </w:t>
      </w:r>
      <w:r>
        <w:rPr>
          <w:sz w:val="22"/>
          <w:szCs w:val="22"/>
        </w:rPr>
        <w:t>Listado de citas por un paciente.</w:t>
      </w:r>
    </w:p>
    <w:p w:rsidR="00FA0F27" w:rsidRPr="003A03F1" w:rsidRDefault="00FA0F27" w:rsidP="00FA0F27">
      <w:pPr>
        <w:pStyle w:val="Default"/>
        <w:numPr>
          <w:ilvl w:val="0"/>
          <w:numId w:val="4"/>
        </w:numPr>
      </w:pPr>
      <w:r>
        <w:rPr>
          <w:b/>
          <w:bCs/>
          <w:sz w:val="22"/>
          <w:szCs w:val="22"/>
        </w:rPr>
        <w:t xml:space="preserve">HU-012: </w:t>
      </w:r>
      <w:r>
        <w:rPr>
          <w:sz w:val="22"/>
          <w:szCs w:val="22"/>
        </w:rPr>
        <w:t xml:space="preserve">Registro de un paciente. </w:t>
      </w:r>
    </w:p>
    <w:p w:rsidR="003A03F1" w:rsidRPr="003A03F1" w:rsidRDefault="003A03F1" w:rsidP="003A03F1">
      <w:pPr>
        <w:pStyle w:val="Default"/>
        <w:ind w:left="2844"/>
      </w:pPr>
    </w:p>
    <w:p w:rsidR="003A03F1" w:rsidRDefault="003A03F1" w:rsidP="003A03F1">
      <w:pPr>
        <w:pStyle w:val="Default"/>
        <w:numPr>
          <w:ilvl w:val="0"/>
          <w:numId w:val="7"/>
        </w:numPr>
      </w:pPr>
      <w:r w:rsidRPr="003A03F1">
        <w:t>La contraseña para los pacientes es autogenerada (123456789)</w:t>
      </w:r>
    </w:p>
    <w:p w:rsidR="003A03F1" w:rsidRPr="00F06B30" w:rsidRDefault="003A03F1" w:rsidP="003A03F1">
      <w:pPr>
        <w:pStyle w:val="Default"/>
        <w:ind w:left="1286"/>
      </w:pPr>
      <w:bookmarkStart w:id="0" w:name="_GoBack"/>
      <w:bookmarkEnd w:id="0"/>
    </w:p>
    <w:p w:rsidR="00FA0F27" w:rsidRDefault="00FA0F27" w:rsidP="00FA0F27">
      <w:pPr>
        <w:pStyle w:val="Default"/>
        <w:numPr>
          <w:ilvl w:val="0"/>
          <w:numId w:val="4"/>
        </w:numPr>
      </w:pPr>
      <w:r>
        <w:rPr>
          <w:b/>
          <w:bCs/>
          <w:sz w:val="22"/>
          <w:szCs w:val="22"/>
        </w:rPr>
        <w:t xml:space="preserve">HU-013: </w:t>
      </w:r>
      <w:r>
        <w:rPr>
          <w:sz w:val="22"/>
          <w:szCs w:val="22"/>
        </w:rPr>
        <w:t xml:space="preserve">Información de perfil de un médico. </w:t>
      </w:r>
    </w:p>
    <w:p w:rsidR="00FA0F27" w:rsidRPr="00F06B30" w:rsidRDefault="00FA0F27" w:rsidP="00FA0F27">
      <w:pPr>
        <w:pStyle w:val="Default"/>
        <w:numPr>
          <w:ilvl w:val="0"/>
          <w:numId w:val="4"/>
        </w:numPr>
      </w:pPr>
      <w:r>
        <w:rPr>
          <w:b/>
          <w:bCs/>
          <w:sz w:val="22"/>
          <w:szCs w:val="22"/>
        </w:rPr>
        <w:t xml:space="preserve">HU-016: </w:t>
      </w:r>
      <w:r>
        <w:rPr>
          <w:sz w:val="22"/>
          <w:szCs w:val="22"/>
        </w:rPr>
        <w:t xml:space="preserve">Creación de una nueva consulta a partir de una cita. </w:t>
      </w:r>
    </w:p>
    <w:p w:rsidR="00FA0F27" w:rsidRDefault="00FA0F27" w:rsidP="00FA0F27">
      <w:pPr>
        <w:ind w:left="1271" w:right="555" w:firstLine="0"/>
      </w:pPr>
      <w:r>
        <w:t xml:space="preserve"> </w:t>
      </w:r>
    </w:p>
    <w:p w:rsidR="00FA0F27" w:rsidRDefault="00FA0F27" w:rsidP="00FA0F27">
      <w:pPr>
        <w:spacing w:after="71" w:line="259" w:lineRule="auto"/>
        <w:ind w:left="1286" w:firstLine="0"/>
        <w:jc w:val="left"/>
      </w:pPr>
      <w:r>
        <w:t xml:space="preserve"> </w:t>
      </w:r>
    </w:p>
    <w:p w:rsidR="00FA0F27" w:rsidRDefault="00FA0F27" w:rsidP="00FA0F27">
      <w:pPr>
        <w:numPr>
          <w:ilvl w:val="0"/>
          <w:numId w:val="2"/>
        </w:numPr>
        <w:ind w:right="555" w:hanging="360"/>
      </w:pPr>
      <w:r>
        <w:t>La tercera pareja formada por José Salado Asenjo y Alejandro Sánchez, por su parte se ha encargado de:</w:t>
      </w:r>
    </w:p>
    <w:p w:rsidR="00FA0F27" w:rsidRDefault="00FA0F27" w:rsidP="00FA0F27">
      <w:pPr>
        <w:pStyle w:val="Default"/>
        <w:jc w:val="both"/>
      </w:pPr>
    </w:p>
    <w:p w:rsidR="00FA0F27" w:rsidRPr="001D0898" w:rsidRDefault="00FA0F27" w:rsidP="00FA0F27">
      <w:pPr>
        <w:pStyle w:val="Default"/>
        <w:numPr>
          <w:ilvl w:val="0"/>
          <w:numId w:val="5"/>
        </w:numPr>
        <w:jc w:val="both"/>
      </w:pPr>
      <w:r>
        <w:rPr>
          <w:b/>
          <w:bCs/>
          <w:sz w:val="22"/>
          <w:szCs w:val="22"/>
        </w:rPr>
        <w:t xml:space="preserve">HU-002: </w:t>
      </w:r>
      <w:r>
        <w:rPr>
          <w:sz w:val="22"/>
          <w:szCs w:val="22"/>
        </w:rPr>
        <w:t>Cartera de servicios de un médico: ALEJANDRO Y JOSÉ</w:t>
      </w:r>
    </w:p>
    <w:p w:rsidR="00FA0F27" w:rsidRPr="001D0898" w:rsidRDefault="00FA0F27" w:rsidP="00FA0F27">
      <w:pPr>
        <w:pStyle w:val="Default"/>
        <w:numPr>
          <w:ilvl w:val="0"/>
          <w:numId w:val="5"/>
        </w:numPr>
        <w:jc w:val="both"/>
      </w:pPr>
      <w:r>
        <w:rPr>
          <w:b/>
          <w:bCs/>
          <w:sz w:val="22"/>
          <w:szCs w:val="22"/>
        </w:rPr>
        <w:t xml:space="preserve">HU-005: </w:t>
      </w:r>
      <w:r>
        <w:rPr>
          <w:sz w:val="22"/>
          <w:szCs w:val="22"/>
        </w:rPr>
        <w:t>Cambio de médico de cabecera: ALEJANDRO Y JOSÉ</w:t>
      </w:r>
    </w:p>
    <w:p w:rsidR="00FA0F27" w:rsidRPr="001D0898" w:rsidRDefault="00FA0F27" w:rsidP="00FA0F27">
      <w:pPr>
        <w:pStyle w:val="Default"/>
        <w:numPr>
          <w:ilvl w:val="0"/>
          <w:numId w:val="5"/>
        </w:numPr>
        <w:jc w:val="both"/>
      </w:pPr>
      <w:r>
        <w:rPr>
          <w:b/>
          <w:bCs/>
          <w:sz w:val="22"/>
          <w:szCs w:val="22"/>
        </w:rPr>
        <w:t xml:space="preserve">HU-006: </w:t>
      </w:r>
      <w:r>
        <w:rPr>
          <w:sz w:val="22"/>
          <w:szCs w:val="22"/>
        </w:rPr>
        <w:t>Restricción del cambio de médico de cabecera: ALEJANDRO Y JOSÉ</w:t>
      </w:r>
    </w:p>
    <w:p w:rsidR="00FA0F27" w:rsidRPr="001D0898" w:rsidRDefault="00FA0F27" w:rsidP="00FA0F27">
      <w:pPr>
        <w:pStyle w:val="Default"/>
        <w:numPr>
          <w:ilvl w:val="0"/>
          <w:numId w:val="5"/>
        </w:numPr>
        <w:jc w:val="both"/>
        <w:rPr>
          <w:sz w:val="22"/>
          <w:szCs w:val="22"/>
        </w:rPr>
      </w:pPr>
      <w:r>
        <w:rPr>
          <w:b/>
          <w:bCs/>
          <w:sz w:val="22"/>
          <w:szCs w:val="22"/>
        </w:rPr>
        <w:t xml:space="preserve">HU-010: </w:t>
      </w:r>
      <w:r>
        <w:rPr>
          <w:sz w:val="22"/>
          <w:szCs w:val="22"/>
        </w:rPr>
        <w:t>Listado de prescripciones de un paciente: ALEJANDRO Y JOSÉ</w:t>
      </w:r>
    </w:p>
    <w:p w:rsidR="00FA0F27" w:rsidRDefault="00FA0F27" w:rsidP="00FA0F27">
      <w:pPr>
        <w:pStyle w:val="Default"/>
        <w:numPr>
          <w:ilvl w:val="0"/>
          <w:numId w:val="5"/>
        </w:numPr>
        <w:jc w:val="both"/>
      </w:pPr>
      <w:r>
        <w:rPr>
          <w:b/>
          <w:bCs/>
          <w:sz w:val="22"/>
          <w:szCs w:val="22"/>
        </w:rPr>
        <w:t xml:space="preserve">HU-015: </w:t>
      </w:r>
      <w:r>
        <w:rPr>
          <w:sz w:val="22"/>
          <w:szCs w:val="22"/>
        </w:rPr>
        <w:t>Historial de exploraciones de una consulta: ALEJANDRO Y JOSÉ</w:t>
      </w:r>
    </w:p>
    <w:p w:rsidR="00FA0F27" w:rsidRPr="001D0898" w:rsidRDefault="00FA0F27" w:rsidP="00FA0F27">
      <w:pPr>
        <w:pStyle w:val="Default"/>
        <w:numPr>
          <w:ilvl w:val="0"/>
          <w:numId w:val="5"/>
        </w:numPr>
        <w:jc w:val="both"/>
      </w:pPr>
      <w:r>
        <w:rPr>
          <w:b/>
          <w:bCs/>
          <w:sz w:val="22"/>
          <w:szCs w:val="22"/>
        </w:rPr>
        <w:t xml:space="preserve">HU-018: </w:t>
      </w:r>
      <w:r>
        <w:rPr>
          <w:sz w:val="22"/>
          <w:szCs w:val="22"/>
        </w:rPr>
        <w:t>Añadir una prescripción: ALEJANDRO Y JOSÉ</w:t>
      </w:r>
    </w:p>
    <w:p w:rsidR="00FA0F27" w:rsidRPr="001D0898" w:rsidRDefault="00FA0F27" w:rsidP="00FA0F27">
      <w:pPr>
        <w:pStyle w:val="Default"/>
      </w:pPr>
    </w:p>
    <w:p w:rsidR="00FA0F27" w:rsidRDefault="00FA0F27" w:rsidP="00FA0F27">
      <w:pPr>
        <w:ind w:left="0" w:right="555" w:firstLine="0"/>
      </w:pPr>
    </w:p>
    <w:p w:rsidR="00FA0F27" w:rsidRDefault="00FA0F27" w:rsidP="00FA0F27">
      <w:pPr>
        <w:spacing w:after="219" w:line="259" w:lineRule="auto"/>
        <w:ind w:left="566" w:firstLine="0"/>
      </w:pPr>
      <w:r>
        <w:lastRenderedPageBreak/>
        <w:t>Cabe a destacar que cada miembro ha realizado las pruebas unitarias de las historias de su pareja, ya que se ha supuesto que es la mejor forma de comprobar el correcto funcionamiento de cada uno de los componentes de la aplicación, y encontrar errores o malas prácticas que su pareja no ha tenido en cuenta. También se ha implementado un servicio externo, en este caso una API REST llamada CIMA API REST, a la que se le puede realizar diferentes consultas. Además de esto, se ha utilizado Travis CI, para la automatización de las pruebas unitarias desarrolladas por cada una de las parejas.</w:t>
      </w:r>
    </w:p>
    <w:p w:rsidR="00FA0F27" w:rsidRDefault="00FA0F27" w:rsidP="00FA0F27"/>
    <w:p w:rsidR="00FA0F27" w:rsidRDefault="00FA0F27" w:rsidP="00FA0F27">
      <w:pPr>
        <w:spacing w:after="257"/>
        <w:ind w:left="567" w:right="555" w:firstLine="426"/>
      </w:pPr>
      <w:r>
        <w:t xml:space="preserve">En el análisis del Sprint </w:t>
      </w:r>
      <w:proofErr w:type="spellStart"/>
      <w:r>
        <w:t>Retrospective</w:t>
      </w:r>
      <w:proofErr w:type="spellEnd"/>
      <w:r>
        <w:t xml:space="preserve">, gran parte de los problemas con lo que se han encontrado cada una de las parejas, a la hora de implementar sus historias, está asociado al desconocimiento inicial del </w:t>
      </w:r>
      <w:proofErr w:type="spellStart"/>
      <w:r>
        <w:t>framework</w:t>
      </w:r>
      <w:proofErr w:type="spellEnd"/>
      <w:r>
        <w:t xml:space="preserve"> Spring, sobre todo en aquellas tareas </w:t>
      </w:r>
      <w:r w:rsidRPr="008E1D17">
        <w:t>relacionadas</w:t>
      </w:r>
      <w:r>
        <w:t xml:space="preserve"> con la creación y edición de las entidades que se han definido en la aplicación. Los esfuerzos dedicados por cada pareja han sido: </w:t>
      </w:r>
    </w:p>
    <w:p w:rsidR="00FA0F27" w:rsidRDefault="00FA0F27" w:rsidP="00FA0F27">
      <w:pPr>
        <w:numPr>
          <w:ilvl w:val="0"/>
          <w:numId w:val="2"/>
        </w:numPr>
        <w:spacing w:after="35"/>
        <w:ind w:right="555" w:hanging="360"/>
      </w:pPr>
      <w:r>
        <w:t xml:space="preserve">Pablo y Julia: 15 horas </w:t>
      </w:r>
    </w:p>
    <w:p w:rsidR="00FA0F27" w:rsidRDefault="00FA0F27" w:rsidP="00FA0F27">
      <w:pPr>
        <w:numPr>
          <w:ilvl w:val="0"/>
          <w:numId w:val="2"/>
        </w:numPr>
        <w:spacing w:after="35"/>
        <w:ind w:right="555" w:hanging="360"/>
      </w:pPr>
      <w:r>
        <w:t xml:space="preserve">Antonio y María: 20 horas </w:t>
      </w:r>
    </w:p>
    <w:p w:rsidR="00FA0F27" w:rsidRDefault="00FA0F27" w:rsidP="00FA0F27">
      <w:pPr>
        <w:numPr>
          <w:ilvl w:val="0"/>
          <w:numId w:val="2"/>
        </w:numPr>
        <w:ind w:right="555" w:hanging="360"/>
      </w:pPr>
      <w:r>
        <w:t xml:space="preserve">José y Alejandro: 15 horas </w:t>
      </w:r>
    </w:p>
    <w:p w:rsidR="00FA0F27" w:rsidRDefault="00FA0F27" w:rsidP="00FA0F27">
      <w:pPr>
        <w:ind w:left="1271" w:right="555" w:firstLine="0"/>
      </w:pPr>
    </w:p>
    <w:p w:rsidR="00FA0F27" w:rsidRDefault="00FA0F27" w:rsidP="00FA0F27">
      <w:pPr>
        <w:pStyle w:val="Ttulo1"/>
      </w:pPr>
      <w:r>
        <w:t xml:space="preserve">Sprint 3: </w:t>
      </w:r>
      <w:proofErr w:type="gramStart"/>
      <w:r>
        <w:t>Lunes</w:t>
      </w:r>
      <w:proofErr w:type="gramEnd"/>
      <w:r>
        <w:t xml:space="preserve"> 11 de mayo  </w:t>
      </w:r>
    </w:p>
    <w:p w:rsidR="00FA0F27" w:rsidRDefault="00FA0F27" w:rsidP="00FA0F27">
      <w:pPr>
        <w:spacing w:after="223" w:line="259" w:lineRule="auto"/>
        <w:ind w:left="566" w:firstLine="0"/>
        <w:jc w:val="left"/>
      </w:pPr>
      <w:r>
        <w:t xml:space="preserve">   </w:t>
      </w:r>
    </w:p>
    <w:p w:rsidR="00FA0F27" w:rsidRDefault="00FA0F27" w:rsidP="00FA0F27">
      <w:pPr>
        <w:spacing w:after="222"/>
        <w:ind w:left="566" w:firstLine="427"/>
      </w:pPr>
      <w:r>
        <w:t xml:space="preserve">En este entregable hemos llegado hasta 9 puntos. Se ha seguido el documento de asignación de historias de usuarios para cada una de las parejas de trabajo, realizando la implementación y pruebas unitarias de las historias de usuario que tenían asignadas:   </w:t>
      </w:r>
    </w:p>
    <w:p w:rsidR="00FA0F27" w:rsidRDefault="00FA0F27" w:rsidP="00FA0F27">
      <w:pPr>
        <w:spacing w:after="279" w:line="259" w:lineRule="auto"/>
        <w:ind w:left="0" w:firstLine="0"/>
        <w:jc w:val="left"/>
      </w:pPr>
      <w:r>
        <w:t xml:space="preserve">   </w:t>
      </w:r>
    </w:p>
    <w:p w:rsidR="00FA0F27" w:rsidRDefault="00FA0F27" w:rsidP="00FA0F27">
      <w:pPr>
        <w:numPr>
          <w:ilvl w:val="0"/>
          <w:numId w:val="6"/>
        </w:numPr>
        <w:spacing w:after="3" w:line="258" w:lineRule="auto"/>
        <w:ind w:hanging="361"/>
      </w:pPr>
      <w:r>
        <w:t xml:space="preserve">La primera, conformada por Julia </w:t>
      </w:r>
      <w:proofErr w:type="spellStart"/>
      <w:r>
        <w:t>Soult</w:t>
      </w:r>
      <w:proofErr w:type="spellEnd"/>
      <w:r>
        <w:t xml:space="preserve"> Toscano y Pablo Rodríguez Garrido, se ha encargado realizar la implementación y pruebas de las siguientes historias de usuario:   </w:t>
      </w:r>
    </w:p>
    <w:p w:rsidR="00FA0F27" w:rsidRDefault="00FA0F27" w:rsidP="00FA0F27">
      <w:pPr>
        <w:numPr>
          <w:ilvl w:val="0"/>
          <w:numId w:val="6"/>
        </w:numPr>
        <w:spacing w:after="3" w:line="258" w:lineRule="auto"/>
        <w:ind w:hanging="361"/>
      </w:pPr>
      <w:r>
        <w:t xml:space="preserve">IU-001: Pruebas de la Interfaz de Usuario HU-001. </w:t>
      </w:r>
    </w:p>
    <w:p w:rsidR="00FA0F27" w:rsidRDefault="00FA0F27" w:rsidP="00FA0F27">
      <w:pPr>
        <w:numPr>
          <w:ilvl w:val="0"/>
          <w:numId w:val="6"/>
        </w:numPr>
        <w:spacing w:after="3" w:line="258" w:lineRule="auto"/>
        <w:ind w:hanging="361"/>
      </w:pPr>
      <w:r>
        <w:t xml:space="preserve">IU-003: Pruebas de la Interfaz de Usuario HU-003. </w:t>
      </w:r>
    </w:p>
    <w:p w:rsidR="00FA0F27" w:rsidRDefault="00FA0F27" w:rsidP="00FA0F27">
      <w:pPr>
        <w:numPr>
          <w:ilvl w:val="0"/>
          <w:numId w:val="6"/>
        </w:numPr>
        <w:spacing w:after="3" w:line="258" w:lineRule="auto"/>
        <w:ind w:hanging="361"/>
      </w:pPr>
      <w:r>
        <w:t>IU-008: Pruebas de la Interfaz de Usuario HU-008.</w:t>
      </w:r>
      <w:r>
        <w:rPr>
          <w:sz w:val="22"/>
        </w:rPr>
        <w:t xml:space="preserve"> </w:t>
      </w:r>
      <w:r>
        <w:t xml:space="preserve"> </w:t>
      </w:r>
    </w:p>
    <w:p w:rsidR="00C24E86" w:rsidRDefault="00FA0F27" w:rsidP="00FA0F27">
      <w:pPr>
        <w:numPr>
          <w:ilvl w:val="0"/>
          <w:numId w:val="6"/>
        </w:numPr>
        <w:spacing w:after="1" w:line="237" w:lineRule="auto"/>
        <w:ind w:hanging="361"/>
      </w:pPr>
      <w:r>
        <w:t xml:space="preserve">IU-009: Pruebas de la Interfaz de Usuario HU-009. </w:t>
      </w:r>
    </w:p>
    <w:p w:rsidR="00C24E86" w:rsidRDefault="00FA0F27" w:rsidP="00FA0F27">
      <w:pPr>
        <w:numPr>
          <w:ilvl w:val="0"/>
          <w:numId w:val="6"/>
        </w:numPr>
        <w:spacing w:after="1" w:line="237" w:lineRule="auto"/>
        <w:ind w:hanging="361"/>
      </w:pPr>
      <w:r>
        <w:t xml:space="preserve">IU-011: Pruebas de la Interfaz de Usuario HU-011. </w:t>
      </w:r>
    </w:p>
    <w:p w:rsidR="00C24E86" w:rsidRDefault="00FA0F27" w:rsidP="00FA0F27">
      <w:pPr>
        <w:numPr>
          <w:ilvl w:val="0"/>
          <w:numId w:val="6"/>
        </w:numPr>
        <w:spacing w:after="1" w:line="237" w:lineRule="auto"/>
        <w:ind w:hanging="361"/>
      </w:pPr>
      <w:r>
        <w:t xml:space="preserve">IU-014: Pruebas de la Interfaz de Usuario HU-014. </w:t>
      </w:r>
    </w:p>
    <w:p w:rsidR="00FA0F27" w:rsidRDefault="00FA0F27" w:rsidP="00FA0F27">
      <w:pPr>
        <w:numPr>
          <w:ilvl w:val="0"/>
          <w:numId w:val="6"/>
        </w:numPr>
        <w:spacing w:after="1" w:line="237" w:lineRule="auto"/>
        <w:ind w:hanging="361"/>
      </w:pPr>
      <w:r>
        <w:t xml:space="preserve">IU-017: Pruebas de la Interfaz de Usuario HU-017. </w:t>
      </w:r>
    </w:p>
    <w:p w:rsidR="00FA0F27" w:rsidRDefault="00FA0F27" w:rsidP="00FA0F27">
      <w:pPr>
        <w:numPr>
          <w:ilvl w:val="0"/>
          <w:numId w:val="6"/>
        </w:numPr>
        <w:spacing w:after="3" w:line="258" w:lineRule="auto"/>
        <w:ind w:hanging="361"/>
      </w:pPr>
      <w:r>
        <w:t xml:space="preserve">IU-019: Pruebas de la Interfaz de Usuario HU-019. </w:t>
      </w:r>
    </w:p>
    <w:p w:rsidR="00FA0F27" w:rsidRDefault="00FA0F27" w:rsidP="00FA0F27">
      <w:pPr>
        <w:numPr>
          <w:ilvl w:val="0"/>
          <w:numId w:val="6"/>
        </w:numPr>
        <w:spacing w:after="3" w:line="258" w:lineRule="auto"/>
        <w:ind w:hanging="361"/>
      </w:pPr>
      <w:r>
        <w:t xml:space="preserve">HU-019: Gestión de los médicos de un centro. </w:t>
      </w:r>
    </w:p>
    <w:p w:rsidR="00FA0F27" w:rsidRDefault="00FA0F27" w:rsidP="00FA0F27">
      <w:pPr>
        <w:numPr>
          <w:ilvl w:val="0"/>
          <w:numId w:val="6"/>
        </w:numPr>
        <w:spacing w:after="3" w:line="258" w:lineRule="auto"/>
        <w:ind w:hanging="361"/>
      </w:pPr>
      <w:r>
        <w:t xml:space="preserve">PU-019: Pruebas unitarias de la HU-019. </w:t>
      </w:r>
    </w:p>
    <w:p w:rsidR="00FA0F27" w:rsidRDefault="00FA0F27" w:rsidP="00FA0F27">
      <w:pPr>
        <w:spacing w:after="95" w:line="259" w:lineRule="auto"/>
        <w:ind w:left="1286" w:firstLine="0"/>
        <w:jc w:val="left"/>
      </w:pPr>
      <w:r>
        <w:t xml:space="preserve">   </w:t>
      </w:r>
    </w:p>
    <w:p w:rsidR="00FA0F27" w:rsidRDefault="00FA0F27" w:rsidP="00FA0F27">
      <w:pPr>
        <w:numPr>
          <w:ilvl w:val="0"/>
          <w:numId w:val="6"/>
        </w:numPr>
        <w:spacing w:after="27" w:line="258" w:lineRule="auto"/>
        <w:ind w:hanging="361"/>
      </w:pPr>
      <w:r>
        <w:t xml:space="preserve">La segunda, formada por Antonio Suárez Bono y María Laso, se ha encargado de:  </w:t>
      </w:r>
    </w:p>
    <w:p w:rsidR="00FA0F27" w:rsidRDefault="00FA0F27" w:rsidP="00FA0F27">
      <w:pPr>
        <w:spacing w:after="0" w:line="259" w:lineRule="auto"/>
        <w:ind w:left="0" w:firstLine="0"/>
        <w:jc w:val="left"/>
      </w:pPr>
      <w:r>
        <w:lastRenderedPageBreak/>
        <w:t xml:space="preserve"> </w:t>
      </w:r>
    </w:p>
    <w:p w:rsidR="00C24E86" w:rsidRPr="00C24E86" w:rsidRDefault="00FA0F27" w:rsidP="00C24E86">
      <w:pPr>
        <w:numPr>
          <w:ilvl w:val="0"/>
          <w:numId w:val="6"/>
        </w:numPr>
        <w:spacing w:after="1" w:line="237" w:lineRule="auto"/>
        <w:ind w:hanging="361"/>
      </w:pPr>
      <w:r>
        <w:t xml:space="preserve">IU-013: Pruebas de la Interfaz de Usuario HU-013. </w:t>
      </w:r>
    </w:p>
    <w:p w:rsidR="00C24E86" w:rsidRPr="00C24E86" w:rsidRDefault="00FA0F27" w:rsidP="00FA0F27">
      <w:pPr>
        <w:numPr>
          <w:ilvl w:val="0"/>
          <w:numId w:val="6"/>
        </w:numPr>
        <w:spacing w:after="1" w:line="237" w:lineRule="auto"/>
        <w:ind w:hanging="361"/>
      </w:pPr>
      <w:r>
        <w:t xml:space="preserve">IU-016: Pruebas de la Interfaz de Usuario HU-016. </w:t>
      </w:r>
    </w:p>
    <w:p w:rsidR="00C24E86" w:rsidRDefault="00C24E86" w:rsidP="00C24E86">
      <w:pPr>
        <w:pStyle w:val="Prrafodelista"/>
      </w:pPr>
    </w:p>
    <w:p w:rsidR="00C24E86" w:rsidRPr="00C24E86" w:rsidRDefault="00FA0F27" w:rsidP="00C24E86">
      <w:pPr>
        <w:numPr>
          <w:ilvl w:val="0"/>
          <w:numId w:val="6"/>
        </w:numPr>
        <w:spacing w:after="1" w:line="237" w:lineRule="auto"/>
        <w:ind w:hanging="361"/>
      </w:pPr>
      <w:r>
        <w:t xml:space="preserve">IU-012: Pruebas de la Interfaz de Usuario HU-012. </w:t>
      </w:r>
    </w:p>
    <w:p w:rsidR="00C24E86" w:rsidRPr="00C24E86" w:rsidRDefault="00FA0F27" w:rsidP="00FA0F27">
      <w:pPr>
        <w:numPr>
          <w:ilvl w:val="0"/>
          <w:numId w:val="6"/>
        </w:numPr>
        <w:spacing w:after="1" w:line="237" w:lineRule="auto"/>
        <w:ind w:hanging="361"/>
      </w:pPr>
      <w:r>
        <w:t xml:space="preserve">IU-021: Pruebas de la Interfaz de Usuario HU-021. </w:t>
      </w:r>
    </w:p>
    <w:p w:rsidR="00FA0F27" w:rsidRDefault="00FA0F27" w:rsidP="00FA0F27">
      <w:pPr>
        <w:numPr>
          <w:ilvl w:val="0"/>
          <w:numId w:val="6"/>
        </w:numPr>
        <w:spacing w:after="1" w:line="237" w:lineRule="auto"/>
        <w:ind w:hanging="361"/>
      </w:pPr>
      <w:r>
        <w:t xml:space="preserve">IU-022: Pruebas de la Interfaz de Usuario HU-022. </w:t>
      </w:r>
    </w:p>
    <w:p w:rsidR="00C24E86" w:rsidRPr="00C24E86" w:rsidRDefault="00FA0F27" w:rsidP="00FA0F27">
      <w:pPr>
        <w:numPr>
          <w:ilvl w:val="0"/>
          <w:numId w:val="6"/>
        </w:numPr>
        <w:spacing w:after="2" w:line="236" w:lineRule="auto"/>
        <w:ind w:hanging="361"/>
      </w:pPr>
      <w:r>
        <w:t xml:space="preserve">IU-004: Pruebas de la Interfaz de Usuario HU-004. </w:t>
      </w:r>
    </w:p>
    <w:p w:rsidR="00C24E86" w:rsidRPr="00C24E86" w:rsidRDefault="00FA0F27" w:rsidP="00FA0F27">
      <w:pPr>
        <w:numPr>
          <w:ilvl w:val="0"/>
          <w:numId w:val="6"/>
        </w:numPr>
        <w:spacing w:after="2" w:line="236" w:lineRule="auto"/>
        <w:ind w:hanging="361"/>
      </w:pPr>
      <w:r>
        <w:t>IU-007: Pruebas de la Interfaz de Usuario HU-007</w:t>
      </w:r>
      <w:r w:rsidR="00C24E86">
        <w:t>.</w:t>
      </w:r>
      <w:r>
        <w:rPr>
          <w:rFonts w:ascii="Arial" w:eastAsia="Arial" w:hAnsi="Arial" w:cs="Arial"/>
          <w:sz w:val="22"/>
        </w:rPr>
        <w:tab/>
      </w:r>
    </w:p>
    <w:p w:rsidR="00FA0F27" w:rsidRDefault="00FA0F27" w:rsidP="00FA0F27">
      <w:pPr>
        <w:numPr>
          <w:ilvl w:val="0"/>
          <w:numId w:val="6"/>
        </w:numPr>
        <w:spacing w:after="2" w:line="236" w:lineRule="auto"/>
        <w:ind w:hanging="361"/>
      </w:pPr>
      <w:r>
        <w:t xml:space="preserve">HU-022: Borrado de un paciente del centro. </w:t>
      </w:r>
    </w:p>
    <w:p w:rsidR="00FA0F27" w:rsidRDefault="00FA0F27" w:rsidP="00FA0F27">
      <w:pPr>
        <w:numPr>
          <w:ilvl w:val="0"/>
          <w:numId w:val="6"/>
        </w:numPr>
        <w:spacing w:after="3" w:line="258" w:lineRule="auto"/>
        <w:ind w:hanging="361"/>
      </w:pPr>
      <w:r>
        <w:t xml:space="preserve">HU-021: Gestión de los pacientes del centro. </w:t>
      </w:r>
    </w:p>
    <w:p w:rsidR="00FA0F27" w:rsidRDefault="00FA0F27" w:rsidP="00FA0F27">
      <w:pPr>
        <w:numPr>
          <w:ilvl w:val="0"/>
          <w:numId w:val="6"/>
        </w:numPr>
        <w:spacing w:after="3" w:line="258" w:lineRule="auto"/>
        <w:ind w:hanging="361"/>
      </w:pPr>
      <w:r>
        <w:t xml:space="preserve">PU-021: Pruebas unitarias de la HU-021. </w:t>
      </w:r>
    </w:p>
    <w:p w:rsidR="00FA0F27" w:rsidRDefault="00FA0F27" w:rsidP="00FA0F27">
      <w:pPr>
        <w:numPr>
          <w:ilvl w:val="0"/>
          <w:numId w:val="6"/>
        </w:numPr>
        <w:spacing w:after="3" w:line="258" w:lineRule="auto"/>
        <w:ind w:hanging="361"/>
      </w:pPr>
      <w:r>
        <w:t xml:space="preserve">PU-022: Pruebas unitarias de la HU-022. </w:t>
      </w:r>
    </w:p>
    <w:p w:rsidR="00FA0F27" w:rsidRDefault="00FA0F27" w:rsidP="00FA0F27">
      <w:pPr>
        <w:spacing w:after="90" w:line="246" w:lineRule="auto"/>
        <w:ind w:left="1286" w:right="7031" w:firstLine="0"/>
        <w:jc w:val="left"/>
      </w:pPr>
      <w:r>
        <w:t xml:space="preserve">    </w:t>
      </w:r>
    </w:p>
    <w:p w:rsidR="00FA0F27" w:rsidRDefault="00FA0F27" w:rsidP="00FA0F27">
      <w:pPr>
        <w:numPr>
          <w:ilvl w:val="0"/>
          <w:numId w:val="6"/>
        </w:numPr>
        <w:spacing w:after="3" w:line="258" w:lineRule="auto"/>
        <w:ind w:hanging="361"/>
      </w:pPr>
      <w:r>
        <w:t xml:space="preserve">La tercera pareja formada por José Salado Asenjo y Alejandro Sánchez, por su parte se ha encargado de:  </w:t>
      </w:r>
    </w:p>
    <w:p w:rsidR="00FA0F27" w:rsidRDefault="00FA0F27" w:rsidP="00FA0F27">
      <w:pPr>
        <w:spacing w:after="0" w:line="259" w:lineRule="auto"/>
        <w:ind w:left="0" w:firstLine="0"/>
        <w:jc w:val="left"/>
      </w:pPr>
      <w:r>
        <w:t xml:space="preserve">  </w:t>
      </w:r>
    </w:p>
    <w:p w:rsidR="00C24E86" w:rsidRDefault="00FA0F27" w:rsidP="00C24E86">
      <w:pPr>
        <w:numPr>
          <w:ilvl w:val="0"/>
          <w:numId w:val="6"/>
        </w:numPr>
        <w:spacing w:after="1" w:line="237" w:lineRule="auto"/>
        <w:ind w:hanging="361"/>
      </w:pPr>
      <w:r>
        <w:t xml:space="preserve">IU-020: Pruebas de la Interfaz de Usuario HU-020. </w:t>
      </w:r>
    </w:p>
    <w:p w:rsidR="00C24E86" w:rsidRPr="00C24E86" w:rsidRDefault="00FA0F27" w:rsidP="00FA0F27">
      <w:pPr>
        <w:numPr>
          <w:ilvl w:val="0"/>
          <w:numId w:val="6"/>
        </w:numPr>
        <w:spacing w:after="1" w:line="237" w:lineRule="auto"/>
        <w:ind w:hanging="361"/>
      </w:pPr>
      <w:r>
        <w:t xml:space="preserve">IU-005: Pruebas de la Interfaz de Usuario HU-005. </w:t>
      </w:r>
    </w:p>
    <w:p w:rsidR="00C24E86" w:rsidRPr="00C24E86" w:rsidRDefault="00FA0F27" w:rsidP="00FA0F27">
      <w:pPr>
        <w:numPr>
          <w:ilvl w:val="0"/>
          <w:numId w:val="6"/>
        </w:numPr>
        <w:spacing w:after="1" w:line="237" w:lineRule="auto"/>
        <w:ind w:hanging="361"/>
      </w:pPr>
      <w:r>
        <w:t xml:space="preserve">IU-006: Pruebas de la Interfaz de Usuario HU-006. </w:t>
      </w:r>
    </w:p>
    <w:p w:rsidR="00FA0F27" w:rsidRDefault="00FA0F27" w:rsidP="00FA0F27">
      <w:pPr>
        <w:numPr>
          <w:ilvl w:val="0"/>
          <w:numId w:val="6"/>
        </w:numPr>
        <w:spacing w:after="1" w:line="237" w:lineRule="auto"/>
        <w:ind w:hanging="361"/>
      </w:pPr>
      <w:r>
        <w:t xml:space="preserve">IU-010: Pruebas de la Interfaz de Usuario HU-010. </w:t>
      </w:r>
    </w:p>
    <w:p w:rsidR="00FA0F27" w:rsidRDefault="00FA0F27" w:rsidP="00FA0F27">
      <w:pPr>
        <w:numPr>
          <w:ilvl w:val="0"/>
          <w:numId w:val="6"/>
        </w:numPr>
        <w:spacing w:after="3" w:line="258" w:lineRule="auto"/>
        <w:ind w:hanging="361"/>
      </w:pPr>
      <w:r>
        <w:t xml:space="preserve">IU-018: Pruebas de la Interfaz de Usuario HU-018. </w:t>
      </w:r>
    </w:p>
    <w:p w:rsidR="00FA0F27" w:rsidRDefault="00FA0F27" w:rsidP="00FA0F27">
      <w:pPr>
        <w:numPr>
          <w:ilvl w:val="0"/>
          <w:numId w:val="6"/>
        </w:numPr>
        <w:spacing w:after="3" w:line="258" w:lineRule="auto"/>
        <w:ind w:hanging="361"/>
      </w:pPr>
      <w:r>
        <w:t xml:space="preserve">PU-020: Pruebas unitarias de la HU-020. </w:t>
      </w:r>
    </w:p>
    <w:p w:rsidR="00FA0F27" w:rsidRDefault="00FA0F27" w:rsidP="00FA0F27">
      <w:pPr>
        <w:numPr>
          <w:ilvl w:val="0"/>
          <w:numId w:val="6"/>
        </w:numPr>
        <w:spacing w:after="3" w:line="258" w:lineRule="auto"/>
        <w:ind w:hanging="361"/>
      </w:pPr>
      <w:r>
        <w:t xml:space="preserve">HU-020: Eliminación de un médico del centro. </w:t>
      </w:r>
    </w:p>
    <w:p w:rsidR="00FA0F27" w:rsidRDefault="00FA0F27" w:rsidP="00FA0F27">
      <w:pPr>
        <w:spacing w:after="0" w:line="259" w:lineRule="auto"/>
        <w:ind w:left="2552" w:firstLine="0"/>
        <w:jc w:val="left"/>
      </w:pPr>
      <w:r>
        <w:t xml:space="preserve"> </w:t>
      </w:r>
    </w:p>
    <w:p w:rsidR="00FA0F27" w:rsidRDefault="00FA0F27" w:rsidP="00FA0F27">
      <w:pPr>
        <w:spacing w:after="0" w:line="259" w:lineRule="auto"/>
        <w:ind w:left="2552" w:firstLine="0"/>
        <w:jc w:val="left"/>
      </w:pPr>
      <w:r>
        <w:t xml:space="preserve"> </w:t>
      </w:r>
    </w:p>
    <w:p w:rsidR="00FA0F27" w:rsidRDefault="00FA0F27" w:rsidP="00FA0F27">
      <w:pPr>
        <w:numPr>
          <w:ilvl w:val="0"/>
          <w:numId w:val="6"/>
        </w:numPr>
        <w:spacing w:after="3" w:line="258" w:lineRule="auto"/>
        <w:ind w:hanging="361"/>
      </w:pPr>
      <w:r>
        <w:t xml:space="preserve">Además, Antonio ha realizado las tareas: </w:t>
      </w:r>
    </w:p>
    <w:p w:rsidR="00FA0F27" w:rsidRDefault="00FA0F27" w:rsidP="00FA0F27">
      <w:pPr>
        <w:numPr>
          <w:ilvl w:val="0"/>
          <w:numId w:val="6"/>
        </w:numPr>
        <w:spacing w:after="3" w:line="258" w:lineRule="auto"/>
        <w:ind w:hanging="361"/>
      </w:pPr>
      <w:r>
        <w:t xml:space="preserve">Correcciones en cada </w:t>
      </w:r>
      <w:proofErr w:type="spellStart"/>
      <w:r>
        <w:t>push</w:t>
      </w:r>
      <w:proofErr w:type="spellEnd"/>
      <w:r>
        <w:t xml:space="preserve"> a </w:t>
      </w:r>
      <w:proofErr w:type="gramStart"/>
      <w:r>
        <w:t>master</w:t>
      </w:r>
      <w:proofErr w:type="gramEnd"/>
      <w:r>
        <w:t xml:space="preserve">. </w:t>
      </w:r>
    </w:p>
    <w:p w:rsidR="00FA0F27" w:rsidRDefault="00FA0F27" w:rsidP="00FA0F27">
      <w:pPr>
        <w:numPr>
          <w:ilvl w:val="0"/>
          <w:numId w:val="6"/>
        </w:numPr>
        <w:spacing w:after="3" w:line="258" w:lineRule="auto"/>
        <w:ind w:hanging="361"/>
      </w:pPr>
      <w:r>
        <w:t xml:space="preserve">IU-API-REST: Pruebas de la Interfaz de Usuario para el consumo de la API-REST. </w:t>
      </w:r>
    </w:p>
    <w:p w:rsidR="00FA0F27" w:rsidRDefault="00FA0F27" w:rsidP="00FA0F27">
      <w:pPr>
        <w:numPr>
          <w:ilvl w:val="0"/>
          <w:numId w:val="6"/>
        </w:numPr>
        <w:spacing w:after="3" w:line="258" w:lineRule="auto"/>
        <w:ind w:hanging="361"/>
      </w:pPr>
      <w:r>
        <w:t xml:space="preserve">PU-API-REST: Pruebas Unitarias para la API de CIMA </w:t>
      </w:r>
    </w:p>
    <w:p w:rsidR="00FA0F27" w:rsidRDefault="00FA0F27" w:rsidP="00FA0F27">
      <w:pPr>
        <w:numPr>
          <w:ilvl w:val="0"/>
          <w:numId w:val="6"/>
        </w:numPr>
        <w:spacing w:after="3" w:line="258" w:lineRule="auto"/>
        <w:ind w:hanging="361"/>
      </w:pPr>
      <w:r>
        <w:t xml:space="preserve">PI-API-REST: Pruebas de integración para la API-REST </w:t>
      </w:r>
    </w:p>
    <w:p w:rsidR="00FA0F27" w:rsidRDefault="00FA0F27" w:rsidP="00FA0F27">
      <w:pPr>
        <w:spacing w:after="0" w:line="259" w:lineRule="auto"/>
        <w:ind w:left="566" w:firstLine="0"/>
        <w:jc w:val="left"/>
      </w:pPr>
      <w:r>
        <w:t xml:space="preserve"> </w:t>
      </w:r>
    </w:p>
    <w:p w:rsidR="00FA0F27" w:rsidRDefault="00FA0F27" w:rsidP="00FA0F27">
      <w:pPr>
        <w:spacing w:after="0" w:line="259" w:lineRule="auto"/>
        <w:ind w:left="566" w:firstLine="0"/>
        <w:jc w:val="left"/>
      </w:pPr>
      <w:r>
        <w:t xml:space="preserve"> </w:t>
      </w:r>
    </w:p>
    <w:p w:rsidR="00FA0F27" w:rsidRDefault="00FA0F27" w:rsidP="00FA0F27">
      <w:pPr>
        <w:numPr>
          <w:ilvl w:val="0"/>
          <w:numId w:val="6"/>
        </w:numPr>
        <w:spacing w:after="3" w:line="258" w:lineRule="auto"/>
        <w:ind w:hanging="361"/>
      </w:pPr>
      <w:r>
        <w:t xml:space="preserve">En conjunto se han hecho: </w:t>
      </w:r>
    </w:p>
    <w:p w:rsidR="00FA0F27" w:rsidRDefault="00FA0F27" w:rsidP="00FA0F27">
      <w:pPr>
        <w:numPr>
          <w:ilvl w:val="0"/>
          <w:numId w:val="6"/>
        </w:numPr>
        <w:spacing w:after="3" w:line="258" w:lineRule="auto"/>
        <w:ind w:hanging="361"/>
      </w:pPr>
      <w:r>
        <w:t xml:space="preserve">E2E: Pruebas </w:t>
      </w:r>
      <w:proofErr w:type="spellStart"/>
      <w:r>
        <w:t>End</w:t>
      </w:r>
      <w:proofErr w:type="spellEnd"/>
      <w:r>
        <w:t xml:space="preserve"> </w:t>
      </w:r>
      <w:proofErr w:type="spellStart"/>
      <w:r>
        <w:t>To</w:t>
      </w:r>
      <w:proofErr w:type="spellEnd"/>
      <w:r>
        <w:t xml:space="preserve"> </w:t>
      </w:r>
      <w:proofErr w:type="spellStart"/>
      <w:r>
        <w:t>End</w:t>
      </w:r>
      <w:proofErr w:type="spellEnd"/>
      <w:r>
        <w:t xml:space="preserve"> de los controladores. </w:t>
      </w:r>
    </w:p>
    <w:p w:rsidR="00FA0F27" w:rsidRDefault="00FA0F27" w:rsidP="00FA0F27">
      <w:pPr>
        <w:numPr>
          <w:ilvl w:val="0"/>
          <w:numId w:val="6"/>
        </w:numPr>
        <w:spacing w:after="3" w:line="258" w:lineRule="auto"/>
        <w:ind w:hanging="361"/>
      </w:pPr>
      <w:r>
        <w:t xml:space="preserve">PI: Pruebas de integración con la base de datos </w:t>
      </w:r>
    </w:p>
    <w:p w:rsidR="00FA0F27" w:rsidRDefault="00FA0F27" w:rsidP="00FA0F27">
      <w:pPr>
        <w:spacing w:after="0" w:line="259" w:lineRule="auto"/>
        <w:ind w:left="2552" w:firstLine="0"/>
        <w:jc w:val="left"/>
      </w:pPr>
      <w:r>
        <w:t xml:space="preserve"> </w:t>
      </w:r>
    </w:p>
    <w:p w:rsidR="00FA0F27" w:rsidRDefault="00FA0F27" w:rsidP="00FA0F27">
      <w:pPr>
        <w:spacing w:after="0" w:line="259" w:lineRule="auto"/>
        <w:ind w:left="566" w:firstLine="0"/>
        <w:jc w:val="left"/>
      </w:pPr>
      <w:r>
        <w:t xml:space="preserve"> </w:t>
      </w:r>
    </w:p>
    <w:p w:rsidR="00FA0F27" w:rsidRDefault="00FA0F27" w:rsidP="00FA0F27">
      <w:pPr>
        <w:spacing w:after="0" w:line="259" w:lineRule="auto"/>
        <w:ind w:left="2552" w:firstLine="0"/>
        <w:jc w:val="left"/>
      </w:pPr>
      <w:r>
        <w:t xml:space="preserve"> </w:t>
      </w:r>
    </w:p>
    <w:p w:rsidR="00FA0F27" w:rsidRDefault="00FA0F27" w:rsidP="00FA0F27">
      <w:pPr>
        <w:spacing w:after="0" w:line="259" w:lineRule="auto"/>
        <w:ind w:left="0" w:firstLine="0"/>
        <w:jc w:val="left"/>
      </w:pPr>
      <w:r>
        <w:t xml:space="preserve"> </w:t>
      </w:r>
    </w:p>
    <w:p w:rsidR="00FA0F27" w:rsidRDefault="00FA0F27" w:rsidP="00635AB4">
      <w:pPr>
        <w:spacing w:after="226"/>
        <w:ind w:firstLine="0"/>
      </w:pPr>
      <w:r>
        <w:t xml:space="preserve">Existen Historias de Usuario cuyas pruebas de Interfaz de Usuario no tienen caso negativo ya que no son necesarios, las cuales son: IU-001, IU-003, IU-19, IU-020, IU-21, IU-10, estas pruebas son de listado y mostrado. Si el usuario no condiciona los elementos que se </w:t>
      </w:r>
      <w:r>
        <w:lastRenderedPageBreak/>
        <w:t xml:space="preserve">pueden mostrar en pantalla, no se puede hallar el caso negativo en el que no se le muestre dicho elemento. Hemos considerado innecesario y poco útil la realización de estos casos negativos. </w:t>
      </w:r>
    </w:p>
    <w:p w:rsidR="00FA0F27" w:rsidRDefault="00FA0F27" w:rsidP="00FA0F27">
      <w:pPr>
        <w:spacing w:after="223" w:line="259" w:lineRule="auto"/>
        <w:ind w:left="566" w:firstLine="0"/>
        <w:jc w:val="left"/>
      </w:pPr>
      <w:r>
        <w:t xml:space="preserve"> </w:t>
      </w:r>
    </w:p>
    <w:p w:rsidR="00FA0F27" w:rsidRDefault="00FA0F27" w:rsidP="00635AB4">
      <w:pPr>
        <w:spacing w:after="224"/>
        <w:ind w:firstLine="0"/>
      </w:pPr>
      <w:r>
        <w:t xml:space="preserve">Cabe a destacar que cada miembro ha realizado las pruebas de Interfaz de Usuario de las historias de su pareja, ya que se ha supuesto que es la mejor forma de comprobar el correcto funcionamiento de cada uno de los componentes de la aplicación, y encontrar errores o malas prácticas que su pareja no ha tenido en cuenta. También se ha implementado pruebas de integración a un servicio externo, en este caso una API REST llamada CIMA API REST, a la que se le puede realizar diferentes consultas. Se han realizado las adaptaciones necesarias en la configuración de Travis CI para que las pruebas de integración con la Base de Datos funcionen en la misma Travis CI como lo hacen en local. </w:t>
      </w:r>
    </w:p>
    <w:p w:rsidR="00FA0F27" w:rsidRDefault="00FA0F27" w:rsidP="00FA0F27">
      <w:pPr>
        <w:spacing w:after="24" w:line="259" w:lineRule="auto"/>
        <w:ind w:left="566" w:firstLine="0"/>
        <w:jc w:val="left"/>
      </w:pPr>
      <w:r>
        <w:t xml:space="preserve">  </w:t>
      </w:r>
    </w:p>
    <w:p w:rsidR="00FA0F27" w:rsidRDefault="00FA0F27" w:rsidP="00FA0F27">
      <w:pPr>
        <w:spacing w:after="292"/>
        <w:ind w:left="566" w:right="561" w:firstLine="427"/>
      </w:pPr>
      <w:r>
        <w:t xml:space="preserve">En el análisis del Sprint </w:t>
      </w:r>
      <w:proofErr w:type="spellStart"/>
      <w:r>
        <w:t>Retrospective</w:t>
      </w:r>
      <w:proofErr w:type="spellEnd"/>
      <w:r>
        <w:t xml:space="preserve">, gran parte de los problemas con lo que se han encontrado cada una de las parejas, a la hora de implementar sus Pruebas, está asociado a la estética, limpieza y claridad del código, sobre todo en aquellas tareas relacionadas con las Pruebas de la Interfaz de Usuario, que se han definido en la aplicación. Los esfuerzos dedicados por cada pareja han sido:   </w:t>
      </w:r>
    </w:p>
    <w:p w:rsidR="00FA0F27" w:rsidRDefault="00FA0F27" w:rsidP="00FA0F27">
      <w:pPr>
        <w:numPr>
          <w:ilvl w:val="0"/>
          <w:numId w:val="6"/>
        </w:numPr>
        <w:spacing w:after="84" w:line="258" w:lineRule="auto"/>
        <w:ind w:hanging="361"/>
      </w:pPr>
      <w:r>
        <w:t xml:space="preserve">Pablo y Julia: 17 horas   </w:t>
      </w:r>
    </w:p>
    <w:p w:rsidR="00FA0F27" w:rsidRDefault="00FA0F27" w:rsidP="00FA0F27">
      <w:pPr>
        <w:numPr>
          <w:ilvl w:val="0"/>
          <w:numId w:val="6"/>
        </w:numPr>
        <w:spacing w:after="82" w:line="258" w:lineRule="auto"/>
        <w:ind w:hanging="361"/>
      </w:pPr>
      <w:r>
        <w:t xml:space="preserve">Antonio y María: 26 horas   </w:t>
      </w:r>
    </w:p>
    <w:p w:rsidR="00FA0F27" w:rsidRDefault="00FA0F27" w:rsidP="00FA0F27">
      <w:pPr>
        <w:numPr>
          <w:ilvl w:val="0"/>
          <w:numId w:val="6"/>
        </w:numPr>
        <w:spacing w:after="3" w:line="258" w:lineRule="auto"/>
        <w:ind w:hanging="361"/>
      </w:pPr>
      <w:r>
        <w:t xml:space="preserve">José y Alejandro: 16 horas   </w:t>
      </w:r>
    </w:p>
    <w:p w:rsidR="0077447B" w:rsidRDefault="0077447B" w:rsidP="0077447B">
      <w:pPr>
        <w:spacing w:after="3" w:line="258" w:lineRule="auto"/>
      </w:pPr>
    </w:p>
    <w:p w:rsidR="0077447B" w:rsidRDefault="0077447B" w:rsidP="0077447B">
      <w:pPr>
        <w:pStyle w:val="Ttulo1"/>
        <w:ind w:left="0" w:firstLine="566"/>
      </w:pPr>
      <w:r>
        <w:t xml:space="preserve">Sprint 4: </w:t>
      </w:r>
      <w:proofErr w:type="gramStart"/>
      <w:r>
        <w:t>Viernes</w:t>
      </w:r>
      <w:proofErr w:type="gramEnd"/>
      <w:r>
        <w:t xml:space="preserve"> 5 de junio </w:t>
      </w:r>
    </w:p>
    <w:p w:rsidR="0077447B" w:rsidRDefault="0077447B" w:rsidP="0077447B">
      <w:pPr>
        <w:spacing w:after="221" w:line="256" w:lineRule="auto"/>
        <w:ind w:left="566" w:firstLine="0"/>
        <w:jc w:val="left"/>
      </w:pPr>
      <w:r>
        <w:t xml:space="preserve"> </w:t>
      </w:r>
    </w:p>
    <w:p w:rsidR="0077447B" w:rsidRDefault="0077447B" w:rsidP="0077447B">
      <w:pPr>
        <w:spacing w:after="206"/>
        <w:ind w:left="566" w:firstLine="427"/>
      </w:pPr>
      <w:r>
        <w:t xml:space="preserve">En este entregable hemos llegado hasta 9 puntos. Se ha seguido el documento de asignación de historias de usuarios para cada una de las parejas de trabajo, realizando la implementación y pruebas unitarias, </w:t>
      </w:r>
      <w:proofErr w:type="spellStart"/>
      <w:r>
        <w:t>end</w:t>
      </w:r>
      <w:proofErr w:type="spellEnd"/>
      <w:r>
        <w:t xml:space="preserve"> </w:t>
      </w:r>
      <w:proofErr w:type="spellStart"/>
      <w:r>
        <w:t>to</w:t>
      </w:r>
      <w:proofErr w:type="spellEnd"/>
      <w:r>
        <w:t xml:space="preserve"> </w:t>
      </w:r>
      <w:proofErr w:type="spellStart"/>
      <w:r>
        <w:t>end</w:t>
      </w:r>
      <w:proofErr w:type="spellEnd"/>
      <w:r>
        <w:t xml:space="preserve">, de integración con la base de datos y de interfaz de usuario de las historias de usuario que tenían asignadas: </w:t>
      </w:r>
    </w:p>
    <w:p w:rsidR="0077447B" w:rsidRDefault="0077447B" w:rsidP="0077447B">
      <w:pPr>
        <w:spacing w:after="273" w:line="256" w:lineRule="auto"/>
        <w:ind w:left="0" w:firstLine="0"/>
        <w:jc w:val="left"/>
      </w:pPr>
      <w:r>
        <w:t xml:space="preserve"> </w:t>
      </w:r>
    </w:p>
    <w:p w:rsidR="0077447B" w:rsidRDefault="0077447B" w:rsidP="0077447B">
      <w:pPr>
        <w:numPr>
          <w:ilvl w:val="0"/>
          <w:numId w:val="9"/>
        </w:numPr>
        <w:spacing w:line="266" w:lineRule="auto"/>
        <w:ind w:right="555"/>
      </w:pPr>
      <w:r>
        <w:t xml:space="preserve">La primera, conformada por Julia </w:t>
      </w:r>
      <w:proofErr w:type="spellStart"/>
      <w:r>
        <w:t>Soult</w:t>
      </w:r>
      <w:proofErr w:type="spellEnd"/>
      <w:r>
        <w:t xml:space="preserve"> Toscano y Pablo Rodríguez Garrido, se ha encargado realizar la implementación y pruebas de las siguientes historias de usuario: </w:t>
      </w:r>
    </w:p>
    <w:p w:rsidR="0077447B" w:rsidRDefault="0077447B" w:rsidP="0077447B">
      <w:pPr>
        <w:pStyle w:val="Default"/>
        <w:numPr>
          <w:ilvl w:val="0"/>
          <w:numId w:val="10"/>
        </w:numPr>
        <w:rPr>
          <w:sz w:val="22"/>
          <w:szCs w:val="22"/>
        </w:rPr>
      </w:pPr>
      <w:r>
        <w:rPr>
          <w:b/>
          <w:bCs/>
          <w:sz w:val="22"/>
          <w:szCs w:val="22"/>
        </w:rPr>
        <w:t xml:space="preserve">HU-024: </w:t>
      </w:r>
      <w:r>
        <w:rPr>
          <w:sz w:val="22"/>
          <w:szCs w:val="22"/>
        </w:rPr>
        <w:t xml:space="preserve">Gestión de los medicamentos. </w:t>
      </w:r>
    </w:p>
    <w:p w:rsidR="0077447B" w:rsidRDefault="0077447B" w:rsidP="0077447B">
      <w:pPr>
        <w:ind w:left="1271" w:right="555" w:firstLine="0"/>
      </w:pPr>
    </w:p>
    <w:p w:rsidR="0077447B" w:rsidRDefault="0077447B" w:rsidP="0077447B">
      <w:pPr>
        <w:spacing w:after="73" w:line="256" w:lineRule="auto"/>
        <w:ind w:left="1286" w:firstLine="0"/>
        <w:jc w:val="left"/>
      </w:pPr>
      <w:r>
        <w:t xml:space="preserve"> </w:t>
      </w:r>
    </w:p>
    <w:p w:rsidR="0077447B" w:rsidRDefault="0077447B" w:rsidP="0077447B">
      <w:pPr>
        <w:numPr>
          <w:ilvl w:val="0"/>
          <w:numId w:val="9"/>
        </w:numPr>
        <w:spacing w:line="266" w:lineRule="auto"/>
        <w:ind w:right="555"/>
      </w:pPr>
      <w:r>
        <w:t>La segunda, formada por Antonio Suárez Bono y María Laso, se ha encargado de:</w:t>
      </w:r>
    </w:p>
    <w:p w:rsidR="0077447B" w:rsidRDefault="0077447B" w:rsidP="0077447B">
      <w:pPr>
        <w:pStyle w:val="Default"/>
      </w:pPr>
      <w:r>
        <w:lastRenderedPageBreak/>
        <w:t xml:space="preserve"> </w:t>
      </w:r>
    </w:p>
    <w:p w:rsidR="0077447B" w:rsidRDefault="0077447B" w:rsidP="0077447B">
      <w:pPr>
        <w:pStyle w:val="Default"/>
        <w:numPr>
          <w:ilvl w:val="0"/>
          <w:numId w:val="11"/>
        </w:numPr>
        <w:rPr>
          <w:sz w:val="22"/>
          <w:szCs w:val="22"/>
        </w:rPr>
      </w:pPr>
      <w:r>
        <w:rPr>
          <w:b/>
          <w:bCs/>
          <w:sz w:val="22"/>
          <w:szCs w:val="22"/>
        </w:rPr>
        <w:t xml:space="preserve">HU-025: </w:t>
      </w:r>
      <w:r>
        <w:rPr>
          <w:sz w:val="22"/>
          <w:szCs w:val="22"/>
        </w:rPr>
        <w:t>Indicadores generales del sistema.</w:t>
      </w:r>
    </w:p>
    <w:p w:rsidR="0077447B" w:rsidRDefault="0077447B" w:rsidP="0077447B">
      <w:pPr>
        <w:ind w:left="1271" w:right="555" w:firstLine="0"/>
      </w:pPr>
    </w:p>
    <w:p w:rsidR="0077447B" w:rsidRDefault="0077447B" w:rsidP="0077447B">
      <w:pPr>
        <w:spacing w:after="71" w:line="256" w:lineRule="auto"/>
        <w:ind w:left="1286" w:firstLine="0"/>
        <w:jc w:val="left"/>
      </w:pPr>
      <w:r>
        <w:t xml:space="preserve"> </w:t>
      </w:r>
    </w:p>
    <w:p w:rsidR="0077447B" w:rsidRDefault="0077447B" w:rsidP="0077447B">
      <w:pPr>
        <w:numPr>
          <w:ilvl w:val="0"/>
          <w:numId w:val="9"/>
        </w:numPr>
        <w:spacing w:line="266" w:lineRule="auto"/>
        <w:ind w:right="555"/>
      </w:pPr>
      <w:r>
        <w:t>La tercera pareja formada por José Salado Asenjo y Alejandro Sánchez, por su parte se ha encargado de:</w:t>
      </w:r>
    </w:p>
    <w:p w:rsidR="0077447B" w:rsidRDefault="0077447B" w:rsidP="0077447B">
      <w:pPr>
        <w:pStyle w:val="Default"/>
        <w:jc w:val="both"/>
      </w:pPr>
    </w:p>
    <w:p w:rsidR="0077447B" w:rsidRDefault="0077447B" w:rsidP="0077447B">
      <w:pPr>
        <w:pStyle w:val="Default"/>
        <w:numPr>
          <w:ilvl w:val="0"/>
          <w:numId w:val="12"/>
        </w:numPr>
        <w:jc w:val="both"/>
      </w:pPr>
      <w:r>
        <w:rPr>
          <w:b/>
          <w:bCs/>
          <w:sz w:val="22"/>
          <w:szCs w:val="22"/>
        </w:rPr>
        <w:t xml:space="preserve">HU-023: </w:t>
      </w:r>
      <w:r>
        <w:rPr>
          <w:sz w:val="22"/>
          <w:szCs w:val="22"/>
        </w:rPr>
        <w:t>Gestión de los administrativos del centro.</w:t>
      </w:r>
    </w:p>
    <w:p w:rsidR="0077447B" w:rsidRDefault="0077447B" w:rsidP="0077447B">
      <w:pPr>
        <w:pStyle w:val="Default"/>
      </w:pPr>
    </w:p>
    <w:p w:rsidR="0077447B" w:rsidRDefault="0077447B" w:rsidP="0077447B">
      <w:pPr>
        <w:ind w:left="0" w:right="555" w:firstLine="0"/>
        <w:jc w:val="left"/>
      </w:pPr>
    </w:p>
    <w:p w:rsidR="00553F96" w:rsidRDefault="00553F96" w:rsidP="00553F96">
      <w:pPr>
        <w:pStyle w:val="Prrafodelista"/>
        <w:numPr>
          <w:ilvl w:val="0"/>
          <w:numId w:val="7"/>
        </w:numPr>
        <w:ind w:right="555"/>
      </w:pPr>
      <w:r w:rsidRPr="00553F96">
        <w:t xml:space="preserve">También, Antonio Suárez se ha encargado de hacer refactorización en base a </w:t>
      </w:r>
      <w:proofErr w:type="spellStart"/>
      <w:r w:rsidRPr="00553F96">
        <w:t>SonarCloud</w:t>
      </w:r>
      <w:proofErr w:type="spellEnd"/>
      <w:r w:rsidRPr="00553F96">
        <w:t xml:space="preserve"> y evidenciar las mejores a través de este, cumpliendo así una de las propuestas sugerida para el entregable 3, que consiste en integrar </w:t>
      </w:r>
      <w:proofErr w:type="spellStart"/>
      <w:r w:rsidRPr="00553F96">
        <w:t>Sonarcloud</w:t>
      </w:r>
      <w:proofErr w:type="spellEnd"/>
      <w:r w:rsidRPr="00553F96">
        <w:t xml:space="preserve"> con Travis-CI para que se lancen automáticamente los análisis del código junto a cada </w:t>
      </w:r>
      <w:proofErr w:type="spellStart"/>
      <w:r w:rsidRPr="00553F96">
        <w:t>build</w:t>
      </w:r>
      <w:proofErr w:type="spellEnd"/>
      <w:r w:rsidRPr="00553F96">
        <w:t>.</w:t>
      </w:r>
    </w:p>
    <w:p w:rsidR="00553F96" w:rsidRDefault="00553F96" w:rsidP="0077447B">
      <w:pPr>
        <w:ind w:left="0" w:right="555" w:firstLine="0"/>
        <w:jc w:val="left"/>
      </w:pPr>
    </w:p>
    <w:p w:rsidR="0077447B" w:rsidRDefault="0077447B" w:rsidP="0077447B">
      <w:pPr>
        <w:ind w:firstLine="0"/>
        <w:jc w:val="left"/>
      </w:pPr>
      <w:r>
        <w:t xml:space="preserve">Además, se han realizado las pruebas de rendimiento de todas las historias de usuario del proyecto (cada pareja se ha encargado de las correspondientes a las suyas), y cada pareja ha realizado un </w:t>
      </w:r>
      <w:proofErr w:type="spellStart"/>
      <w:r>
        <w:t>profiling</w:t>
      </w:r>
      <w:proofErr w:type="spellEnd"/>
      <w:r>
        <w:t xml:space="preserve"> de la historia que peor resultado ha dado (HU-01, HU-016, HU-05 Y HU-06), aplicando múltiples técnicas de optimización, y a</w:t>
      </w:r>
      <w:r w:rsidR="003F121A">
        <w:t xml:space="preserve"> </w:t>
      </w:r>
      <w:r>
        <w:t xml:space="preserve">aparte se ha hecho refactorización de una de las historias cada pareja. También, Antonio Suárez se ha encargado de hacer refactorización en base a </w:t>
      </w:r>
      <w:proofErr w:type="spellStart"/>
      <w:r>
        <w:t>SonarCloud</w:t>
      </w:r>
      <w:proofErr w:type="spellEnd"/>
      <w:r>
        <w:t xml:space="preserve"> y evidenciar las mejores a través de este.</w:t>
      </w:r>
    </w:p>
    <w:p w:rsidR="0039741B" w:rsidRDefault="0039741B" w:rsidP="0077447B">
      <w:pPr>
        <w:ind w:firstLine="0"/>
        <w:jc w:val="left"/>
      </w:pPr>
    </w:p>
    <w:p w:rsidR="008D06B0" w:rsidRDefault="008D06B0" w:rsidP="0077447B">
      <w:pPr>
        <w:ind w:firstLine="0"/>
        <w:jc w:val="left"/>
      </w:pPr>
      <w:r>
        <w:t>Resultado de la ejecución de las pruebas excepto las de interfaz de usuario, que se ejecutan desde otro perfil, dada la duración de ejecución de estas:</w:t>
      </w:r>
    </w:p>
    <w:p w:rsidR="008D06B0" w:rsidRDefault="008D06B0" w:rsidP="0077447B">
      <w:pPr>
        <w:ind w:firstLine="0"/>
        <w:jc w:val="left"/>
      </w:pPr>
    </w:p>
    <w:p w:rsidR="0077447B" w:rsidRDefault="008D06B0" w:rsidP="0077447B">
      <w:pPr>
        <w:ind w:firstLine="0"/>
        <w:jc w:val="left"/>
      </w:pPr>
      <w:r>
        <w:rPr>
          <w:noProof/>
        </w:rPr>
        <w:drawing>
          <wp:inline distT="0" distB="0" distL="0" distR="0">
            <wp:extent cx="5486400" cy="141351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1413510"/>
                    </a:xfrm>
                    <a:prstGeom prst="rect">
                      <a:avLst/>
                    </a:prstGeom>
                    <a:noFill/>
                    <a:ln>
                      <a:noFill/>
                    </a:ln>
                  </pic:spPr>
                </pic:pic>
              </a:graphicData>
            </a:graphic>
          </wp:inline>
        </w:drawing>
      </w:r>
      <w:r>
        <w:t xml:space="preserve"> </w:t>
      </w:r>
    </w:p>
    <w:p w:rsidR="008D06B0" w:rsidRDefault="008D06B0" w:rsidP="0077447B">
      <w:pPr>
        <w:ind w:firstLine="0"/>
        <w:jc w:val="left"/>
      </w:pPr>
    </w:p>
    <w:p w:rsidR="008D06B0" w:rsidRDefault="008D06B0" w:rsidP="008D06B0">
      <w:pPr>
        <w:pStyle w:val="Prrafodelista"/>
        <w:numPr>
          <w:ilvl w:val="0"/>
          <w:numId w:val="13"/>
        </w:numPr>
        <w:jc w:val="left"/>
      </w:pPr>
      <w:r>
        <w:rPr>
          <w:noProof/>
        </w:rPr>
        <w:drawing>
          <wp:anchor distT="0" distB="0" distL="114300" distR="114300" simplePos="0" relativeHeight="251658240" behindDoc="0" locked="0" layoutInCell="1" allowOverlap="1">
            <wp:simplePos x="0" y="0"/>
            <wp:positionH relativeFrom="column">
              <wp:posOffset>564515</wp:posOffset>
            </wp:positionH>
            <wp:positionV relativeFrom="paragraph">
              <wp:posOffset>346075</wp:posOffset>
            </wp:positionV>
            <wp:extent cx="6119495" cy="1377315"/>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9495" cy="1377315"/>
                    </a:xfrm>
                    <a:prstGeom prst="rect">
                      <a:avLst/>
                    </a:prstGeom>
                    <a:noFill/>
                    <a:ln>
                      <a:noFill/>
                    </a:ln>
                  </pic:spPr>
                </pic:pic>
              </a:graphicData>
            </a:graphic>
          </wp:anchor>
        </w:drawing>
      </w:r>
      <w:r>
        <w:t>Pruebas de interfaz de usuario:</w:t>
      </w:r>
    </w:p>
    <w:p w:rsidR="008D06B0" w:rsidRDefault="008D06B0" w:rsidP="008D06B0">
      <w:pPr>
        <w:ind w:left="0" w:firstLine="0"/>
        <w:jc w:val="left"/>
      </w:pPr>
    </w:p>
    <w:p w:rsidR="008D06B0" w:rsidRDefault="008D06B0" w:rsidP="008D06B0">
      <w:pPr>
        <w:ind w:left="567" w:firstLine="0"/>
        <w:jc w:val="left"/>
      </w:pPr>
    </w:p>
    <w:p w:rsidR="0077447B" w:rsidRDefault="0077447B" w:rsidP="0077447B">
      <w:pPr>
        <w:spacing w:after="257"/>
        <w:ind w:left="567" w:right="555" w:firstLine="426"/>
      </w:pPr>
      <w:r>
        <w:t xml:space="preserve">En el análisis del Sprint </w:t>
      </w:r>
      <w:proofErr w:type="spellStart"/>
      <w:r>
        <w:t>Retrospective</w:t>
      </w:r>
      <w:proofErr w:type="spellEnd"/>
      <w:r>
        <w:t xml:space="preserve">, gran parte de los problemas con los que se han encontrado cada una de las parejas, a la hora de implementar sus historias, está asociado a la falta de tiempo debido a la sobrecarga de exámenes y trabajos de las demás asignaturas. Los esfuerzos dedicados por cada pareja han sido: </w:t>
      </w:r>
    </w:p>
    <w:p w:rsidR="0077447B" w:rsidRDefault="0077447B" w:rsidP="0077447B">
      <w:pPr>
        <w:numPr>
          <w:ilvl w:val="0"/>
          <w:numId w:val="9"/>
        </w:numPr>
        <w:spacing w:after="35" w:line="266" w:lineRule="auto"/>
        <w:ind w:right="555"/>
      </w:pPr>
      <w:r>
        <w:t xml:space="preserve">Pablo y Julia: 58 horas </w:t>
      </w:r>
    </w:p>
    <w:p w:rsidR="0077447B" w:rsidRDefault="0077447B" w:rsidP="0077447B">
      <w:pPr>
        <w:numPr>
          <w:ilvl w:val="0"/>
          <w:numId w:val="9"/>
        </w:numPr>
        <w:spacing w:after="35" w:line="266" w:lineRule="auto"/>
        <w:ind w:right="555"/>
      </w:pPr>
      <w:r>
        <w:t xml:space="preserve">Antonio y María: 65 horas </w:t>
      </w:r>
    </w:p>
    <w:p w:rsidR="0077447B" w:rsidRDefault="0077447B" w:rsidP="0077447B">
      <w:pPr>
        <w:numPr>
          <w:ilvl w:val="0"/>
          <w:numId w:val="9"/>
        </w:numPr>
        <w:spacing w:line="266" w:lineRule="auto"/>
        <w:ind w:right="555"/>
      </w:pPr>
      <w:r>
        <w:t xml:space="preserve">José y Alejandro: 57 horas </w:t>
      </w:r>
    </w:p>
    <w:p w:rsidR="00FA0F27" w:rsidRDefault="00FA0F27" w:rsidP="00FA0F27">
      <w:pPr>
        <w:ind w:left="1271" w:right="555" w:firstLine="0"/>
      </w:pPr>
    </w:p>
    <w:sectPr w:rsidR="00FA0F27">
      <w:pgSz w:w="11906" w:h="16838"/>
      <w:pgMar w:top="1440" w:right="1133" w:bottom="1440" w:left="11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13344"/>
    <w:multiLevelType w:val="hybridMultilevel"/>
    <w:tmpl w:val="ED489ABA"/>
    <w:lvl w:ilvl="0" w:tplc="0C0A000D">
      <w:start w:val="1"/>
      <w:numFmt w:val="bullet"/>
      <w:lvlText w:val=""/>
      <w:lvlJc w:val="left"/>
      <w:pPr>
        <w:ind w:left="2844" w:hanging="360"/>
      </w:pPr>
      <w:rPr>
        <w:rFonts w:ascii="Wingdings" w:hAnsi="Wingdings" w:hint="default"/>
      </w:rPr>
    </w:lvl>
    <w:lvl w:ilvl="1" w:tplc="0C0A0003" w:tentative="1">
      <w:start w:val="1"/>
      <w:numFmt w:val="bullet"/>
      <w:lvlText w:val="o"/>
      <w:lvlJc w:val="left"/>
      <w:pPr>
        <w:ind w:left="3564" w:hanging="360"/>
      </w:pPr>
      <w:rPr>
        <w:rFonts w:ascii="Courier New" w:hAnsi="Courier New" w:cs="Courier New" w:hint="default"/>
      </w:rPr>
    </w:lvl>
    <w:lvl w:ilvl="2" w:tplc="0C0A0005" w:tentative="1">
      <w:start w:val="1"/>
      <w:numFmt w:val="bullet"/>
      <w:lvlText w:val=""/>
      <w:lvlJc w:val="left"/>
      <w:pPr>
        <w:ind w:left="4284" w:hanging="360"/>
      </w:pPr>
      <w:rPr>
        <w:rFonts w:ascii="Wingdings" w:hAnsi="Wingdings" w:hint="default"/>
      </w:rPr>
    </w:lvl>
    <w:lvl w:ilvl="3" w:tplc="0C0A0001" w:tentative="1">
      <w:start w:val="1"/>
      <w:numFmt w:val="bullet"/>
      <w:lvlText w:val=""/>
      <w:lvlJc w:val="left"/>
      <w:pPr>
        <w:ind w:left="5004" w:hanging="360"/>
      </w:pPr>
      <w:rPr>
        <w:rFonts w:ascii="Symbol" w:hAnsi="Symbol" w:hint="default"/>
      </w:rPr>
    </w:lvl>
    <w:lvl w:ilvl="4" w:tplc="0C0A0003" w:tentative="1">
      <w:start w:val="1"/>
      <w:numFmt w:val="bullet"/>
      <w:lvlText w:val="o"/>
      <w:lvlJc w:val="left"/>
      <w:pPr>
        <w:ind w:left="5724" w:hanging="360"/>
      </w:pPr>
      <w:rPr>
        <w:rFonts w:ascii="Courier New" w:hAnsi="Courier New" w:cs="Courier New" w:hint="default"/>
      </w:rPr>
    </w:lvl>
    <w:lvl w:ilvl="5" w:tplc="0C0A0005" w:tentative="1">
      <w:start w:val="1"/>
      <w:numFmt w:val="bullet"/>
      <w:lvlText w:val=""/>
      <w:lvlJc w:val="left"/>
      <w:pPr>
        <w:ind w:left="6444" w:hanging="360"/>
      </w:pPr>
      <w:rPr>
        <w:rFonts w:ascii="Wingdings" w:hAnsi="Wingdings" w:hint="default"/>
      </w:rPr>
    </w:lvl>
    <w:lvl w:ilvl="6" w:tplc="0C0A0001" w:tentative="1">
      <w:start w:val="1"/>
      <w:numFmt w:val="bullet"/>
      <w:lvlText w:val=""/>
      <w:lvlJc w:val="left"/>
      <w:pPr>
        <w:ind w:left="7164" w:hanging="360"/>
      </w:pPr>
      <w:rPr>
        <w:rFonts w:ascii="Symbol" w:hAnsi="Symbol" w:hint="default"/>
      </w:rPr>
    </w:lvl>
    <w:lvl w:ilvl="7" w:tplc="0C0A0003" w:tentative="1">
      <w:start w:val="1"/>
      <w:numFmt w:val="bullet"/>
      <w:lvlText w:val="o"/>
      <w:lvlJc w:val="left"/>
      <w:pPr>
        <w:ind w:left="7884" w:hanging="360"/>
      </w:pPr>
      <w:rPr>
        <w:rFonts w:ascii="Courier New" w:hAnsi="Courier New" w:cs="Courier New" w:hint="default"/>
      </w:rPr>
    </w:lvl>
    <w:lvl w:ilvl="8" w:tplc="0C0A0005" w:tentative="1">
      <w:start w:val="1"/>
      <w:numFmt w:val="bullet"/>
      <w:lvlText w:val=""/>
      <w:lvlJc w:val="left"/>
      <w:pPr>
        <w:ind w:left="8604" w:hanging="360"/>
      </w:pPr>
      <w:rPr>
        <w:rFonts w:ascii="Wingdings" w:hAnsi="Wingdings" w:hint="default"/>
      </w:rPr>
    </w:lvl>
  </w:abstractNum>
  <w:abstractNum w:abstractNumId="1" w15:restartNumberingAfterBreak="0">
    <w:nsid w:val="035C0CB0"/>
    <w:multiLevelType w:val="hybridMultilevel"/>
    <w:tmpl w:val="FF82A636"/>
    <w:lvl w:ilvl="0" w:tplc="CE40E236">
      <w:start w:val="1"/>
      <w:numFmt w:val="bullet"/>
      <w:lvlText w:val="•"/>
      <w:lvlJc w:val="left"/>
      <w:pPr>
        <w:ind w:left="12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7CC4B68">
      <w:start w:val="1"/>
      <w:numFmt w:val="bullet"/>
      <w:lvlText w:val="o"/>
      <w:lvlJc w:val="left"/>
      <w:pPr>
        <w:ind w:left="20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F305250">
      <w:start w:val="1"/>
      <w:numFmt w:val="bullet"/>
      <w:lvlText w:val="▪"/>
      <w:lvlJc w:val="left"/>
      <w:pPr>
        <w:ind w:left="27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5404F38">
      <w:start w:val="1"/>
      <w:numFmt w:val="bullet"/>
      <w:lvlText w:val="•"/>
      <w:lvlJc w:val="left"/>
      <w:pPr>
        <w:ind w:left="34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5B25CAE">
      <w:start w:val="1"/>
      <w:numFmt w:val="bullet"/>
      <w:lvlText w:val="o"/>
      <w:lvlJc w:val="left"/>
      <w:pPr>
        <w:ind w:left="41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0DA6686">
      <w:start w:val="1"/>
      <w:numFmt w:val="bullet"/>
      <w:lvlText w:val="▪"/>
      <w:lvlJc w:val="left"/>
      <w:pPr>
        <w:ind w:left="48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CB2CE42">
      <w:start w:val="1"/>
      <w:numFmt w:val="bullet"/>
      <w:lvlText w:val="•"/>
      <w:lvlJc w:val="left"/>
      <w:pPr>
        <w:ind w:left="56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B60B55E">
      <w:start w:val="1"/>
      <w:numFmt w:val="bullet"/>
      <w:lvlText w:val="o"/>
      <w:lvlJc w:val="left"/>
      <w:pPr>
        <w:ind w:left="63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C70F678">
      <w:start w:val="1"/>
      <w:numFmt w:val="bullet"/>
      <w:lvlText w:val="▪"/>
      <w:lvlJc w:val="left"/>
      <w:pPr>
        <w:ind w:left="70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AB723E4"/>
    <w:multiLevelType w:val="hybridMultilevel"/>
    <w:tmpl w:val="332A388E"/>
    <w:lvl w:ilvl="0" w:tplc="0C0A0003">
      <w:start w:val="1"/>
      <w:numFmt w:val="bullet"/>
      <w:lvlText w:val="o"/>
      <w:lvlJc w:val="left"/>
      <w:pPr>
        <w:ind w:left="2850" w:hanging="360"/>
      </w:pPr>
      <w:rPr>
        <w:rFonts w:ascii="Courier New" w:hAnsi="Courier New" w:cs="Courier New" w:hint="default"/>
      </w:rPr>
    </w:lvl>
    <w:lvl w:ilvl="1" w:tplc="0C0A0003" w:tentative="1">
      <w:start w:val="1"/>
      <w:numFmt w:val="bullet"/>
      <w:lvlText w:val="o"/>
      <w:lvlJc w:val="left"/>
      <w:pPr>
        <w:ind w:left="3570" w:hanging="360"/>
      </w:pPr>
      <w:rPr>
        <w:rFonts w:ascii="Courier New" w:hAnsi="Courier New" w:cs="Courier New" w:hint="default"/>
      </w:rPr>
    </w:lvl>
    <w:lvl w:ilvl="2" w:tplc="0C0A0005" w:tentative="1">
      <w:start w:val="1"/>
      <w:numFmt w:val="bullet"/>
      <w:lvlText w:val=""/>
      <w:lvlJc w:val="left"/>
      <w:pPr>
        <w:ind w:left="4290" w:hanging="360"/>
      </w:pPr>
      <w:rPr>
        <w:rFonts w:ascii="Wingdings" w:hAnsi="Wingdings" w:hint="default"/>
      </w:rPr>
    </w:lvl>
    <w:lvl w:ilvl="3" w:tplc="0C0A0001" w:tentative="1">
      <w:start w:val="1"/>
      <w:numFmt w:val="bullet"/>
      <w:lvlText w:val=""/>
      <w:lvlJc w:val="left"/>
      <w:pPr>
        <w:ind w:left="5010" w:hanging="360"/>
      </w:pPr>
      <w:rPr>
        <w:rFonts w:ascii="Symbol" w:hAnsi="Symbol" w:hint="default"/>
      </w:rPr>
    </w:lvl>
    <w:lvl w:ilvl="4" w:tplc="0C0A0003" w:tentative="1">
      <w:start w:val="1"/>
      <w:numFmt w:val="bullet"/>
      <w:lvlText w:val="o"/>
      <w:lvlJc w:val="left"/>
      <w:pPr>
        <w:ind w:left="5730" w:hanging="360"/>
      </w:pPr>
      <w:rPr>
        <w:rFonts w:ascii="Courier New" w:hAnsi="Courier New" w:cs="Courier New" w:hint="default"/>
      </w:rPr>
    </w:lvl>
    <w:lvl w:ilvl="5" w:tplc="0C0A0005" w:tentative="1">
      <w:start w:val="1"/>
      <w:numFmt w:val="bullet"/>
      <w:lvlText w:val=""/>
      <w:lvlJc w:val="left"/>
      <w:pPr>
        <w:ind w:left="6450" w:hanging="360"/>
      </w:pPr>
      <w:rPr>
        <w:rFonts w:ascii="Wingdings" w:hAnsi="Wingdings" w:hint="default"/>
      </w:rPr>
    </w:lvl>
    <w:lvl w:ilvl="6" w:tplc="0C0A0001" w:tentative="1">
      <w:start w:val="1"/>
      <w:numFmt w:val="bullet"/>
      <w:lvlText w:val=""/>
      <w:lvlJc w:val="left"/>
      <w:pPr>
        <w:ind w:left="7170" w:hanging="360"/>
      </w:pPr>
      <w:rPr>
        <w:rFonts w:ascii="Symbol" w:hAnsi="Symbol" w:hint="default"/>
      </w:rPr>
    </w:lvl>
    <w:lvl w:ilvl="7" w:tplc="0C0A0003" w:tentative="1">
      <w:start w:val="1"/>
      <w:numFmt w:val="bullet"/>
      <w:lvlText w:val="o"/>
      <w:lvlJc w:val="left"/>
      <w:pPr>
        <w:ind w:left="7890" w:hanging="360"/>
      </w:pPr>
      <w:rPr>
        <w:rFonts w:ascii="Courier New" w:hAnsi="Courier New" w:cs="Courier New" w:hint="default"/>
      </w:rPr>
    </w:lvl>
    <w:lvl w:ilvl="8" w:tplc="0C0A0005" w:tentative="1">
      <w:start w:val="1"/>
      <w:numFmt w:val="bullet"/>
      <w:lvlText w:val=""/>
      <w:lvlJc w:val="left"/>
      <w:pPr>
        <w:ind w:left="8610" w:hanging="360"/>
      </w:pPr>
      <w:rPr>
        <w:rFonts w:ascii="Wingdings" w:hAnsi="Wingdings" w:hint="default"/>
      </w:rPr>
    </w:lvl>
  </w:abstractNum>
  <w:abstractNum w:abstractNumId="3" w15:restartNumberingAfterBreak="0">
    <w:nsid w:val="2A257B6F"/>
    <w:multiLevelType w:val="hybridMultilevel"/>
    <w:tmpl w:val="0CBCFA9A"/>
    <w:lvl w:ilvl="0" w:tplc="0C0A000D">
      <w:start w:val="1"/>
      <w:numFmt w:val="bullet"/>
      <w:lvlText w:val=""/>
      <w:lvlJc w:val="left"/>
      <w:pPr>
        <w:ind w:left="2856" w:hanging="360"/>
      </w:pPr>
      <w:rPr>
        <w:rFonts w:ascii="Wingdings" w:hAnsi="Wingdings" w:hint="default"/>
      </w:rPr>
    </w:lvl>
    <w:lvl w:ilvl="1" w:tplc="0C0A0003" w:tentative="1">
      <w:start w:val="1"/>
      <w:numFmt w:val="bullet"/>
      <w:lvlText w:val="o"/>
      <w:lvlJc w:val="left"/>
      <w:pPr>
        <w:ind w:left="3576" w:hanging="360"/>
      </w:pPr>
      <w:rPr>
        <w:rFonts w:ascii="Courier New" w:hAnsi="Courier New" w:cs="Courier New" w:hint="default"/>
      </w:rPr>
    </w:lvl>
    <w:lvl w:ilvl="2" w:tplc="0C0A0005" w:tentative="1">
      <w:start w:val="1"/>
      <w:numFmt w:val="bullet"/>
      <w:lvlText w:val=""/>
      <w:lvlJc w:val="left"/>
      <w:pPr>
        <w:ind w:left="4296" w:hanging="360"/>
      </w:pPr>
      <w:rPr>
        <w:rFonts w:ascii="Wingdings" w:hAnsi="Wingdings" w:hint="default"/>
      </w:rPr>
    </w:lvl>
    <w:lvl w:ilvl="3" w:tplc="0C0A0001" w:tentative="1">
      <w:start w:val="1"/>
      <w:numFmt w:val="bullet"/>
      <w:lvlText w:val=""/>
      <w:lvlJc w:val="left"/>
      <w:pPr>
        <w:ind w:left="5016" w:hanging="360"/>
      </w:pPr>
      <w:rPr>
        <w:rFonts w:ascii="Symbol" w:hAnsi="Symbol" w:hint="default"/>
      </w:rPr>
    </w:lvl>
    <w:lvl w:ilvl="4" w:tplc="0C0A0003" w:tentative="1">
      <w:start w:val="1"/>
      <w:numFmt w:val="bullet"/>
      <w:lvlText w:val="o"/>
      <w:lvlJc w:val="left"/>
      <w:pPr>
        <w:ind w:left="5736" w:hanging="360"/>
      </w:pPr>
      <w:rPr>
        <w:rFonts w:ascii="Courier New" w:hAnsi="Courier New" w:cs="Courier New" w:hint="default"/>
      </w:rPr>
    </w:lvl>
    <w:lvl w:ilvl="5" w:tplc="0C0A0005" w:tentative="1">
      <w:start w:val="1"/>
      <w:numFmt w:val="bullet"/>
      <w:lvlText w:val=""/>
      <w:lvlJc w:val="left"/>
      <w:pPr>
        <w:ind w:left="6456" w:hanging="360"/>
      </w:pPr>
      <w:rPr>
        <w:rFonts w:ascii="Wingdings" w:hAnsi="Wingdings" w:hint="default"/>
      </w:rPr>
    </w:lvl>
    <w:lvl w:ilvl="6" w:tplc="0C0A0001" w:tentative="1">
      <w:start w:val="1"/>
      <w:numFmt w:val="bullet"/>
      <w:lvlText w:val=""/>
      <w:lvlJc w:val="left"/>
      <w:pPr>
        <w:ind w:left="7176" w:hanging="360"/>
      </w:pPr>
      <w:rPr>
        <w:rFonts w:ascii="Symbol" w:hAnsi="Symbol" w:hint="default"/>
      </w:rPr>
    </w:lvl>
    <w:lvl w:ilvl="7" w:tplc="0C0A0003" w:tentative="1">
      <w:start w:val="1"/>
      <w:numFmt w:val="bullet"/>
      <w:lvlText w:val="o"/>
      <w:lvlJc w:val="left"/>
      <w:pPr>
        <w:ind w:left="7896" w:hanging="360"/>
      </w:pPr>
      <w:rPr>
        <w:rFonts w:ascii="Courier New" w:hAnsi="Courier New" w:cs="Courier New" w:hint="default"/>
      </w:rPr>
    </w:lvl>
    <w:lvl w:ilvl="8" w:tplc="0C0A0005" w:tentative="1">
      <w:start w:val="1"/>
      <w:numFmt w:val="bullet"/>
      <w:lvlText w:val=""/>
      <w:lvlJc w:val="left"/>
      <w:pPr>
        <w:ind w:left="8616" w:hanging="360"/>
      </w:pPr>
      <w:rPr>
        <w:rFonts w:ascii="Wingdings" w:hAnsi="Wingdings" w:hint="default"/>
      </w:rPr>
    </w:lvl>
  </w:abstractNum>
  <w:abstractNum w:abstractNumId="4" w15:restartNumberingAfterBreak="0">
    <w:nsid w:val="37667101"/>
    <w:multiLevelType w:val="hybridMultilevel"/>
    <w:tmpl w:val="E566FA8C"/>
    <w:lvl w:ilvl="0" w:tplc="66449776">
      <w:start w:val="1"/>
      <w:numFmt w:val="bullet"/>
      <w:lvlText w:val="•"/>
      <w:lvlJc w:val="left"/>
      <w:pPr>
        <w:ind w:left="12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C904440">
      <w:start w:val="1"/>
      <w:numFmt w:val="bullet"/>
      <w:lvlText w:val="o"/>
      <w:lvlJc w:val="left"/>
      <w:pPr>
        <w:ind w:left="20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D5270C2">
      <w:start w:val="1"/>
      <w:numFmt w:val="bullet"/>
      <w:lvlText w:val="▪"/>
      <w:lvlJc w:val="left"/>
      <w:pPr>
        <w:ind w:left="27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F44C1A4">
      <w:start w:val="1"/>
      <w:numFmt w:val="bullet"/>
      <w:lvlText w:val="•"/>
      <w:lvlJc w:val="left"/>
      <w:pPr>
        <w:ind w:left="34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F42176A">
      <w:start w:val="1"/>
      <w:numFmt w:val="bullet"/>
      <w:lvlText w:val="o"/>
      <w:lvlJc w:val="left"/>
      <w:pPr>
        <w:ind w:left="41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E9A14F6">
      <w:start w:val="1"/>
      <w:numFmt w:val="bullet"/>
      <w:lvlText w:val="▪"/>
      <w:lvlJc w:val="left"/>
      <w:pPr>
        <w:ind w:left="48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606FC04">
      <w:start w:val="1"/>
      <w:numFmt w:val="bullet"/>
      <w:lvlText w:val="•"/>
      <w:lvlJc w:val="left"/>
      <w:pPr>
        <w:ind w:left="56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166813C">
      <w:start w:val="1"/>
      <w:numFmt w:val="bullet"/>
      <w:lvlText w:val="o"/>
      <w:lvlJc w:val="left"/>
      <w:pPr>
        <w:ind w:left="63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ECE1F3A">
      <w:start w:val="1"/>
      <w:numFmt w:val="bullet"/>
      <w:lvlText w:val="▪"/>
      <w:lvlJc w:val="left"/>
      <w:pPr>
        <w:ind w:left="70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0650229"/>
    <w:multiLevelType w:val="hybridMultilevel"/>
    <w:tmpl w:val="0DE8D1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09B13F6"/>
    <w:multiLevelType w:val="hybridMultilevel"/>
    <w:tmpl w:val="FF783740"/>
    <w:lvl w:ilvl="0" w:tplc="1DA0CD78">
      <w:start w:val="1"/>
      <w:numFmt w:val="bullet"/>
      <w:lvlText w:val="•"/>
      <w:lvlJc w:val="left"/>
      <w:pPr>
        <w:ind w:left="25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786B7DE">
      <w:start w:val="1"/>
      <w:numFmt w:val="bullet"/>
      <w:lvlText w:val="o"/>
      <w:lvlJc w:val="left"/>
      <w:pPr>
        <w:ind w:left="29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CA45B96">
      <w:start w:val="1"/>
      <w:numFmt w:val="bullet"/>
      <w:lvlText w:val="▪"/>
      <w:lvlJc w:val="left"/>
      <w:pPr>
        <w:ind w:left="36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E6A0C7E">
      <w:start w:val="1"/>
      <w:numFmt w:val="bullet"/>
      <w:lvlText w:val="•"/>
      <w:lvlJc w:val="left"/>
      <w:pPr>
        <w:ind w:left="43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EC6C0E4">
      <w:start w:val="1"/>
      <w:numFmt w:val="bullet"/>
      <w:lvlText w:val="o"/>
      <w:lvlJc w:val="left"/>
      <w:pPr>
        <w:ind w:left="51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A189944">
      <w:start w:val="1"/>
      <w:numFmt w:val="bullet"/>
      <w:lvlText w:val="▪"/>
      <w:lvlJc w:val="left"/>
      <w:pPr>
        <w:ind w:left="58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E8812D8">
      <w:start w:val="1"/>
      <w:numFmt w:val="bullet"/>
      <w:lvlText w:val="•"/>
      <w:lvlJc w:val="left"/>
      <w:pPr>
        <w:ind w:left="65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4D8AD7E">
      <w:start w:val="1"/>
      <w:numFmt w:val="bullet"/>
      <w:lvlText w:val="o"/>
      <w:lvlJc w:val="left"/>
      <w:pPr>
        <w:ind w:left="72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92EA948">
      <w:start w:val="1"/>
      <w:numFmt w:val="bullet"/>
      <w:lvlText w:val="▪"/>
      <w:lvlJc w:val="left"/>
      <w:pPr>
        <w:ind w:left="79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AA206CB"/>
    <w:multiLevelType w:val="hybridMultilevel"/>
    <w:tmpl w:val="CDC0CC86"/>
    <w:lvl w:ilvl="0" w:tplc="0C0A000B">
      <w:start w:val="1"/>
      <w:numFmt w:val="bullet"/>
      <w:lvlText w:val=""/>
      <w:lvlJc w:val="left"/>
      <w:pPr>
        <w:ind w:left="1286" w:hanging="360"/>
      </w:pPr>
      <w:rPr>
        <w:rFonts w:ascii="Wingdings" w:hAnsi="Wingdings" w:hint="default"/>
      </w:rPr>
    </w:lvl>
    <w:lvl w:ilvl="1" w:tplc="0C0A0003">
      <w:start w:val="1"/>
      <w:numFmt w:val="bullet"/>
      <w:lvlText w:val="o"/>
      <w:lvlJc w:val="left"/>
      <w:pPr>
        <w:ind w:left="2006" w:hanging="360"/>
      </w:pPr>
      <w:rPr>
        <w:rFonts w:ascii="Courier New" w:hAnsi="Courier New" w:cs="Courier New" w:hint="default"/>
      </w:rPr>
    </w:lvl>
    <w:lvl w:ilvl="2" w:tplc="0C0A000B">
      <w:start w:val="1"/>
      <w:numFmt w:val="bullet"/>
      <w:lvlText w:val=""/>
      <w:lvlJc w:val="left"/>
      <w:pPr>
        <w:ind w:left="2726" w:hanging="360"/>
      </w:pPr>
      <w:rPr>
        <w:rFonts w:ascii="Wingdings" w:hAnsi="Wingdings" w:hint="default"/>
      </w:rPr>
    </w:lvl>
    <w:lvl w:ilvl="3" w:tplc="0C0A0001" w:tentative="1">
      <w:start w:val="1"/>
      <w:numFmt w:val="bullet"/>
      <w:lvlText w:val=""/>
      <w:lvlJc w:val="left"/>
      <w:pPr>
        <w:ind w:left="3446" w:hanging="360"/>
      </w:pPr>
      <w:rPr>
        <w:rFonts w:ascii="Symbol" w:hAnsi="Symbol" w:hint="default"/>
      </w:rPr>
    </w:lvl>
    <w:lvl w:ilvl="4" w:tplc="0C0A0003" w:tentative="1">
      <w:start w:val="1"/>
      <w:numFmt w:val="bullet"/>
      <w:lvlText w:val="o"/>
      <w:lvlJc w:val="left"/>
      <w:pPr>
        <w:ind w:left="4166" w:hanging="360"/>
      </w:pPr>
      <w:rPr>
        <w:rFonts w:ascii="Courier New" w:hAnsi="Courier New" w:cs="Courier New" w:hint="default"/>
      </w:rPr>
    </w:lvl>
    <w:lvl w:ilvl="5" w:tplc="0C0A0005" w:tentative="1">
      <w:start w:val="1"/>
      <w:numFmt w:val="bullet"/>
      <w:lvlText w:val=""/>
      <w:lvlJc w:val="left"/>
      <w:pPr>
        <w:ind w:left="4886" w:hanging="360"/>
      </w:pPr>
      <w:rPr>
        <w:rFonts w:ascii="Wingdings" w:hAnsi="Wingdings" w:hint="default"/>
      </w:rPr>
    </w:lvl>
    <w:lvl w:ilvl="6" w:tplc="0C0A0001" w:tentative="1">
      <w:start w:val="1"/>
      <w:numFmt w:val="bullet"/>
      <w:lvlText w:val=""/>
      <w:lvlJc w:val="left"/>
      <w:pPr>
        <w:ind w:left="5606" w:hanging="360"/>
      </w:pPr>
      <w:rPr>
        <w:rFonts w:ascii="Symbol" w:hAnsi="Symbol" w:hint="default"/>
      </w:rPr>
    </w:lvl>
    <w:lvl w:ilvl="7" w:tplc="0C0A0003" w:tentative="1">
      <w:start w:val="1"/>
      <w:numFmt w:val="bullet"/>
      <w:lvlText w:val="o"/>
      <w:lvlJc w:val="left"/>
      <w:pPr>
        <w:ind w:left="6326" w:hanging="360"/>
      </w:pPr>
      <w:rPr>
        <w:rFonts w:ascii="Courier New" w:hAnsi="Courier New" w:cs="Courier New" w:hint="default"/>
      </w:rPr>
    </w:lvl>
    <w:lvl w:ilvl="8" w:tplc="0C0A0005" w:tentative="1">
      <w:start w:val="1"/>
      <w:numFmt w:val="bullet"/>
      <w:lvlText w:val=""/>
      <w:lvlJc w:val="left"/>
      <w:pPr>
        <w:ind w:left="7046" w:hanging="360"/>
      </w:pPr>
      <w:rPr>
        <w:rFonts w:ascii="Wingdings" w:hAnsi="Wingdings" w:hint="default"/>
      </w:rPr>
    </w:lvl>
  </w:abstractNum>
  <w:abstractNum w:abstractNumId="8" w15:restartNumberingAfterBreak="0">
    <w:nsid w:val="7F331865"/>
    <w:multiLevelType w:val="hybridMultilevel"/>
    <w:tmpl w:val="C3AE9724"/>
    <w:lvl w:ilvl="0" w:tplc="0C0A000D">
      <w:start w:val="1"/>
      <w:numFmt w:val="bullet"/>
      <w:lvlText w:val=""/>
      <w:lvlJc w:val="left"/>
      <w:pPr>
        <w:ind w:left="2844" w:hanging="360"/>
      </w:pPr>
      <w:rPr>
        <w:rFonts w:ascii="Wingdings" w:hAnsi="Wingdings" w:hint="default"/>
      </w:rPr>
    </w:lvl>
    <w:lvl w:ilvl="1" w:tplc="0C0A0003" w:tentative="1">
      <w:start w:val="1"/>
      <w:numFmt w:val="bullet"/>
      <w:lvlText w:val="o"/>
      <w:lvlJc w:val="left"/>
      <w:pPr>
        <w:ind w:left="3564" w:hanging="360"/>
      </w:pPr>
      <w:rPr>
        <w:rFonts w:ascii="Courier New" w:hAnsi="Courier New" w:cs="Courier New" w:hint="default"/>
      </w:rPr>
    </w:lvl>
    <w:lvl w:ilvl="2" w:tplc="0C0A0005" w:tentative="1">
      <w:start w:val="1"/>
      <w:numFmt w:val="bullet"/>
      <w:lvlText w:val=""/>
      <w:lvlJc w:val="left"/>
      <w:pPr>
        <w:ind w:left="4284" w:hanging="360"/>
      </w:pPr>
      <w:rPr>
        <w:rFonts w:ascii="Wingdings" w:hAnsi="Wingdings" w:hint="default"/>
      </w:rPr>
    </w:lvl>
    <w:lvl w:ilvl="3" w:tplc="0C0A0001" w:tentative="1">
      <w:start w:val="1"/>
      <w:numFmt w:val="bullet"/>
      <w:lvlText w:val=""/>
      <w:lvlJc w:val="left"/>
      <w:pPr>
        <w:ind w:left="5004" w:hanging="360"/>
      </w:pPr>
      <w:rPr>
        <w:rFonts w:ascii="Symbol" w:hAnsi="Symbol" w:hint="default"/>
      </w:rPr>
    </w:lvl>
    <w:lvl w:ilvl="4" w:tplc="0C0A0003" w:tentative="1">
      <w:start w:val="1"/>
      <w:numFmt w:val="bullet"/>
      <w:lvlText w:val="o"/>
      <w:lvlJc w:val="left"/>
      <w:pPr>
        <w:ind w:left="5724" w:hanging="360"/>
      </w:pPr>
      <w:rPr>
        <w:rFonts w:ascii="Courier New" w:hAnsi="Courier New" w:cs="Courier New" w:hint="default"/>
      </w:rPr>
    </w:lvl>
    <w:lvl w:ilvl="5" w:tplc="0C0A0005" w:tentative="1">
      <w:start w:val="1"/>
      <w:numFmt w:val="bullet"/>
      <w:lvlText w:val=""/>
      <w:lvlJc w:val="left"/>
      <w:pPr>
        <w:ind w:left="6444" w:hanging="360"/>
      </w:pPr>
      <w:rPr>
        <w:rFonts w:ascii="Wingdings" w:hAnsi="Wingdings" w:hint="default"/>
      </w:rPr>
    </w:lvl>
    <w:lvl w:ilvl="6" w:tplc="0C0A0001" w:tentative="1">
      <w:start w:val="1"/>
      <w:numFmt w:val="bullet"/>
      <w:lvlText w:val=""/>
      <w:lvlJc w:val="left"/>
      <w:pPr>
        <w:ind w:left="7164" w:hanging="360"/>
      </w:pPr>
      <w:rPr>
        <w:rFonts w:ascii="Symbol" w:hAnsi="Symbol" w:hint="default"/>
      </w:rPr>
    </w:lvl>
    <w:lvl w:ilvl="7" w:tplc="0C0A0003" w:tentative="1">
      <w:start w:val="1"/>
      <w:numFmt w:val="bullet"/>
      <w:lvlText w:val="o"/>
      <w:lvlJc w:val="left"/>
      <w:pPr>
        <w:ind w:left="7884" w:hanging="360"/>
      </w:pPr>
      <w:rPr>
        <w:rFonts w:ascii="Courier New" w:hAnsi="Courier New" w:cs="Courier New" w:hint="default"/>
      </w:rPr>
    </w:lvl>
    <w:lvl w:ilvl="8" w:tplc="0C0A0005" w:tentative="1">
      <w:start w:val="1"/>
      <w:numFmt w:val="bullet"/>
      <w:lvlText w:val=""/>
      <w:lvlJc w:val="left"/>
      <w:pPr>
        <w:ind w:left="8604" w:hanging="360"/>
      </w:pPr>
      <w:rPr>
        <w:rFonts w:ascii="Wingdings" w:hAnsi="Wingdings" w:hint="default"/>
      </w:rPr>
    </w:lvl>
  </w:abstractNum>
  <w:num w:numId="1">
    <w:abstractNumId w:val="4"/>
  </w:num>
  <w:num w:numId="2">
    <w:abstractNumId w:val="1"/>
  </w:num>
  <w:num w:numId="3">
    <w:abstractNumId w:val="0"/>
  </w:num>
  <w:num w:numId="4">
    <w:abstractNumId w:val="8"/>
  </w:num>
  <w:num w:numId="5">
    <w:abstractNumId w:val="3"/>
  </w:num>
  <w:num w:numId="6">
    <w:abstractNumId w:val="6"/>
  </w:num>
  <w:num w:numId="7">
    <w:abstractNumId w:val="7"/>
  </w:num>
  <w:num w:numId="8">
    <w:abstractNumId w:val="5"/>
  </w:num>
  <w:num w:numId="9">
    <w:abstractNumId w:val="1"/>
  </w:num>
  <w:num w:numId="10">
    <w:abstractNumId w:val="0"/>
  </w:num>
  <w:num w:numId="11">
    <w:abstractNumId w:val="8"/>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873"/>
    <w:rsid w:val="0039741B"/>
    <w:rsid w:val="003A03F1"/>
    <w:rsid w:val="003F121A"/>
    <w:rsid w:val="00553F96"/>
    <w:rsid w:val="005E0F94"/>
    <w:rsid w:val="00635AB4"/>
    <w:rsid w:val="0077447B"/>
    <w:rsid w:val="008D06B0"/>
    <w:rsid w:val="0093605F"/>
    <w:rsid w:val="009E1873"/>
    <w:rsid w:val="00C24E86"/>
    <w:rsid w:val="00FA0F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4EAF6"/>
  <w15:docId w15:val="{ED97B0F6-7F6A-4BD8-AE7B-DDAF97500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9" w:line="268" w:lineRule="auto"/>
      <w:ind w:left="936" w:hanging="370"/>
      <w:jc w:val="both"/>
    </w:pPr>
    <w:rPr>
      <w:rFonts w:ascii="Calibri" w:eastAsia="Calibri" w:hAnsi="Calibri" w:cs="Calibri"/>
      <w:color w:val="000000"/>
      <w:sz w:val="24"/>
    </w:rPr>
  </w:style>
  <w:style w:type="paragraph" w:styleId="Ttulo1">
    <w:name w:val="heading 1"/>
    <w:next w:val="Normal"/>
    <w:link w:val="Ttulo1Car"/>
    <w:uiPriority w:val="9"/>
    <w:qFormat/>
    <w:pPr>
      <w:keepNext/>
      <w:keepLines/>
      <w:spacing w:after="0"/>
      <w:ind w:left="566"/>
      <w:outlineLvl w:val="0"/>
    </w:pPr>
    <w:rPr>
      <w:rFonts w:ascii="Cambria" w:eastAsia="Cambria" w:hAnsi="Cambria" w:cs="Cambria"/>
      <w:color w:val="365F91"/>
      <w:sz w:val="4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mbria" w:eastAsia="Cambria" w:hAnsi="Cambria" w:cs="Cambria"/>
      <w:color w:val="365F91"/>
      <w:sz w:val="40"/>
    </w:rPr>
  </w:style>
  <w:style w:type="character" w:styleId="nfasisintenso">
    <w:name w:val="Intense Emphasis"/>
    <w:basedOn w:val="Fuentedeprrafopredeter"/>
    <w:uiPriority w:val="21"/>
    <w:qFormat/>
    <w:rsid w:val="00FA0F27"/>
    <w:rPr>
      <w:i/>
      <w:iCs/>
      <w:color w:val="4472C4" w:themeColor="accent1"/>
    </w:rPr>
  </w:style>
  <w:style w:type="paragraph" w:customStyle="1" w:styleId="Default">
    <w:name w:val="Default"/>
    <w:rsid w:val="00FA0F27"/>
    <w:pPr>
      <w:autoSpaceDE w:val="0"/>
      <w:autoSpaceDN w:val="0"/>
      <w:adjustRightInd w:val="0"/>
      <w:spacing w:after="0" w:line="240" w:lineRule="auto"/>
    </w:pPr>
    <w:rPr>
      <w:rFonts w:ascii="Calibri" w:hAnsi="Calibri" w:cs="Calibri"/>
      <w:color w:val="000000"/>
      <w:sz w:val="24"/>
      <w:szCs w:val="24"/>
    </w:rPr>
  </w:style>
  <w:style w:type="character" w:styleId="Hipervnculo">
    <w:name w:val="Hyperlink"/>
    <w:basedOn w:val="Fuentedeprrafopredeter"/>
    <w:uiPriority w:val="99"/>
    <w:unhideWhenUsed/>
    <w:rsid w:val="0093605F"/>
    <w:rPr>
      <w:color w:val="0563C1" w:themeColor="hyperlink"/>
      <w:u w:val="single"/>
    </w:rPr>
  </w:style>
  <w:style w:type="character" w:styleId="Mencinsinresolver">
    <w:name w:val="Unresolved Mention"/>
    <w:basedOn w:val="Fuentedeprrafopredeter"/>
    <w:uiPriority w:val="99"/>
    <w:semiHidden/>
    <w:unhideWhenUsed/>
    <w:rsid w:val="0093605F"/>
    <w:rPr>
      <w:color w:val="605E5C"/>
      <w:shd w:val="clear" w:color="auto" w:fill="E1DFDD"/>
    </w:rPr>
  </w:style>
  <w:style w:type="character" w:styleId="Hipervnculovisitado">
    <w:name w:val="FollowedHyperlink"/>
    <w:basedOn w:val="Fuentedeprrafopredeter"/>
    <w:uiPriority w:val="99"/>
    <w:semiHidden/>
    <w:unhideWhenUsed/>
    <w:rsid w:val="0093605F"/>
    <w:rPr>
      <w:color w:val="954F72" w:themeColor="followedHyperlink"/>
      <w:u w:val="single"/>
    </w:rPr>
  </w:style>
  <w:style w:type="paragraph" w:styleId="Prrafodelista">
    <w:name w:val="List Paragraph"/>
    <w:basedOn w:val="Normal"/>
    <w:uiPriority w:val="34"/>
    <w:qFormat/>
    <w:rsid w:val="009360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3019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antsuabon/ClinicaETSII.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7</Pages>
  <Words>1676</Words>
  <Characters>9222</Characters>
  <Application>Microsoft Office Word</Application>
  <DocSecurity>0</DocSecurity>
  <Lines>76</Lines>
  <Paragraphs>21</Paragraphs>
  <ScaleCrop>false</ScaleCrop>
  <Company/>
  <LinksUpToDate>false</LinksUpToDate>
  <CharactersWithSpaces>10877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Luffi</dc:creator>
  <cp:keywords/>
  <cp:lastModifiedBy>pabrodgar9@alum.us.es</cp:lastModifiedBy>
  <cp:revision>12</cp:revision>
  <dcterms:created xsi:type="dcterms:W3CDTF">2020-06-02T15:14:00Z</dcterms:created>
  <dcterms:modified xsi:type="dcterms:W3CDTF">2020-06-05T19:15:00Z</dcterms:modified>
</cp:coreProperties>
</file>