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E0A" w:rsidRDefault="008D5E0A" w:rsidP="008D5E0A">
      <w:pPr>
        <w:jc w:val="center"/>
        <w:rPr>
          <w:rFonts w:ascii="Times New Roman" w:hAnsi="Times New Roman" w:cs="Times New Roman"/>
          <w:b/>
          <w:bCs/>
          <w:sz w:val="36"/>
          <w:szCs w:val="36"/>
        </w:rPr>
      </w:pPr>
      <w:proofErr w:type="spellStart"/>
      <w:r w:rsidRPr="00E01E4E">
        <w:rPr>
          <w:rFonts w:ascii="Times New Roman" w:hAnsi="Times New Roman" w:cs="Times New Roman"/>
          <w:b/>
          <w:bCs/>
          <w:sz w:val="36"/>
          <w:szCs w:val="36"/>
        </w:rPr>
        <w:t>Refactoring</w:t>
      </w:r>
      <w:proofErr w:type="spellEnd"/>
      <w:r w:rsidRPr="00E01E4E">
        <w:rPr>
          <w:rFonts w:ascii="Times New Roman" w:hAnsi="Times New Roman" w:cs="Times New Roman"/>
          <w:b/>
          <w:bCs/>
          <w:sz w:val="36"/>
          <w:szCs w:val="36"/>
        </w:rPr>
        <w:t xml:space="preserve"> </w:t>
      </w:r>
      <w:r>
        <w:rPr>
          <w:rFonts w:ascii="Times New Roman" w:hAnsi="Times New Roman" w:cs="Times New Roman"/>
          <w:b/>
          <w:bCs/>
          <w:sz w:val="36"/>
          <w:szCs w:val="36"/>
        </w:rPr>
        <w:t>para la historia de usuario HU-016</w:t>
      </w:r>
    </w:p>
    <w:p w:rsidR="008D5E0A" w:rsidRDefault="008D5E0A" w:rsidP="008D5E0A">
      <w:pPr>
        <w:jc w:val="center"/>
        <w:rPr>
          <w:rFonts w:ascii="Times New Roman" w:hAnsi="Times New Roman" w:cs="Times New Roman"/>
          <w:b/>
          <w:bCs/>
          <w:sz w:val="36"/>
          <w:szCs w:val="36"/>
        </w:rPr>
      </w:pPr>
    </w:p>
    <w:p w:rsidR="00F715EB" w:rsidRPr="00E01E4E" w:rsidRDefault="00F715EB" w:rsidP="00F715EB">
      <w:pPr>
        <w:rPr>
          <w:rFonts w:ascii="Times New Roman" w:hAnsi="Times New Roman" w:cs="Times New Roman"/>
          <w:sz w:val="24"/>
          <w:szCs w:val="24"/>
        </w:rPr>
      </w:pPr>
      <w:r>
        <w:rPr>
          <w:rFonts w:ascii="Times New Roman" w:hAnsi="Times New Roman" w:cs="Times New Roman"/>
          <w:sz w:val="24"/>
          <w:szCs w:val="24"/>
        </w:rPr>
        <w:t>Durante todo el desarrollo de la aplicación, por experiencias pasadas con otras asignaturas, siempre hemos tenido en cuenta la calidad de nuestro código, es decir, siempre hemos intentado seguir un standard a la hora de desarrollar tanto la aplicación como sus pruebas y siempre hemos intentado que sea claro y fácil de entender en numerosas revisiones. Por ello, hay pocas refactorizaciones que hayamos podido llevar a cabo, entre ellas se encuentran las siguientes</w:t>
      </w:r>
      <w:r w:rsidRPr="00E01E4E">
        <w:rPr>
          <w:rFonts w:ascii="Times New Roman" w:hAnsi="Times New Roman" w:cs="Times New Roman"/>
          <w:sz w:val="24"/>
          <w:szCs w:val="24"/>
        </w:rPr>
        <w:t>:</w:t>
      </w:r>
    </w:p>
    <w:p w:rsidR="008D5E0A" w:rsidRDefault="008D5E0A" w:rsidP="008D5E0A">
      <w:pPr>
        <w:rPr>
          <w:rFonts w:ascii="Times New Roman" w:hAnsi="Times New Roman" w:cs="Times New Roman"/>
          <w:sz w:val="24"/>
          <w:szCs w:val="24"/>
        </w:rPr>
      </w:pPr>
    </w:p>
    <w:p w:rsidR="00F715EB" w:rsidRDefault="00F715EB" w:rsidP="008D5E0A">
      <w:pPr>
        <w:rPr>
          <w:rFonts w:ascii="Times New Roman" w:hAnsi="Times New Roman" w:cs="Times New Roman"/>
          <w:sz w:val="24"/>
          <w:szCs w:val="24"/>
        </w:rPr>
      </w:pPr>
    </w:p>
    <w:p w:rsidR="00F715EB" w:rsidRDefault="00F715EB" w:rsidP="00F715EB">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Encontramos la siguiente condición en el validador de </w:t>
      </w:r>
      <w:proofErr w:type="spellStart"/>
      <w:r>
        <w:rPr>
          <w:rFonts w:ascii="Times New Roman" w:hAnsi="Times New Roman" w:cs="Times New Roman"/>
          <w:sz w:val="24"/>
          <w:szCs w:val="24"/>
        </w:rPr>
        <w:t>Constant</w:t>
      </w:r>
      <w:proofErr w:type="spellEnd"/>
      <w:r>
        <w:rPr>
          <w:rFonts w:ascii="Times New Roman" w:hAnsi="Times New Roman" w:cs="Times New Roman"/>
          <w:sz w:val="24"/>
          <w:szCs w:val="24"/>
        </w:rPr>
        <w:t>:</w:t>
      </w:r>
    </w:p>
    <w:p w:rsidR="00F715EB" w:rsidRPr="00F715EB" w:rsidRDefault="00F715EB" w:rsidP="00F715EB">
      <w:pPr>
        <w:rPr>
          <w:rFonts w:ascii="Times New Roman" w:hAnsi="Times New Roman" w:cs="Times New Roman"/>
          <w:sz w:val="24"/>
          <w:szCs w:val="24"/>
        </w:rPr>
      </w:pPr>
      <w:r w:rsidRPr="00F715EB">
        <w:rPr>
          <w:rFonts w:ascii="Times New Roman" w:hAnsi="Times New Roman" w:cs="Times New Roman"/>
          <w:sz w:val="24"/>
          <w:szCs w:val="24"/>
        </w:rPr>
        <w:drawing>
          <wp:inline distT="0" distB="0" distL="0" distR="0" wp14:anchorId="7C878B75" wp14:editId="05E11077">
            <wp:extent cx="5594639" cy="49530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 r="12336" b="-25714"/>
                    <a:stretch/>
                  </pic:blipFill>
                  <pic:spPr bwMode="auto">
                    <a:xfrm>
                      <a:off x="0" y="0"/>
                      <a:ext cx="5613417" cy="496962"/>
                    </a:xfrm>
                    <a:prstGeom prst="rect">
                      <a:avLst/>
                    </a:prstGeom>
                    <a:ln>
                      <a:noFill/>
                    </a:ln>
                    <a:extLst>
                      <a:ext uri="{53640926-AAD7-44D8-BBD7-CCE9431645EC}">
                        <a14:shadowObscured xmlns:a14="http://schemas.microsoft.com/office/drawing/2010/main"/>
                      </a:ext>
                    </a:extLst>
                  </pic:spPr>
                </pic:pic>
              </a:graphicData>
            </a:graphic>
          </wp:inline>
        </w:drawing>
      </w:r>
    </w:p>
    <w:p w:rsidR="00460E6B" w:rsidRDefault="00F715EB" w:rsidP="00F715EB">
      <w:pPr>
        <w:pStyle w:val="Prrafodelista"/>
        <w:numPr>
          <w:ilvl w:val="0"/>
          <w:numId w:val="1"/>
        </w:numPr>
      </w:pPr>
      <w:r>
        <w:t>Para solucionar la condición excesivamente larga, extraemos la condición a una función independiente que evalúe la condición:</w:t>
      </w:r>
    </w:p>
    <w:p w:rsidR="00F715EB" w:rsidRDefault="00F715EB" w:rsidP="00F715EB">
      <w:r w:rsidRPr="00F715EB">
        <w:drawing>
          <wp:inline distT="0" distB="0" distL="0" distR="0" wp14:anchorId="096558B3" wp14:editId="6F6ADA0D">
            <wp:extent cx="5400040" cy="152082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520825"/>
                    </a:xfrm>
                    <a:prstGeom prst="rect">
                      <a:avLst/>
                    </a:prstGeom>
                  </pic:spPr>
                </pic:pic>
              </a:graphicData>
            </a:graphic>
          </wp:inline>
        </w:drawing>
      </w:r>
    </w:p>
    <w:p w:rsidR="00F715EB" w:rsidRDefault="00F715EB" w:rsidP="00F715EB">
      <w:r>
        <w:t>Al realizar este cambio aumenta la facilidad para comprender el objetivo de la condición y su significado.</w:t>
      </w:r>
    </w:p>
    <w:p w:rsidR="00F715EB" w:rsidRDefault="00F715EB" w:rsidP="00F715EB"/>
    <w:p w:rsidR="00F715EB" w:rsidRDefault="00F715EB" w:rsidP="00F715EB">
      <w:pPr>
        <w:pStyle w:val="Prrafodelista"/>
        <w:numPr>
          <w:ilvl w:val="0"/>
          <w:numId w:val="1"/>
        </w:numPr>
      </w:pPr>
      <w:r>
        <w:t xml:space="preserve">Por otra parte, encontramos también otra condición excesivamente larga en el validador de </w:t>
      </w:r>
      <w:proofErr w:type="spellStart"/>
      <w:r>
        <w:t>Consultation</w:t>
      </w:r>
      <w:proofErr w:type="spellEnd"/>
      <w:r>
        <w:t>:</w:t>
      </w:r>
    </w:p>
    <w:p w:rsidR="00F715EB" w:rsidRDefault="00F715EB" w:rsidP="00F715EB">
      <w:r w:rsidRPr="00F715EB">
        <w:drawing>
          <wp:inline distT="0" distB="0" distL="0" distR="0" wp14:anchorId="54A51932" wp14:editId="1938AED0">
            <wp:extent cx="5400040" cy="8464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846455"/>
                    </a:xfrm>
                    <a:prstGeom prst="rect">
                      <a:avLst/>
                    </a:prstGeom>
                  </pic:spPr>
                </pic:pic>
              </a:graphicData>
            </a:graphic>
          </wp:inline>
        </w:drawing>
      </w:r>
    </w:p>
    <w:p w:rsidR="00F715EB" w:rsidRDefault="00F715EB" w:rsidP="00F715EB">
      <w:pPr>
        <w:pStyle w:val="Prrafodelista"/>
        <w:numPr>
          <w:ilvl w:val="0"/>
          <w:numId w:val="1"/>
        </w:numPr>
      </w:pPr>
      <w:r>
        <w:t>Para solucionar la condición excesivamente larga, extraemos la condición a una función independiente que evalúe la condición:</w:t>
      </w:r>
    </w:p>
    <w:p w:rsidR="00F715EB" w:rsidRDefault="00F715EB" w:rsidP="00F715EB">
      <w:r w:rsidRPr="00F715EB">
        <w:lastRenderedPageBreak/>
        <w:drawing>
          <wp:inline distT="0" distB="0" distL="0" distR="0" wp14:anchorId="5B953EA5" wp14:editId="02CB511F">
            <wp:extent cx="5400040" cy="36423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642360"/>
                    </a:xfrm>
                    <a:prstGeom prst="rect">
                      <a:avLst/>
                    </a:prstGeom>
                  </pic:spPr>
                </pic:pic>
              </a:graphicData>
            </a:graphic>
          </wp:inline>
        </w:drawing>
      </w:r>
    </w:p>
    <w:p w:rsidR="00F715EB" w:rsidRDefault="00F715EB" w:rsidP="00F715EB">
      <w:r>
        <w:t xml:space="preserve">En este caso se ha utilizado </w:t>
      </w:r>
      <w:r w:rsidR="00F33BE1">
        <w:t>un nombre más genérico al declarar la función puesto que en dicha condición se evalúa más de un atributo, aun así, el factor común es que esta condición solo se evalúa si ya existe la consulta con anterioridad y se trata de una actualización.</w:t>
      </w:r>
      <w:bookmarkStart w:id="0" w:name="_GoBack"/>
      <w:bookmarkEnd w:id="0"/>
    </w:p>
    <w:sectPr w:rsidR="00F715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544C7B"/>
    <w:multiLevelType w:val="hybridMultilevel"/>
    <w:tmpl w:val="E2765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E0A"/>
    <w:rsid w:val="00460E6B"/>
    <w:rsid w:val="008D5E0A"/>
    <w:rsid w:val="00F33BE1"/>
    <w:rsid w:val="00F715E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96328"/>
  <w15:chartTrackingRefBased/>
  <w15:docId w15:val="{503C350F-61D3-4FC8-BD0B-E9E55D486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D5E0A"/>
    <w:rPr>
      <w:rFonts w:eastAsiaTheme="minorHAnsi"/>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1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204</Words>
  <Characters>1122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S.B.</dc:creator>
  <cp:keywords/>
  <dc:description/>
  <cp:lastModifiedBy>Antonio S.B.</cp:lastModifiedBy>
  <cp:revision>1</cp:revision>
  <dcterms:created xsi:type="dcterms:W3CDTF">2020-05-31T04:53:00Z</dcterms:created>
  <dcterms:modified xsi:type="dcterms:W3CDTF">2020-05-31T05:29:00Z</dcterms:modified>
</cp:coreProperties>
</file>