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60"/>
          <w:szCs w:val="60"/>
          <w:rtl w:val="0"/>
        </w:rPr>
        <w:t xml:space="preserve">Auditoria de Calidad</w:t>
      </w:r>
      <w:r w:rsidDel="00000000" w:rsidR="00000000" w:rsidRPr="00000000">
        <w:rPr>
          <w:rtl w:val="0"/>
        </w:rPr>
      </w:r>
    </w:p>
    <w:p w:rsidR="00000000" w:rsidDel="00000000" w:rsidP="00000000" w:rsidRDefault="00000000" w:rsidRPr="00000000" w14:paraId="00000006">
      <w:pPr>
        <w:spacing w:after="0" w:lineRule="auto"/>
        <w:jc w:val="center"/>
        <w:rPr/>
      </w:pP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A">
      <w:pPr>
        <w:spacing w:after="0" w:lineRule="auto"/>
        <w:jc w:val="center"/>
        <w:rPr/>
      </w:pPr>
      <w:r w:rsidDel="00000000" w:rsidR="00000000" w:rsidRPr="00000000">
        <w:rPr/>
        <w:drawing>
          <wp:inline distB="114300" distT="114300" distL="114300" distR="114300">
            <wp:extent cx="3070039" cy="968622"/>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1">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3">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6">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9">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C">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F">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2">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5">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6">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7">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8">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both"/>
              <w:rPr/>
            </w:pPr>
            <w:r w:rsidDel="00000000" w:rsidR="00000000" w:rsidRPr="00000000">
              <w:rPr>
                <w:rtl w:val="0"/>
              </w:rPr>
              <w:t xml:space="preserve">29/11/2023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2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n31dyg5t7khf" w:id="2"/>
      <w:bookmarkEnd w:id="2"/>
      <w:r w:rsidDel="00000000" w:rsidR="00000000" w:rsidRPr="00000000">
        <w:rPr>
          <w:rtl w:val="0"/>
        </w:rPr>
        <w:t xml:space="preserve">Introducción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documento es resultado de la tercera reunión de calidad del proyecto, que se realiza al final de la segunda fase de ejecución.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base al Plan de Gestión de la Calidad, procedemos a revisar la calidad del producto obtenido en el primer Sprint para ver si cumple con los requisitos de dicho plan.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el Plan de Gestión de Calidad se establece que para la comprobación de la misma es preciso revisar el software generado en base a las métricas que se establecen en dicho plan.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métricas en cuestión son: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Cumplimiento de plazos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Cumplimiento del presupuesto</w:t>
      </w:r>
      <w:r w:rsidDel="00000000" w:rsidR="00000000" w:rsidRPr="00000000">
        <w:rPr>
          <w:rtl w:val="0"/>
        </w:rPr>
      </w:r>
    </w:p>
    <w:p w:rsidR="00000000" w:rsidDel="00000000" w:rsidP="00000000" w:rsidRDefault="00000000" w:rsidRPr="00000000" w14:paraId="00000046">
      <w:pPr>
        <w:numPr>
          <w:ilvl w:val="0"/>
          <w:numId w:val="3"/>
        </w:numPr>
        <w:ind w:left="720" w:hanging="360"/>
        <w:jc w:val="both"/>
      </w:pPr>
      <w:r w:rsidDel="00000000" w:rsidR="00000000" w:rsidRPr="00000000">
        <w:rPr>
          <w:rtl w:val="0"/>
        </w:rPr>
        <w:t xml:space="preserve">Usabilidad y experiencia de usuario</w:t>
      </w:r>
    </w:p>
    <w:p w:rsidR="00000000" w:rsidDel="00000000" w:rsidP="00000000" w:rsidRDefault="00000000" w:rsidRPr="00000000" w14:paraId="00000047">
      <w:pPr>
        <w:numPr>
          <w:ilvl w:val="0"/>
          <w:numId w:val="3"/>
        </w:numPr>
        <w:ind w:left="720" w:hanging="360"/>
        <w:jc w:val="both"/>
      </w:pPr>
      <w:r w:rsidDel="00000000" w:rsidR="00000000" w:rsidRPr="00000000">
        <w:rPr>
          <w:rtl w:val="0"/>
        </w:rPr>
        <w:t xml:space="preserve">Satisfacción del cliente</w:t>
      </w:r>
    </w:p>
    <w:p w:rsidR="00000000" w:rsidDel="00000000" w:rsidP="00000000" w:rsidRDefault="00000000" w:rsidRPr="00000000" w14:paraId="00000048">
      <w:pPr>
        <w:pStyle w:val="Heading1"/>
        <w:jc w:val="both"/>
        <w:rPr/>
      </w:pPr>
      <w:bookmarkStart w:colFirst="0" w:colLast="0" w:name="_heading=h.4vtwugvtv7v1" w:id="3"/>
      <w:bookmarkEnd w:id="3"/>
      <w:r w:rsidDel="00000000" w:rsidR="00000000" w:rsidRPr="00000000">
        <w:rPr>
          <w:rtl w:val="0"/>
        </w:rPr>
        <w:t xml:space="preserve">Evaluación de métricas</w:t>
      </w:r>
    </w:p>
    <w:p w:rsidR="00000000" w:rsidDel="00000000" w:rsidP="00000000" w:rsidRDefault="00000000" w:rsidRPr="00000000" w14:paraId="00000049">
      <w:pPr>
        <w:pStyle w:val="Heading2"/>
        <w:jc w:val="both"/>
        <w:rPr/>
      </w:pPr>
      <w:bookmarkStart w:colFirst="0" w:colLast="0" w:name="_heading=h.q577srg2v3if" w:id="4"/>
      <w:bookmarkEnd w:id="4"/>
      <w:r w:rsidDel="00000000" w:rsidR="00000000" w:rsidRPr="00000000">
        <w:rPr>
          <w:rtl w:val="0"/>
        </w:rPr>
        <w:t xml:space="preserve">Cumplimiento de plazos</w:t>
      </w:r>
    </w:p>
    <w:p w:rsidR="00000000" w:rsidDel="00000000" w:rsidP="00000000" w:rsidRDefault="00000000" w:rsidRPr="00000000" w14:paraId="0000004A">
      <w:pPr>
        <w:jc w:val="both"/>
        <w:rPr/>
      </w:pPr>
      <w:r w:rsidDel="00000000" w:rsidR="00000000" w:rsidRPr="00000000">
        <w:rPr>
          <w:rtl w:val="0"/>
        </w:rPr>
        <w:t xml:space="preserve">En primer lugar indicamos las horas estimadas y reales de cada actividad: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330"/>
        <w:gridCol w:w="1695"/>
        <w:gridCol w:w="1620"/>
        <w:gridCol w:w="2025"/>
        <w:gridCol w:w="1620"/>
        <w:tblGridChange w:id="0">
          <w:tblGrid>
            <w:gridCol w:w="510"/>
            <w:gridCol w:w="3330"/>
            <w:gridCol w:w="1695"/>
            <w:gridCol w:w="1620"/>
            <w:gridCol w:w="2025"/>
            <w:gridCol w:w="16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D">
            <w:pPr>
              <w:shd w:fill="d9d9d9" w:val="clea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E">
            <w:pPr>
              <w:shd w:fill="d9d9d9" w:val="clea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F">
            <w:pPr>
              <w:shd w:fill="d9d9d9" w:val="clear"/>
              <w:spacing w:line="240" w:lineRule="auto"/>
              <w:jc w:val="center"/>
              <w:rPr>
                <w:b w:val="1"/>
              </w:rPr>
            </w:pPr>
            <w:r w:rsidDel="00000000" w:rsidR="00000000" w:rsidRPr="00000000">
              <w:rPr>
                <w:b w:val="1"/>
                <w:rtl w:val="0"/>
              </w:rPr>
              <w:t xml:space="preserve">Trabajo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0">
            <w:pPr>
              <w:shd w:fill="d9d9d9" w:val="clear"/>
              <w:spacing w:line="240" w:lineRule="auto"/>
              <w:jc w:val="center"/>
              <w:rPr>
                <w:b w:val="1"/>
              </w:rPr>
            </w:pPr>
            <w:r w:rsidDel="00000000" w:rsidR="00000000" w:rsidRPr="00000000">
              <w:rPr>
                <w:b w:val="1"/>
                <w:rtl w:val="0"/>
              </w:rPr>
              <w:t xml:space="preserve">Trabajo Real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1">
            <w:pPr>
              <w:shd w:fill="d9d9d9" w:val="clear"/>
              <w:spacing w:line="240" w:lineRule="auto"/>
              <w:jc w:val="center"/>
              <w:rPr>
                <w:b w:val="1"/>
              </w:rPr>
            </w:pPr>
            <w:r w:rsidDel="00000000" w:rsidR="00000000" w:rsidRPr="00000000">
              <w:rPr>
                <w:b w:val="1"/>
                <w:rtl w:val="0"/>
              </w:rPr>
              <w:t xml:space="preserve">Coste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2">
            <w:pPr>
              <w:shd w:fill="d9d9d9" w:val="clear"/>
              <w:spacing w:line="240" w:lineRule="auto"/>
              <w:jc w:val="center"/>
              <w:rPr>
                <w:b w:val="1"/>
              </w:rPr>
            </w:pPr>
            <w:r w:rsidDel="00000000" w:rsidR="00000000" w:rsidRPr="00000000">
              <w:rPr>
                <w:b w:val="1"/>
                <w:rtl w:val="0"/>
              </w:rPr>
              <w:t xml:space="preserve">Coste real</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rPr/>
            </w:pPr>
            <w:r w:rsidDel="00000000" w:rsidR="00000000" w:rsidRPr="00000000">
              <w:rPr>
                <w:rtl w:val="0"/>
              </w:rPr>
              <w:t xml:space="preserve">Búsqueda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line="240" w:lineRule="auto"/>
              <w:jc w:val="both"/>
              <w:rPr/>
            </w:pPr>
            <w:r w:rsidDel="00000000" w:rsidR="00000000" w:rsidRPr="00000000">
              <w:rPr>
                <w:rtl w:val="0"/>
              </w:rPr>
              <w:t xml:space="preserve">165€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line="240" w:lineRule="auto"/>
              <w:jc w:val="both"/>
              <w:rPr/>
            </w:pPr>
            <w:r w:rsidDel="00000000" w:rsidR="00000000" w:rsidRPr="00000000">
              <w:rPr>
                <w:rtl w:val="0"/>
              </w:rPr>
              <w:t xml:space="preserve">210€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line="240" w:lineRule="auto"/>
              <w:jc w:val="both"/>
              <w:rPr/>
            </w:pPr>
            <w:r w:rsidDel="00000000" w:rsidR="00000000" w:rsidRPr="00000000">
              <w:rPr>
                <w:rtl w:val="0"/>
              </w:rPr>
              <w:t xml:space="preserve">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jc w:val="both"/>
              <w:rPr/>
            </w:pPr>
            <w:r w:rsidDel="00000000" w:rsidR="00000000" w:rsidRPr="00000000">
              <w:rPr>
                <w:rtl w:val="0"/>
              </w:rPr>
              <w:t xml:space="preserve">Gestión de clientes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40" w:lineRule="auto"/>
              <w:rPr/>
            </w:pPr>
            <w:r w:rsidDel="00000000" w:rsidR="00000000" w:rsidRPr="00000000">
              <w:rPr>
                <w:rtl w:val="0"/>
              </w:rPr>
              <w:t xml:space="preserve">540€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both"/>
              <w:rPr/>
            </w:pPr>
            <w:r w:rsidDel="00000000" w:rsidR="00000000" w:rsidRPr="00000000">
              <w:rPr>
                <w:rtl w:val="0"/>
              </w:rPr>
              <w:t xml:space="preserve">Gestión de pedidos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3">
            <w:pPr>
              <w:spacing w:line="240" w:lineRule="auto"/>
              <w:rPr/>
            </w:pPr>
            <w:r w:rsidDel="00000000" w:rsidR="00000000" w:rsidRPr="00000000">
              <w:rPr>
                <w:rtl w:val="0"/>
              </w:rPr>
              <w:t xml:space="preserve">465€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4">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5">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6">
            <w:pPr>
              <w:spacing w:line="240" w:lineRule="auto"/>
              <w:jc w:val="both"/>
              <w:rPr/>
            </w:pPr>
            <w:r w:rsidDel="00000000" w:rsidR="00000000" w:rsidRPr="00000000">
              <w:rPr>
                <w:rtl w:val="0"/>
              </w:rPr>
              <w:t xml:space="preserve">Gestión del perfil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7">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9">
            <w:pPr>
              <w:spacing w:line="240" w:lineRule="auto"/>
              <w:rPr/>
            </w:pPr>
            <w:r w:rsidDel="00000000" w:rsidR="00000000" w:rsidRPr="00000000">
              <w:rPr>
                <w:rtl w:val="0"/>
              </w:rPr>
              <w:t xml:space="preserve">375€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jc w:val="both"/>
              <w:rPr/>
            </w:pPr>
            <w:r w:rsidDel="00000000" w:rsidR="00000000" w:rsidRPr="00000000">
              <w:rPr>
                <w:rtl w:val="0"/>
              </w:rPr>
              <w:t xml:space="preserve">225€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jc w:val="both"/>
              <w:rPr/>
            </w:pPr>
            <w:r w:rsidDel="00000000" w:rsidR="00000000" w:rsidRPr="00000000">
              <w:rPr>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line="240" w:lineRule="auto"/>
              <w:jc w:val="both"/>
              <w:rPr/>
            </w:pPr>
            <w:r w:rsidDel="00000000" w:rsidR="00000000" w:rsidRPr="00000000">
              <w:rPr>
                <w:rtl w:val="0"/>
              </w:rPr>
              <w:t xml:space="preserve">Registro de clientes y login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rPr/>
            </w:pPr>
            <w:r w:rsidDel="00000000" w:rsidR="00000000" w:rsidRPr="00000000">
              <w:rPr>
                <w:rtl w:val="0"/>
              </w:rPr>
              <w:t xml:space="preserve">225€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both"/>
              <w:rPr/>
            </w:pPr>
            <w:r w:rsidDel="00000000" w:rsidR="00000000" w:rsidRPr="00000000">
              <w:rPr>
                <w:rtl w:val="0"/>
              </w:rPr>
              <w:t xml:space="preserve">180€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both"/>
              <w:rPr/>
            </w:pPr>
            <w:r w:rsidDel="00000000" w:rsidR="00000000" w:rsidRPr="00000000">
              <w:rPr>
                <w:rtl w:val="0"/>
              </w:rPr>
              <w:t xml:space="preserve">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line="240" w:lineRule="auto"/>
              <w:jc w:val="both"/>
              <w:rPr/>
            </w:pPr>
            <w:r w:rsidDel="00000000" w:rsidR="00000000" w:rsidRPr="00000000">
              <w:rPr>
                <w:rtl w:val="0"/>
              </w:rPr>
              <w:t xml:space="preserve">Test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line="240" w:lineRule="auto"/>
              <w:rPr/>
            </w:pPr>
            <w:r w:rsidDel="00000000" w:rsidR="00000000" w:rsidRPr="00000000">
              <w:rPr>
                <w:rtl w:val="0"/>
              </w:rPr>
              <w:t xml:space="preserve">150€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line="240" w:lineRule="auto"/>
              <w:jc w:val="both"/>
              <w:rPr/>
            </w:pPr>
            <w:r w:rsidDel="00000000" w:rsidR="00000000" w:rsidRPr="00000000">
              <w:rPr>
                <w:rtl w:val="0"/>
              </w:rPr>
              <w:t xml:space="preserve">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B">
            <w:pPr>
              <w:spacing w:line="240" w:lineRule="auto"/>
              <w:rPr/>
            </w:pPr>
            <w:r w:rsidDel="00000000" w:rsidR="00000000" w:rsidRPr="00000000">
              <w:rPr>
                <w:rtl w:val="0"/>
              </w:rPr>
              <w:t xml:space="preserve"> 150€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line="240" w:lineRule="auto"/>
              <w:jc w:val="both"/>
              <w:rPr/>
            </w:pPr>
            <w:r w:rsidDel="00000000" w:rsidR="00000000" w:rsidRPr="00000000">
              <w:rPr>
                <w:rtl w:val="0"/>
              </w:rPr>
              <w:t xml:space="preserve">150€</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line="240" w:lineRule="auto"/>
              <w:jc w:val="both"/>
              <w:rPr>
                <w:b w:val="1"/>
              </w:rPr>
            </w:pPr>
            <w:r w:rsidDel="00000000" w:rsidR="00000000" w:rsidRPr="00000000">
              <w:rPr>
                <w:b w:val="1"/>
                <w:rtl w:val="0"/>
              </w:rPr>
              <w:t xml:space="preserve">Horas totales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40" w:lineRule="auto"/>
              <w:jc w:val="both"/>
              <w:rPr>
                <w:b w:val="1"/>
              </w:rPr>
            </w:pPr>
            <w:r w:rsidDel="00000000" w:rsidR="00000000" w:rsidRPr="00000000">
              <w:rPr>
                <w:b w:val="1"/>
                <w:rtl w:val="0"/>
              </w:rPr>
              <w:t xml:space="preserve">138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line="240" w:lineRule="auto"/>
              <w:jc w:val="both"/>
              <w:rPr>
                <w:b w:val="1"/>
              </w:rPr>
            </w:pPr>
            <w:r w:rsidDel="00000000" w:rsidR="00000000" w:rsidRPr="00000000">
              <w:rPr>
                <w:b w:val="1"/>
                <w:rtl w:val="0"/>
              </w:rPr>
              <w:t xml:space="preserve">101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line="240" w:lineRule="auto"/>
              <w:jc w:val="both"/>
              <w:rPr>
                <w:b w:val="1"/>
              </w:rPr>
            </w:pPr>
            <w:r w:rsidDel="00000000" w:rsidR="00000000" w:rsidRPr="00000000">
              <w:rPr>
                <w:b w:val="1"/>
                <w:rtl w:val="0"/>
              </w:rPr>
              <w:t xml:space="preserve">2.070 €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both"/>
              <w:rPr>
                <w:b w:val="1"/>
              </w:rPr>
            </w:pPr>
            <w:r w:rsidDel="00000000" w:rsidR="00000000" w:rsidRPr="00000000">
              <w:rPr>
                <w:b w:val="1"/>
                <w:rtl w:val="0"/>
              </w:rPr>
              <w:t xml:space="preserve">1.515 €</w:t>
            </w:r>
          </w:p>
        </w:tc>
      </w:tr>
    </w:tbl>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En este  apartado vamos utilizar tres indicadores: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widowControl w:val="0"/>
        <w:numPr>
          <w:ilvl w:val="0"/>
          <w:numId w:val="5"/>
        </w:numPr>
        <w:spacing w:line="240" w:lineRule="auto"/>
        <w:ind w:left="720" w:hanging="360"/>
        <w:jc w:val="both"/>
      </w:pPr>
      <w:r w:rsidDel="00000000" w:rsidR="00000000" w:rsidRPr="00000000">
        <w:rPr>
          <w:b w:val="1"/>
          <w:rtl w:val="0"/>
        </w:rPr>
        <w:t xml:space="preserve">Porcentaje de actividades terminadas a tiempo:</w:t>
      </w:r>
      <w:r w:rsidDel="00000000" w:rsidR="00000000" w:rsidRPr="00000000">
        <w:rPr>
          <w:rtl w:val="0"/>
        </w:rPr>
        <w:br w:type="textWrapping"/>
      </w:r>
      <w:r w:rsidDel="00000000" w:rsidR="00000000" w:rsidRPr="00000000">
        <w:rPr>
          <w:i w:val="1"/>
          <w:rtl w:val="0"/>
        </w:rPr>
        <w:t xml:space="preserve">Porcentaje de actividades a tiempo = (Número de actividades terminadas a tiempo / Número total de actividades) * 100</w:t>
      </w:r>
      <w:r w:rsidDel="00000000" w:rsidR="00000000" w:rsidRPr="00000000">
        <w:rPr>
          <w:rtl w:val="0"/>
        </w:rPr>
        <w:br w:type="textWrapping"/>
        <w:br w:type="textWrapping"/>
        <w:t xml:space="preserve">Cómo vemos en la tabla, de las 7 tareas del Sprint 1, 8 se han realizado en menos tiempo del estimado  y una de ellas, la búsqueda de productos se ha tardado más. La fórmula se calcula de la siguiente forma:</w:t>
        <w:br w:type="textWrapping"/>
        <w:br w:type="textWrapping"/>
        <w:t xml:space="preserve">Porcentaje de actividades a tiempo = (6 / 7) * 100 = 85,7%</w:t>
        <w:br w:type="textWrapping"/>
      </w:r>
    </w:p>
    <w:p w:rsidR="00000000" w:rsidDel="00000000" w:rsidP="00000000" w:rsidRDefault="00000000" w:rsidRPr="00000000" w14:paraId="00000088">
      <w:pPr>
        <w:widowControl w:val="0"/>
        <w:numPr>
          <w:ilvl w:val="0"/>
          <w:numId w:val="5"/>
        </w:numPr>
        <w:spacing w:line="240" w:lineRule="auto"/>
        <w:ind w:left="720" w:hanging="360"/>
        <w:jc w:val="both"/>
      </w:pPr>
      <w:r w:rsidDel="00000000" w:rsidR="00000000" w:rsidRPr="00000000">
        <w:rPr>
          <w:b w:val="1"/>
          <w:rtl w:val="0"/>
        </w:rPr>
        <w:t xml:space="preserve">Retraso promedio en horas para las actividades que no se cumplieron:</w:t>
      </w:r>
      <w:r w:rsidDel="00000000" w:rsidR="00000000" w:rsidRPr="00000000">
        <w:rPr>
          <w:rtl w:val="0"/>
        </w:rPr>
        <w:br w:type="textWrapping"/>
      </w:r>
      <w:r w:rsidDel="00000000" w:rsidR="00000000" w:rsidRPr="00000000">
        <w:rPr>
          <w:i w:val="1"/>
          <w:rtl w:val="0"/>
        </w:rPr>
        <w:t xml:space="preserve">Retraso promedio en días = (Suma de los retrasos en días de las actividades no cumplidas) / (Número de actividades no cumplidas)</w:t>
      </w:r>
      <w:r w:rsidDel="00000000" w:rsidR="00000000" w:rsidRPr="00000000">
        <w:rPr>
          <w:rtl w:val="0"/>
        </w:rPr>
        <w:br w:type="textWrapping"/>
        <w:br w:type="textWrapping"/>
        <w:t xml:space="preserve">La única actividad que no ha cumplido plazos es la 12. Búsqueda de productos que se estimó en 11 horas pero, al final se ha tardado 14 horas, es decir, se ha tardado en realizar 2 horas más. La fórmula se calcula de la siguiente forma:</w:t>
        <w:br w:type="textWrapping"/>
        <w:br w:type="textWrapping"/>
        <w:t xml:space="preserve">Retraso medio en horas = 2 / 1 = 2 horas</w:t>
        <w:br w:type="textWrapping"/>
      </w:r>
    </w:p>
    <w:p w:rsidR="00000000" w:rsidDel="00000000" w:rsidP="00000000" w:rsidRDefault="00000000" w:rsidRPr="00000000" w14:paraId="00000089">
      <w:pPr>
        <w:widowControl w:val="0"/>
        <w:numPr>
          <w:ilvl w:val="0"/>
          <w:numId w:val="5"/>
        </w:numPr>
        <w:spacing w:line="240" w:lineRule="auto"/>
        <w:ind w:left="720" w:hanging="360"/>
        <w:jc w:val="both"/>
      </w:pPr>
      <w:r w:rsidDel="00000000" w:rsidR="00000000" w:rsidRPr="00000000">
        <w:rPr>
          <w:b w:val="1"/>
          <w:rtl w:val="0"/>
        </w:rPr>
        <w:t xml:space="preserve">Frecuencia de incumplimiento de plazos:</w:t>
      </w:r>
      <w:r w:rsidDel="00000000" w:rsidR="00000000" w:rsidRPr="00000000">
        <w:rPr>
          <w:rtl w:val="0"/>
        </w:rPr>
        <w:br w:type="textWrapping"/>
      </w:r>
      <w:r w:rsidDel="00000000" w:rsidR="00000000" w:rsidRPr="00000000">
        <w:rPr>
          <w:i w:val="1"/>
          <w:rtl w:val="0"/>
        </w:rPr>
        <w:t xml:space="preserve">Frecuencia de incumplimiento de plazos = (Número de actividades no cumplidas / Número total de actividades) * 100</w:t>
      </w:r>
      <w:r w:rsidDel="00000000" w:rsidR="00000000" w:rsidRPr="00000000">
        <w:rPr>
          <w:rtl w:val="0"/>
        </w:rPr>
        <w:br w:type="textWrapping"/>
        <w:br w:type="textWrapping"/>
        <w:t xml:space="preserve">Frecuencia de incumplimiento de plazos = (1 / 7) * 100 = 14,28%</w:t>
      </w:r>
    </w:p>
    <w:p w:rsidR="00000000" w:rsidDel="00000000" w:rsidP="00000000" w:rsidRDefault="00000000" w:rsidRPr="00000000" w14:paraId="0000008A">
      <w:pPr>
        <w:pStyle w:val="Heading2"/>
        <w:jc w:val="both"/>
        <w:rPr/>
      </w:pPr>
      <w:bookmarkStart w:colFirst="0" w:colLast="0" w:name="_heading=h.cknf9kyd8278" w:id="5"/>
      <w:bookmarkEnd w:id="5"/>
      <w:r w:rsidDel="00000000" w:rsidR="00000000" w:rsidRPr="00000000">
        <w:rPr>
          <w:rtl w:val="0"/>
        </w:rPr>
        <w:t xml:space="preserve">Cumplimiento del presupuesto</w:t>
      </w:r>
    </w:p>
    <w:p w:rsidR="00000000" w:rsidDel="00000000" w:rsidP="00000000" w:rsidRDefault="00000000" w:rsidRPr="00000000" w14:paraId="0000008B">
      <w:pPr>
        <w:widowControl w:val="0"/>
        <w:numPr>
          <w:ilvl w:val="0"/>
          <w:numId w:val="6"/>
        </w:numPr>
        <w:spacing w:line="240" w:lineRule="auto"/>
        <w:ind w:left="720" w:hanging="360"/>
        <w:jc w:val="both"/>
      </w:pPr>
      <w:r w:rsidDel="00000000" w:rsidR="00000000" w:rsidRPr="00000000">
        <w:rPr>
          <w:b w:val="1"/>
          <w:rtl w:val="0"/>
        </w:rPr>
        <w:t xml:space="preserve">Índice de Desempeño del Costo (CPI)</w:t>
        <w:br w:type="textWrapping"/>
      </w:r>
      <w:r w:rsidDel="00000000" w:rsidR="00000000" w:rsidRPr="00000000">
        <w:rPr>
          <w:i w:val="1"/>
          <w:rtl w:val="0"/>
        </w:rPr>
        <w:t xml:space="preserve">CPI = EV (earned value) / AC (actual cost) Valor ganado dividido por el coste actual</w:t>
        <w:br w:type="textWrapping"/>
        <w:br w:type="textWrapping"/>
      </w:r>
      <w:r w:rsidDel="00000000" w:rsidR="00000000" w:rsidRPr="00000000">
        <w:rPr>
          <w:rtl w:val="0"/>
        </w:rPr>
        <w:t xml:space="preserve">En base a la tabla anterior, este índice se calcula cómo:</w:t>
        <w:br w:type="textWrapping"/>
        <w:br w:type="textWrapping"/>
        <w:t xml:space="preserve">CPI = 2.070 / 1.515  = 1,36</w:t>
        <w:br w:type="textWrapping"/>
        <w:br w:type="textWrapping"/>
        <w:t xml:space="preserve">Dado que el resultado es un valor superior a 1, nos indica que el valor del trabajo cumplido es mayor que la cantidad de recursos usados en el proyecto. </w:t>
        <w:br w:type="textWrapping"/>
      </w:r>
    </w:p>
    <w:p w:rsidR="00000000" w:rsidDel="00000000" w:rsidP="00000000" w:rsidRDefault="00000000" w:rsidRPr="00000000" w14:paraId="0000008C">
      <w:pPr>
        <w:widowControl w:val="0"/>
        <w:numPr>
          <w:ilvl w:val="0"/>
          <w:numId w:val="6"/>
        </w:numPr>
        <w:spacing w:line="240" w:lineRule="auto"/>
        <w:ind w:left="720" w:hanging="360"/>
        <w:jc w:val="both"/>
      </w:pPr>
      <w:r w:rsidDel="00000000" w:rsidR="00000000" w:rsidRPr="00000000">
        <w:rPr>
          <w:b w:val="1"/>
          <w:rtl w:val="0"/>
        </w:rPr>
        <w:t xml:space="preserve">Variación del coste (CV)</w:t>
        <w:br w:type="textWrapping"/>
      </w:r>
      <w:r w:rsidDel="00000000" w:rsidR="00000000" w:rsidRPr="00000000">
        <w:rPr>
          <w:i w:val="1"/>
          <w:rtl w:val="0"/>
        </w:rPr>
        <w:t xml:space="preserve">(Cost Variance), CV = EV – AC</w:t>
      </w:r>
      <w:r w:rsidDel="00000000" w:rsidR="00000000" w:rsidRPr="00000000">
        <w:rPr>
          <w:b w:val="1"/>
          <w:rtl w:val="0"/>
        </w:rPr>
        <w:br w:type="textWrapping"/>
        <w:br w:type="textWrapping"/>
      </w:r>
      <w:r w:rsidDel="00000000" w:rsidR="00000000" w:rsidRPr="00000000">
        <w:rPr>
          <w:rtl w:val="0"/>
        </w:rPr>
        <w:t xml:space="preserve">Medimos la variación del valor ganado frente al coste actual:</w:t>
        <w:br w:type="textWrapping"/>
      </w:r>
      <w:r w:rsidDel="00000000" w:rsidR="00000000" w:rsidRPr="00000000">
        <w:rPr>
          <w:b w:val="1"/>
          <w:rtl w:val="0"/>
        </w:rPr>
        <w:br w:type="textWrapping"/>
      </w:r>
      <w:r w:rsidDel="00000000" w:rsidR="00000000" w:rsidRPr="00000000">
        <w:rPr>
          <w:rtl w:val="0"/>
        </w:rPr>
        <w:t xml:space="preserve">CV = 2.070 - 1.515 = 555€</w:t>
        <w:br w:type="textWrapping"/>
        <w:br w:type="textWrapping"/>
        <w:t xml:space="preserve">Hemos ganado 555€ con respecto al presupuesto planificado.</w:t>
      </w:r>
      <w:r w:rsidDel="00000000" w:rsidR="00000000" w:rsidRPr="00000000">
        <w:rPr>
          <w:b w:val="1"/>
          <w:rtl w:val="0"/>
        </w:rPr>
        <w:br w:type="textWrapping"/>
      </w:r>
    </w:p>
    <w:p w:rsidR="00000000" w:rsidDel="00000000" w:rsidP="00000000" w:rsidRDefault="00000000" w:rsidRPr="00000000" w14:paraId="0000008D">
      <w:pPr>
        <w:widowControl w:val="0"/>
        <w:numPr>
          <w:ilvl w:val="0"/>
          <w:numId w:val="6"/>
        </w:numPr>
        <w:spacing w:line="240" w:lineRule="auto"/>
        <w:ind w:left="720" w:hanging="360"/>
        <w:jc w:val="both"/>
      </w:pPr>
      <w:r w:rsidDel="00000000" w:rsidR="00000000" w:rsidRPr="00000000">
        <w:rPr>
          <w:b w:val="1"/>
          <w:rtl w:val="0"/>
        </w:rPr>
        <w:t xml:space="preserve">Índice de rendimiento del cronograma (SPI)</w:t>
        <w:br w:type="textWrapping"/>
      </w:r>
      <w:r w:rsidDel="00000000" w:rsidR="00000000" w:rsidRPr="00000000">
        <w:rPr>
          <w:i w:val="1"/>
          <w:rtl w:val="0"/>
        </w:rPr>
        <w:t xml:space="preserve">SPI = Valor Ganado / Valor Planificado</w:t>
        <w:br w:type="textWrapping"/>
        <w:br w:type="textWrapping"/>
      </w:r>
      <w:r w:rsidDel="00000000" w:rsidR="00000000" w:rsidRPr="00000000">
        <w:rPr>
          <w:rtl w:val="0"/>
        </w:rPr>
        <w:t xml:space="preserve">En base a la tabla anterior, este índice se calcula cómo:</w:t>
        <w:br w:type="textWrapping"/>
        <w:br w:type="textWrapping"/>
        <w:t xml:space="preserve">SPI = 138 horas / 101 horas = 1,36</w:t>
        <w:br w:type="textWrapping"/>
        <w:br w:type="textWrapping"/>
        <w:t xml:space="preserve">Dado que el resultado es mayor que 1, podemos concluir que el  equipo está progresando más rápido de lo esperado.</w:t>
        <w:br w:type="textWrapping"/>
      </w:r>
    </w:p>
    <w:p w:rsidR="00000000" w:rsidDel="00000000" w:rsidP="00000000" w:rsidRDefault="00000000" w:rsidRPr="00000000" w14:paraId="0000008E">
      <w:pPr>
        <w:widowControl w:val="0"/>
        <w:numPr>
          <w:ilvl w:val="0"/>
          <w:numId w:val="6"/>
        </w:numPr>
        <w:spacing w:line="240" w:lineRule="auto"/>
        <w:ind w:left="720" w:hanging="360"/>
        <w:jc w:val="both"/>
      </w:pPr>
      <w:r w:rsidDel="00000000" w:rsidR="00000000" w:rsidRPr="00000000">
        <w:rPr>
          <w:b w:val="1"/>
          <w:rtl w:val="0"/>
        </w:rPr>
        <w:t xml:space="preserve">Variación del Cronograma (SV)</w:t>
        <w:br w:type="textWrapping"/>
      </w:r>
      <w:r w:rsidDel="00000000" w:rsidR="00000000" w:rsidRPr="00000000">
        <w:rPr>
          <w:i w:val="1"/>
          <w:rtl w:val="0"/>
        </w:rPr>
        <w:t xml:space="preserve">(Schedule Variance), SV = EV – PV</w:t>
      </w:r>
      <w:r w:rsidDel="00000000" w:rsidR="00000000" w:rsidRPr="00000000">
        <w:rPr>
          <w:rtl w:val="0"/>
        </w:rPr>
        <w:br w:type="textWrapping"/>
        <w:br w:type="textWrapping"/>
        <w:t xml:space="preserve">Medimos la variación del valor ganado frente al valor planificado:</w:t>
        <w:br w:type="textWrapping"/>
        <w:br w:type="textWrapping"/>
        <w:t xml:space="preserve">SV = 2.070 - 2.070 = 0</w:t>
        <w:br w:type="textWrapping"/>
        <w:br w:type="textWrapping"/>
        <w:t xml:space="preserve">El cronograma se está cumpliendo dado que el valor que debía haberse ganado en estas fechas se ha completado.</w:t>
      </w:r>
    </w:p>
    <w:p w:rsidR="00000000" w:rsidDel="00000000" w:rsidP="00000000" w:rsidRDefault="00000000" w:rsidRPr="00000000" w14:paraId="0000008F">
      <w:pPr>
        <w:pStyle w:val="Heading2"/>
        <w:jc w:val="both"/>
        <w:rPr/>
      </w:pPr>
      <w:bookmarkStart w:colFirst="0" w:colLast="0" w:name="_heading=h.oq0p1cu0t4j1" w:id="6"/>
      <w:bookmarkEnd w:id="6"/>
      <w:r w:rsidDel="00000000" w:rsidR="00000000" w:rsidRPr="00000000">
        <w:rPr>
          <w:rtl w:val="0"/>
        </w:rPr>
        <w:t xml:space="preserve">Usabilidad y experiencia de usuario</w:t>
      </w:r>
    </w:p>
    <w:p w:rsidR="00000000" w:rsidDel="00000000" w:rsidP="00000000" w:rsidRDefault="00000000" w:rsidRPr="00000000" w14:paraId="00000090">
      <w:pPr>
        <w:jc w:val="both"/>
        <w:rPr/>
      </w:pPr>
      <w:r w:rsidDel="00000000" w:rsidR="00000000" w:rsidRPr="00000000">
        <w:rPr>
          <w:rtl w:val="0"/>
        </w:rPr>
        <w:t xml:space="preserve">En esta métrica se va a valorar la facilidad de uso de la web. En este Sprint ya aparecen funcionalidades que va a utilizar el usuario de la web:</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u w:val="none"/>
        </w:rPr>
      </w:pPr>
      <w:r w:rsidDel="00000000" w:rsidR="00000000" w:rsidRPr="00000000">
        <w:rPr>
          <w:rtl w:val="0"/>
        </w:rPr>
        <w:t xml:space="preserve">Búsqueda de productos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Realizando diferentes búsquedas en la fase de testing hemos comprobado:</w:t>
        <w:br w:type="textWrapping"/>
      </w:r>
    </w:p>
    <w:p w:rsidR="00000000" w:rsidDel="00000000" w:rsidP="00000000" w:rsidRDefault="00000000" w:rsidRPr="00000000" w14:paraId="00000095">
      <w:pPr>
        <w:numPr>
          <w:ilvl w:val="0"/>
          <w:numId w:val="7"/>
        </w:numPr>
        <w:ind w:left="720" w:hanging="360"/>
        <w:jc w:val="both"/>
        <w:rPr>
          <w:u w:val="none"/>
        </w:rPr>
      </w:pPr>
      <w:r w:rsidDel="00000000" w:rsidR="00000000" w:rsidRPr="00000000">
        <w:rPr>
          <w:rtl w:val="0"/>
        </w:rPr>
        <w:t xml:space="preserve">Facilidad de uso</w:t>
      </w:r>
    </w:p>
    <w:p w:rsidR="00000000" w:rsidDel="00000000" w:rsidP="00000000" w:rsidRDefault="00000000" w:rsidRPr="00000000" w14:paraId="00000096">
      <w:pPr>
        <w:numPr>
          <w:ilvl w:val="0"/>
          <w:numId w:val="7"/>
        </w:numPr>
        <w:ind w:left="720" w:hanging="360"/>
        <w:jc w:val="both"/>
        <w:rPr>
          <w:u w:val="none"/>
        </w:rPr>
      </w:pPr>
      <w:r w:rsidDel="00000000" w:rsidR="00000000" w:rsidRPr="00000000">
        <w:rPr>
          <w:rtl w:val="0"/>
        </w:rPr>
        <w:t xml:space="preserve">Devuelve datos relevantes dados los parámetros de búsqueda</w:t>
      </w:r>
    </w:p>
    <w:p w:rsidR="00000000" w:rsidDel="00000000" w:rsidP="00000000" w:rsidRDefault="00000000" w:rsidRPr="00000000" w14:paraId="00000097">
      <w:pPr>
        <w:numPr>
          <w:ilvl w:val="0"/>
          <w:numId w:val="7"/>
        </w:numPr>
        <w:ind w:left="720" w:hanging="360"/>
        <w:jc w:val="both"/>
        <w:rPr>
          <w:u w:val="none"/>
        </w:rPr>
      </w:pPr>
      <w:r w:rsidDel="00000000" w:rsidR="00000000" w:rsidRPr="00000000">
        <w:rPr>
          <w:rtl w:val="0"/>
        </w:rPr>
        <w:t xml:space="preserve">Verificado el uso de los filtros avanzados</w:t>
      </w:r>
    </w:p>
    <w:p w:rsidR="00000000" w:rsidDel="00000000" w:rsidP="00000000" w:rsidRDefault="00000000" w:rsidRPr="00000000" w14:paraId="00000098">
      <w:pPr>
        <w:pStyle w:val="Heading2"/>
        <w:jc w:val="both"/>
        <w:rPr/>
      </w:pPr>
      <w:bookmarkStart w:colFirst="0" w:colLast="0" w:name="_heading=h.ptx7vufhtm4h" w:id="7"/>
      <w:bookmarkEnd w:id="7"/>
      <w:r w:rsidDel="00000000" w:rsidR="00000000" w:rsidRPr="00000000">
        <w:rPr>
          <w:rtl w:val="0"/>
        </w:rPr>
        <w:t xml:space="preserve">Satisfacción del cliente</w:t>
      </w:r>
    </w:p>
    <w:p w:rsidR="00000000" w:rsidDel="00000000" w:rsidP="00000000" w:rsidRDefault="00000000" w:rsidRPr="00000000" w14:paraId="00000099">
      <w:pPr>
        <w:widowControl w:val="0"/>
        <w:numPr>
          <w:ilvl w:val="0"/>
          <w:numId w:val="4"/>
        </w:numPr>
        <w:spacing w:line="240" w:lineRule="auto"/>
        <w:ind w:left="720" w:hanging="360"/>
        <w:jc w:val="both"/>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br w:type="textWrapping"/>
        <w:t xml:space="preserve">En este Sprint hemos cumplido los siguientes requisitos:</w:t>
        <w:br w:type="textWrapping"/>
      </w:r>
    </w:p>
    <w:p w:rsidR="00000000" w:rsidDel="00000000" w:rsidP="00000000" w:rsidRDefault="00000000" w:rsidRPr="00000000" w14:paraId="0000009A">
      <w:pPr>
        <w:widowControl w:val="0"/>
        <w:numPr>
          <w:ilvl w:val="0"/>
          <w:numId w:val="4"/>
        </w:numPr>
        <w:spacing w:line="240" w:lineRule="auto"/>
        <w:ind w:left="720" w:hanging="360"/>
        <w:jc w:val="both"/>
      </w:pPr>
      <w:r w:rsidDel="00000000" w:rsidR="00000000" w:rsidRPr="00000000">
        <w:rPr>
          <w:rtl w:val="0"/>
        </w:rPr>
        <w:t xml:space="preserve">RF-003 El registro permanente de datos personales del comprador será opcional.</w:t>
      </w:r>
    </w:p>
    <w:p w:rsidR="00000000" w:rsidDel="00000000" w:rsidP="00000000" w:rsidRDefault="00000000" w:rsidRPr="00000000" w14:paraId="0000009B">
      <w:pPr>
        <w:widowControl w:val="0"/>
        <w:numPr>
          <w:ilvl w:val="0"/>
          <w:numId w:val="4"/>
        </w:numPr>
        <w:spacing w:line="240" w:lineRule="auto"/>
        <w:ind w:left="720" w:hanging="360"/>
        <w:jc w:val="both"/>
      </w:pPr>
      <w:r w:rsidDel="00000000" w:rsidR="00000000" w:rsidRPr="00000000">
        <w:rPr>
          <w:rtl w:val="0"/>
        </w:rPr>
        <w:t xml:space="preserve">RF-004 La identificación del usuario en el registro se hará utilizando un correo y una clave</w:t>
      </w:r>
    </w:p>
    <w:p w:rsidR="00000000" w:rsidDel="00000000" w:rsidP="00000000" w:rsidRDefault="00000000" w:rsidRPr="00000000" w14:paraId="0000009C">
      <w:pPr>
        <w:widowControl w:val="0"/>
        <w:numPr>
          <w:ilvl w:val="0"/>
          <w:numId w:val="4"/>
        </w:numPr>
        <w:spacing w:line="240" w:lineRule="auto"/>
        <w:ind w:left="720" w:hanging="360"/>
        <w:jc w:val="both"/>
      </w:pPr>
      <w:r w:rsidDel="00000000" w:rsidR="00000000" w:rsidRPr="00000000">
        <w:rPr>
          <w:rtl w:val="0"/>
        </w:rPr>
        <w:t xml:space="preserve">RF-005 El cliente tiene acceso directo al seguimiento de su pedido, aunque sea un cliente no registrado.</w:t>
      </w:r>
    </w:p>
    <w:p w:rsidR="00000000" w:rsidDel="00000000" w:rsidP="00000000" w:rsidRDefault="00000000" w:rsidRPr="00000000" w14:paraId="0000009D">
      <w:pPr>
        <w:widowControl w:val="0"/>
        <w:numPr>
          <w:ilvl w:val="0"/>
          <w:numId w:val="4"/>
        </w:numPr>
        <w:spacing w:line="240" w:lineRule="auto"/>
        <w:ind w:left="720" w:hanging="360"/>
        <w:jc w:val="both"/>
      </w:pPr>
      <w:r w:rsidDel="00000000" w:rsidR="00000000" w:rsidRPr="00000000">
        <w:rPr>
          <w:rtl w:val="0"/>
        </w:rPr>
        <w:t xml:space="preserve">RF-006 La búsqueda estará disponible en la página de inicio de la tienda.</w:t>
      </w:r>
    </w:p>
    <w:p w:rsidR="00000000" w:rsidDel="00000000" w:rsidP="00000000" w:rsidRDefault="00000000" w:rsidRPr="00000000" w14:paraId="0000009E">
      <w:pPr>
        <w:widowControl w:val="0"/>
        <w:numPr>
          <w:ilvl w:val="0"/>
          <w:numId w:val="4"/>
        </w:numPr>
        <w:spacing w:line="240" w:lineRule="auto"/>
        <w:ind w:left="720" w:hanging="360"/>
        <w:jc w:val="both"/>
      </w:pPr>
      <w:r w:rsidDel="00000000" w:rsidR="00000000" w:rsidRPr="00000000">
        <w:rPr>
          <w:rtl w:val="0"/>
        </w:rPr>
        <w:t xml:space="preserve">RF-016 Crear un registro de clientes y login en la solución.</w:t>
      </w:r>
    </w:p>
    <w:p w:rsidR="00000000" w:rsidDel="00000000" w:rsidP="00000000" w:rsidRDefault="00000000" w:rsidRPr="00000000" w14:paraId="0000009F">
      <w:pPr>
        <w:widowControl w:val="0"/>
        <w:numPr>
          <w:ilvl w:val="0"/>
          <w:numId w:val="4"/>
        </w:numPr>
        <w:spacing w:line="240" w:lineRule="auto"/>
        <w:ind w:left="720" w:hanging="360"/>
        <w:jc w:val="both"/>
      </w:pPr>
      <w:r w:rsidDel="00000000" w:rsidR="00000000" w:rsidRPr="00000000">
        <w:rPr>
          <w:rtl w:val="0"/>
        </w:rPr>
        <w:t xml:space="preserve">RF-024 Desarrollar una ventana de gestión de clientes para el administrador.</w:t>
      </w:r>
    </w:p>
    <w:p w:rsidR="00000000" w:rsidDel="00000000" w:rsidP="00000000" w:rsidRDefault="00000000" w:rsidRPr="00000000" w14:paraId="000000A0">
      <w:pPr>
        <w:widowControl w:val="0"/>
        <w:numPr>
          <w:ilvl w:val="0"/>
          <w:numId w:val="4"/>
        </w:numPr>
        <w:spacing w:line="240" w:lineRule="auto"/>
        <w:ind w:left="720" w:hanging="360"/>
        <w:jc w:val="both"/>
      </w:pPr>
      <w:r w:rsidDel="00000000" w:rsidR="00000000" w:rsidRPr="00000000">
        <w:rPr>
          <w:rtl w:val="0"/>
        </w:rPr>
        <w:t xml:space="preserve">RF-025 Permitir el seguimiento de pedidos por ID de pedido.</w:t>
      </w:r>
    </w:p>
    <w:p w:rsidR="00000000" w:rsidDel="00000000" w:rsidP="00000000" w:rsidRDefault="00000000" w:rsidRPr="00000000" w14:paraId="000000A1">
      <w:pPr>
        <w:widowControl w:val="0"/>
        <w:numPr>
          <w:ilvl w:val="0"/>
          <w:numId w:val="4"/>
        </w:numPr>
        <w:spacing w:line="240" w:lineRule="auto"/>
        <w:ind w:left="720" w:hanging="360"/>
        <w:jc w:val="both"/>
      </w:pPr>
      <w:r w:rsidDel="00000000" w:rsidR="00000000" w:rsidRPr="00000000">
        <w:rPr>
          <w:rtl w:val="0"/>
        </w:rPr>
        <w:t xml:space="preserve">RF-026 Permitir el seguimiento de pedidos por el administrador.</w:t>
      </w:r>
    </w:p>
    <w:p w:rsidR="00000000" w:rsidDel="00000000" w:rsidP="00000000" w:rsidRDefault="00000000" w:rsidRPr="00000000" w14:paraId="000000A2">
      <w:pPr>
        <w:widowControl w:val="0"/>
        <w:numPr>
          <w:ilvl w:val="0"/>
          <w:numId w:val="4"/>
        </w:numPr>
        <w:spacing w:line="240" w:lineRule="auto"/>
        <w:ind w:left="720" w:hanging="360"/>
        <w:jc w:val="both"/>
      </w:pPr>
      <w:r w:rsidDel="00000000" w:rsidR="00000000" w:rsidRPr="00000000">
        <w:rPr>
          <w:rtl w:val="0"/>
        </w:rPr>
        <w:t xml:space="preserve">RF-027 Consulta del estado de los pedidos, para usuarios registrados.</w:t>
      </w:r>
    </w:p>
    <w:p w:rsidR="00000000" w:rsidDel="00000000" w:rsidP="00000000" w:rsidRDefault="00000000" w:rsidRPr="00000000" w14:paraId="000000A3">
      <w:pPr>
        <w:widowControl w:val="0"/>
        <w:numPr>
          <w:ilvl w:val="0"/>
          <w:numId w:val="4"/>
        </w:numPr>
        <w:spacing w:line="240" w:lineRule="auto"/>
        <w:ind w:left="720" w:hanging="360"/>
        <w:jc w:val="both"/>
      </w:pPr>
      <w:r w:rsidDel="00000000" w:rsidR="00000000" w:rsidRPr="00000000">
        <w:rPr>
          <w:rtl w:val="0"/>
        </w:rPr>
        <w:t xml:space="preserve">RF-036 Búsqueda en el catálogo de productos por el nombre o título del producto, así como por departamento, sección o fabricante.</w:t>
      </w:r>
    </w:p>
    <w:p w:rsidR="00000000" w:rsidDel="00000000" w:rsidP="00000000" w:rsidRDefault="00000000" w:rsidRPr="00000000" w14:paraId="000000A4">
      <w:pPr>
        <w:widowControl w:val="0"/>
        <w:numPr>
          <w:ilvl w:val="0"/>
          <w:numId w:val="4"/>
        </w:numPr>
        <w:spacing w:line="240" w:lineRule="auto"/>
        <w:ind w:left="720" w:hanging="360"/>
        <w:jc w:val="both"/>
      </w:pPr>
      <w:r w:rsidDel="00000000" w:rsidR="00000000" w:rsidRPr="00000000">
        <w:rPr>
          <w:rtl w:val="0"/>
        </w:rPr>
        <w:t xml:space="preserve">RF-040 El buscador de productos se podrá añadir tres criterios de búsqueda.</w:t>
      </w:r>
    </w:p>
    <w:p w:rsidR="00000000" w:rsidDel="00000000" w:rsidP="00000000" w:rsidRDefault="00000000" w:rsidRPr="00000000" w14:paraId="000000A5">
      <w:pPr>
        <w:widowControl w:val="0"/>
        <w:spacing w:line="240" w:lineRule="auto"/>
        <w:jc w:val="both"/>
        <w:rPr/>
      </w:pPr>
      <w:r w:rsidDel="00000000" w:rsidR="00000000" w:rsidRPr="00000000">
        <w:rPr>
          <w:rtl w:val="0"/>
        </w:rPr>
      </w:r>
    </w:p>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Se han cumplido 11 requisitos de un total de 49 por lo que se puede decir que llevamos cumplidos un 22,5% de los requisitos aproximadamente.</w:t>
      </w:r>
    </w:p>
    <w:p w:rsidR="00000000" w:rsidDel="00000000" w:rsidP="00000000" w:rsidRDefault="00000000" w:rsidRPr="00000000" w14:paraId="000000A7">
      <w:pPr>
        <w:widowControl w:val="0"/>
        <w:spacing w:line="240" w:lineRule="auto"/>
        <w:ind w:left="1440" w:firstLine="0"/>
        <w:jc w:val="both"/>
        <w:rPr/>
      </w:pPr>
      <w:r w:rsidDel="00000000" w:rsidR="00000000" w:rsidRPr="00000000">
        <w:rPr>
          <w:rtl w:val="0"/>
        </w:rPr>
        <w:br w:type="textWrapping"/>
      </w:r>
    </w:p>
    <w:p w:rsidR="00000000" w:rsidDel="00000000" w:rsidP="00000000" w:rsidRDefault="00000000" w:rsidRPr="00000000" w14:paraId="000000A8">
      <w:pPr>
        <w:widowControl w:val="0"/>
        <w:numPr>
          <w:ilvl w:val="0"/>
          <w:numId w:val="4"/>
        </w:numPr>
        <w:spacing w:line="240" w:lineRule="auto"/>
        <w:ind w:left="720" w:hanging="360"/>
        <w:jc w:val="both"/>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br w:type="textWrapping"/>
      </w:r>
    </w:p>
    <w:p w:rsidR="00000000" w:rsidDel="00000000" w:rsidP="00000000" w:rsidRDefault="00000000" w:rsidRPr="00000000" w14:paraId="000000A9">
      <w:pPr>
        <w:widowControl w:val="0"/>
        <w:spacing w:line="240" w:lineRule="auto"/>
        <w:ind w:left="720" w:firstLine="0"/>
        <w:jc w:val="both"/>
        <w:rPr/>
      </w:pPr>
      <w:r w:rsidDel="00000000" w:rsidR="00000000" w:rsidRPr="00000000">
        <w:rPr>
          <w:rtl w:val="0"/>
        </w:rPr>
        <w:t xml:space="preserve">De momento el cliente o patrocinador no ha rechazado entregables por lo que nos da un 0% de rechazo.</w:t>
      </w:r>
    </w:p>
    <w:p w:rsidR="00000000" w:rsidDel="00000000" w:rsidP="00000000" w:rsidRDefault="00000000" w:rsidRPr="00000000" w14:paraId="000000AA">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AB">
      <w:pPr>
        <w:widowControl w:val="0"/>
        <w:numPr>
          <w:ilvl w:val="0"/>
          <w:numId w:val="4"/>
        </w:numPr>
        <w:spacing w:line="240" w:lineRule="auto"/>
        <w:ind w:left="720" w:hanging="360"/>
        <w:jc w:val="both"/>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br w:type="textWrapping"/>
        <w:t xml:space="preserve">Se han cumplido en fecha los hitos de:</w:t>
        <w:br w:type="textWrapping"/>
      </w:r>
    </w:p>
    <w:p w:rsidR="00000000" w:rsidDel="00000000" w:rsidP="00000000" w:rsidRDefault="00000000" w:rsidRPr="00000000" w14:paraId="000000AC">
      <w:pPr>
        <w:widowControl w:val="0"/>
        <w:numPr>
          <w:ilvl w:val="1"/>
          <w:numId w:val="4"/>
        </w:numPr>
        <w:spacing w:line="240" w:lineRule="auto"/>
        <w:ind w:left="1440" w:hanging="360"/>
        <w:jc w:val="both"/>
      </w:pPr>
      <w:r w:rsidDel="00000000" w:rsidR="00000000" w:rsidRPr="00000000">
        <w:rPr>
          <w:rtl w:val="0"/>
        </w:rPr>
        <w:t xml:space="preserve">21/11/2023 Inicio de la segunda iteración</w:t>
      </w:r>
    </w:p>
    <w:p w:rsidR="00000000" w:rsidDel="00000000" w:rsidP="00000000" w:rsidRDefault="00000000" w:rsidRPr="00000000" w14:paraId="000000AD">
      <w:pPr>
        <w:widowControl w:val="0"/>
        <w:numPr>
          <w:ilvl w:val="1"/>
          <w:numId w:val="4"/>
        </w:numPr>
        <w:spacing w:line="240" w:lineRule="auto"/>
        <w:ind w:left="1440" w:hanging="360"/>
        <w:jc w:val="both"/>
      </w:pPr>
      <w:r w:rsidDel="00000000" w:rsidR="00000000" w:rsidRPr="00000000">
        <w:rPr>
          <w:rtl w:val="0"/>
        </w:rPr>
        <w:t xml:space="preserve">29/11/2023 Tercera reunión de calidad</w:t>
      </w:r>
    </w:p>
    <w:p w:rsidR="00000000" w:rsidDel="00000000" w:rsidP="00000000" w:rsidRDefault="00000000" w:rsidRPr="00000000" w14:paraId="000000AE">
      <w:pPr>
        <w:widowControl w:val="0"/>
        <w:numPr>
          <w:ilvl w:val="1"/>
          <w:numId w:val="4"/>
        </w:numPr>
        <w:spacing w:line="240" w:lineRule="auto"/>
        <w:ind w:left="1440" w:hanging="360"/>
        <w:jc w:val="both"/>
      </w:pPr>
      <w:r w:rsidDel="00000000" w:rsidR="00000000" w:rsidRPr="00000000">
        <w:rPr>
          <w:rtl w:val="0"/>
        </w:rPr>
        <w:t xml:space="preserve">29/11/2023 Fin de la iteración 2</w:t>
      </w:r>
    </w:p>
    <w:p w:rsidR="00000000" w:rsidDel="00000000" w:rsidP="00000000" w:rsidRDefault="00000000" w:rsidRPr="00000000" w14:paraId="000000AF">
      <w:pPr>
        <w:widowControl w:val="0"/>
        <w:spacing w:line="240" w:lineRule="auto"/>
        <w:jc w:val="both"/>
        <w:rPr/>
      </w:pPr>
      <w:r w:rsidDel="00000000" w:rsidR="00000000" w:rsidRPr="00000000">
        <w:rPr>
          <w:rtl w:val="0"/>
        </w:rPr>
      </w:r>
    </w:p>
    <w:p w:rsidR="00000000" w:rsidDel="00000000" w:rsidP="00000000" w:rsidRDefault="00000000" w:rsidRPr="00000000" w14:paraId="000000B0">
      <w:pPr>
        <w:widowControl w:val="0"/>
        <w:spacing w:line="240" w:lineRule="auto"/>
        <w:ind w:firstLine="720"/>
        <w:jc w:val="both"/>
        <w:rPr/>
      </w:pPr>
      <w:r w:rsidDel="00000000" w:rsidR="00000000" w:rsidRPr="00000000">
        <w:rPr>
          <w:rtl w:val="0"/>
        </w:rPr>
        <w:t xml:space="preserve">Dado que se han cumplido 3 hitos y en total hay 11, podemos decir que se ha cumplido un 27,27% de los hitos del proyecto.</w:t>
      </w:r>
    </w:p>
    <w:p w:rsidR="00000000" w:rsidDel="00000000" w:rsidP="00000000" w:rsidRDefault="00000000" w:rsidRPr="00000000" w14:paraId="000000B1">
      <w:pPr>
        <w:pStyle w:val="Heading1"/>
        <w:widowControl w:val="0"/>
        <w:spacing w:line="240" w:lineRule="auto"/>
        <w:jc w:val="both"/>
        <w:rPr/>
      </w:pPr>
      <w:bookmarkStart w:colFirst="0" w:colLast="0" w:name="_heading=h.a879adbyy0uy" w:id="8"/>
      <w:bookmarkEnd w:id="8"/>
      <w:r w:rsidDel="00000000" w:rsidR="00000000" w:rsidRPr="00000000">
        <w:rPr>
          <w:rtl w:val="0"/>
        </w:rPr>
        <w:t xml:space="preserve">Resumen de indicadores</w:t>
      </w:r>
    </w:p>
    <w:p w:rsidR="00000000" w:rsidDel="00000000" w:rsidP="00000000" w:rsidRDefault="00000000" w:rsidRPr="00000000" w14:paraId="000000B2">
      <w:pPr>
        <w:widowControl w:val="0"/>
        <w:spacing w:line="240" w:lineRule="auto"/>
        <w:jc w:val="both"/>
        <w:rPr/>
      </w:pPr>
      <w:r w:rsidDel="00000000" w:rsidR="00000000" w:rsidRPr="00000000">
        <w:rPr>
          <w:rtl w:val="0"/>
        </w:rPr>
      </w:r>
    </w:p>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A continuación resumimos los resultados obtenidos en el análisis:</w:t>
      </w:r>
    </w:p>
    <w:p w:rsidR="00000000" w:rsidDel="00000000" w:rsidP="00000000" w:rsidRDefault="00000000" w:rsidRPr="00000000" w14:paraId="000000B4">
      <w:pPr>
        <w:widowControl w:val="0"/>
        <w:spacing w:line="240" w:lineRule="auto"/>
        <w:jc w:val="both"/>
        <w:rPr/>
      </w:pPr>
      <w:r w:rsidDel="00000000" w:rsidR="00000000" w:rsidRPr="00000000">
        <w:rPr>
          <w:rtl w:val="0"/>
        </w:rPr>
      </w:r>
    </w:p>
    <w:p w:rsidR="00000000" w:rsidDel="00000000" w:rsidP="00000000" w:rsidRDefault="00000000" w:rsidRPr="00000000" w14:paraId="000000B5">
      <w:pPr>
        <w:widowControl w:val="0"/>
        <w:spacing w:line="240" w:lineRule="auto"/>
        <w:jc w:val="both"/>
        <w:rPr/>
      </w:pPr>
      <w:r w:rsidDel="00000000" w:rsidR="00000000" w:rsidRPr="00000000">
        <w:rPr>
          <w:rtl w:val="0"/>
        </w:rPr>
      </w:r>
    </w:p>
    <w:tbl>
      <w:tblPr>
        <w:tblStyle w:val="Table4"/>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4350"/>
        <w:gridCol w:w="3090"/>
        <w:tblGridChange w:id="0">
          <w:tblGrid>
            <w:gridCol w:w="3270"/>
            <w:gridCol w:w="435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actividades terminadas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Retraso promedio actividades incumplidas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 horas (37 horas sobra)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Frecuencia incumplimiento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CPI (Índice desempeño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CV (Variación del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555 €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SPI (Índice rendimiento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SV (Variación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Testing Buscador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Testeado la facilidad de uso, filtros avanzados y relevancia de los datos devueltos.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Cumplimiento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Rechazo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 hitos cumplidos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27,27%</w:t>
            </w:r>
          </w:p>
        </w:tc>
      </w:tr>
    </w:tbl>
    <w:p w:rsidR="00000000" w:rsidDel="00000000" w:rsidP="00000000" w:rsidRDefault="00000000" w:rsidRPr="00000000" w14:paraId="000000DA">
      <w:pPr>
        <w:widowControl w:val="0"/>
        <w:spacing w:line="240" w:lineRule="auto"/>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1"/>
        <w:jc w:val="both"/>
        <w:rPr/>
      </w:pPr>
      <w:bookmarkStart w:colFirst="0" w:colLast="0" w:name="_heading=h.xr7d3pahc5j" w:id="9"/>
      <w:bookmarkEnd w:id="9"/>
      <w:r w:rsidDel="00000000" w:rsidR="00000000" w:rsidRPr="00000000">
        <w:rPr>
          <w:rtl w:val="0"/>
        </w:rPr>
        <w:t xml:space="preserve">Mejora de la calidad</w:t>
      </w:r>
    </w:p>
    <w:p w:rsidR="00000000" w:rsidDel="00000000" w:rsidP="00000000" w:rsidRDefault="00000000" w:rsidRPr="00000000" w14:paraId="000000DD">
      <w:pPr>
        <w:jc w:val="both"/>
        <w:rPr/>
      </w:pPr>
      <w:r w:rsidDel="00000000" w:rsidR="00000000" w:rsidRPr="00000000">
        <w:rPr>
          <w:rtl w:val="0"/>
        </w:rPr>
        <w:t xml:space="preserve">En base a los resultados de las métricas, en principio no parece que sea necesario tomar medidas para mejorar la calidad.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Si hemos tenido errores a la hora de estimar la duración de las tareas, tanto a la baja como por exceso, por lo que tomamos nota para el siguiente sprint, dónde ya conocemos mejor la herramienta, para ajustar mejor los tiempo.</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pStyle w:val="Heading1"/>
        <w:jc w:val="both"/>
        <w:rPr/>
      </w:pPr>
      <w:bookmarkStart w:colFirst="0" w:colLast="0" w:name="_heading=h.5xyo34wv84pr" w:id="10"/>
      <w:bookmarkEnd w:id="10"/>
      <w:r w:rsidDel="00000000" w:rsidR="00000000" w:rsidRPr="00000000">
        <w:rPr>
          <w:rtl w:val="0"/>
        </w:rPr>
        <w:t xml:space="preserve">Siguiente Sprint</w:t>
      </w:r>
    </w:p>
    <w:p w:rsidR="00000000" w:rsidDel="00000000" w:rsidP="00000000" w:rsidRDefault="00000000" w:rsidRPr="00000000" w14:paraId="000000E2">
      <w:pPr>
        <w:numPr>
          <w:ilvl w:val="0"/>
          <w:numId w:val="2"/>
        </w:numPr>
        <w:ind w:left="720" w:hanging="360"/>
        <w:jc w:val="both"/>
      </w:pPr>
      <w:r w:rsidDel="00000000" w:rsidR="00000000" w:rsidRPr="00000000">
        <w:rPr>
          <w:rtl w:val="0"/>
        </w:rPr>
        <w:t xml:space="preserve">Ajustar los tiempos de trabajo estimados para cada tarea</w:t>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spacing w:before="120" w:lin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9">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AUDITORIA DE CALIDAD</w:t>
    </w:r>
  </w:p>
  <w:p w:rsidR="00000000" w:rsidDel="00000000" w:rsidP="00000000" w:rsidRDefault="00000000" w:rsidRPr="00000000" w14:paraId="000000E5">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rNDKV1sxi2GtEZdegmsl/bfJQ==">CgMxLjAyDmguNzc5ZGVqeW04bGtsMg5oLjk1eHRxMWNmdmpkbDIOaC5uMzFkeWc1dDdraGYyDmguNHZ0d3VndnR2N3YxMg5oLnE1NzdzcmcydjNpZjIOaC5ja25mOWt5ZDgyNzgyDmgub3EwcDFjdTB0NGoxMg5oLnB0eDd2dWZodG00aDIOaC5hODc5YWRieXkwdXkyDWgueHI3ZDNwYWhjNWoyDmguNXh5bzM0d3Y4NHByOAByITE5M05fTFhTN3o2Y21LMFNpOUZMcFhVQkpobU1fMmJ1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