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rPr/>
      </w:pPr>
      <w:bookmarkStart w:colFirst="0" w:colLast="0" w:name="_heading=h.gd0nclftgeqw" w:id="2"/>
      <w:bookmarkEnd w:id="2"/>
      <w:r w:rsidDel="00000000" w:rsidR="00000000" w:rsidRPr="00000000">
        <w:rPr>
          <w:rtl w:val="0"/>
        </w:rPr>
        <w:t xml:space="preserve">Retrospectiva Sprint 2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g7x9yhy3nfod" w:id="3"/>
      <w:bookmarkEnd w:id="3"/>
      <w:r w:rsidDel="00000000" w:rsidR="00000000" w:rsidRPr="00000000">
        <w:rPr>
          <w:rtl w:val="0"/>
        </w:rPr>
        <w:t xml:space="preserve">Evaluación del Sprint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ijsdln67fgd5" w:id="4"/>
      <w:bookmarkEnd w:id="4"/>
      <w:r w:rsidDel="00000000" w:rsidR="00000000" w:rsidRPr="00000000">
        <w:rPr>
          <w:rtl w:val="0"/>
        </w:rPr>
        <w:t xml:space="preserve">Éxito del Sprint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heading=h.aty5njt9xi64" w:id="5"/>
      <w:bookmarkEnd w:id="5"/>
      <w:r w:rsidDel="00000000" w:rsidR="00000000" w:rsidRPr="00000000">
        <w:rPr>
          <w:rtl w:val="0"/>
        </w:rPr>
        <w:t xml:space="preserve">Cumplimiento de Objetivos: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3795"/>
        <w:gridCol w:w="1875"/>
        <w:tblGridChange w:id="0">
          <w:tblGrid>
            <w:gridCol w:w="1140"/>
            <w:gridCol w:w="379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Correcciones primera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Búsqueda de productos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Gestión de perfil cliente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Registro de clientes y login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Testing iteración 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heading=h.imp9uaduucz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heading=h.v7jp0b7ur797" w:id="7"/>
      <w:bookmarkEnd w:id="7"/>
      <w:r w:rsidDel="00000000" w:rsidR="00000000" w:rsidRPr="00000000">
        <w:rPr>
          <w:rtl w:val="0"/>
        </w:rPr>
        <w:t xml:space="preserve">Desafíos y Problemas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heading=h.4zsio87tilnh" w:id="8"/>
      <w:bookmarkEnd w:id="8"/>
      <w:r w:rsidDel="00000000" w:rsidR="00000000" w:rsidRPr="00000000">
        <w:rPr>
          <w:rtl w:val="0"/>
        </w:rPr>
        <w:t xml:space="preserve">Principales Desafíos: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sobre el framework de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heading=h.ib2ykvfmots1" w:id="9"/>
      <w:bookmarkEnd w:id="9"/>
      <w:r w:rsidDel="00000000" w:rsidR="00000000" w:rsidRPr="00000000">
        <w:rPr>
          <w:rtl w:val="0"/>
        </w:rPr>
        <w:t xml:space="preserve">Problemas Encontrados: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con el desarrollo de la búsqueda del catálogo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con la gestión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heading=h.uangnjd49lzk" w:id="10"/>
      <w:bookmarkEnd w:id="10"/>
      <w:r w:rsidDel="00000000" w:rsidR="00000000" w:rsidRPr="00000000">
        <w:rPr>
          <w:rtl w:val="0"/>
        </w:rPr>
        <w:t xml:space="preserve">Evaluación del Equipo: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respondió correctamente a todas las dificultades y problemas anteriores ya que conseguimos minimizar los retrasos y terminar las tareas a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heading=h.21viv650hvva" w:id="11"/>
      <w:bookmarkEnd w:id="11"/>
      <w:r w:rsidDel="00000000" w:rsidR="00000000" w:rsidRPr="00000000">
        <w:rPr>
          <w:rtl w:val="0"/>
        </w:rPr>
        <w:t xml:space="preserve">Desempeño Individual: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Realizado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Colaboración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B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righ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Valoraciones en rango de 1 a 5</w:t>
      </w:r>
    </w:p>
    <w:p w:rsidR="00000000" w:rsidDel="00000000" w:rsidP="00000000" w:rsidRDefault="00000000" w:rsidRPr="00000000" w14:paraId="000000B2">
      <w:pPr>
        <w:jc w:val="righ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righ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heading=h.gehv25tey8y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heading=h.pch1qpykgi5n" w:id="13"/>
      <w:bookmarkEnd w:id="13"/>
      <w:r w:rsidDel="00000000" w:rsidR="00000000" w:rsidRPr="00000000">
        <w:rPr>
          <w:rtl w:val="0"/>
        </w:rPr>
        <w:t xml:space="preserve">Evaluación de Procesos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heading=h.l0vraodji6at" w:id="14"/>
      <w:bookmarkEnd w:id="14"/>
      <w:r w:rsidDel="00000000" w:rsidR="00000000" w:rsidRPr="00000000">
        <w:rPr>
          <w:rtl w:val="0"/>
        </w:rPr>
        <w:t xml:space="preserve">Procesos Exitosos: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tareas terminadas a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Buena respuesta hacia los problemas/retrasos sufridos.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heading=h.deosgj4o05ni" w:id="15"/>
      <w:bookmarkEnd w:id="15"/>
      <w:r w:rsidDel="00000000" w:rsidR="00000000" w:rsidRPr="00000000">
        <w:rPr>
          <w:rtl w:val="0"/>
        </w:rPr>
        <w:t xml:space="preserve">Áreas de Mejora: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Conseguir una mejora en el aprendizaje del framework.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la cronología de las tareas asignadas.</w:t>
      </w:r>
    </w:p>
    <w:p w:rsidR="00000000" w:rsidDel="00000000" w:rsidP="00000000" w:rsidRDefault="00000000" w:rsidRPr="00000000" w14:paraId="000000BC">
      <w:pPr>
        <w:pStyle w:val="Heading2"/>
        <w:rPr>
          <w:sz w:val="30"/>
          <w:szCs w:val="30"/>
        </w:rPr>
      </w:pPr>
      <w:bookmarkStart w:colFirst="0" w:colLast="0" w:name="_heading=h.63zplw58fn6m" w:id="16"/>
      <w:bookmarkEnd w:id="16"/>
      <w:r w:rsidDel="00000000" w:rsidR="00000000" w:rsidRPr="00000000">
        <w:rPr>
          <w:sz w:val="30"/>
          <w:szCs w:val="30"/>
          <w:rtl w:val="0"/>
        </w:rPr>
        <w:t xml:space="preserve">Mejoras Propuestas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reparto de tareas.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las reuniones diarias más exhaustivas para mejorar el seguimiento y la planificación.</w:t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heading=h.mc80c2b7s7jm" w:id="17"/>
      <w:bookmarkEnd w:id="17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 este sprint hemos mejorado nuestra capacidad como equipo y desarrolladores y nuestro siguiente objetivo es pulir nuestras cualidades y minimizar los fallos aún más de manera que el esfuerzo sea más natural.</w:t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RETROSPECTIVA</w:t>
    </w:r>
  </w:p>
  <w:p w:rsidR="00000000" w:rsidDel="00000000" w:rsidP="00000000" w:rsidRDefault="00000000" w:rsidRPr="00000000" w14:paraId="000000C3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/bUGuqIVsHxyrA3mWk25FsrD7g==">CgMxLjAyDmguNzc5ZGVqeW04bGtsMg5oLjk1eHRxMWNmdmpkbDIOaC5nZDBuY2xmdGdlcXcyDmguZzd4OXloeTNuZm9kMg5oLmlqc2RsbjY3ZmdkNTIOaC5hdHk1bmp0OXhpNjQyDmguaW1wOXVhZHV1Y3pmMg5oLnY3anAwYjd1cjc5NzIOaC40enNpbzg3dGlsbmgyDmguaWIyeWt2Zm1vdHMxMg5oLnVhbmduamQ0OWx6azIOaC4yMXZpdjY1MGh2dmEyDmguZ2VodjI1dGV5OHlxMg5oLnBjaDFxcHlrZ2k1bjIOaC5sMHZyYW9kamk2YXQyDmguZGVvc2dqNG8wNW5pMg5oLjYzenBsdzU4Zm42bTIOaC5tYzgwYzJiN3M3am04AHIhMVVvZzQxU1RBTHdpeWsxR1FWdmVaQWktcTFPMTJFcD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