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18" w:rsidRDefault="00975B18" w:rsidP="000135F5">
      <w:r>
        <w:t xml:space="preserve">HỌ VÀ </w:t>
      </w:r>
      <w:proofErr w:type="gramStart"/>
      <w:r>
        <w:t>TÊN :</w:t>
      </w:r>
      <w:proofErr w:type="gramEnd"/>
      <w:r>
        <w:t xml:space="preserve"> TRẦN THỊ LAN</w:t>
      </w:r>
    </w:p>
    <w:p w:rsidR="00975B18" w:rsidRDefault="00975B18" w:rsidP="000135F5">
      <w:r>
        <w:t xml:space="preserve">MSSV :1621050619 </w:t>
      </w:r>
      <w:bookmarkStart w:id="0" w:name="_GoBack"/>
      <w:bookmarkEnd w:id="0"/>
    </w:p>
    <w:p w:rsidR="008155DD" w:rsidRDefault="000135F5" w:rsidP="000135F5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xd</w:t>
      </w:r>
      <w:proofErr w:type="spellEnd"/>
      <w:r>
        <w:t xml:space="preserve"> web </w:t>
      </w:r>
    </w:p>
    <w:p w:rsidR="000135F5" w:rsidRDefault="000135F5" w:rsidP="000135F5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1: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</w:t>
      </w:r>
    </w:p>
    <w:p w:rsidR="000135F5" w:rsidRDefault="000135F5" w:rsidP="000135F5">
      <w:pPr>
        <w:pStyle w:val="ListParagraph"/>
        <w:ind w:left="765"/>
      </w:pPr>
      <w:r>
        <w:t xml:space="preserve">+ </w:t>
      </w:r>
      <w:proofErr w:type="spellStart"/>
      <w:proofErr w:type="gramStart"/>
      <w:r>
        <w:t>đầu</w:t>
      </w:r>
      <w:proofErr w:type="spellEnd"/>
      <w:proofErr w:type="gramEnd"/>
      <w:r>
        <w:t xml:space="preserve"> </w:t>
      </w:r>
      <w:proofErr w:type="spellStart"/>
      <w:r>
        <w:t>tiên</w:t>
      </w:r>
      <w:proofErr w:type="spellEnd"/>
      <w:r>
        <w:t xml:space="preserve">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database 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 </w:t>
      </w:r>
      <w:proofErr w:type="spellStart"/>
      <w:r>
        <w:t>tên</w:t>
      </w:r>
      <w:proofErr w:type="spellEnd"/>
      <w:r>
        <w:t xml:space="preserve"> DB DIEMSV</w:t>
      </w:r>
    </w:p>
    <w:p w:rsidR="000135F5" w:rsidRDefault="000135F5" w:rsidP="000135F5">
      <w:pPr>
        <w:pStyle w:val="ListParagraph"/>
        <w:ind w:left="765"/>
      </w:pPr>
      <w:r>
        <w:tab/>
      </w:r>
    </w:p>
    <w:p w:rsidR="000135F5" w:rsidRDefault="000135F5" w:rsidP="000135F5">
      <w:pPr>
        <w:pStyle w:val="ListParagraph"/>
        <w:ind w:left="765"/>
      </w:pPr>
      <w:r>
        <w:t xml:space="preserve">+ Sau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table </w:t>
      </w:r>
      <w:proofErr w:type="spellStart"/>
      <w:proofErr w:type="gramStart"/>
      <w:r>
        <w:t>db.diem</w:t>
      </w:r>
      <w:proofErr w:type="spellEnd"/>
      <w:r>
        <w:t>(</w:t>
      </w:r>
      <w:proofErr w:type="gram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  <w:r w:rsidR="002F01DD">
        <w:t xml:space="preserve"> </w:t>
      </w:r>
      <w:proofErr w:type="spellStart"/>
      <w:r w:rsidR="002F01DD">
        <w:t>vào</w:t>
      </w:r>
      <w:proofErr w:type="spellEnd"/>
      <w:r w:rsidR="002F01DD">
        <w:t xml:space="preserve"> new </w:t>
      </w:r>
      <w:proofErr w:type="spellStart"/>
      <w:r w:rsidR="002F01DD">
        <w:t>qery</w:t>
      </w:r>
      <w:proofErr w:type="spellEnd"/>
      <w:r w:rsidR="002F01DD">
        <w:t xml:space="preserve"> </w:t>
      </w:r>
      <w:proofErr w:type="spellStart"/>
      <w:r w:rsidR="002F01DD">
        <w:t>chọn</w:t>
      </w:r>
      <w:proofErr w:type="spellEnd"/>
      <w:r w:rsidR="002F01DD">
        <w:t xml:space="preserve"> DB DIEMSV BẮT ĐẦU TA VIẾT CODE </w:t>
      </w:r>
    </w:p>
    <w:p w:rsidR="000135F5" w:rsidRDefault="000135F5" w:rsidP="000135F5">
      <w:pPr>
        <w:pStyle w:val="ListParagraph"/>
        <w:ind w:left="765"/>
      </w:pPr>
      <w:r>
        <w:tab/>
        <w:t xml:space="preserve"> Create table </w:t>
      </w:r>
      <w:proofErr w:type="gramStart"/>
      <w:r>
        <w:t>diem</w:t>
      </w:r>
      <w:proofErr w:type="gramEnd"/>
    </w:p>
    <w:p w:rsidR="000135F5" w:rsidRDefault="000135F5" w:rsidP="000135F5">
      <w:pPr>
        <w:pStyle w:val="ListParagraph"/>
        <w:ind w:left="765" w:firstLine="675"/>
      </w:pPr>
      <w:r>
        <w:t>(</w:t>
      </w:r>
    </w:p>
    <w:p w:rsidR="000135F5" w:rsidRDefault="000135F5" w:rsidP="000135F5">
      <w:pPr>
        <w:pStyle w:val="ListParagraph"/>
        <w:ind w:left="765" w:firstLine="675"/>
      </w:pPr>
      <w:r>
        <w:tab/>
      </w:r>
      <w:proofErr w:type="spellStart"/>
      <w:r w:rsidR="00BC6C0C">
        <w:t>MaMH</w:t>
      </w:r>
      <w:proofErr w:type="spellEnd"/>
      <w:r w:rsidR="00BC6C0C">
        <w:t xml:space="preserve"> </w:t>
      </w:r>
      <w:proofErr w:type="gramStart"/>
      <w:r w:rsidR="00BC6C0C">
        <w:t>varchar(</w:t>
      </w:r>
      <w:proofErr w:type="gramEnd"/>
      <w:r w:rsidR="00BC6C0C">
        <w:t>10) primary key,</w:t>
      </w:r>
    </w:p>
    <w:p w:rsidR="00BC6C0C" w:rsidRDefault="00BC6C0C" w:rsidP="000135F5">
      <w:pPr>
        <w:pStyle w:val="ListParagraph"/>
        <w:ind w:left="765" w:firstLine="675"/>
      </w:pPr>
      <w:r>
        <w:tab/>
      </w:r>
      <w:proofErr w:type="spellStart"/>
      <w:r>
        <w:t>MaSv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BC6C0C" w:rsidRDefault="00BC6C0C" w:rsidP="000135F5">
      <w:pPr>
        <w:pStyle w:val="ListParagraph"/>
        <w:ind w:left="765" w:firstLine="675"/>
      </w:pPr>
      <w:r>
        <w:tab/>
      </w:r>
      <w:proofErr w:type="spellStart"/>
      <w:r>
        <w:t>LanThi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BC6C0C" w:rsidRDefault="00BC6C0C" w:rsidP="000135F5">
      <w:pPr>
        <w:pStyle w:val="ListParagraph"/>
        <w:ind w:left="765" w:firstLine="675"/>
      </w:pPr>
      <w:r>
        <w:tab/>
      </w:r>
      <w:proofErr w:type="spellStart"/>
      <w:r>
        <w:t>DiemThi</w:t>
      </w:r>
      <w:proofErr w:type="spellEnd"/>
      <w:r>
        <w:t xml:space="preserve"> float not null</w:t>
      </w:r>
    </w:p>
    <w:p w:rsidR="000135F5" w:rsidRDefault="000135F5" w:rsidP="000135F5">
      <w:pPr>
        <w:pStyle w:val="ListParagraph"/>
        <w:ind w:left="765" w:firstLine="675"/>
      </w:pPr>
      <w:r>
        <w:t>)</w:t>
      </w:r>
    </w:p>
    <w:p w:rsidR="000135F5" w:rsidRDefault="000135F5" w:rsidP="000135F5">
      <w:pPr>
        <w:pStyle w:val="ListParagraph"/>
        <w:ind w:left="765" w:firstLine="675"/>
      </w:pPr>
      <w:r>
        <w:t xml:space="preserve">Go </w:t>
      </w:r>
    </w:p>
    <w:p w:rsidR="002F01DD" w:rsidRDefault="00BC6C0C" w:rsidP="000135F5">
      <w:pPr>
        <w:pStyle w:val="ListParagraph"/>
        <w:ind w:left="765" w:firstLine="675"/>
      </w:pPr>
      <w:r>
        <w:t xml:space="preserve">Ta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f5 </w:t>
      </w:r>
      <w:proofErr w:type="spellStart"/>
      <w:r>
        <w:t>vào</w:t>
      </w:r>
      <w:proofErr w:type="spellEnd"/>
      <w:r>
        <w:t xml:space="preserve"> </w:t>
      </w:r>
      <w:r>
        <w:t>DB DIEMSV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gramStart"/>
      <w:r>
        <w:t xml:space="preserve">table  </w:t>
      </w:r>
      <w:proofErr w:type="spellStart"/>
      <w:r>
        <w:t>ktra</w:t>
      </w:r>
      <w:proofErr w:type="spellEnd"/>
      <w:proofErr w:type="gram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</w:p>
    <w:p w:rsidR="00BC6C0C" w:rsidRDefault="00BC6C0C" w:rsidP="000135F5">
      <w:pPr>
        <w:pStyle w:val="ListParagraph"/>
        <w:ind w:left="765" w:firstLine="675"/>
      </w:pPr>
      <w:proofErr w:type="spellStart"/>
      <w:proofErr w:type="gramStart"/>
      <w:r>
        <w:t>db.diem</w:t>
      </w:r>
      <w:proofErr w:type="spellEnd"/>
      <w:proofErr w:type="gramEnd"/>
      <w:r>
        <w:t xml:space="preserve"> </w:t>
      </w:r>
      <w:proofErr w:type="spellStart"/>
      <w:r>
        <w:t>chưa</w:t>
      </w:r>
      <w:proofErr w:type="spellEnd"/>
      <w:r w:rsidR="002F01DD">
        <w:t xml:space="preserve"> -&gt; </w:t>
      </w:r>
      <w:proofErr w:type="spellStart"/>
      <w:r w:rsidR="002F01DD">
        <w:t>đây</w:t>
      </w:r>
      <w:proofErr w:type="spellEnd"/>
      <w:r w:rsidR="002F01DD">
        <w:t xml:space="preserve"> </w:t>
      </w:r>
      <w:proofErr w:type="spellStart"/>
      <w:r w:rsidR="002F01DD">
        <w:t>là</w:t>
      </w:r>
      <w:proofErr w:type="spellEnd"/>
      <w:r w:rsidR="002F01DD">
        <w:t xml:space="preserve"> </w:t>
      </w:r>
      <w:proofErr w:type="spellStart"/>
      <w:r w:rsidR="002F01DD">
        <w:t>kq</w:t>
      </w:r>
      <w:proofErr w:type="spellEnd"/>
      <w:r w:rsidR="002F01DD">
        <w:t xml:space="preserve"> </w:t>
      </w:r>
    </w:p>
    <w:p w:rsidR="002F01DD" w:rsidRDefault="002F01DD" w:rsidP="000135F5">
      <w:pPr>
        <w:pStyle w:val="ListParagraph"/>
        <w:ind w:left="765" w:firstLine="675"/>
      </w:pPr>
    </w:p>
    <w:p w:rsidR="002F01DD" w:rsidRDefault="002F01DD" w:rsidP="000135F5">
      <w:pPr>
        <w:pStyle w:val="ListParagraph"/>
        <w:ind w:left="765" w:firstLine="675"/>
      </w:pPr>
      <w:r>
        <w:rPr>
          <w:noProof/>
        </w:rPr>
        <w:drawing>
          <wp:inline distT="0" distB="0" distL="0" distR="0" wp14:anchorId="2ADD6440" wp14:editId="7D2EFA54">
            <wp:extent cx="38576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DD" w:rsidRDefault="002F01DD" w:rsidP="000135F5">
      <w:pPr>
        <w:pStyle w:val="ListParagraph"/>
        <w:ind w:left="765" w:firstLine="675"/>
      </w:pPr>
    </w:p>
    <w:p w:rsidR="000135F5" w:rsidRDefault="000135F5" w:rsidP="000135F5">
      <w:pPr>
        <w:pStyle w:val="ListParagraph"/>
        <w:ind w:left="765"/>
      </w:pPr>
      <w:r>
        <w:t xml:space="preserve">+ </w:t>
      </w:r>
      <w:proofErr w:type="spellStart"/>
      <w:proofErr w:type="gramStart"/>
      <w:r>
        <w:t>cuối</w:t>
      </w:r>
      <w:proofErr w:type="spellEnd"/>
      <w:proofErr w:type="gramEnd"/>
      <w:r>
        <w:t xml:space="preserve"> </w:t>
      </w:r>
      <w:proofErr w:type="spellStart"/>
      <w:r>
        <w:t>cùng</w:t>
      </w:r>
      <w:proofErr w:type="spellEnd"/>
      <w:r>
        <w:t xml:space="preserve"> ta </w:t>
      </w:r>
      <w:proofErr w:type="spellStart"/>
      <w:r>
        <w:t>vào</w:t>
      </w:r>
      <w:proofErr w:type="spellEnd"/>
      <w:r>
        <w:t xml:space="preserve"> database diagram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</w:p>
    <w:p w:rsidR="002F01DD" w:rsidRDefault="002F01DD" w:rsidP="000135F5">
      <w:pPr>
        <w:pStyle w:val="ListParagraph"/>
        <w:ind w:left="765"/>
      </w:pPr>
    </w:p>
    <w:p w:rsidR="002F01DD" w:rsidRDefault="002F01DD" w:rsidP="000135F5">
      <w:pPr>
        <w:pStyle w:val="ListParagraph"/>
        <w:ind w:left="765"/>
      </w:pPr>
      <w:r>
        <w:rPr>
          <w:noProof/>
        </w:rPr>
        <w:drawing>
          <wp:inline distT="0" distB="0" distL="0" distR="0" wp14:anchorId="59C1C1AB" wp14:editId="360EFB61">
            <wp:extent cx="21621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DD" w:rsidRDefault="002F01DD" w:rsidP="000135F5">
      <w:pPr>
        <w:pStyle w:val="ListParagraph"/>
        <w:ind w:left="765"/>
      </w:pPr>
    </w:p>
    <w:p w:rsidR="000135F5" w:rsidRDefault="000135F5" w:rsidP="000135F5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vào</w:t>
      </w:r>
      <w:proofErr w:type="spellEnd"/>
      <w:r>
        <w:t xml:space="preserve"> visual studio </w:t>
      </w:r>
      <w:proofErr w:type="spellStart"/>
      <w:r>
        <w:t>tạo</w:t>
      </w:r>
      <w:proofErr w:type="spellEnd"/>
      <w:r>
        <w:t xml:space="preserve"> project </w:t>
      </w:r>
      <w:proofErr w:type="spellStart"/>
      <w:r>
        <w:t>đăt</w:t>
      </w:r>
      <w:proofErr w:type="spellEnd"/>
      <w:r>
        <w:t xml:space="preserve"> </w:t>
      </w:r>
      <w:proofErr w:type="spellStart"/>
      <w:r>
        <w:t>tên</w:t>
      </w:r>
      <w:proofErr w:type="spellEnd"/>
      <w:r w:rsidR="00A61E49">
        <w:t xml:space="preserve">  VÍ DỤ </w:t>
      </w:r>
      <w:proofErr w:type="spellStart"/>
      <w:r w:rsidR="00A61E49">
        <w:t>QLY.Svien</w:t>
      </w:r>
      <w:proofErr w:type="spellEnd"/>
      <w:r w:rsidR="00A61E49">
        <w:t xml:space="preserve"> </w:t>
      </w:r>
      <w:r>
        <w:t xml:space="preserve"> (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MVC )</w:t>
      </w:r>
    </w:p>
    <w:p w:rsidR="00BC6C0C" w:rsidRDefault="000135F5" w:rsidP="000135F5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3: </w:t>
      </w:r>
    </w:p>
    <w:p w:rsidR="000135F5" w:rsidRDefault="00BC6C0C" w:rsidP="00BC6C0C">
      <w:pPr>
        <w:pStyle w:val="ListParagraph"/>
        <w:ind w:left="765"/>
      </w:pPr>
      <w:r>
        <w:lastRenderedPageBreak/>
        <w:t xml:space="preserve">+ </w:t>
      </w:r>
      <w:proofErr w:type="spellStart"/>
      <w:proofErr w:type="gramStart"/>
      <w:r w:rsidR="000135F5">
        <w:t>sử</w:t>
      </w:r>
      <w:proofErr w:type="spellEnd"/>
      <w:proofErr w:type="gramEnd"/>
      <w:r w:rsidR="000135F5">
        <w:t xml:space="preserve"> </w:t>
      </w:r>
      <w:proofErr w:type="spellStart"/>
      <w:r w:rsidR="000135F5">
        <w:t>dựng</w:t>
      </w:r>
      <w:proofErr w:type="spellEnd"/>
      <w:r w:rsidR="000135F5">
        <w:t xml:space="preserve"> entity </w:t>
      </w:r>
      <w:proofErr w:type="spellStart"/>
      <w:r w:rsidR="000135F5">
        <w:t>framwwork</w:t>
      </w:r>
      <w:proofErr w:type="spellEnd"/>
      <w:r w:rsidR="000135F5">
        <w:t xml:space="preserve"> </w:t>
      </w:r>
      <w:proofErr w:type="spellStart"/>
      <w:r w:rsidR="000135F5">
        <w:t>để</w:t>
      </w:r>
      <w:proofErr w:type="spellEnd"/>
      <w:r w:rsidR="000135F5">
        <w:t xml:space="preserve"> </w:t>
      </w:r>
      <w:proofErr w:type="spellStart"/>
      <w:r w:rsidR="000135F5">
        <w:t>truyền</w:t>
      </w:r>
      <w:proofErr w:type="spellEnd"/>
      <w:r w:rsidR="000135F5">
        <w:t xml:space="preserve"> </w:t>
      </w:r>
      <w:proofErr w:type="spellStart"/>
      <w:r w:rsidR="000135F5">
        <w:t>cơ</w:t>
      </w:r>
      <w:proofErr w:type="spellEnd"/>
      <w:r w:rsidR="000135F5">
        <w:t xml:space="preserve"> </w:t>
      </w:r>
      <w:proofErr w:type="spellStart"/>
      <w:r w:rsidR="000135F5">
        <w:t>sở</w:t>
      </w:r>
      <w:proofErr w:type="spellEnd"/>
      <w:r w:rsidR="000135F5">
        <w:t xml:space="preserve"> </w:t>
      </w:r>
      <w:proofErr w:type="spellStart"/>
      <w:r w:rsidR="000135F5">
        <w:t>dữ</w:t>
      </w:r>
      <w:proofErr w:type="spellEnd"/>
      <w:r w:rsidR="000135F5">
        <w:t xml:space="preserve"> </w:t>
      </w:r>
      <w:proofErr w:type="spellStart"/>
      <w:r w:rsidR="000135F5">
        <w:t>liệu</w:t>
      </w:r>
      <w:proofErr w:type="spellEnd"/>
      <w:r w:rsidR="000135F5">
        <w:t xml:space="preserve"> </w:t>
      </w:r>
      <w:proofErr w:type="spellStart"/>
      <w:r w:rsidR="000135F5">
        <w:t>vào</w:t>
      </w:r>
      <w:proofErr w:type="spellEnd"/>
      <w:r w:rsidR="000135F5">
        <w:t xml:space="preserve"> visual studio  </w:t>
      </w:r>
      <w:r>
        <w:t>.</w:t>
      </w:r>
    </w:p>
    <w:p w:rsidR="00BC6C0C" w:rsidRDefault="00BC6C0C" w:rsidP="00BC6C0C">
      <w:pPr>
        <w:pStyle w:val="ListParagraph"/>
        <w:ind w:left="765"/>
      </w:pPr>
      <w:r>
        <w:t xml:space="preserve">+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model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add -&gt; </w:t>
      </w:r>
      <w:proofErr w:type="spellStart"/>
      <w:r>
        <w:t>chọn</w:t>
      </w:r>
      <w:proofErr w:type="spellEnd"/>
      <w:r>
        <w:t xml:space="preserve"> new </w:t>
      </w:r>
      <w:proofErr w:type="spellStart"/>
      <w:r>
        <w:t>itew</w:t>
      </w:r>
      <w:proofErr w:type="spellEnd"/>
      <w:r>
        <w:t xml:space="preserve"> -&gt;  </w:t>
      </w:r>
      <w:proofErr w:type="spellStart"/>
      <w:r>
        <w:t>chọn</w:t>
      </w:r>
      <w:proofErr w:type="spellEnd"/>
      <w:r>
        <w:t xml:space="preserve"> data -&gt;  ADO NET.NET entity data model -&gt;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tện</w:t>
      </w:r>
      <w:proofErr w:type="spellEnd"/>
      <w:r>
        <w:t xml:space="preserve"> ( </w:t>
      </w:r>
      <w:proofErr w:type="spellStart"/>
      <w:r>
        <w:t>vd</w:t>
      </w:r>
      <w:proofErr w:type="spellEnd"/>
      <w:r>
        <w:t xml:space="preserve">  model1 ) -&gt; add </w:t>
      </w:r>
    </w:p>
    <w:p w:rsidR="00BC6C0C" w:rsidRDefault="00BC6C0C" w:rsidP="00BC6C0C">
      <w:pPr>
        <w:pStyle w:val="ListParagraph"/>
        <w:ind w:left="765"/>
      </w:pPr>
      <w:r>
        <w:t xml:space="preserve">+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 ta </w:t>
      </w:r>
      <w:proofErr w:type="spellStart"/>
      <w:r>
        <w:t>chọn</w:t>
      </w:r>
      <w:proofErr w:type="spellEnd"/>
      <w:r>
        <w:t xml:space="preserve"> code </w:t>
      </w:r>
      <w:proofErr w:type="spellStart"/>
      <w:r>
        <w:t>frist</w:t>
      </w:r>
      <w:proofErr w:type="spellEnd"/>
      <w:r>
        <w:t xml:space="preserve"> from database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next  -&gt; </w:t>
      </w:r>
      <w:proofErr w:type="spellStart"/>
      <w:r>
        <w:t>chọn</w:t>
      </w:r>
      <w:proofErr w:type="spellEnd"/>
      <w:r>
        <w:t xml:space="preserve"> new connection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serever</w:t>
      </w:r>
      <w:proofErr w:type="spellEnd"/>
      <w:r>
        <w:t xml:space="preserve"> </w:t>
      </w:r>
      <w:proofErr w:type="spellStart"/>
      <w:r w:rsidR="00282400">
        <w:t>tên</w:t>
      </w:r>
      <w:proofErr w:type="spellEnd"/>
      <w:r w:rsidR="00282400">
        <w:t xml:space="preserve"> DB </w:t>
      </w:r>
      <w:proofErr w:type="spellStart"/>
      <w:r w:rsidR="00282400">
        <w:t>mà</w:t>
      </w:r>
      <w:proofErr w:type="spellEnd"/>
      <w:r w:rsidR="00282400">
        <w:t xml:space="preserve"> </w:t>
      </w:r>
      <w:proofErr w:type="spellStart"/>
      <w:r w:rsidR="00282400">
        <w:t>mình</w:t>
      </w:r>
      <w:proofErr w:type="spellEnd"/>
      <w:r w:rsidR="00282400">
        <w:t xml:space="preserve"> </w:t>
      </w:r>
      <w:proofErr w:type="spellStart"/>
      <w:r w:rsidR="00282400">
        <w:t>muốn</w:t>
      </w:r>
      <w:proofErr w:type="spellEnd"/>
      <w:r w:rsidR="00282400">
        <w:t xml:space="preserve"> add </w:t>
      </w:r>
      <w:proofErr w:type="spellStart"/>
      <w:r w:rsidR="00282400">
        <w:t>vào</w:t>
      </w:r>
      <w:proofErr w:type="spellEnd"/>
      <w:r w:rsidR="00282400">
        <w:t xml:space="preserve"> </w:t>
      </w:r>
      <w:proofErr w:type="spellStart"/>
      <w:r w:rsidR="00282400">
        <w:t>sau</w:t>
      </w:r>
      <w:proofErr w:type="spellEnd"/>
      <w:r w:rsidR="00282400">
        <w:t xml:space="preserve"> ta </w:t>
      </w:r>
      <w:proofErr w:type="spellStart"/>
      <w:r w:rsidR="00282400">
        <w:t>bấm</w:t>
      </w:r>
      <w:proofErr w:type="spellEnd"/>
      <w:r w:rsidR="00282400">
        <w:t xml:space="preserve"> test connection </w:t>
      </w:r>
      <w:proofErr w:type="spellStart"/>
      <w:r w:rsidR="00282400">
        <w:t>để</w:t>
      </w:r>
      <w:proofErr w:type="spellEnd"/>
      <w:r w:rsidR="00282400">
        <w:t xml:space="preserve"> </w:t>
      </w:r>
      <w:proofErr w:type="spellStart"/>
      <w:r w:rsidR="00282400">
        <w:t>ktra</w:t>
      </w:r>
      <w:proofErr w:type="spellEnd"/>
      <w:r w:rsidR="00282400">
        <w:t xml:space="preserve">  </w:t>
      </w:r>
      <w:proofErr w:type="spellStart"/>
      <w:r w:rsidR="00282400">
        <w:t>sau</w:t>
      </w:r>
      <w:proofErr w:type="spellEnd"/>
      <w:r w:rsidR="00282400">
        <w:t xml:space="preserve"> </w:t>
      </w:r>
      <w:proofErr w:type="spellStart"/>
      <w:r w:rsidR="00282400">
        <w:t>đó</w:t>
      </w:r>
      <w:proofErr w:type="spellEnd"/>
      <w:r w:rsidR="00282400">
        <w:t xml:space="preserve"> </w:t>
      </w:r>
      <w:proofErr w:type="spellStart"/>
      <w:r w:rsidR="00282400">
        <w:t>bấm</w:t>
      </w:r>
      <w:proofErr w:type="spellEnd"/>
      <w:r w:rsidR="00282400">
        <w:t xml:space="preserve"> ok -&gt; </w:t>
      </w:r>
      <w:proofErr w:type="spellStart"/>
      <w:r w:rsidR="00282400">
        <w:t>xuất</w:t>
      </w:r>
      <w:proofErr w:type="spellEnd"/>
      <w:r w:rsidR="00282400">
        <w:t xml:space="preserve"> </w:t>
      </w:r>
      <w:proofErr w:type="spellStart"/>
      <w:r w:rsidR="00282400">
        <w:t>hiện</w:t>
      </w:r>
      <w:proofErr w:type="spellEnd"/>
      <w:r w:rsidR="00282400">
        <w:t xml:space="preserve"> </w:t>
      </w:r>
      <w:proofErr w:type="spellStart"/>
      <w:r w:rsidR="00282400">
        <w:t>bảng</w:t>
      </w:r>
      <w:proofErr w:type="spellEnd"/>
      <w:r w:rsidR="00282400">
        <w:t xml:space="preserve"> ta </w:t>
      </w:r>
      <w:proofErr w:type="spellStart"/>
      <w:r w:rsidR="00282400">
        <w:t>tích</w:t>
      </w:r>
      <w:proofErr w:type="spellEnd"/>
      <w:r w:rsidR="00282400">
        <w:t xml:space="preserve"> </w:t>
      </w:r>
      <w:proofErr w:type="spellStart"/>
      <w:r w:rsidR="00282400">
        <w:t>vào</w:t>
      </w:r>
      <w:proofErr w:type="spellEnd"/>
      <w:r w:rsidR="00282400">
        <w:t xml:space="preserve"> </w:t>
      </w:r>
      <w:proofErr w:type="spellStart"/>
      <w:r w:rsidR="00282400">
        <w:t>và</w:t>
      </w:r>
      <w:proofErr w:type="spellEnd"/>
      <w:r w:rsidR="00282400">
        <w:t xml:space="preserve"> </w:t>
      </w:r>
      <w:proofErr w:type="spellStart"/>
      <w:r w:rsidR="00282400">
        <w:t>finnish</w:t>
      </w:r>
      <w:proofErr w:type="spellEnd"/>
      <w:r w:rsidR="00282400">
        <w:t xml:space="preserve"> </w:t>
      </w:r>
    </w:p>
    <w:p w:rsidR="00282400" w:rsidRDefault="00282400" w:rsidP="00BC6C0C">
      <w:pPr>
        <w:pStyle w:val="ListParagraph"/>
        <w:ind w:left="765"/>
      </w:pPr>
      <w:r>
        <w:t xml:space="preserve">+ </w:t>
      </w:r>
      <w:proofErr w:type="spellStart"/>
      <w:proofErr w:type="gramStart"/>
      <w:r>
        <w:t>bước</w:t>
      </w:r>
      <w:proofErr w:type="spellEnd"/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thàng</w:t>
      </w:r>
      <w:proofErr w:type="spellEnd"/>
      <w:r>
        <w:t xml:space="preserve"> add </w:t>
      </w:r>
      <w:proofErr w:type="spellStart"/>
      <w:r>
        <w:t>sql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visual studio -&gt; ở </w:t>
      </w:r>
      <w:proofErr w:type="spellStart"/>
      <w:r>
        <w:t>phần</w:t>
      </w:r>
      <w:proofErr w:type="spellEnd"/>
      <w:r>
        <w:t xml:space="preserve"> model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diem.cs</w:t>
      </w:r>
      <w:proofErr w:type="spellEnd"/>
    </w:p>
    <w:p w:rsidR="00282400" w:rsidRPr="00282400" w:rsidRDefault="00282400" w:rsidP="00282400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controller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class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buid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-&gt;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controller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table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282400">
        <w:rPr>
          <w:color w:val="F79646" w:themeColor="accent6"/>
        </w:rPr>
        <w:t xml:space="preserve">create, edit, </w:t>
      </w:r>
      <w:proofErr w:type="spellStart"/>
      <w:r w:rsidRPr="00282400">
        <w:rPr>
          <w:color w:val="F79646" w:themeColor="accent6"/>
        </w:rPr>
        <w:t>delete,daital</w:t>
      </w:r>
      <w:proofErr w:type="spellEnd"/>
      <w:r w:rsidRPr="00282400">
        <w:rPr>
          <w:color w:val="F79646" w:themeColor="accent6"/>
        </w:rPr>
        <w:t xml:space="preserve">  </w:t>
      </w:r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cotroller</w:t>
      </w:r>
      <w:proofErr w:type="spellEnd"/>
      <w:r>
        <w:t xml:space="preserve"> 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282400">
        <w:rPr>
          <w:color w:val="F79646" w:themeColor="accent6"/>
        </w:rPr>
        <w:t>diemscotroller.cs</w:t>
      </w:r>
      <w:proofErr w:type="spellEnd"/>
      <w:r w:rsidRPr="00282400">
        <w:rPr>
          <w:color w:val="F79646" w:themeColor="accent6"/>
        </w:rPr>
        <w:t xml:space="preserve"> </w:t>
      </w:r>
      <w:r>
        <w:rPr>
          <w:color w:val="F79646" w:themeColor="accent6"/>
        </w:rPr>
        <w:t xml:space="preserve"> </w:t>
      </w:r>
      <w:proofErr w:type="spellStart"/>
      <w:r>
        <w:rPr>
          <w:color w:val="000000" w:themeColor="text1"/>
        </w:rPr>
        <w:t>đây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ddojajn</w:t>
      </w:r>
      <w:proofErr w:type="spellEnd"/>
      <w:r>
        <w:rPr>
          <w:color w:val="000000" w:themeColor="text1"/>
        </w:rPr>
        <w:t xml:space="preserve"> code 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FF"/>
          <w:sz w:val="19"/>
          <w:szCs w:val="19"/>
        </w:rPr>
        <w:t>using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FF"/>
          <w:sz w:val="19"/>
          <w:szCs w:val="19"/>
        </w:rPr>
        <w:t>using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FF"/>
          <w:sz w:val="19"/>
          <w:szCs w:val="19"/>
        </w:rPr>
        <w:t>using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FF"/>
          <w:sz w:val="19"/>
          <w:szCs w:val="19"/>
        </w:rPr>
        <w:t>using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FF"/>
          <w:sz w:val="19"/>
          <w:szCs w:val="19"/>
        </w:rPr>
        <w:t>using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FF"/>
          <w:sz w:val="19"/>
          <w:szCs w:val="19"/>
        </w:rPr>
        <w:t>using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FF"/>
          <w:sz w:val="19"/>
          <w:szCs w:val="19"/>
        </w:rPr>
        <w:t>using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FF"/>
          <w:sz w:val="19"/>
          <w:szCs w:val="19"/>
        </w:rPr>
        <w:t>using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FF"/>
          <w:sz w:val="19"/>
          <w:szCs w:val="19"/>
        </w:rPr>
        <w:t>using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QLY_SVien.Models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FF"/>
          <w:sz w:val="19"/>
          <w:szCs w:val="19"/>
        </w:rPr>
        <w:t>namespace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QLY_SVien.Controllers</w:t>
      </w:r>
      <w:proofErr w:type="spellEnd"/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>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55AC6">
        <w:rPr>
          <w:rFonts w:ascii="Consolas" w:hAnsi="Consolas" w:cs="Consolas"/>
          <w:color w:val="0000FF"/>
          <w:sz w:val="19"/>
          <w:szCs w:val="19"/>
        </w:rPr>
        <w:t>public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5AC6">
        <w:rPr>
          <w:rFonts w:ascii="Consolas" w:hAnsi="Consolas" w:cs="Consolas"/>
          <w:color w:val="0000FF"/>
          <w:sz w:val="19"/>
          <w:szCs w:val="19"/>
        </w:rPr>
        <w:t>class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2B91AF"/>
          <w:sz w:val="19"/>
          <w:szCs w:val="19"/>
        </w:rPr>
        <w:t>DiemThisController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00FF"/>
          <w:sz w:val="19"/>
          <w:szCs w:val="19"/>
        </w:rPr>
        <w:t>private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Model1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5AC6">
        <w:rPr>
          <w:rFonts w:ascii="Consolas" w:hAnsi="Consolas" w:cs="Consolas"/>
          <w:color w:val="0000FF"/>
          <w:sz w:val="19"/>
          <w:szCs w:val="19"/>
        </w:rPr>
        <w:t>new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Model1();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 w:rsidRPr="00E55AC6">
        <w:rPr>
          <w:rFonts w:ascii="Consolas" w:hAnsi="Consolas" w:cs="Consolas"/>
          <w:color w:val="008000"/>
          <w:sz w:val="19"/>
          <w:szCs w:val="19"/>
        </w:rPr>
        <w:t>DiemThis</w:t>
      </w:r>
      <w:proofErr w:type="spellEnd"/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00FF"/>
          <w:sz w:val="19"/>
          <w:szCs w:val="19"/>
        </w:rPr>
        <w:t>public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55AC6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diemThis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db.DiemThis.Include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d.MonHoc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).Include(d =&gt;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d.SinhVien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return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diemThis.ToList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());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 w:rsidRPr="00E55AC6">
        <w:rPr>
          <w:rFonts w:ascii="Consolas" w:hAnsi="Consolas" w:cs="Consolas"/>
          <w:color w:val="008000"/>
          <w:sz w:val="19"/>
          <w:szCs w:val="19"/>
        </w:rPr>
        <w:t>DiemThis</w:t>
      </w:r>
      <w:proofErr w:type="spellEnd"/>
      <w:r w:rsidRPr="00E55AC6">
        <w:rPr>
          <w:rFonts w:ascii="Consolas" w:hAnsi="Consolas" w:cs="Consolas"/>
          <w:color w:val="008000"/>
          <w:sz w:val="19"/>
          <w:szCs w:val="19"/>
        </w:rPr>
        <w:t>/Details/5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00FF"/>
          <w:sz w:val="19"/>
          <w:szCs w:val="19"/>
        </w:rPr>
        <w:t>public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Details(</w:t>
      </w:r>
      <w:r w:rsidRPr="00E55AC6">
        <w:rPr>
          <w:rFonts w:ascii="Consolas" w:hAnsi="Consolas" w:cs="Consolas"/>
          <w:color w:val="0000FF"/>
          <w:sz w:val="19"/>
          <w:szCs w:val="19"/>
        </w:rPr>
        <w:t>string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mid,</w:t>
      </w:r>
      <w:r w:rsidRPr="00E55AC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mid2)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if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(mid == </w:t>
      </w:r>
      <w:r w:rsidRPr="00E55AC6">
        <w:rPr>
          <w:rFonts w:ascii="Consolas" w:hAnsi="Consolas" w:cs="Consolas"/>
          <w:color w:val="0000FF"/>
          <w:sz w:val="19"/>
          <w:szCs w:val="19"/>
        </w:rPr>
        <w:t>null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&amp;&amp; mid2 == </w:t>
      </w:r>
      <w:r w:rsidRPr="00E55AC6">
        <w:rPr>
          <w:rFonts w:ascii="Consolas" w:hAnsi="Consolas" w:cs="Consolas"/>
          <w:color w:val="0000FF"/>
          <w:sz w:val="19"/>
          <w:szCs w:val="19"/>
        </w:rPr>
        <w:t>null</w:t>
      </w:r>
      <w:r w:rsidRPr="00E55AC6"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return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5AC6">
        <w:rPr>
          <w:rFonts w:ascii="Consolas" w:hAnsi="Consolas" w:cs="Consolas"/>
          <w:color w:val="0000FF"/>
          <w:sz w:val="19"/>
          <w:szCs w:val="19"/>
        </w:rPr>
        <w:t>new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db.DiemThis.Find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(mid2,mid);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if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E55AC6">
        <w:rPr>
          <w:rFonts w:ascii="Consolas" w:hAnsi="Consolas" w:cs="Consolas"/>
          <w:color w:val="0000FF"/>
          <w:sz w:val="19"/>
          <w:szCs w:val="19"/>
        </w:rPr>
        <w:t>null</w:t>
      </w:r>
      <w:r w:rsidRPr="00E55AC6"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return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return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 w:rsidRPr="00E55AC6">
        <w:rPr>
          <w:rFonts w:ascii="Consolas" w:hAnsi="Consolas" w:cs="Consolas"/>
          <w:color w:val="008000"/>
          <w:sz w:val="19"/>
          <w:szCs w:val="19"/>
        </w:rPr>
        <w:t>DiemThis</w:t>
      </w:r>
      <w:proofErr w:type="spellEnd"/>
      <w:r w:rsidRPr="00E55AC6">
        <w:rPr>
          <w:rFonts w:ascii="Consolas" w:hAnsi="Consolas" w:cs="Consolas"/>
          <w:color w:val="008000"/>
          <w:sz w:val="19"/>
          <w:szCs w:val="19"/>
        </w:rPr>
        <w:t>/Create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00FF"/>
          <w:sz w:val="19"/>
          <w:szCs w:val="19"/>
        </w:rPr>
        <w:t>public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ViewBag.MaMH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5AC6">
        <w:rPr>
          <w:rFonts w:ascii="Consolas" w:hAnsi="Consolas" w:cs="Consolas"/>
          <w:color w:val="0000FF"/>
          <w:sz w:val="19"/>
          <w:szCs w:val="19"/>
        </w:rPr>
        <w:t>new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db.MonHocs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5AC6">
        <w:rPr>
          <w:rFonts w:ascii="Consolas" w:hAnsi="Consolas" w:cs="Consolas"/>
          <w:color w:val="A31515"/>
          <w:sz w:val="19"/>
          <w:szCs w:val="19"/>
        </w:rPr>
        <w:t>MaMH</w:t>
      </w:r>
      <w:proofErr w:type="spellEnd"/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5AC6">
        <w:rPr>
          <w:rFonts w:ascii="Consolas" w:hAnsi="Consolas" w:cs="Consolas"/>
          <w:color w:val="A31515"/>
          <w:sz w:val="19"/>
          <w:szCs w:val="19"/>
        </w:rPr>
        <w:t>TenMH</w:t>
      </w:r>
      <w:proofErr w:type="spellEnd"/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ViewBag.MaSV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5AC6">
        <w:rPr>
          <w:rFonts w:ascii="Consolas" w:hAnsi="Consolas" w:cs="Consolas"/>
          <w:color w:val="0000FF"/>
          <w:sz w:val="19"/>
          <w:szCs w:val="19"/>
        </w:rPr>
        <w:t>new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db.SinhViens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5AC6">
        <w:rPr>
          <w:rFonts w:ascii="Consolas" w:hAnsi="Consolas" w:cs="Consolas"/>
          <w:color w:val="A31515"/>
          <w:sz w:val="19"/>
          <w:szCs w:val="19"/>
        </w:rPr>
        <w:t>MaSV</w:t>
      </w:r>
      <w:proofErr w:type="spellEnd"/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5AC6">
        <w:rPr>
          <w:rFonts w:ascii="Consolas" w:hAnsi="Consolas" w:cs="Consolas"/>
          <w:color w:val="A31515"/>
          <w:sz w:val="19"/>
          <w:szCs w:val="19"/>
        </w:rPr>
        <w:t>HoTenSV</w:t>
      </w:r>
      <w:proofErr w:type="spellEnd"/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return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 w:rsidRPr="00E55AC6">
        <w:rPr>
          <w:rFonts w:ascii="Consolas" w:hAnsi="Consolas" w:cs="Consolas"/>
          <w:color w:val="008000"/>
          <w:sz w:val="19"/>
          <w:szCs w:val="19"/>
        </w:rPr>
        <w:t>DiemThis</w:t>
      </w:r>
      <w:proofErr w:type="spellEnd"/>
      <w:r w:rsidRPr="00E55AC6">
        <w:rPr>
          <w:rFonts w:ascii="Consolas" w:hAnsi="Consolas" w:cs="Consolas"/>
          <w:color w:val="008000"/>
          <w:sz w:val="19"/>
          <w:szCs w:val="19"/>
        </w:rPr>
        <w:t>/Create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8000"/>
          <w:sz w:val="19"/>
          <w:szCs w:val="19"/>
        </w:rPr>
        <w:t xml:space="preserve">// To protect from </w:t>
      </w:r>
      <w:proofErr w:type="spellStart"/>
      <w:r w:rsidRPr="00E55AC6"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 w:rsidRPr="00E55AC6"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]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]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00FF"/>
          <w:sz w:val="19"/>
          <w:szCs w:val="19"/>
        </w:rPr>
        <w:t>public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Create([Bind(Include = </w:t>
      </w:r>
      <w:r w:rsidRPr="00E55AC6">
        <w:rPr>
          <w:rFonts w:ascii="Consolas" w:hAnsi="Consolas" w:cs="Consolas"/>
          <w:color w:val="A31515"/>
          <w:sz w:val="19"/>
          <w:szCs w:val="19"/>
        </w:rPr>
        <w:t>"MaMH,MaSV,LanThi,DiemThi1"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if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db.DiemThis.Add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return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r w:rsidRPr="00E55AC6">
        <w:rPr>
          <w:rFonts w:ascii="Consolas" w:hAnsi="Consolas" w:cs="Consolas"/>
          <w:color w:val="A31515"/>
          <w:sz w:val="19"/>
          <w:szCs w:val="19"/>
        </w:rPr>
        <w:t>"Index"</w:t>
      </w:r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ViewBag.MaMH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5AC6">
        <w:rPr>
          <w:rFonts w:ascii="Consolas" w:hAnsi="Consolas" w:cs="Consolas"/>
          <w:color w:val="0000FF"/>
          <w:sz w:val="19"/>
          <w:szCs w:val="19"/>
        </w:rPr>
        <w:t>new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db.MonHocs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5AC6">
        <w:rPr>
          <w:rFonts w:ascii="Consolas" w:hAnsi="Consolas" w:cs="Consolas"/>
          <w:color w:val="A31515"/>
          <w:sz w:val="19"/>
          <w:szCs w:val="19"/>
        </w:rPr>
        <w:t>MaMH</w:t>
      </w:r>
      <w:proofErr w:type="spellEnd"/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5AC6">
        <w:rPr>
          <w:rFonts w:ascii="Consolas" w:hAnsi="Consolas" w:cs="Consolas"/>
          <w:color w:val="A31515"/>
          <w:sz w:val="19"/>
          <w:szCs w:val="19"/>
        </w:rPr>
        <w:t>TenMH</w:t>
      </w:r>
      <w:proofErr w:type="spellEnd"/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diemThi.MaMH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ViewBag.MaSV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5AC6">
        <w:rPr>
          <w:rFonts w:ascii="Consolas" w:hAnsi="Consolas" w:cs="Consolas"/>
          <w:color w:val="0000FF"/>
          <w:sz w:val="19"/>
          <w:szCs w:val="19"/>
        </w:rPr>
        <w:t>new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db.SinhViens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5AC6">
        <w:rPr>
          <w:rFonts w:ascii="Consolas" w:hAnsi="Consolas" w:cs="Consolas"/>
          <w:color w:val="A31515"/>
          <w:sz w:val="19"/>
          <w:szCs w:val="19"/>
        </w:rPr>
        <w:t>MaSV</w:t>
      </w:r>
      <w:proofErr w:type="spellEnd"/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5AC6">
        <w:rPr>
          <w:rFonts w:ascii="Consolas" w:hAnsi="Consolas" w:cs="Consolas"/>
          <w:color w:val="A31515"/>
          <w:sz w:val="19"/>
          <w:szCs w:val="19"/>
        </w:rPr>
        <w:t>HoTenSV</w:t>
      </w:r>
      <w:proofErr w:type="spellEnd"/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diemThi.MaSV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return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 w:rsidRPr="00E55AC6">
        <w:rPr>
          <w:rFonts w:ascii="Consolas" w:hAnsi="Consolas" w:cs="Consolas"/>
          <w:color w:val="008000"/>
          <w:sz w:val="19"/>
          <w:szCs w:val="19"/>
        </w:rPr>
        <w:t>DiemThis</w:t>
      </w:r>
      <w:proofErr w:type="spellEnd"/>
      <w:r w:rsidRPr="00E55AC6">
        <w:rPr>
          <w:rFonts w:ascii="Consolas" w:hAnsi="Consolas" w:cs="Consolas"/>
          <w:color w:val="008000"/>
          <w:sz w:val="19"/>
          <w:szCs w:val="19"/>
        </w:rPr>
        <w:t>/Edit/5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00FF"/>
          <w:sz w:val="19"/>
          <w:szCs w:val="19"/>
        </w:rPr>
        <w:t>public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Edit(</w:t>
      </w:r>
      <w:r w:rsidRPr="00E55AC6">
        <w:rPr>
          <w:rFonts w:ascii="Consolas" w:hAnsi="Consolas" w:cs="Consolas"/>
          <w:color w:val="0000FF"/>
          <w:sz w:val="19"/>
          <w:szCs w:val="19"/>
        </w:rPr>
        <w:t>string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mid, </w:t>
      </w:r>
      <w:r w:rsidRPr="00E55AC6">
        <w:rPr>
          <w:rFonts w:ascii="Consolas" w:hAnsi="Consolas" w:cs="Consolas"/>
          <w:color w:val="0000FF"/>
          <w:sz w:val="19"/>
          <w:szCs w:val="19"/>
        </w:rPr>
        <w:t>string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mid2)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if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(mid == </w:t>
      </w:r>
      <w:r w:rsidRPr="00E55AC6">
        <w:rPr>
          <w:rFonts w:ascii="Consolas" w:hAnsi="Consolas" w:cs="Consolas"/>
          <w:color w:val="0000FF"/>
          <w:sz w:val="19"/>
          <w:szCs w:val="19"/>
        </w:rPr>
        <w:t>null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&amp;&amp; mid2 == </w:t>
      </w:r>
      <w:r w:rsidRPr="00E55AC6">
        <w:rPr>
          <w:rFonts w:ascii="Consolas" w:hAnsi="Consolas" w:cs="Consolas"/>
          <w:color w:val="0000FF"/>
          <w:sz w:val="19"/>
          <w:szCs w:val="19"/>
        </w:rPr>
        <w:t>null</w:t>
      </w:r>
      <w:r w:rsidRPr="00E55AC6"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return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5AC6">
        <w:rPr>
          <w:rFonts w:ascii="Consolas" w:hAnsi="Consolas" w:cs="Consolas"/>
          <w:color w:val="0000FF"/>
          <w:sz w:val="19"/>
          <w:szCs w:val="19"/>
        </w:rPr>
        <w:t>new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db.DiemThis.Find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(mid2, mid);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if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E55AC6">
        <w:rPr>
          <w:rFonts w:ascii="Consolas" w:hAnsi="Consolas" w:cs="Consolas"/>
          <w:color w:val="0000FF"/>
          <w:sz w:val="19"/>
          <w:szCs w:val="19"/>
        </w:rPr>
        <w:t>null</w:t>
      </w:r>
      <w:r w:rsidRPr="00E55AC6"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return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ViewBag.MaMH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5AC6">
        <w:rPr>
          <w:rFonts w:ascii="Consolas" w:hAnsi="Consolas" w:cs="Consolas"/>
          <w:color w:val="0000FF"/>
          <w:sz w:val="19"/>
          <w:szCs w:val="19"/>
        </w:rPr>
        <w:t>new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db.MonHocs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5AC6">
        <w:rPr>
          <w:rFonts w:ascii="Consolas" w:hAnsi="Consolas" w:cs="Consolas"/>
          <w:color w:val="A31515"/>
          <w:sz w:val="19"/>
          <w:szCs w:val="19"/>
        </w:rPr>
        <w:t>MaMH</w:t>
      </w:r>
      <w:proofErr w:type="spellEnd"/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5AC6">
        <w:rPr>
          <w:rFonts w:ascii="Consolas" w:hAnsi="Consolas" w:cs="Consolas"/>
          <w:color w:val="A31515"/>
          <w:sz w:val="19"/>
          <w:szCs w:val="19"/>
        </w:rPr>
        <w:t>TenMH</w:t>
      </w:r>
      <w:proofErr w:type="spellEnd"/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diemThi.MaMH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ViewBag.MaSV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5AC6">
        <w:rPr>
          <w:rFonts w:ascii="Consolas" w:hAnsi="Consolas" w:cs="Consolas"/>
          <w:color w:val="0000FF"/>
          <w:sz w:val="19"/>
          <w:szCs w:val="19"/>
        </w:rPr>
        <w:t>new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db.SinhViens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5AC6">
        <w:rPr>
          <w:rFonts w:ascii="Consolas" w:hAnsi="Consolas" w:cs="Consolas"/>
          <w:color w:val="A31515"/>
          <w:sz w:val="19"/>
          <w:szCs w:val="19"/>
        </w:rPr>
        <w:t>MaSV</w:t>
      </w:r>
      <w:proofErr w:type="spellEnd"/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5AC6">
        <w:rPr>
          <w:rFonts w:ascii="Consolas" w:hAnsi="Consolas" w:cs="Consolas"/>
          <w:color w:val="A31515"/>
          <w:sz w:val="19"/>
          <w:szCs w:val="19"/>
        </w:rPr>
        <w:t>HoTenSV</w:t>
      </w:r>
      <w:proofErr w:type="spellEnd"/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diemThi.MaSV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return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 w:rsidRPr="00E55AC6">
        <w:rPr>
          <w:rFonts w:ascii="Consolas" w:hAnsi="Consolas" w:cs="Consolas"/>
          <w:color w:val="008000"/>
          <w:sz w:val="19"/>
          <w:szCs w:val="19"/>
        </w:rPr>
        <w:t>DiemThis</w:t>
      </w:r>
      <w:proofErr w:type="spellEnd"/>
      <w:r w:rsidRPr="00E55AC6">
        <w:rPr>
          <w:rFonts w:ascii="Consolas" w:hAnsi="Consolas" w:cs="Consolas"/>
          <w:color w:val="008000"/>
          <w:sz w:val="19"/>
          <w:szCs w:val="19"/>
        </w:rPr>
        <w:t>/Edit/5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8000"/>
          <w:sz w:val="19"/>
          <w:szCs w:val="19"/>
        </w:rPr>
        <w:t xml:space="preserve">// To protect from </w:t>
      </w:r>
      <w:proofErr w:type="spellStart"/>
      <w:r w:rsidRPr="00E55AC6"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 w:rsidRPr="00E55AC6"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]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]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00FF"/>
          <w:sz w:val="19"/>
          <w:szCs w:val="19"/>
        </w:rPr>
        <w:t>public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Edit([Bind(Include = </w:t>
      </w:r>
      <w:r w:rsidRPr="00E55AC6">
        <w:rPr>
          <w:rFonts w:ascii="Consolas" w:hAnsi="Consolas" w:cs="Consolas"/>
          <w:color w:val="A31515"/>
          <w:sz w:val="19"/>
          <w:szCs w:val="19"/>
        </w:rPr>
        <w:t>"MaMH,MaSV,LanThi,DiemThi1"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if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).State =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return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r w:rsidRPr="00E55AC6">
        <w:rPr>
          <w:rFonts w:ascii="Consolas" w:hAnsi="Consolas" w:cs="Consolas"/>
          <w:color w:val="A31515"/>
          <w:sz w:val="19"/>
          <w:szCs w:val="19"/>
        </w:rPr>
        <w:t>"Index"</w:t>
      </w:r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ViewBag.MaMH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5AC6">
        <w:rPr>
          <w:rFonts w:ascii="Consolas" w:hAnsi="Consolas" w:cs="Consolas"/>
          <w:color w:val="0000FF"/>
          <w:sz w:val="19"/>
          <w:szCs w:val="19"/>
        </w:rPr>
        <w:t>new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db.MonHocs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5AC6">
        <w:rPr>
          <w:rFonts w:ascii="Consolas" w:hAnsi="Consolas" w:cs="Consolas"/>
          <w:color w:val="A31515"/>
          <w:sz w:val="19"/>
          <w:szCs w:val="19"/>
        </w:rPr>
        <w:t>MaMH</w:t>
      </w:r>
      <w:proofErr w:type="spellEnd"/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5AC6">
        <w:rPr>
          <w:rFonts w:ascii="Consolas" w:hAnsi="Consolas" w:cs="Consolas"/>
          <w:color w:val="A31515"/>
          <w:sz w:val="19"/>
          <w:szCs w:val="19"/>
        </w:rPr>
        <w:t>TenMH</w:t>
      </w:r>
      <w:proofErr w:type="spellEnd"/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diemThi.MaMH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ViewBag.MaSV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5AC6">
        <w:rPr>
          <w:rFonts w:ascii="Consolas" w:hAnsi="Consolas" w:cs="Consolas"/>
          <w:color w:val="0000FF"/>
          <w:sz w:val="19"/>
          <w:szCs w:val="19"/>
        </w:rPr>
        <w:t>new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db.SinhViens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5AC6">
        <w:rPr>
          <w:rFonts w:ascii="Consolas" w:hAnsi="Consolas" w:cs="Consolas"/>
          <w:color w:val="A31515"/>
          <w:sz w:val="19"/>
          <w:szCs w:val="19"/>
        </w:rPr>
        <w:t>MaSV</w:t>
      </w:r>
      <w:proofErr w:type="spellEnd"/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5AC6">
        <w:rPr>
          <w:rFonts w:ascii="Consolas" w:hAnsi="Consolas" w:cs="Consolas"/>
          <w:color w:val="A31515"/>
          <w:sz w:val="19"/>
          <w:szCs w:val="19"/>
        </w:rPr>
        <w:t>HoTenSV</w:t>
      </w:r>
      <w:proofErr w:type="spellEnd"/>
      <w:r w:rsidRPr="00E55AC6">
        <w:rPr>
          <w:rFonts w:ascii="Consolas" w:hAnsi="Consolas" w:cs="Consolas"/>
          <w:color w:val="A31515"/>
          <w:sz w:val="19"/>
          <w:szCs w:val="19"/>
        </w:rPr>
        <w:t>"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diemThi.MaSV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return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 w:rsidRPr="00E55AC6">
        <w:rPr>
          <w:rFonts w:ascii="Consolas" w:hAnsi="Consolas" w:cs="Consolas"/>
          <w:color w:val="008000"/>
          <w:sz w:val="19"/>
          <w:szCs w:val="19"/>
        </w:rPr>
        <w:t>DiemThis</w:t>
      </w:r>
      <w:proofErr w:type="spellEnd"/>
      <w:r w:rsidRPr="00E55AC6">
        <w:rPr>
          <w:rFonts w:ascii="Consolas" w:hAnsi="Consolas" w:cs="Consolas"/>
          <w:color w:val="008000"/>
          <w:sz w:val="19"/>
          <w:szCs w:val="19"/>
        </w:rPr>
        <w:t>/Delete/5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00FF"/>
          <w:sz w:val="19"/>
          <w:szCs w:val="19"/>
        </w:rPr>
        <w:t>public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Delete(</w:t>
      </w:r>
      <w:r w:rsidRPr="00E55AC6">
        <w:rPr>
          <w:rFonts w:ascii="Consolas" w:hAnsi="Consolas" w:cs="Consolas"/>
          <w:color w:val="0000FF"/>
          <w:sz w:val="19"/>
          <w:szCs w:val="19"/>
        </w:rPr>
        <w:t>string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mid, </w:t>
      </w:r>
      <w:r w:rsidRPr="00E55AC6">
        <w:rPr>
          <w:rFonts w:ascii="Consolas" w:hAnsi="Consolas" w:cs="Consolas"/>
          <w:color w:val="0000FF"/>
          <w:sz w:val="19"/>
          <w:szCs w:val="19"/>
        </w:rPr>
        <w:t>string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mid2)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if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(mid == </w:t>
      </w:r>
      <w:r w:rsidRPr="00E55AC6">
        <w:rPr>
          <w:rFonts w:ascii="Consolas" w:hAnsi="Consolas" w:cs="Consolas"/>
          <w:color w:val="0000FF"/>
          <w:sz w:val="19"/>
          <w:szCs w:val="19"/>
        </w:rPr>
        <w:t>null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&amp;&amp; mid2 == </w:t>
      </w:r>
      <w:r w:rsidRPr="00E55AC6">
        <w:rPr>
          <w:rFonts w:ascii="Consolas" w:hAnsi="Consolas" w:cs="Consolas"/>
          <w:color w:val="0000FF"/>
          <w:sz w:val="19"/>
          <w:szCs w:val="19"/>
        </w:rPr>
        <w:t>null</w:t>
      </w:r>
      <w:r w:rsidRPr="00E55AC6"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return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5AC6">
        <w:rPr>
          <w:rFonts w:ascii="Consolas" w:hAnsi="Consolas" w:cs="Consolas"/>
          <w:color w:val="0000FF"/>
          <w:sz w:val="19"/>
          <w:szCs w:val="19"/>
        </w:rPr>
        <w:t>new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db.DiemThis.Find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(mid2,mid);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if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E55AC6">
        <w:rPr>
          <w:rFonts w:ascii="Consolas" w:hAnsi="Consolas" w:cs="Consolas"/>
          <w:color w:val="0000FF"/>
          <w:sz w:val="19"/>
          <w:szCs w:val="19"/>
        </w:rPr>
        <w:t>null</w:t>
      </w:r>
      <w:r w:rsidRPr="00E55AC6"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return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return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 w:rsidRPr="00E55AC6">
        <w:rPr>
          <w:rFonts w:ascii="Consolas" w:hAnsi="Consolas" w:cs="Consolas"/>
          <w:color w:val="008000"/>
          <w:sz w:val="19"/>
          <w:szCs w:val="19"/>
        </w:rPr>
        <w:t>DiemThis</w:t>
      </w:r>
      <w:proofErr w:type="spellEnd"/>
      <w:r w:rsidRPr="00E55AC6">
        <w:rPr>
          <w:rFonts w:ascii="Consolas" w:hAnsi="Consolas" w:cs="Consolas"/>
          <w:color w:val="008000"/>
          <w:sz w:val="19"/>
          <w:szCs w:val="19"/>
        </w:rPr>
        <w:t>/Delete/5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r w:rsidRPr="00E55AC6">
        <w:rPr>
          <w:rFonts w:ascii="Consolas" w:hAnsi="Consolas" w:cs="Consolas"/>
          <w:color w:val="A31515"/>
          <w:sz w:val="19"/>
          <w:szCs w:val="19"/>
        </w:rPr>
        <w:t>"Delete"</w:t>
      </w:r>
      <w:r w:rsidRPr="00E55AC6">
        <w:rPr>
          <w:rFonts w:ascii="Consolas" w:hAnsi="Consolas" w:cs="Consolas"/>
          <w:color w:val="000000"/>
          <w:sz w:val="19"/>
          <w:szCs w:val="19"/>
        </w:rPr>
        <w:t>)]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]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00FF"/>
          <w:sz w:val="19"/>
          <w:szCs w:val="19"/>
        </w:rPr>
        <w:t>public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r w:rsidRPr="00E55AC6">
        <w:rPr>
          <w:rFonts w:ascii="Consolas" w:hAnsi="Consolas" w:cs="Consolas"/>
          <w:color w:val="0000FF"/>
          <w:sz w:val="19"/>
          <w:szCs w:val="19"/>
        </w:rPr>
        <w:t>string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mid,</w:t>
      </w:r>
      <w:r w:rsidRPr="00E55AC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mid2)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db.DiemThis.Find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(mid2,mid);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db.DiemThis.Remove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return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</w:t>
      </w:r>
      <w:r w:rsidRPr="00E55AC6">
        <w:rPr>
          <w:rFonts w:ascii="Consolas" w:hAnsi="Consolas" w:cs="Consolas"/>
          <w:color w:val="A31515"/>
          <w:sz w:val="19"/>
          <w:szCs w:val="19"/>
        </w:rPr>
        <w:t>"Index"</w:t>
      </w:r>
      <w:r w:rsidRPr="00E55AC6">
        <w:rPr>
          <w:rFonts w:ascii="Consolas" w:hAnsi="Consolas" w:cs="Consolas"/>
          <w:color w:val="000000"/>
          <w:sz w:val="19"/>
          <w:szCs w:val="19"/>
        </w:rPr>
        <w:t>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AC6">
        <w:rPr>
          <w:rFonts w:ascii="Consolas" w:hAnsi="Consolas" w:cs="Consolas"/>
          <w:color w:val="0000FF"/>
          <w:sz w:val="19"/>
          <w:szCs w:val="19"/>
        </w:rPr>
        <w:t>protected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5AC6">
        <w:rPr>
          <w:rFonts w:ascii="Consolas" w:hAnsi="Consolas" w:cs="Consolas"/>
          <w:color w:val="0000FF"/>
          <w:sz w:val="19"/>
          <w:szCs w:val="19"/>
        </w:rPr>
        <w:t>override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5AC6">
        <w:rPr>
          <w:rFonts w:ascii="Consolas" w:hAnsi="Consolas" w:cs="Consolas"/>
          <w:color w:val="0000FF"/>
          <w:sz w:val="19"/>
          <w:szCs w:val="19"/>
        </w:rPr>
        <w:t>void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 w:rsidRPr="00E55AC6">
        <w:rPr>
          <w:rFonts w:ascii="Consolas" w:hAnsi="Consolas" w:cs="Consolas"/>
          <w:color w:val="0000FF"/>
          <w:sz w:val="19"/>
          <w:szCs w:val="19"/>
        </w:rPr>
        <w:t>bool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5AC6">
        <w:rPr>
          <w:rFonts w:ascii="Consolas" w:hAnsi="Consolas" w:cs="Consolas"/>
          <w:color w:val="0000FF"/>
          <w:sz w:val="19"/>
          <w:szCs w:val="19"/>
        </w:rPr>
        <w:t>if</w:t>
      </w:r>
      <w:r w:rsidRPr="00E55AC6"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55AC6"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55AC6">
        <w:rPr>
          <w:rFonts w:ascii="Consolas" w:hAnsi="Consolas" w:cs="Consolas"/>
          <w:color w:val="0000FF"/>
          <w:sz w:val="19"/>
          <w:szCs w:val="19"/>
        </w:rPr>
        <w:t>base</w:t>
      </w:r>
      <w:r w:rsidRPr="00E55AC6"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 w:rsidRPr="00E55AC6">
        <w:rPr>
          <w:rFonts w:ascii="Consolas" w:hAnsi="Consolas" w:cs="Consolas"/>
          <w:color w:val="000000"/>
          <w:sz w:val="19"/>
          <w:szCs w:val="19"/>
        </w:rPr>
        <w:t>(disposing);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5AC6" w:rsidRPr="00E55AC6" w:rsidRDefault="00E55AC6" w:rsidP="00E55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AC6">
        <w:rPr>
          <w:rFonts w:ascii="Consolas" w:hAnsi="Consolas" w:cs="Consolas"/>
          <w:color w:val="000000"/>
          <w:sz w:val="19"/>
          <w:szCs w:val="19"/>
        </w:rPr>
        <w:t>}</w:t>
      </w:r>
    </w:p>
    <w:p w:rsidR="00282400" w:rsidRDefault="00E55AC6" w:rsidP="00E55AC6">
      <w:pPr>
        <w:pStyle w:val="ListParagraph"/>
        <w:numPr>
          <w:ilvl w:val="0"/>
          <w:numId w:val="3"/>
        </w:numPr>
      </w:pPr>
      <w:r>
        <w:t xml:space="preserve"> =-&gt; </w:t>
      </w:r>
      <w:proofErr w:type="spellStart"/>
      <w:r w:rsidR="00282400">
        <w:t>thì</w:t>
      </w:r>
      <w:proofErr w:type="spellEnd"/>
      <w:r w:rsidR="00282400">
        <w:t xml:space="preserve"> </w:t>
      </w:r>
      <w:proofErr w:type="spellStart"/>
      <w:r w:rsidR="00282400">
        <w:t>phần</w:t>
      </w:r>
      <w:proofErr w:type="spellEnd"/>
      <w:r w:rsidR="00282400">
        <w:t xml:space="preserve"> view </w:t>
      </w:r>
      <w:proofErr w:type="spellStart"/>
      <w:r w:rsidR="00282400">
        <w:t>xuất</w:t>
      </w:r>
      <w:proofErr w:type="spellEnd"/>
      <w:r w:rsidR="00282400">
        <w:t xml:space="preserve"> </w:t>
      </w:r>
      <w:proofErr w:type="spellStart"/>
      <w:r w:rsidR="00282400">
        <w:t>hiện</w:t>
      </w:r>
      <w:proofErr w:type="spellEnd"/>
      <w:r w:rsidR="00282400">
        <w:t xml:space="preserve">  </w:t>
      </w:r>
    </w:p>
    <w:p w:rsidR="00E55AC6" w:rsidRPr="002F01DD" w:rsidRDefault="00282400" w:rsidP="00282400">
      <w:pPr>
        <w:pStyle w:val="ListParagraph"/>
        <w:ind w:left="765"/>
        <w:rPr>
          <w:color w:val="E36C0A" w:themeColor="accent6" w:themeShade="BF"/>
          <w:sz w:val="32"/>
          <w:szCs w:val="32"/>
        </w:rPr>
      </w:pPr>
      <w:r w:rsidRPr="002F01DD">
        <w:rPr>
          <w:color w:val="E36C0A" w:themeColor="accent6" w:themeShade="BF"/>
          <w:sz w:val="32"/>
          <w:szCs w:val="32"/>
        </w:rPr>
        <w:t>+</w:t>
      </w:r>
      <w:proofErr w:type="spellStart"/>
      <w:r w:rsidRPr="002F01DD">
        <w:rPr>
          <w:color w:val="E36C0A" w:themeColor="accent6" w:themeShade="BF"/>
          <w:sz w:val="32"/>
          <w:szCs w:val="32"/>
        </w:rPr>
        <w:t>create.cshtml</w:t>
      </w:r>
      <w:proofErr w:type="spellEnd"/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QLY_SVien.Models.DiemThi</w:t>
      </w:r>
      <w:proofErr w:type="spellEnd"/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model.MaMH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MaMH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MaMH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model.MaMH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model.LanThi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model.LanThi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model.LanThi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model.DiemThi1,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model.DiemThi1,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model.DiemThi1,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55AC6" w:rsidRDefault="00E55AC6" w:rsidP="00282400">
      <w:pPr>
        <w:pStyle w:val="ListParagraph"/>
        <w:ind w:left="765"/>
      </w:pPr>
      <w:r>
        <w:t xml:space="preserve">, </w:t>
      </w:r>
      <w:proofErr w:type="spellStart"/>
      <w:proofErr w:type="gramStart"/>
      <w:r w:rsidR="00282400">
        <w:t>edit.cshtml</w:t>
      </w:r>
      <w:proofErr w:type="spellEnd"/>
      <w:r>
        <w:t xml:space="preserve">  </w:t>
      </w:r>
      <w:proofErr w:type="spellStart"/>
      <w:r>
        <w:t>đoạn</w:t>
      </w:r>
      <w:proofErr w:type="spellEnd"/>
      <w:proofErr w:type="gramEnd"/>
      <w:r>
        <w:t xml:space="preserve"> code 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QLY_SVien.Models.DiemThi</w:t>
      </w:r>
      <w:proofErr w:type="spellEnd"/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Html.HiddenFor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model.MaMH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Html.HiddenFor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model.LanThi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model.LanThi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model.LanThi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model.DiemThi1,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model.DiemThi1,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model.DiemThi1,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55AC6" w:rsidRDefault="00E55AC6" w:rsidP="00282400">
      <w:pPr>
        <w:pStyle w:val="ListParagraph"/>
        <w:ind w:left="765"/>
      </w:pPr>
    </w:p>
    <w:p w:rsidR="00E55AC6" w:rsidRPr="00E55AC6" w:rsidRDefault="00E55AC6" w:rsidP="00282400">
      <w:pPr>
        <w:pStyle w:val="ListParagraph"/>
        <w:ind w:left="765"/>
        <w:rPr>
          <w:color w:val="E36C0A" w:themeColor="accent6" w:themeShade="BF"/>
          <w:sz w:val="32"/>
          <w:szCs w:val="32"/>
        </w:rPr>
      </w:pPr>
      <w:r w:rsidRPr="00E55AC6">
        <w:rPr>
          <w:color w:val="E36C0A" w:themeColor="accent6" w:themeShade="BF"/>
          <w:sz w:val="32"/>
          <w:szCs w:val="32"/>
        </w:rPr>
        <w:t xml:space="preserve">+ </w:t>
      </w:r>
      <w:proofErr w:type="spellStart"/>
      <w:proofErr w:type="gramStart"/>
      <w:r w:rsidR="00282400" w:rsidRPr="00E55AC6">
        <w:rPr>
          <w:color w:val="E36C0A" w:themeColor="accent6" w:themeShade="BF"/>
          <w:sz w:val="32"/>
          <w:szCs w:val="32"/>
        </w:rPr>
        <w:t>delete.cshtml</w:t>
      </w:r>
      <w:proofErr w:type="spellEnd"/>
      <w:proofErr w:type="gramEnd"/>
      <w:r w:rsidRPr="00E55AC6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E55AC6">
        <w:rPr>
          <w:color w:val="E36C0A" w:themeColor="accent6" w:themeShade="BF"/>
          <w:sz w:val="32"/>
          <w:szCs w:val="32"/>
        </w:rPr>
        <w:t>đoạn</w:t>
      </w:r>
      <w:proofErr w:type="spellEnd"/>
      <w:r w:rsidRPr="00E55AC6">
        <w:rPr>
          <w:color w:val="E36C0A" w:themeColor="accent6" w:themeShade="BF"/>
          <w:sz w:val="32"/>
          <w:szCs w:val="32"/>
        </w:rPr>
        <w:t xml:space="preserve"> code 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QLY_SVien.Models.DiemThi</w:t>
      </w:r>
      <w:proofErr w:type="spellEnd"/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model.MonHoc.TenMH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model.MonHoc.TenMH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model.SinhVien.HoTenSV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model.SinhVien.HoTenSV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model.LanThi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model.LanThi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model.DiemThi1)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model.DiemThi1)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282400">
      <w:pPr>
        <w:pStyle w:val="ListParagraph"/>
        <w:ind w:left="765"/>
      </w:pPr>
    </w:p>
    <w:p w:rsidR="00E55AC6" w:rsidRPr="00E55AC6" w:rsidRDefault="00E55AC6" w:rsidP="00282400">
      <w:pPr>
        <w:pStyle w:val="ListParagraph"/>
        <w:ind w:left="765"/>
        <w:rPr>
          <w:color w:val="E36C0A" w:themeColor="accent6" w:themeShade="BF"/>
          <w:sz w:val="32"/>
          <w:szCs w:val="32"/>
        </w:rPr>
      </w:pPr>
      <w:proofErr w:type="gramStart"/>
      <w:r w:rsidRPr="00E55AC6">
        <w:rPr>
          <w:color w:val="E36C0A" w:themeColor="accent6" w:themeShade="BF"/>
          <w:sz w:val="32"/>
          <w:szCs w:val="32"/>
        </w:rPr>
        <w:t>,</w:t>
      </w:r>
      <w:proofErr w:type="spellStart"/>
      <w:r w:rsidRPr="00E55AC6">
        <w:rPr>
          <w:color w:val="E36C0A" w:themeColor="accent6" w:themeShade="BF"/>
          <w:sz w:val="32"/>
          <w:szCs w:val="32"/>
        </w:rPr>
        <w:t>detail.cshtm</w:t>
      </w:r>
      <w:proofErr w:type="spellEnd"/>
      <w:proofErr w:type="gramEnd"/>
      <w:r w:rsidRPr="00E55AC6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E55AC6">
        <w:rPr>
          <w:color w:val="E36C0A" w:themeColor="accent6" w:themeShade="BF"/>
          <w:sz w:val="32"/>
          <w:szCs w:val="32"/>
        </w:rPr>
        <w:t>đoạn</w:t>
      </w:r>
      <w:proofErr w:type="spellEnd"/>
      <w:r w:rsidRPr="00E55AC6">
        <w:rPr>
          <w:color w:val="E36C0A" w:themeColor="accent6" w:themeShade="BF"/>
          <w:sz w:val="32"/>
          <w:szCs w:val="32"/>
        </w:rPr>
        <w:t xml:space="preserve"> code 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QLY_SVien.Models.DiemThi</w:t>
      </w:r>
      <w:proofErr w:type="spellEnd"/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DiemThi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model.MonHoc.TenMH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model.MonHoc.TenMH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model.SinhVien.HoTenSV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model.SinhVien.HoTenSV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model.LanThi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model.LanThi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model.DiemThi1)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model.DiemThi1)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mid2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Model.MaMH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 |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282400">
      <w:pPr>
        <w:pStyle w:val="ListParagraph"/>
        <w:ind w:left="765"/>
      </w:pPr>
    </w:p>
    <w:p w:rsidR="00282400" w:rsidRPr="00E55AC6" w:rsidRDefault="00E55AC6" w:rsidP="00282400">
      <w:pPr>
        <w:pStyle w:val="ListParagraph"/>
        <w:ind w:left="765"/>
        <w:rPr>
          <w:color w:val="E36C0A" w:themeColor="accent6" w:themeShade="BF"/>
          <w:sz w:val="32"/>
          <w:szCs w:val="32"/>
        </w:rPr>
      </w:pPr>
      <w:r w:rsidRPr="00E55AC6">
        <w:rPr>
          <w:color w:val="E36C0A" w:themeColor="accent6" w:themeShade="BF"/>
          <w:sz w:val="32"/>
          <w:szCs w:val="32"/>
        </w:rPr>
        <w:t xml:space="preserve">+ </w:t>
      </w:r>
      <w:proofErr w:type="spellStart"/>
      <w:proofErr w:type="gramStart"/>
      <w:r w:rsidRPr="00E55AC6">
        <w:rPr>
          <w:color w:val="E36C0A" w:themeColor="accent6" w:themeShade="BF"/>
          <w:sz w:val="32"/>
          <w:szCs w:val="32"/>
        </w:rPr>
        <w:t>l,</w:t>
      </w:r>
      <w:proofErr w:type="gramEnd"/>
      <w:r w:rsidRPr="00E55AC6">
        <w:rPr>
          <w:color w:val="E36C0A" w:themeColor="accent6" w:themeShade="BF"/>
          <w:sz w:val="32"/>
          <w:szCs w:val="32"/>
        </w:rPr>
        <w:t>index.cshtml</w:t>
      </w:r>
      <w:proofErr w:type="spellEnd"/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QLY_SVien.Models.DiemThi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model.MonHoc.TenMH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model.SinhVien.HoTenSV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model.LanThi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model.DiemThi1)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item.MonHoc.TenMH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item.SinhVien.HoTenSV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item.LanThi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item.DiemThi1)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 mid=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item.MaSV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mid2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item.MaMH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 mid=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item.MaSV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item.MaSV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  <w:r>
        <w:rPr>
          <w:rFonts w:ascii="Consolas" w:hAnsi="Consolas" w:cs="Consolas"/>
          <w:color w:val="000000"/>
          <w:sz w:val="19"/>
          <w:szCs w:val="19"/>
        </w:rPr>
        <w:t>, mid2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item.MaMH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item.MaMH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  <w:r>
        <w:rPr>
          <w:rFonts w:ascii="Consolas" w:hAnsi="Consolas" w:cs="Consolas"/>
          <w:color w:val="000000"/>
          <w:sz w:val="19"/>
          <w:szCs w:val="19"/>
        </w:rPr>
        <w:t>}) |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item.MaSV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mid2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item.MaMH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AC6" w:rsidRDefault="00E55AC6" w:rsidP="00E5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AC6" w:rsidRDefault="00E55AC6" w:rsidP="00282400">
      <w:pPr>
        <w:pStyle w:val="ListParagraph"/>
        <w:ind w:left="765"/>
      </w:pPr>
    </w:p>
    <w:p w:rsidR="00282400" w:rsidRDefault="00E55AC6" w:rsidP="00E55AC6">
      <w:pPr>
        <w:pStyle w:val="ListParagraph"/>
        <w:ind w:left="765"/>
      </w:pPr>
      <w:r>
        <w:t xml:space="preserve">+ </w:t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indel.cshtml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gramStart"/>
      <w:r>
        <w:t xml:space="preserve">web  </w:t>
      </w:r>
      <w:proofErr w:type="spellStart"/>
      <w:r>
        <w:t>kết</w:t>
      </w:r>
      <w:proofErr w:type="spellEnd"/>
      <w:proofErr w:type="gram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diem 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save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diem.</w:t>
      </w:r>
    </w:p>
    <w:p w:rsidR="00A61E49" w:rsidRDefault="00A61E49" w:rsidP="00A61E49">
      <w:pPr>
        <w:pStyle w:val="ListParagraph"/>
        <w:numPr>
          <w:ilvl w:val="0"/>
          <w:numId w:val="3"/>
        </w:numPr>
      </w:pPr>
      <w:proofErr w:type="spellStart"/>
      <w:r>
        <w:t>ĐẾn</w:t>
      </w:r>
      <w:proofErr w:type="spellEnd"/>
      <w:r>
        <w:t xml:space="preserve"> ĐÂY LÀ KẾT THÚC VÀ TA ĐÃ XÂY DỰNG ĐƯỢC 1 demo </w:t>
      </w:r>
      <w:proofErr w:type="spellStart"/>
      <w:r>
        <w:t>nhỏ</w:t>
      </w:r>
      <w:proofErr w:type="spellEnd"/>
      <w:r>
        <w:t>.</w:t>
      </w:r>
    </w:p>
    <w:p w:rsidR="008B3A46" w:rsidRDefault="008B3A46" w:rsidP="00A61E49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2C9C566" wp14:editId="4D504ED0">
            <wp:extent cx="5943600" cy="1672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00" w:rsidRDefault="00282400" w:rsidP="00BC6C0C">
      <w:pPr>
        <w:pStyle w:val="ListParagraph"/>
        <w:ind w:left="765"/>
      </w:pPr>
    </w:p>
    <w:p w:rsidR="00BC6C0C" w:rsidRDefault="00BC6C0C" w:rsidP="00BC6C0C">
      <w:pPr>
        <w:pStyle w:val="ListParagraph"/>
        <w:ind w:left="765"/>
      </w:pPr>
    </w:p>
    <w:p w:rsidR="000135F5" w:rsidRDefault="000135F5" w:rsidP="000135F5"/>
    <w:sectPr w:rsidR="0001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4523B"/>
    <w:multiLevelType w:val="hybridMultilevel"/>
    <w:tmpl w:val="1A9C3CDC"/>
    <w:lvl w:ilvl="0" w:tplc="A19EC8A0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ADF4527"/>
    <w:multiLevelType w:val="hybridMultilevel"/>
    <w:tmpl w:val="E07EBB52"/>
    <w:lvl w:ilvl="0" w:tplc="E160A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607AE7"/>
    <w:multiLevelType w:val="hybridMultilevel"/>
    <w:tmpl w:val="09FAFFDA"/>
    <w:lvl w:ilvl="0" w:tplc="39D87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5F5"/>
    <w:rsid w:val="000135F5"/>
    <w:rsid w:val="00282400"/>
    <w:rsid w:val="002F01DD"/>
    <w:rsid w:val="008016FE"/>
    <w:rsid w:val="008B3A46"/>
    <w:rsid w:val="00975B18"/>
    <w:rsid w:val="009E49B0"/>
    <w:rsid w:val="00A61E49"/>
    <w:rsid w:val="00BC6C0C"/>
    <w:rsid w:val="00C96C24"/>
    <w:rsid w:val="00DF0508"/>
    <w:rsid w:val="00E5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5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5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2093</Words>
  <Characters>11932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2020-07-18T01:33:00Z</dcterms:created>
  <dcterms:modified xsi:type="dcterms:W3CDTF">2020-07-18T02:25:00Z</dcterms:modified>
</cp:coreProperties>
</file>