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ixisyaawarqq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VICENTE ANDRES GONZALEZ MOYA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1446114 (creo)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200"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25"/>
        <w:gridCol w:w="1425"/>
        <w:gridCol w:w="1425"/>
        <w:gridCol w:w="1425"/>
        <w:gridCol w:w="1425"/>
        <w:gridCol w:w="1425"/>
        <w:gridCol w:w="2250"/>
        <w:tblGridChange w:id="0">
          <w:tblGrid>
            <w:gridCol w:w="1425"/>
            <w:gridCol w:w="1425"/>
            <w:gridCol w:w="1425"/>
            <w:gridCol w:w="1425"/>
            <w:gridCol w:w="1425"/>
            <w:gridCol w:w="1425"/>
            <w:gridCol w:w="2250"/>
          </w:tblGrid>
        </w:tblGridChange>
      </w:tblGrid>
      <w:tr>
        <w:trPr>
          <w:cantSplit w:val="0"/>
          <w:trHeight w:val="18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dhyt06sxl9f7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bookmarkStart w:colFirst="0" w:colLast="0" w:name="_heading=h.umeckoqbdowo" w:id="2"/>
            <w:bookmarkEnd w:id="2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Administrar la configuración de ambientes, servicios de aplicaciones y bases de datos en un entorno empresarial.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He adquirido conocimientos de bases de datos y desarrollo, pero es un área que todavía necesito fortalecer, especialmente en administración y configuración.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Ofrecer propuestas de solución informática analizando de forma integral los procesos de acuerdo a los requerimientos.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 siento seguro en el análisis y diseño de soluciones. He trabajado requerimientos, historias de usuario, prototipos y análisis de casos, especialmente en OBRIX.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mantenimiento.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Tengo experiencia desarrollando software y conozco el proceso, pero mis resultados en Desarrollo de Software y Programación muestran que todavía debo reforzar la implementación.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Construir modelos de datos para soportar los requerimientos de la organización.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Comprendo los conceptos de modelamiento de datos, pero obtuve un desempeño menor en Modelamiento de Base de Datos y considero necesario practicar más.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Programar consultas o rutinas para manipular información de una base de datos.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Tengo conocimientos de consultas y programación de bases de datos, pero es una de las áreas que me ha resultado más difícil y que necesito reforzar.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Construir programas y rutinas de variada complejidad para dar solución a requerimientos.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Tengo una base de programación y he desarrollado distintos proyectos, pero mi desempeño ha sido irregular y necesito fortalecer la programación.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Realizar pruebas de certificación de productos y procesos utilizando buenas prácticas.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Tengo un buen dominio práctico de pruebas, especialmente por Automatización de Pruebas, donde obtuve un 6,8 y trabajé con Selenium, Behave y casos de prueba.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Construir el modelo arquitectónico de una solución sistémica.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He trabajado arquitectura de software y puedo comprender la relación entre frontend, backend y base de datos. En Arquitectura mejoré desde un primer intento a un segundo resultado de 5,8.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Implementar soluciones sistémicas integrales para automatizar u optimizar procesos.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Tengo experiencia integrando componentes y tecnologías. En Integración de Plataformas obtuve un 6,5 y he trabajado proyectos completos.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Resolver vulnerabilidades sistémicas para asegurar que el software cumple normas de seguridad.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Tengo conocimientos generales de seguridad y obtuve un 5,8 en Seguridad en Sistemas Computacionales, pero considero que necesito mayor práctica especializada.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Gestionar proyectos informáticos, ofreciendo alternativas para la toma de decisiones.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 una de mis fortalezas. Obtuve 6,4 en Gestión de Proyectos Informáticos, 6,6 en Gestión Ágil y 6,4 en Gestión de Riesgos.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Desarrollar la transformación de grandes volúmenes de datos para obtener información y conocimiento.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 una de mis áreas más fuertes. Obtuve 6,8 en Big Data, 6,4 en Minería de Datos y 6,3 en Inteligencia de Negocios, además de trabajar análisis e interpretación de datos.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Resolver situaciones problemáticas utilizando operatoria matemática, relaciones proporcionales y álgebra básica.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Tengo los conocimientos básicos para resolver problemas, pero Matemática Aplicada fue una de mis asignaturas más complejas y necesito reforzar esta competencia.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Resolver situaciones problemáticas utilizando elementos de la estadística descriptiva.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Comprendo los conceptos principales de estadística descriptiva y obtuve un 5,0, pero todavía necesito mayor práctica para aplicarlos con seguridad.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Comunicar en forma oral y escrita diferentes mensajes en contextos sociolaborales y disciplinares.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Puedo comunicar ideas y trabajar en equipo, pero mis resultados en Habilidades Básicas de Comunicación y Habilidades de Comunicación 2 muestran que todavía puedo mejorar la claridad y seguridad al comunicar.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Comunicarse oral y escrita usando inglés en situaciones sociolaborales a nivel intermedio alto.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 una de mis principales fortalezas. Tuve resultados altos y constantes en inglés, incluyendo 6,7 en Inglés Intermedio Alto y 6,9 en Integrated English Practice.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Comunicarse usando inglés en situaciones laborales a nivel intermedio relacionado con informática.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Tengo un desempeño alto y constante en los distintos niveles de inglés de la carrera, lo que me entrega seguridad para utilizar el idioma en contextos académicos y laborales.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Generar ideas, soluciones o procesos innovadores en colaboración con otros.</w:t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 siento cómodo proponiendo soluciones y trabajando colaborativamente. OBRIX es un ejemplo de cómo puedo transformar una problemática en una propuesta tecnológica.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Desarrollar proyectos de emprendimiento identificando oportunidades y agregando valor al entorno.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He desarrollado conocimientos de emprendimiento y obtuve 6,3 en Mentalidad Emprendedora y 6,5 en Herramientas para el Emprendimiento. OBRIX también nace de identificar una necesidad concreta.</w:t>
            </w:r>
          </w:p>
        </w:tc>
      </w:tr>
    </w:tbl>
    <w:p w:rsidR="00000000" w:rsidDel="00000000" w:rsidP="00000000" w:rsidRDefault="00000000" w:rsidRPr="00000000" w14:paraId="000000C2">
      <w:pPr>
        <w:spacing w:after="20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C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B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C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C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C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Eda/kykJvEMJYvjnzqLBXhDVtw==">CgMxLjAyDmguaXhpc3lhYXdhcnFxMg5oLmRoeXQwNnN4bDlmNzIOaC51bWVja29xYmRvd284AHIhMVhvNUlHVGZDNkNsUkllRXpkU1VCdXBKNHJVVTVyaEhB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