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2ED7" w14:textId="77777777" w:rsidR="00EF0B0F" w:rsidRDefault="00EF0B0F" w:rsidP="00EF0B0F">
      <w:pPr>
        <w:pStyle w:val="Heading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计算机网络知识</w:t>
      </w:r>
    </w:p>
    <w:p w14:paraId="027DA34F" w14:textId="77777777" w:rsidR="00EF0B0F" w:rsidRDefault="00EF0B0F" w:rsidP="00EF0B0F">
      <w:pPr>
        <w:pStyle w:val="Heading1"/>
      </w:pPr>
      <w:r>
        <w:t>2.1</w:t>
      </w:r>
      <w:r>
        <w:rPr>
          <w:rFonts w:hint="eastAsia"/>
        </w:rPr>
        <w:t>计算机网络简介（</w:t>
      </w:r>
      <w:r>
        <w:t>15</w:t>
      </w:r>
      <w:r>
        <w:rPr>
          <w:rFonts w:hint="eastAsia"/>
        </w:rPr>
        <w:t>分）</w:t>
      </w:r>
    </w:p>
    <w:p w14:paraId="28EEBFD4" w14:textId="77777777" w:rsidR="00EF0B0F" w:rsidRPr="00A41827" w:rsidRDefault="00EF0B0F" w:rsidP="00EF0B0F">
      <w:pPr>
        <w:rPr>
          <w:b/>
        </w:rPr>
      </w:pPr>
      <w:r w:rsidRPr="00A41827">
        <w:rPr>
          <w:rFonts w:hint="eastAsia"/>
          <w:b/>
        </w:rPr>
        <w:t>根据自己的理解，阐述计算机网络的概念；（</w:t>
      </w:r>
      <w:r w:rsidRPr="00A41827">
        <w:rPr>
          <w:b/>
        </w:rPr>
        <w:t>5</w:t>
      </w:r>
      <w:r w:rsidRPr="00A41827">
        <w:rPr>
          <w:rFonts w:hint="eastAsia"/>
          <w:b/>
        </w:rPr>
        <w:t>分）</w:t>
      </w:r>
    </w:p>
    <w:p w14:paraId="6A41EF59" w14:textId="77777777" w:rsidR="005F5B15" w:rsidRPr="00A41827" w:rsidRDefault="005F5B15" w:rsidP="005F5B15">
      <w:r w:rsidRPr="00A41827">
        <w:rPr>
          <w:rFonts w:hint="eastAsia"/>
        </w:rPr>
        <w:t>计算机网络：</w:t>
      </w:r>
    </w:p>
    <w:p w14:paraId="7E88172C" w14:textId="77777777" w:rsidR="005F5B15" w:rsidRPr="00A41827" w:rsidRDefault="005F5B15" w:rsidP="005F5B15">
      <w:r w:rsidRPr="00A41827">
        <w:rPr>
          <w:rFonts w:hint="eastAsia"/>
        </w:rPr>
        <w:t>计算机网络，就是通过线路互连起来的、自治的计算机集合，确切地讲，就</w:t>
      </w:r>
    </w:p>
    <w:p w14:paraId="45EDFE20" w14:textId="77777777" w:rsidR="005F5B15" w:rsidRPr="00A41827" w:rsidRDefault="005F5B15" w:rsidP="005F5B15">
      <w:r w:rsidRPr="00A41827">
        <w:rPr>
          <w:rFonts w:hint="eastAsia"/>
        </w:rPr>
        <w:t>是将分布在不同地理位置上的具有独立工作能力的计算机、终端及其附属设备</w:t>
      </w:r>
    </w:p>
    <w:p w14:paraId="563AF74D" w14:textId="77777777" w:rsidR="005F5B15" w:rsidRPr="00A41827" w:rsidRDefault="005F5B15" w:rsidP="005F5B15">
      <w:r w:rsidRPr="00A41827">
        <w:rPr>
          <w:rFonts w:hint="eastAsia"/>
        </w:rPr>
        <w:t>用通信设备和通信线路连接起来，并配置网络软件，以实现计算机资源共享的</w:t>
      </w:r>
    </w:p>
    <w:p w14:paraId="2F2E3178" w14:textId="77777777" w:rsidR="005F5B15" w:rsidRPr="00A41827" w:rsidRDefault="005F5B15" w:rsidP="005F5B15">
      <w:r w:rsidRPr="00A41827">
        <w:rPr>
          <w:rFonts w:hint="eastAsia"/>
        </w:rPr>
        <w:t>系统</w:t>
      </w:r>
      <w:r w:rsidR="00A41827" w:rsidRPr="00A41827">
        <w:rPr>
          <w:rFonts w:hint="eastAsia"/>
        </w:rPr>
        <w:t>。</w:t>
      </w:r>
    </w:p>
    <w:p w14:paraId="1A2CA309" w14:textId="77777777" w:rsidR="00EF0B0F" w:rsidRDefault="00EF0B0F" w:rsidP="00EF0B0F"/>
    <w:p w14:paraId="3D774CF6" w14:textId="77777777" w:rsidR="00EF0B0F" w:rsidRPr="00A41827" w:rsidRDefault="00EF0B0F" w:rsidP="00EF0B0F">
      <w:pPr>
        <w:rPr>
          <w:b/>
        </w:rPr>
      </w:pPr>
      <w:r w:rsidRPr="00A41827">
        <w:rPr>
          <w:rFonts w:hint="eastAsia"/>
          <w:b/>
        </w:rPr>
        <w:t>根据自己的理解，阐述按照拓扑结构和覆盖的地理范围，如何给计算机网络分类的。（</w:t>
      </w:r>
      <w:r w:rsidRPr="00A41827">
        <w:rPr>
          <w:b/>
        </w:rPr>
        <w:t>10</w:t>
      </w:r>
      <w:r w:rsidRPr="00A41827">
        <w:rPr>
          <w:rFonts w:hint="eastAsia"/>
          <w:b/>
        </w:rPr>
        <w:t>分）</w:t>
      </w:r>
    </w:p>
    <w:p w14:paraId="24D05827" w14:textId="77777777" w:rsidR="00A41827" w:rsidRDefault="00A41827" w:rsidP="00EF0B0F"/>
    <w:p w14:paraId="67D2A163" w14:textId="77777777" w:rsidR="00A41827" w:rsidRPr="00A41827" w:rsidRDefault="00A41827" w:rsidP="00A41827">
      <w:r w:rsidRPr="00A41827">
        <w:rPr>
          <w:rFonts w:hint="eastAsia"/>
        </w:rPr>
        <w:t>按照网络分布和覆盖的地理范围</w:t>
      </w:r>
      <w:r w:rsidRPr="00A41827">
        <w:rPr>
          <w:rFonts w:hint="eastAsia"/>
        </w:rPr>
        <w:t>,</w:t>
      </w:r>
      <w:r w:rsidRPr="00A41827">
        <w:rPr>
          <w:rFonts w:hint="eastAsia"/>
        </w:rPr>
        <w:t>可将计算机网络分为局域网（</w:t>
      </w:r>
      <w:r w:rsidRPr="00A41827">
        <w:rPr>
          <w:rFonts w:hint="eastAsia"/>
        </w:rPr>
        <w:t>Local Area Network</w:t>
      </w:r>
      <w:r w:rsidRPr="00A41827">
        <w:rPr>
          <w:rFonts w:hint="eastAsia"/>
        </w:rPr>
        <w:t>，</w:t>
      </w:r>
      <w:r w:rsidRPr="00A41827">
        <w:rPr>
          <w:rFonts w:hint="eastAsia"/>
        </w:rPr>
        <w:t>LAN</w:t>
      </w:r>
      <w:r w:rsidRPr="00A41827">
        <w:rPr>
          <w:rFonts w:hint="eastAsia"/>
        </w:rPr>
        <w:t>）、广域网（</w:t>
      </w:r>
      <w:r w:rsidRPr="00A41827">
        <w:rPr>
          <w:rFonts w:hint="eastAsia"/>
        </w:rPr>
        <w:t>Wide Area Network</w:t>
      </w:r>
      <w:r w:rsidRPr="00A41827">
        <w:rPr>
          <w:rFonts w:hint="eastAsia"/>
        </w:rPr>
        <w:t>，</w:t>
      </w:r>
      <w:r w:rsidRPr="00A41827">
        <w:rPr>
          <w:rFonts w:hint="eastAsia"/>
        </w:rPr>
        <w:t>WAN</w:t>
      </w:r>
      <w:r w:rsidRPr="00A41827">
        <w:rPr>
          <w:rFonts w:hint="eastAsia"/>
        </w:rPr>
        <w:t>）和城域网（</w:t>
      </w:r>
      <w:r w:rsidRPr="00A41827">
        <w:rPr>
          <w:rFonts w:hint="eastAsia"/>
        </w:rPr>
        <w:t>Metropolitan Area Network</w:t>
      </w:r>
      <w:r w:rsidRPr="00A41827">
        <w:rPr>
          <w:rFonts w:hint="eastAsia"/>
        </w:rPr>
        <w:t>，</w:t>
      </w:r>
      <w:r w:rsidRPr="00A41827">
        <w:rPr>
          <w:rFonts w:hint="eastAsia"/>
        </w:rPr>
        <w:t>MAN</w:t>
      </w:r>
      <w:r w:rsidRPr="00A41827">
        <w:rPr>
          <w:rFonts w:hint="eastAsia"/>
        </w:rPr>
        <w:t>）。</w:t>
      </w:r>
    </w:p>
    <w:p w14:paraId="16864F46" w14:textId="77777777" w:rsidR="00A41827" w:rsidRPr="00A41827" w:rsidRDefault="00A41827" w:rsidP="00A41827">
      <w:r w:rsidRPr="00A41827">
        <w:rPr>
          <w:rFonts w:hint="eastAsia"/>
        </w:rPr>
        <w:t>局域网</w:t>
      </w:r>
      <w:r w:rsidRPr="00A41827">
        <w:rPr>
          <w:rFonts w:hint="eastAsia"/>
        </w:rPr>
        <w:t>(Local Area Network)</w:t>
      </w:r>
      <w:r w:rsidRPr="00A41827">
        <w:rPr>
          <w:rFonts w:hint="eastAsia"/>
        </w:rPr>
        <w:t>是在一个局部的地理范围内</w:t>
      </w:r>
      <w:r w:rsidRPr="00A41827">
        <w:rPr>
          <w:rFonts w:hint="eastAsia"/>
        </w:rPr>
        <w:t>(</w:t>
      </w:r>
      <w:r w:rsidRPr="00A41827">
        <w:rPr>
          <w:rFonts w:hint="eastAsia"/>
        </w:rPr>
        <w:t>如一个学校、工厂和机关内</w:t>
      </w:r>
      <w:r w:rsidRPr="00A41827">
        <w:rPr>
          <w:rFonts w:hint="eastAsia"/>
        </w:rPr>
        <w:t>)</w:t>
      </w:r>
      <w:r w:rsidRPr="00A41827">
        <w:rPr>
          <w:rFonts w:hint="eastAsia"/>
        </w:rPr>
        <w:t>，将各种计算机、外部设备和数据库等互相联接起来组成的计算机通信网，简称</w:t>
      </w:r>
      <w:r w:rsidRPr="00A41827">
        <w:rPr>
          <w:rFonts w:hint="eastAsia"/>
        </w:rPr>
        <w:t>LAN</w:t>
      </w:r>
      <w:r w:rsidRPr="00A41827">
        <w:rPr>
          <w:rFonts w:hint="eastAsia"/>
        </w:rPr>
        <w:t>。它可以通过数据通信网或专用数据电路，与远方的局域网、数据库或处理中心相连接，构成一个大范围的信息处理系统。</w:t>
      </w:r>
    </w:p>
    <w:p w14:paraId="399BF105" w14:textId="77777777" w:rsidR="00A41827" w:rsidRPr="00A41827" w:rsidRDefault="00A41827" w:rsidP="00A41827">
      <w:r w:rsidRPr="00A41827">
        <w:rPr>
          <w:rFonts w:hint="eastAsia"/>
        </w:rPr>
        <w:t>广域网</w:t>
      </w:r>
      <w:r w:rsidRPr="00A41827">
        <w:rPr>
          <w:rFonts w:hint="eastAsia"/>
        </w:rPr>
        <w:t>WAN(Wide Area Network)</w:t>
      </w:r>
      <w:r w:rsidRPr="00A41827">
        <w:rPr>
          <w:rFonts w:hint="eastAsia"/>
        </w:rPr>
        <w:t>也叫远程网</w:t>
      </w:r>
      <w:r w:rsidRPr="00A41827">
        <w:rPr>
          <w:rFonts w:hint="eastAsia"/>
        </w:rPr>
        <w:t>RCN(Remote Computer Network)</w:t>
      </w:r>
      <w:r w:rsidRPr="00A41827">
        <w:rPr>
          <w:rFonts w:hint="eastAsia"/>
        </w:rPr>
        <w:t>，它的作用范围最大，一般可以从几十公里至几万公里。一个国家或国际间建立的网络都是广域网。在广域网内，用于通信的传输装置和传输介质可由电信部门提供。目前，世界上最大的信息网络</w:t>
      </w:r>
      <w:r w:rsidRPr="00A41827">
        <w:rPr>
          <w:rFonts w:hint="eastAsia"/>
        </w:rPr>
        <w:t>Internet</w:t>
      </w:r>
      <w:r w:rsidRPr="00A41827">
        <w:rPr>
          <w:rFonts w:hint="eastAsia"/>
        </w:rPr>
        <w:t>已经覆盖了包括我国在内的</w:t>
      </w:r>
      <w:r w:rsidRPr="00A41827">
        <w:rPr>
          <w:rFonts w:hint="eastAsia"/>
        </w:rPr>
        <w:t>180</w:t>
      </w:r>
      <w:r w:rsidRPr="00A41827">
        <w:rPr>
          <w:rFonts w:hint="eastAsia"/>
        </w:rPr>
        <w:t>多个国家和地区，连接了数万个网络，终端用户已达数千万．并且以每月</w:t>
      </w:r>
      <w:r w:rsidRPr="00A41827">
        <w:rPr>
          <w:rFonts w:hint="eastAsia"/>
        </w:rPr>
        <w:t>15%</w:t>
      </w:r>
      <w:r w:rsidRPr="00A41827">
        <w:rPr>
          <w:rFonts w:hint="eastAsia"/>
        </w:rPr>
        <w:t>的速度增长。</w:t>
      </w:r>
    </w:p>
    <w:p w14:paraId="2E7A1653" w14:textId="77777777" w:rsidR="00A41827" w:rsidRPr="00A41827" w:rsidRDefault="00A41827" w:rsidP="00A41827">
      <w:r w:rsidRPr="00A41827">
        <w:rPr>
          <w:rFonts w:hint="eastAsia"/>
        </w:rPr>
        <w:t>城域网</w:t>
      </w:r>
      <w:r w:rsidRPr="00A41827">
        <w:rPr>
          <w:rFonts w:hint="eastAsia"/>
        </w:rPr>
        <w:t>(Metropolitan Area Network)</w:t>
      </w:r>
      <w:r w:rsidRPr="00A41827">
        <w:rPr>
          <w:rFonts w:hint="eastAsia"/>
        </w:rPr>
        <w:t>是在一个城市范围内所建立的计算机通信网，简称</w:t>
      </w:r>
      <w:r w:rsidRPr="00A41827">
        <w:rPr>
          <w:rFonts w:hint="eastAsia"/>
        </w:rPr>
        <w:t>MAN</w:t>
      </w:r>
      <w:r w:rsidRPr="00A41827">
        <w:rPr>
          <w:rFonts w:hint="eastAsia"/>
        </w:rPr>
        <w:t>。属宽带局域网。由于采用具有有源交换元件的局域网技术，网中传输时延较小，它的传输媒介主要采用光缆，传输速率在</w:t>
      </w:r>
      <w:r w:rsidRPr="00A41827">
        <w:rPr>
          <w:rFonts w:hint="eastAsia"/>
        </w:rPr>
        <w:t>100</w:t>
      </w:r>
      <w:r w:rsidRPr="00A41827">
        <w:rPr>
          <w:rFonts w:hint="eastAsia"/>
        </w:rPr>
        <w:t>兆比特</w:t>
      </w:r>
      <w:r w:rsidRPr="00A41827">
        <w:rPr>
          <w:rFonts w:hint="eastAsia"/>
        </w:rPr>
        <w:t>/</w:t>
      </w:r>
      <w:r w:rsidRPr="00A41827">
        <w:rPr>
          <w:rFonts w:hint="eastAsia"/>
        </w:rPr>
        <w:t>秒以上。</w:t>
      </w:r>
    </w:p>
    <w:p w14:paraId="1CB728E6" w14:textId="77777777" w:rsidR="00A41827" w:rsidRDefault="00A41827" w:rsidP="00EF0B0F"/>
    <w:p w14:paraId="39A8C29E" w14:textId="77777777" w:rsidR="005F5B15" w:rsidRDefault="005F5B15" w:rsidP="00EF0B0F"/>
    <w:p w14:paraId="1A3EF0AE" w14:textId="77777777" w:rsidR="00EF0B0F" w:rsidRDefault="00EF0B0F" w:rsidP="00EF0B0F">
      <w:pPr>
        <w:pStyle w:val="Heading1"/>
      </w:pPr>
      <w:r>
        <w:lastRenderedPageBreak/>
        <w:t>2.2</w:t>
      </w:r>
      <w:r>
        <w:rPr>
          <w:rFonts w:hint="eastAsia"/>
        </w:rPr>
        <w:t>计算机网络体系结构（</w:t>
      </w:r>
      <w:r>
        <w:t>30</w:t>
      </w:r>
      <w:r>
        <w:rPr>
          <w:rFonts w:hint="eastAsia"/>
        </w:rPr>
        <w:t>分）</w:t>
      </w:r>
    </w:p>
    <w:p w14:paraId="7BA40F69" w14:textId="77777777" w:rsidR="0076155E" w:rsidRPr="0076155E" w:rsidRDefault="0076155E" w:rsidP="0076155E"/>
    <w:p w14:paraId="5FF024EE" w14:textId="77777777" w:rsidR="00EF0B0F" w:rsidRDefault="00EF0B0F" w:rsidP="00EF0B0F">
      <w:pPr>
        <w:rPr>
          <w:b/>
        </w:rPr>
      </w:pPr>
      <w:r w:rsidRPr="00A74B3B">
        <w:rPr>
          <w:rFonts w:hint="eastAsia"/>
          <w:b/>
        </w:rPr>
        <w:t>根据自己的理解，阐述网络协议的概念及分层思想；（</w:t>
      </w:r>
      <w:r w:rsidRPr="00A74B3B">
        <w:rPr>
          <w:b/>
        </w:rPr>
        <w:t>10</w:t>
      </w:r>
      <w:r w:rsidRPr="00A74B3B">
        <w:rPr>
          <w:rFonts w:hint="eastAsia"/>
          <w:b/>
        </w:rPr>
        <w:t>分）</w:t>
      </w:r>
    </w:p>
    <w:p w14:paraId="1AC5ACFC" w14:textId="77777777" w:rsidR="0076155E" w:rsidRDefault="0076155E" w:rsidP="00EF0B0F">
      <w:pPr>
        <w:rPr>
          <w:b/>
        </w:rPr>
      </w:pPr>
    </w:p>
    <w:p w14:paraId="2C89EFF4" w14:textId="77777777" w:rsidR="0076155E" w:rsidRDefault="0076155E" w:rsidP="00EF0B0F">
      <w:pPr>
        <w:rPr>
          <w:b/>
        </w:rPr>
      </w:pPr>
    </w:p>
    <w:p w14:paraId="42C72427" w14:textId="77777777" w:rsidR="00A7738F" w:rsidRDefault="00A7738F" w:rsidP="00EF0B0F">
      <w:r w:rsidRPr="00A7738F">
        <w:rPr>
          <w:rFonts w:hint="eastAsia"/>
        </w:rPr>
        <w:t>网络协议</w:t>
      </w:r>
      <w:r w:rsidRPr="00A7738F">
        <w:rPr>
          <w:rFonts w:hint="eastAsia"/>
        </w:rPr>
        <w:t>(Protocol)</w:t>
      </w:r>
      <w:r w:rsidRPr="00A7738F">
        <w:rPr>
          <w:rFonts w:hint="eastAsia"/>
        </w:rPr>
        <w:t>是一种特殊的软件，是计算机网络实现其功能的最基本机制。网络协议的本质是规则，即各种硬件和软件必须遵循的共同守则。网络协议并不是一套单独的软件，它融合于其他所有的软件系统中，因此可以说，协议在网络中无所不在。网络协议遍及</w:t>
      </w:r>
      <w:r w:rsidRPr="00A7738F">
        <w:rPr>
          <w:rFonts w:hint="eastAsia"/>
        </w:rPr>
        <w:t>OSI</w:t>
      </w:r>
      <w:r w:rsidRPr="00A7738F">
        <w:rPr>
          <w:rFonts w:hint="eastAsia"/>
        </w:rPr>
        <w:t>通信模型的各个层次，从我们非常熟悉的</w:t>
      </w:r>
      <w:r w:rsidRPr="00A7738F">
        <w:rPr>
          <w:rFonts w:hint="eastAsia"/>
        </w:rPr>
        <w:t>TCP/IP</w:t>
      </w:r>
      <w:r w:rsidRPr="00A7738F">
        <w:rPr>
          <w:rFonts w:hint="eastAsia"/>
        </w:rPr>
        <w:t>、</w:t>
      </w:r>
      <w:r w:rsidRPr="00A7738F">
        <w:rPr>
          <w:rFonts w:hint="eastAsia"/>
        </w:rPr>
        <w:t>HTTP</w:t>
      </w:r>
      <w:r w:rsidRPr="00A7738F">
        <w:rPr>
          <w:rFonts w:hint="eastAsia"/>
        </w:rPr>
        <w:t>、</w:t>
      </w:r>
      <w:r w:rsidRPr="00A7738F">
        <w:rPr>
          <w:rFonts w:hint="eastAsia"/>
        </w:rPr>
        <w:t>FTP</w:t>
      </w:r>
      <w:r w:rsidRPr="00A7738F">
        <w:rPr>
          <w:rFonts w:hint="eastAsia"/>
        </w:rPr>
        <w:t>协议，到</w:t>
      </w:r>
      <w:r w:rsidRPr="00A7738F">
        <w:rPr>
          <w:rFonts w:hint="eastAsia"/>
        </w:rPr>
        <w:t>OSPF</w:t>
      </w:r>
      <w:r w:rsidRPr="00A7738F">
        <w:rPr>
          <w:rFonts w:hint="eastAsia"/>
        </w:rPr>
        <w:t>、</w:t>
      </w:r>
      <w:r w:rsidRPr="00A7738F">
        <w:rPr>
          <w:rFonts w:hint="eastAsia"/>
        </w:rPr>
        <w:t>IGP</w:t>
      </w:r>
      <w:r w:rsidRPr="00A7738F">
        <w:rPr>
          <w:rFonts w:hint="eastAsia"/>
        </w:rPr>
        <w:t>等协议，有上千种之多。对于普通用户而言，不需要关心太多的底层通信协议，只需要了解其通信原理即可。在实际管理中，底层通信协议一般会自动工作，不需要人工干预。但是对于第三层以上的协议，就经常需要人工干预了，比如</w:t>
      </w:r>
      <w:r w:rsidRPr="00A7738F">
        <w:rPr>
          <w:rFonts w:hint="eastAsia"/>
        </w:rPr>
        <w:t>TCP/IP</w:t>
      </w:r>
      <w:r w:rsidRPr="00A7738F">
        <w:rPr>
          <w:rFonts w:hint="eastAsia"/>
        </w:rPr>
        <w:t>协议就需要人工配置它才能正常工作。</w:t>
      </w:r>
    </w:p>
    <w:p w14:paraId="6CC2D511" w14:textId="77777777" w:rsidR="0076155E" w:rsidRDefault="0076155E" w:rsidP="0076155E">
      <w:r>
        <w:rPr>
          <w:rFonts w:hint="eastAsia"/>
        </w:rPr>
        <w:t>分层思想</w:t>
      </w:r>
    </w:p>
    <w:p w14:paraId="0974D268" w14:textId="77777777" w:rsidR="0076155E" w:rsidRDefault="0076155E" w:rsidP="0076155E">
      <w:r>
        <w:rPr>
          <w:rFonts w:hint="eastAsia"/>
        </w:rPr>
        <w:t>1</w:t>
      </w:r>
      <w:r>
        <w:rPr>
          <w:rFonts w:hint="eastAsia"/>
        </w:rPr>
        <w:t>．各层次之间相互独立，每层之间都有相应的接口，链接上下层。</w:t>
      </w:r>
    </w:p>
    <w:p w14:paraId="61B8A28A" w14:textId="77777777" w:rsidR="0076155E" w:rsidRDefault="0076155E" w:rsidP="0076155E"/>
    <w:p w14:paraId="03408245" w14:textId="77777777" w:rsidR="0076155E" w:rsidRDefault="0076155E" w:rsidP="0076155E">
      <w:r>
        <w:rPr>
          <w:rFonts w:hint="eastAsia"/>
        </w:rPr>
        <w:t>2</w:t>
      </w:r>
      <w:r>
        <w:rPr>
          <w:rFonts w:hint="eastAsia"/>
        </w:rPr>
        <w:t>．若任意一层发生变化只要层间接口关系保持不变，则该层的上下层均不受影响。</w:t>
      </w:r>
    </w:p>
    <w:p w14:paraId="5CD24763" w14:textId="77777777" w:rsidR="0076155E" w:rsidRDefault="0076155E" w:rsidP="0076155E"/>
    <w:p w14:paraId="0A099542" w14:textId="77777777" w:rsidR="0076155E" w:rsidRPr="00A7738F" w:rsidRDefault="0076155E" w:rsidP="0076155E">
      <w:r>
        <w:rPr>
          <w:rFonts w:hint="eastAsia"/>
        </w:rPr>
        <w:t>3</w:t>
      </w:r>
      <w:r>
        <w:rPr>
          <w:rFonts w:hint="eastAsia"/>
        </w:rPr>
        <w:t>．若整个的系统被分解为若干个相对独立的子系统即分层思想，在进行调试和维护时，可以对每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一层进行单独的调试，并不因为某一层的缘故从而导致整个系统瘫痪。</w:t>
      </w:r>
    </w:p>
    <w:p w14:paraId="2CAFCBDC" w14:textId="77777777" w:rsidR="00A41827" w:rsidRDefault="00A41827" w:rsidP="00EF0B0F"/>
    <w:p w14:paraId="6F2C8A51" w14:textId="77777777" w:rsidR="0076155E" w:rsidRDefault="0076155E" w:rsidP="00EF0B0F"/>
    <w:p w14:paraId="1AC325A3" w14:textId="77777777" w:rsidR="0076155E" w:rsidRDefault="0076155E" w:rsidP="00EF0B0F"/>
    <w:p w14:paraId="4B879A62" w14:textId="77777777" w:rsidR="0076155E" w:rsidRDefault="0076155E" w:rsidP="00EF0B0F"/>
    <w:p w14:paraId="2C3A75F9" w14:textId="77777777" w:rsidR="0076155E" w:rsidRDefault="0076155E" w:rsidP="00EF0B0F"/>
    <w:p w14:paraId="59CC992A" w14:textId="77777777" w:rsidR="0076155E" w:rsidRDefault="0076155E" w:rsidP="00EF0B0F"/>
    <w:p w14:paraId="191CB395" w14:textId="77777777" w:rsidR="0076155E" w:rsidRDefault="0076155E" w:rsidP="00EF0B0F"/>
    <w:p w14:paraId="7D220E00" w14:textId="77777777" w:rsidR="0076155E" w:rsidRDefault="0076155E" w:rsidP="00EF0B0F"/>
    <w:p w14:paraId="1E802304" w14:textId="77777777" w:rsidR="0076155E" w:rsidRDefault="0076155E" w:rsidP="00EF0B0F"/>
    <w:p w14:paraId="34CC2499" w14:textId="77777777" w:rsidR="00EF0B0F" w:rsidRPr="00A74B3B" w:rsidRDefault="00EF0B0F" w:rsidP="00EF0B0F">
      <w:pPr>
        <w:rPr>
          <w:b/>
        </w:rPr>
      </w:pPr>
      <w:r w:rsidRPr="00A74B3B">
        <w:rPr>
          <w:rFonts w:hint="eastAsia"/>
          <w:b/>
        </w:rPr>
        <w:lastRenderedPageBreak/>
        <w:t>根据自己的理解，阐述</w:t>
      </w:r>
      <w:r w:rsidRPr="00A74B3B">
        <w:rPr>
          <w:b/>
        </w:rPr>
        <w:t>OSI</w:t>
      </w:r>
      <w:r w:rsidRPr="00A74B3B">
        <w:rPr>
          <w:rFonts w:hint="eastAsia"/>
          <w:b/>
        </w:rPr>
        <w:t>参考模型及各层的主要功能。（</w:t>
      </w:r>
      <w:r w:rsidRPr="00A74B3B">
        <w:rPr>
          <w:b/>
        </w:rPr>
        <w:t>20</w:t>
      </w:r>
      <w:r w:rsidRPr="00A74B3B">
        <w:rPr>
          <w:rFonts w:hint="eastAsia"/>
          <w:b/>
        </w:rPr>
        <w:t>分）</w:t>
      </w:r>
    </w:p>
    <w:p w14:paraId="16A4DAC0" w14:textId="77777777" w:rsidR="00652DA6" w:rsidRDefault="00652DA6" w:rsidP="00EF0B0F">
      <w:r>
        <w:t xml:space="preserve">OSI </w:t>
      </w:r>
      <w:r>
        <w:t>参考模</w:t>
      </w:r>
      <w:r>
        <w:rPr>
          <w:rFonts w:ascii="SimSun" w:eastAsia="SimSun" w:hAnsi="SimSun" w:cs="SimSun" w:hint="eastAsia"/>
        </w:rPr>
        <w:t>型</w:t>
      </w:r>
      <w:r>
        <w:rPr>
          <w:rFonts w:ascii="SimSun" w:eastAsia="SimSun" w:hAnsi="SimSun" w:cs="SimSun"/>
        </w:rPr>
        <w:t>:</w:t>
      </w:r>
    </w:p>
    <w:p w14:paraId="4D68B112" w14:textId="77777777" w:rsidR="00652DA6" w:rsidRDefault="00652DA6" w:rsidP="00652DA6">
      <w:r>
        <w:t>OSI</w:t>
      </w:r>
      <w:r>
        <w:rPr>
          <w:rFonts w:hint="eastAsia"/>
        </w:rPr>
        <w:t xml:space="preserve"> </w:t>
      </w:r>
      <w:r>
        <w:rPr>
          <w:rFonts w:hint="eastAsia"/>
        </w:rPr>
        <w:t>参考模型定义了开放系统的层次结构、层次之间的相互关系，以及各层所包括的可能服务</w:t>
      </w:r>
      <w:r>
        <w:t>;</w:t>
      </w:r>
      <w:r>
        <w:rPr>
          <w:rFonts w:hint="eastAsia"/>
        </w:rPr>
        <w:t>0Sl</w:t>
      </w:r>
      <w:r>
        <w:rPr>
          <w:rFonts w:hint="eastAsia"/>
        </w:rPr>
        <w:t>参考模型并不是一个标准，而是一种在制定标准时所使用的概念性框架。</w:t>
      </w:r>
    </w:p>
    <w:p w14:paraId="445DD7A8" w14:textId="77777777" w:rsidR="00652DA6" w:rsidRDefault="00652DA6" w:rsidP="00652DA6">
      <w:r w:rsidRPr="00652DA6">
        <w:rPr>
          <w:rFonts w:hint="eastAsia"/>
        </w:rPr>
        <w:t xml:space="preserve">OSI </w:t>
      </w:r>
      <w:r w:rsidRPr="00652DA6">
        <w:rPr>
          <w:rFonts w:hint="eastAsia"/>
        </w:rPr>
        <w:t>参考模型结构主要包括</w:t>
      </w:r>
      <w:r w:rsidRPr="00652DA6">
        <w:rPr>
          <w:rFonts w:hint="eastAsia"/>
        </w:rPr>
        <w:t xml:space="preserve"> 7</w:t>
      </w:r>
      <w:r w:rsidRPr="00652DA6">
        <w:rPr>
          <w:rFonts w:hint="eastAsia"/>
        </w:rPr>
        <w:t>层</w:t>
      </w:r>
      <w:r>
        <w:rPr>
          <w:rFonts w:hint="eastAsia"/>
        </w:rPr>
        <w:t>-</w:t>
      </w:r>
    </w:p>
    <w:tbl>
      <w:tblPr>
        <w:tblStyle w:val="TableGrid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2322"/>
        <w:gridCol w:w="6948"/>
      </w:tblGrid>
      <w:tr w:rsidR="00A74B3B" w14:paraId="68EE0DD4" w14:textId="77777777" w:rsidTr="00A74B3B">
        <w:tc>
          <w:tcPr>
            <w:tcW w:w="23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5F2712E2" w14:textId="77777777" w:rsidR="00652DA6" w:rsidRPr="00652DA6" w:rsidRDefault="00652DA6" w:rsidP="00652DA6">
            <w:pPr>
              <w:jc w:val="center"/>
              <w:rPr>
                <w:sz w:val="32"/>
                <w:szCs w:val="32"/>
              </w:rPr>
            </w:pPr>
            <w:r w:rsidRPr="00652DA6">
              <w:rPr>
                <w:rFonts w:hint="eastAsia"/>
                <w:sz w:val="32"/>
                <w:szCs w:val="32"/>
              </w:rPr>
              <w:t>层</w:t>
            </w:r>
          </w:p>
        </w:tc>
        <w:tc>
          <w:tcPr>
            <w:tcW w:w="701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2CC" w:themeFill="accent4" w:themeFillTint="33"/>
          </w:tcPr>
          <w:p w14:paraId="790C538C" w14:textId="77777777" w:rsidR="00652DA6" w:rsidRPr="00652DA6" w:rsidRDefault="00652DA6" w:rsidP="00652DA6">
            <w:pPr>
              <w:jc w:val="center"/>
              <w:rPr>
                <w:sz w:val="32"/>
                <w:szCs w:val="32"/>
              </w:rPr>
            </w:pPr>
            <w:r w:rsidRPr="00652DA6">
              <w:rPr>
                <w:rFonts w:hint="eastAsia"/>
                <w:sz w:val="32"/>
                <w:szCs w:val="32"/>
              </w:rPr>
              <w:t>层的空能</w:t>
            </w:r>
          </w:p>
        </w:tc>
      </w:tr>
      <w:tr w:rsidR="00652DA6" w14:paraId="346A390F" w14:textId="77777777" w:rsidTr="00652DA6">
        <w:tc>
          <w:tcPr>
            <w:tcW w:w="2335" w:type="dxa"/>
            <w:tcBorders>
              <w:top w:val="thinThickSmallGap" w:sz="24" w:space="0" w:color="auto"/>
            </w:tcBorders>
          </w:tcPr>
          <w:p w14:paraId="0F95747B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物理层</w:t>
            </w:r>
          </w:p>
        </w:tc>
        <w:tc>
          <w:tcPr>
            <w:tcW w:w="7015" w:type="dxa"/>
            <w:tcBorders>
              <w:top w:val="thinThickSmallGap" w:sz="24" w:space="0" w:color="auto"/>
            </w:tcBorders>
          </w:tcPr>
          <w:p w14:paraId="73A24CD3" w14:textId="77777777" w:rsidR="00652DA6" w:rsidRDefault="00A74B3B" w:rsidP="00A74B3B">
            <w:r>
              <w:rPr>
                <w:rFonts w:hint="eastAsia"/>
              </w:rPr>
              <w:t>利用传输介质为通信的主机之间的建立、管理和释放物理连接，实现比特流的透明传输，为数据联立层提供数据传输服务</w:t>
            </w:r>
          </w:p>
        </w:tc>
      </w:tr>
      <w:tr w:rsidR="00652DA6" w14:paraId="3FDB5EE7" w14:textId="77777777" w:rsidTr="00652DA6">
        <w:tc>
          <w:tcPr>
            <w:tcW w:w="2335" w:type="dxa"/>
          </w:tcPr>
          <w:p w14:paraId="6A1BB868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数据链路层</w:t>
            </w:r>
          </w:p>
        </w:tc>
        <w:tc>
          <w:tcPr>
            <w:tcW w:w="7015" w:type="dxa"/>
          </w:tcPr>
          <w:p w14:paraId="447E6451" w14:textId="77777777" w:rsidR="00652DA6" w:rsidRDefault="00A74B3B" w:rsidP="00A74B3B">
            <w:r>
              <w:rPr>
                <w:rFonts w:hint="eastAsia"/>
              </w:rPr>
              <w:t>在物理层提供比特流的基础上通过建立数据链路连接，采用差错控制与流量控制方法，使有差错的物理线路变成无差错的数据链路</w:t>
            </w:r>
          </w:p>
        </w:tc>
      </w:tr>
      <w:tr w:rsidR="00652DA6" w14:paraId="703FF6D4" w14:textId="77777777" w:rsidTr="00652DA6">
        <w:tc>
          <w:tcPr>
            <w:tcW w:w="2335" w:type="dxa"/>
          </w:tcPr>
          <w:p w14:paraId="5DD497D6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网络层</w:t>
            </w:r>
          </w:p>
        </w:tc>
        <w:tc>
          <w:tcPr>
            <w:tcW w:w="7015" w:type="dxa"/>
          </w:tcPr>
          <w:p w14:paraId="3FD1D75E" w14:textId="77777777" w:rsidR="00652DA6" w:rsidRDefault="00A74B3B" w:rsidP="00A74B3B">
            <w:r>
              <w:rPr>
                <w:rFonts w:hint="eastAsia"/>
              </w:rPr>
              <w:t>通过路由选择算法为分组通过通信子网选择适当的传输路径，实现流量控制，拥塞控制与网络互联的功能</w:t>
            </w:r>
          </w:p>
        </w:tc>
      </w:tr>
      <w:tr w:rsidR="00652DA6" w14:paraId="035CB3DF" w14:textId="77777777" w:rsidTr="00652DA6">
        <w:tc>
          <w:tcPr>
            <w:tcW w:w="2335" w:type="dxa"/>
          </w:tcPr>
          <w:p w14:paraId="60ED205E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传输层</w:t>
            </w:r>
          </w:p>
        </w:tc>
        <w:tc>
          <w:tcPr>
            <w:tcW w:w="7015" w:type="dxa"/>
          </w:tcPr>
          <w:p w14:paraId="03FFB202" w14:textId="77777777" w:rsidR="00652DA6" w:rsidRDefault="00A74B3B" w:rsidP="00A74B3B">
            <w:r>
              <w:rPr>
                <w:rFonts w:hint="eastAsia"/>
              </w:rPr>
              <w:t>为分布不同地理位置计算机的进程提供可靠的端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端链接与数据传输服务；传输层向高层屏蔽了底层数据通信的细节</w:t>
            </w:r>
          </w:p>
        </w:tc>
      </w:tr>
      <w:tr w:rsidR="00652DA6" w14:paraId="2E4598C6" w14:textId="77777777" w:rsidTr="00652DA6">
        <w:tc>
          <w:tcPr>
            <w:tcW w:w="2335" w:type="dxa"/>
          </w:tcPr>
          <w:p w14:paraId="166D2DE2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会话层</w:t>
            </w:r>
          </w:p>
        </w:tc>
        <w:tc>
          <w:tcPr>
            <w:tcW w:w="7015" w:type="dxa"/>
          </w:tcPr>
          <w:p w14:paraId="7585EF98" w14:textId="77777777" w:rsidR="00652DA6" w:rsidRDefault="00A74B3B" w:rsidP="00A74B3B">
            <w:r>
              <w:rPr>
                <w:rFonts w:hint="eastAsia"/>
              </w:rPr>
              <w:t>负责维护两个会话主机之间连接的建立、管理和终止，以及数据的交换</w:t>
            </w:r>
          </w:p>
        </w:tc>
      </w:tr>
      <w:tr w:rsidR="00652DA6" w14:paraId="1AE92524" w14:textId="77777777" w:rsidTr="00652DA6">
        <w:tc>
          <w:tcPr>
            <w:tcW w:w="2335" w:type="dxa"/>
          </w:tcPr>
          <w:p w14:paraId="3F02B5D4" w14:textId="77777777" w:rsidR="00652DA6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表示层</w:t>
            </w:r>
          </w:p>
        </w:tc>
        <w:tc>
          <w:tcPr>
            <w:tcW w:w="7015" w:type="dxa"/>
          </w:tcPr>
          <w:p w14:paraId="66064DF2" w14:textId="77777777" w:rsidR="00652DA6" w:rsidRDefault="00A74B3B" w:rsidP="00A74B3B">
            <w:r>
              <w:rPr>
                <w:rFonts w:hint="eastAsia"/>
              </w:rPr>
              <w:t>负责通信系统之间的数据格式变换、数据加密与解密，数据压缩与恢复</w:t>
            </w:r>
          </w:p>
        </w:tc>
      </w:tr>
      <w:tr w:rsidR="00A74B3B" w14:paraId="3CD09C60" w14:textId="77777777" w:rsidTr="00652DA6">
        <w:tc>
          <w:tcPr>
            <w:tcW w:w="2335" w:type="dxa"/>
          </w:tcPr>
          <w:p w14:paraId="7D42A2F3" w14:textId="77777777" w:rsidR="00A74B3B" w:rsidRDefault="00A74B3B" w:rsidP="00A74B3B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74B3B">
              <w:rPr>
                <w:rFonts w:hint="eastAsia"/>
              </w:rPr>
              <w:t>应用层</w:t>
            </w:r>
          </w:p>
        </w:tc>
        <w:tc>
          <w:tcPr>
            <w:tcW w:w="7015" w:type="dxa"/>
          </w:tcPr>
          <w:p w14:paraId="0072526C" w14:textId="77777777" w:rsidR="00A74B3B" w:rsidRDefault="00A74B3B" w:rsidP="00652DA6">
            <w:r w:rsidRPr="00A74B3B">
              <w:rPr>
                <w:rFonts w:hint="eastAsia"/>
              </w:rPr>
              <w:t>实现协同工作的应用程序之间的通信过程控制</w:t>
            </w:r>
          </w:p>
        </w:tc>
      </w:tr>
    </w:tbl>
    <w:p w14:paraId="2A0BEFFC" w14:textId="77777777" w:rsidR="00652DA6" w:rsidRDefault="00652DA6" w:rsidP="00652DA6"/>
    <w:p w14:paraId="27026513" w14:textId="77777777" w:rsidR="00A74B3B" w:rsidRDefault="00A74B3B" w:rsidP="00652DA6"/>
    <w:p w14:paraId="21EC4B2B" w14:textId="77777777" w:rsidR="00A74B3B" w:rsidRDefault="00A74B3B" w:rsidP="00652DA6"/>
    <w:p w14:paraId="010C6C1E" w14:textId="77777777" w:rsidR="00A74B3B" w:rsidRDefault="00A74B3B" w:rsidP="00652DA6"/>
    <w:p w14:paraId="549C76EA" w14:textId="77777777" w:rsidR="00EF0B0F" w:rsidRDefault="00EF0B0F" w:rsidP="00EF0B0F">
      <w:pPr>
        <w:pStyle w:val="Heading1"/>
      </w:pPr>
      <w:r>
        <w:t>2.3</w:t>
      </w:r>
      <w:r>
        <w:rPr>
          <w:rFonts w:hint="eastAsia"/>
        </w:rPr>
        <w:t>自己根据选择的主题命名（自选主题，介绍计算机网络的知识，</w:t>
      </w:r>
      <w:r>
        <w:t>55</w:t>
      </w:r>
      <w:r>
        <w:rPr>
          <w:rFonts w:hint="eastAsia"/>
        </w:rPr>
        <w:t>分）</w:t>
      </w:r>
    </w:p>
    <w:p w14:paraId="118ADBCF" w14:textId="77777777" w:rsidR="00EF0B0F" w:rsidRDefault="00EF0B0F" w:rsidP="00EF0B0F">
      <w:r>
        <w:rPr>
          <w:rFonts w:hint="eastAsia"/>
        </w:rPr>
        <w:t>选择自己感兴趣的主题，介绍计算机网络的知识或者新技术，撰写</w:t>
      </w:r>
      <w:r>
        <w:t>500</w:t>
      </w:r>
      <w:r>
        <w:rPr>
          <w:rFonts w:hint="eastAsia"/>
        </w:rPr>
        <w:t>字</w:t>
      </w:r>
      <w:r>
        <w:t>~1000</w:t>
      </w:r>
      <w:r>
        <w:rPr>
          <w:rFonts w:hint="eastAsia"/>
        </w:rPr>
        <w:t>字。</w:t>
      </w:r>
    </w:p>
    <w:p w14:paraId="171F4940" w14:textId="77777777" w:rsidR="00EF0B0F" w:rsidRDefault="00EF0B0F" w:rsidP="00EF0B0F">
      <w:pPr>
        <w:rPr>
          <w:color w:val="FF0000"/>
        </w:rPr>
      </w:pPr>
      <w:r>
        <w:rPr>
          <w:rFonts w:hint="eastAsia"/>
          <w:color w:val="FF0000"/>
        </w:rPr>
        <w:t>至少要包含</w:t>
      </w:r>
      <w:r>
        <w:rPr>
          <w:color w:val="FF0000"/>
        </w:rPr>
        <w:t>2</w:t>
      </w:r>
      <w:r>
        <w:rPr>
          <w:rFonts w:hint="eastAsia"/>
          <w:color w:val="FF0000"/>
        </w:rPr>
        <w:t>张以上的图片，并利用题注进行编号，在正文对图的引用采用交叉引用的方式。</w:t>
      </w:r>
    </w:p>
    <w:p w14:paraId="2649E6CE" w14:textId="77777777" w:rsidR="00DD5D1B" w:rsidRDefault="00DD5D1B" w:rsidP="00C1737E"/>
    <w:p w14:paraId="7C283C68" w14:textId="77777777" w:rsidR="00DD5D1B" w:rsidRDefault="00DD5D1B" w:rsidP="00C1737E"/>
    <w:p w14:paraId="2EA25E3D" w14:textId="77777777" w:rsidR="00C1737E" w:rsidRDefault="00C1737E" w:rsidP="00C1737E">
      <w:r>
        <w:rPr>
          <w:rFonts w:hint="eastAsia"/>
        </w:rPr>
        <w:t>计算机网络学习的核心内容就是网络协议的学习。网络协议是为计算机网络中进行数据交换而建立的规则、标准或者说是约定的集合。因为不同用户的数据终端可能采取的字符集是不同的，两者需要进行通信，必须要在一定的标准上进行。一个很形象地比喻就是我们的语言，我们大天朝地广人多，地方性语言也非常丰富，而且方言之间差距巨大。</w:t>
      </w:r>
      <w:r>
        <w:rPr>
          <w:rFonts w:hint="eastAsia"/>
        </w:rPr>
        <w:t>A</w:t>
      </w:r>
      <w:r>
        <w:rPr>
          <w:rFonts w:hint="eastAsia"/>
        </w:rPr>
        <w:t>地区的方言可能</w:t>
      </w:r>
      <w:r>
        <w:rPr>
          <w:rFonts w:hint="eastAsia"/>
        </w:rPr>
        <w:t>B</w:t>
      </w:r>
      <w:r>
        <w:rPr>
          <w:rFonts w:hint="eastAsia"/>
        </w:rPr>
        <w:t>地区的人根本无法接受，所以我们要为全国人名进行沟通建立一个语言标准，这就是我们的普通话的作用。同样，放眼全球，我们与外国友人沟通的标准语言是英语，所以我们才要苦逼的学习英语。</w:t>
      </w:r>
    </w:p>
    <w:p w14:paraId="260618C3" w14:textId="77777777" w:rsidR="0052437F" w:rsidRDefault="00C1737E" w:rsidP="00C1737E">
      <w:r>
        <w:rPr>
          <w:rFonts w:hint="eastAsia"/>
        </w:rPr>
        <w:t>计算机网络协议同我们的语言一样，多种多样。而</w:t>
      </w:r>
      <w:r>
        <w:rPr>
          <w:rFonts w:hint="eastAsia"/>
        </w:rPr>
        <w:t>ARPA</w:t>
      </w:r>
      <w:r>
        <w:rPr>
          <w:rFonts w:hint="eastAsia"/>
        </w:rPr>
        <w:t>公司与</w:t>
      </w:r>
      <w:r>
        <w:rPr>
          <w:rFonts w:hint="eastAsia"/>
        </w:rPr>
        <w:t>1977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年推出了一种名为</w:t>
      </w:r>
      <w:r>
        <w:rPr>
          <w:rFonts w:hint="eastAsia"/>
        </w:rPr>
        <w:t>ARPANET</w:t>
      </w:r>
      <w:r>
        <w:rPr>
          <w:rFonts w:hint="eastAsia"/>
        </w:rPr>
        <w:t>的网络协议受到了广泛的热捧，其中最主要的原因就是它推出了人尽皆知的</w:t>
      </w:r>
      <w:r>
        <w:rPr>
          <w:rFonts w:hint="eastAsia"/>
        </w:rPr>
        <w:t>TCP/IP</w:t>
      </w:r>
      <w:r>
        <w:rPr>
          <w:rFonts w:hint="eastAsia"/>
        </w:rPr>
        <w:t>标准网络协议。目前</w:t>
      </w:r>
      <w:r>
        <w:rPr>
          <w:rFonts w:hint="eastAsia"/>
        </w:rPr>
        <w:t>TCP/IP</w:t>
      </w:r>
      <w:r>
        <w:rPr>
          <w:rFonts w:hint="eastAsia"/>
        </w:rPr>
        <w:t>协议已经成为</w:t>
      </w:r>
      <w:r>
        <w:rPr>
          <w:rFonts w:hint="eastAsia"/>
        </w:rPr>
        <w:t>Internet</w:t>
      </w:r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通用语言</w:t>
      </w:r>
      <w:r>
        <w:rPr>
          <w:rFonts w:hint="eastAsia"/>
        </w:rPr>
        <w:t>"</w:t>
      </w:r>
      <w:r>
        <w:rPr>
          <w:rFonts w:hint="eastAsia"/>
        </w:rPr>
        <w:t>，下图为不同计算机群之间利用</w:t>
      </w:r>
      <w:r>
        <w:rPr>
          <w:rFonts w:hint="eastAsia"/>
        </w:rPr>
        <w:t>TCP/IP</w:t>
      </w:r>
      <w:r>
        <w:rPr>
          <w:rFonts w:hint="eastAsia"/>
        </w:rPr>
        <w:t>进行通信的示意图。</w:t>
      </w:r>
    </w:p>
    <w:p w14:paraId="52F0B912" w14:textId="77777777" w:rsidR="00DD5D1B" w:rsidRDefault="00DD5D1B" w:rsidP="00C1737E"/>
    <w:p w14:paraId="77F8C545" w14:textId="77777777" w:rsidR="00C1737E" w:rsidRDefault="00C1737E" w:rsidP="00C1737E">
      <w:r>
        <w:rPr>
          <w:noProof/>
        </w:rPr>
        <w:drawing>
          <wp:inline distT="0" distB="0" distL="0" distR="0" wp14:anchorId="1391C0B5" wp14:editId="599AAAFB">
            <wp:extent cx="4533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8030297-3401-20150904094424185-201828021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130" w14:textId="77777777" w:rsidR="00DD5D1B" w:rsidRDefault="00DD5D1B" w:rsidP="00C1737E">
      <w: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进行通信的示意</w:t>
      </w:r>
    </w:p>
    <w:p w14:paraId="41958180" w14:textId="77777777" w:rsidR="00DD5D1B" w:rsidRDefault="00DD5D1B" w:rsidP="00C1737E"/>
    <w:p w14:paraId="1F95D4C8" w14:textId="77777777" w:rsidR="00DD5D1B" w:rsidRDefault="00DD5D1B" w:rsidP="00DD5D1B">
      <w:r>
        <w:rPr>
          <w:rFonts w:hint="eastAsia"/>
        </w:rPr>
        <w:t xml:space="preserve">1. </w:t>
      </w:r>
      <w:r>
        <w:rPr>
          <w:rFonts w:hint="eastAsia"/>
        </w:rPr>
        <w:t>网络层次划分</w:t>
      </w:r>
    </w:p>
    <w:p w14:paraId="5210C8DC" w14:textId="77777777" w:rsidR="00DD5D1B" w:rsidRDefault="00DD5D1B" w:rsidP="00DD5D1B">
      <w:r>
        <w:rPr>
          <w:rFonts w:hint="eastAsia"/>
        </w:rPr>
        <w:t>为了使不同计算机厂家生产的计算机能够相互通信，以便在更大的范围内建立计算机网络，国际标准化组织（</w:t>
      </w:r>
      <w:r>
        <w:rPr>
          <w:rFonts w:hint="eastAsia"/>
        </w:rPr>
        <w:t>ISO</w:t>
      </w:r>
      <w:r>
        <w:rPr>
          <w:rFonts w:hint="eastAsia"/>
        </w:rPr>
        <w:t>）在</w:t>
      </w:r>
      <w:r>
        <w:rPr>
          <w:rFonts w:hint="eastAsia"/>
        </w:rPr>
        <w:t>1978</w:t>
      </w:r>
      <w:r>
        <w:rPr>
          <w:rFonts w:hint="eastAsia"/>
        </w:rPr>
        <w:t>年提出了</w:t>
      </w:r>
      <w:r>
        <w:rPr>
          <w:rFonts w:hint="eastAsia"/>
        </w:rPr>
        <w:t>"</w:t>
      </w:r>
      <w:r>
        <w:rPr>
          <w:rFonts w:hint="eastAsia"/>
        </w:rPr>
        <w:t>开放系统互联参考模型</w:t>
      </w:r>
      <w:r>
        <w:rPr>
          <w:rFonts w:hint="eastAsia"/>
        </w:rPr>
        <w:t>"</w:t>
      </w:r>
      <w:r>
        <w:rPr>
          <w:rFonts w:hint="eastAsia"/>
        </w:rPr>
        <w:t>，即著名的</w:t>
      </w:r>
      <w:r>
        <w:rPr>
          <w:rFonts w:hint="eastAsia"/>
        </w:rPr>
        <w:t>OSI/RM</w:t>
      </w:r>
      <w:r>
        <w:rPr>
          <w:rFonts w:hint="eastAsia"/>
        </w:rPr>
        <w:t>模型（</w:t>
      </w:r>
      <w:r>
        <w:rPr>
          <w:rFonts w:hint="eastAsia"/>
        </w:rPr>
        <w:t>Open System Interconnection/Reference Model</w:t>
      </w:r>
      <w:r>
        <w:rPr>
          <w:rFonts w:hint="eastAsia"/>
        </w:rPr>
        <w:t>）。它将计算机网络体系结构的通信协议划分为七层，自下而上依次为：物理层（</w:t>
      </w:r>
      <w:r>
        <w:rPr>
          <w:rFonts w:hint="eastAsia"/>
        </w:rPr>
        <w:t>Physics Layer</w:t>
      </w:r>
      <w:r>
        <w:rPr>
          <w:rFonts w:hint="eastAsia"/>
        </w:rPr>
        <w:t>）、数据链路层（</w:t>
      </w:r>
      <w:r>
        <w:rPr>
          <w:rFonts w:hint="eastAsia"/>
        </w:rPr>
        <w:t>Data Link Layer</w:t>
      </w:r>
      <w:r>
        <w:rPr>
          <w:rFonts w:hint="eastAsia"/>
        </w:rPr>
        <w:t>）、网络层（</w:t>
      </w:r>
      <w:r>
        <w:rPr>
          <w:rFonts w:hint="eastAsia"/>
        </w:rPr>
        <w:t>Network Layer</w:t>
      </w:r>
      <w:r>
        <w:rPr>
          <w:rFonts w:hint="eastAsia"/>
        </w:rPr>
        <w:t>）、传输层（</w:t>
      </w:r>
      <w:r>
        <w:rPr>
          <w:rFonts w:hint="eastAsia"/>
        </w:rPr>
        <w:t>Transport Layer</w:t>
      </w:r>
      <w:r>
        <w:rPr>
          <w:rFonts w:hint="eastAsia"/>
        </w:rPr>
        <w:t>）、会话层（</w:t>
      </w:r>
      <w:r>
        <w:rPr>
          <w:rFonts w:hint="eastAsia"/>
        </w:rPr>
        <w:t>Session Layer</w:t>
      </w:r>
      <w:r>
        <w:rPr>
          <w:rFonts w:hint="eastAsia"/>
        </w:rPr>
        <w:t>）、表示层（</w:t>
      </w:r>
      <w:r>
        <w:rPr>
          <w:rFonts w:hint="eastAsia"/>
        </w:rPr>
        <w:t>Presentation Layer</w:t>
      </w:r>
      <w:r>
        <w:rPr>
          <w:rFonts w:hint="eastAsia"/>
        </w:rPr>
        <w:t>）、应用层（</w:t>
      </w:r>
      <w:r>
        <w:rPr>
          <w:rFonts w:hint="eastAsia"/>
        </w:rPr>
        <w:t>Application Layer</w:t>
      </w:r>
      <w:r>
        <w:rPr>
          <w:rFonts w:hint="eastAsia"/>
        </w:rPr>
        <w:t>）。其中第四层完成数据传送服务，上面三层面向用户。</w:t>
      </w:r>
    </w:p>
    <w:p w14:paraId="68F66F58" w14:textId="77777777" w:rsidR="00C1737E" w:rsidRDefault="00DD5D1B" w:rsidP="00DD5D1B">
      <w:r>
        <w:rPr>
          <w:rFonts w:hint="eastAsia"/>
        </w:rPr>
        <w:t>除了标准的</w:t>
      </w:r>
      <w:r>
        <w:rPr>
          <w:rFonts w:hint="eastAsia"/>
        </w:rPr>
        <w:t>OSI</w:t>
      </w:r>
      <w:r>
        <w:rPr>
          <w:rFonts w:hint="eastAsia"/>
        </w:rPr>
        <w:t>七层模型以外，常见的网络层次划分还有</w:t>
      </w:r>
      <w:r>
        <w:rPr>
          <w:rFonts w:hint="eastAsia"/>
        </w:rPr>
        <w:t>TCP/IP</w:t>
      </w:r>
      <w:r>
        <w:rPr>
          <w:rFonts w:hint="eastAsia"/>
        </w:rPr>
        <w:t>四层协议以及</w:t>
      </w:r>
      <w:r>
        <w:rPr>
          <w:rFonts w:hint="eastAsia"/>
        </w:rPr>
        <w:t>TCP/IP</w:t>
      </w:r>
      <w:r>
        <w:rPr>
          <w:rFonts w:hint="eastAsia"/>
        </w:rPr>
        <w:t>五层协议，它们之间的对应关系如下图所示：</w:t>
      </w:r>
    </w:p>
    <w:p w14:paraId="511A717D" w14:textId="77777777" w:rsidR="00DD5D1B" w:rsidRDefault="00DD5D1B" w:rsidP="00DD5D1B">
      <w:r>
        <w:rPr>
          <w:noProof/>
        </w:rPr>
        <w:lastRenderedPageBreak/>
        <w:drawing>
          <wp:inline distT="0" distB="0" distL="0" distR="0" wp14:anchorId="1D9E471D" wp14:editId="5C1AD489">
            <wp:extent cx="59436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8030296-7490-20150904094019903-19239001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9F2C" w14:textId="77777777" w:rsidR="00DD5D1B" w:rsidRDefault="00DD5D1B" w:rsidP="00DD5D1B"/>
    <w:p w14:paraId="2767683A" w14:textId="77777777" w:rsidR="00F928E1" w:rsidRDefault="00F928E1" w:rsidP="00DD5D1B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OSI</w:t>
      </w:r>
      <w:r>
        <w:rPr>
          <w:rFonts w:hint="eastAsia"/>
        </w:rPr>
        <w:t>七层模型，</w:t>
      </w:r>
      <w:r>
        <w:rPr>
          <w:rFonts w:hint="eastAsia"/>
        </w:rPr>
        <w:t>TCP/IP</w:t>
      </w:r>
      <w:r>
        <w:rPr>
          <w:rFonts w:hint="eastAsia"/>
        </w:rPr>
        <w:t>四层协议以及</w:t>
      </w:r>
      <w:r>
        <w:rPr>
          <w:rFonts w:hint="eastAsia"/>
        </w:rPr>
        <w:t>TCP/IP</w:t>
      </w:r>
      <w:r>
        <w:rPr>
          <w:rFonts w:hint="eastAsia"/>
        </w:rPr>
        <w:t>五层协议。</w:t>
      </w:r>
    </w:p>
    <w:p w14:paraId="45163BAE" w14:textId="77777777" w:rsidR="00F928E1" w:rsidRDefault="00F928E1" w:rsidP="00DD5D1B"/>
    <w:p w14:paraId="00FC6E69" w14:textId="77777777" w:rsidR="00F928E1" w:rsidRDefault="00F928E1" w:rsidP="00DD5D1B"/>
    <w:p w14:paraId="6F2470B5" w14:textId="77777777" w:rsidR="00F928E1" w:rsidRDefault="00F928E1" w:rsidP="00F928E1">
      <w:r>
        <w:rPr>
          <w:rFonts w:hint="eastAsia"/>
        </w:rPr>
        <w:t>分类方法</w:t>
      </w:r>
    </w:p>
    <w:p w14:paraId="6404C34B" w14:textId="77777777" w:rsidR="00F928E1" w:rsidRDefault="00F928E1" w:rsidP="00F928E1">
      <w:r>
        <w:rPr>
          <w:rFonts w:hint="eastAsia"/>
        </w:rPr>
        <w:t>地理位置</w:t>
      </w:r>
    </w:p>
    <w:p w14:paraId="25C4FD13" w14:textId="77777777" w:rsidR="00F928E1" w:rsidRDefault="00F928E1" w:rsidP="00F928E1">
      <w:r>
        <w:rPr>
          <w:rFonts w:hint="eastAsia"/>
        </w:rPr>
        <w:t>1.</w:t>
      </w:r>
      <w:r>
        <w:rPr>
          <w:rFonts w:hint="eastAsia"/>
        </w:rPr>
        <w:t>局域网（</w:t>
      </w:r>
      <w:r>
        <w:rPr>
          <w:rFonts w:hint="eastAsia"/>
        </w:rPr>
        <w:t>LAN</w:t>
      </w:r>
      <w:r>
        <w:rPr>
          <w:rFonts w:hint="eastAsia"/>
        </w:rPr>
        <w:t>）：一般限定在较小的区域内，小于</w:t>
      </w:r>
      <w:r>
        <w:rPr>
          <w:rFonts w:hint="eastAsia"/>
        </w:rPr>
        <w:t>10km</w:t>
      </w:r>
      <w:r>
        <w:rPr>
          <w:rFonts w:hint="eastAsia"/>
        </w:rPr>
        <w:t>的范围，通常采用有线的方式连接起来。</w:t>
      </w:r>
    </w:p>
    <w:p w14:paraId="112D79CD" w14:textId="77777777" w:rsidR="00F928E1" w:rsidRDefault="00F928E1" w:rsidP="00F928E1">
      <w:r>
        <w:rPr>
          <w:rFonts w:hint="eastAsia"/>
        </w:rPr>
        <w:t>2.</w:t>
      </w:r>
      <w:r>
        <w:rPr>
          <w:rFonts w:hint="eastAsia"/>
        </w:rPr>
        <w:t>城域网（</w:t>
      </w:r>
      <w:r>
        <w:rPr>
          <w:rFonts w:hint="eastAsia"/>
        </w:rPr>
        <w:t>MAN</w:t>
      </w:r>
      <w:r>
        <w:rPr>
          <w:rFonts w:hint="eastAsia"/>
        </w:rPr>
        <w:t>）：规模局限在一座城市的范围内，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100km</w:t>
      </w:r>
      <w:r>
        <w:rPr>
          <w:rFonts w:hint="eastAsia"/>
        </w:rPr>
        <w:t>的区域。</w:t>
      </w:r>
    </w:p>
    <w:p w14:paraId="18A67448" w14:textId="77777777" w:rsidR="00F928E1" w:rsidRDefault="00F928E1" w:rsidP="00F928E1">
      <w:r>
        <w:rPr>
          <w:rFonts w:hint="eastAsia"/>
        </w:rPr>
        <w:t>3.</w:t>
      </w:r>
      <w:r>
        <w:rPr>
          <w:rFonts w:hint="eastAsia"/>
        </w:rPr>
        <w:t>广域网（</w:t>
      </w:r>
      <w:r>
        <w:rPr>
          <w:rFonts w:hint="eastAsia"/>
        </w:rPr>
        <w:t>WAN</w:t>
      </w:r>
      <w:r>
        <w:rPr>
          <w:rFonts w:hint="eastAsia"/>
        </w:rPr>
        <w:t>）：网络跨越国界、洲界，甚至全球范围。</w:t>
      </w:r>
    </w:p>
    <w:p w14:paraId="44C7BA95" w14:textId="77777777" w:rsidR="00F928E1" w:rsidRDefault="00F928E1" w:rsidP="00F928E1">
      <w:r>
        <w:rPr>
          <w:rFonts w:hint="eastAsia"/>
        </w:rPr>
        <w:t>局域网和广域网是网络的热点。局域网是组成其他两种类型网络的基础，城域网一般都加入了广域网。广域网的典型代表是</w:t>
      </w:r>
      <w:r>
        <w:rPr>
          <w:rFonts w:hint="eastAsia"/>
        </w:rPr>
        <w:t>internet</w:t>
      </w:r>
      <w:r>
        <w:rPr>
          <w:rFonts w:hint="eastAsia"/>
        </w:rPr>
        <w:t>网。</w:t>
      </w:r>
    </w:p>
    <w:p w14:paraId="3D4DCA75" w14:textId="77777777" w:rsidR="00F928E1" w:rsidRDefault="00F928E1" w:rsidP="00F928E1">
      <w:r>
        <w:rPr>
          <w:rFonts w:hint="eastAsia"/>
        </w:rPr>
        <w:t>4.</w:t>
      </w:r>
      <w:r>
        <w:rPr>
          <w:rFonts w:hint="eastAsia"/>
        </w:rPr>
        <w:t>个人网：个人局域网就是在个人工作地方把属于个人使用的电子设备（如便携电脑等）用无线技术连接起来的网络，因此也常称为无线个人局域网</w:t>
      </w:r>
      <w:r>
        <w:rPr>
          <w:rFonts w:hint="eastAsia"/>
        </w:rPr>
        <w:t>WPAN</w:t>
      </w:r>
      <w:r>
        <w:rPr>
          <w:rFonts w:hint="eastAsia"/>
        </w:rPr>
        <w:t>，其范围大约在</w:t>
      </w:r>
      <w:r>
        <w:rPr>
          <w:rFonts w:hint="eastAsia"/>
        </w:rPr>
        <w:t>10m</w:t>
      </w:r>
      <w:r>
        <w:rPr>
          <w:rFonts w:hint="eastAsia"/>
        </w:rPr>
        <w:t>左右。</w:t>
      </w:r>
    </w:p>
    <w:p w14:paraId="6C5CCCA8" w14:textId="77777777" w:rsidR="00F928E1" w:rsidRDefault="00F928E1" w:rsidP="00F928E1">
      <w:r>
        <w:rPr>
          <w:rFonts w:hint="eastAsia"/>
        </w:rPr>
        <w:lastRenderedPageBreak/>
        <w:t>拓扑结构</w:t>
      </w:r>
    </w:p>
    <w:p w14:paraId="3F244749" w14:textId="77777777" w:rsidR="00F928E1" w:rsidRDefault="00F928E1" w:rsidP="00F928E1">
      <w:r>
        <w:rPr>
          <w:rFonts w:hint="eastAsia"/>
        </w:rPr>
        <w:t>网络的拓扑结构是指网络中通信线路和站点（计算机或设备）的几何排列形式。</w:t>
      </w:r>
    </w:p>
    <w:p w14:paraId="6DCF97E7" w14:textId="77777777" w:rsidR="00F928E1" w:rsidRDefault="00F928E1" w:rsidP="00F928E1">
      <w:r>
        <w:rPr>
          <w:rFonts w:hint="eastAsia"/>
        </w:rPr>
        <w:t>1</w:t>
      </w:r>
      <w:r>
        <w:t>.</w:t>
      </w:r>
      <w:r>
        <w:rPr>
          <w:rFonts w:hint="eastAsia"/>
        </w:rPr>
        <w:t>星型网络：各站点通过点到点的链路与中心站相连。特点是很容易在网络中增加新的站点，数据的安全性和优先级容易控制，易实现网络监控，但中心节点的故障会引起整个网络瘫痪。</w:t>
      </w:r>
    </w:p>
    <w:p w14:paraId="500377B2" w14:textId="77777777" w:rsidR="00F928E1" w:rsidRDefault="00F928E1" w:rsidP="00F928E1">
      <w:r w:rsidRPr="00F928E1">
        <w:rPr>
          <w:rFonts w:hint="eastAsia"/>
        </w:rPr>
        <w:t>2.</w:t>
      </w:r>
      <w:r w:rsidRPr="00F928E1">
        <w:rPr>
          <w:rFonts w:hint="eastAsia"/>
        </w:rPr>
        <w:t>环形网络：各站点通过通信介质连成一个封闭的环形。环形网容易安装和监控，但容量有限，网络建成后，难以增加新的站点。</w:t>
      </w:r>
    </w:p>
    <w:p w14:paraId="3013CE64" w14:textId="77777777" w:rsidR="00F928E1" w:rsidRDefault="00F928E1" w:rsidP="00F928E1">
      <w:r w:rsidRPr="00F928E1">
        <w:rPr>
          <w:rFonts w:hint="eastAsia"/>
        </w:rPr>
        <w:t>3.</w:t>
      </w:r>
      <w:r w:rsidRPr="00F928E1">
        <w:rPr>
          <w:rFonts w:hint="eastAsia"/>
        </w:rPr>
        <w:t>总线型网络：网络中所有的站点共享一条数据通道。总线型网络安装简单方便，需要铺设的电缆最短，成本低，某个站点的故障一般不会影响整个网络。但介质的故障会导致网络瘫痪，总线网安全性低，监控比较困难，增加新站点也不如星型网容易。</w:t>
      </w:r>
    </w:p>
    <w:p w14:paraId="02E1AD4C" w14:textId="77777777" w:rsidR="00F928E1" w:rsidRDefault="00F928E1" w:rsidP="00DD5D1B"/>
    <w:p w14:paraId="26C1DD5B" w14:textId="77777777" w:rsidR="00DD5D1B" w:rsidRDefault="00DD5D1B" w:rsidP="00DD5D1B"/>
    <w:p w14:paraId="7655ADFF" w14:textId="77777777" w:rsidR="00DD5D1B" w:rsidRDefault="00DD5D1B" w:rsidP="00DD5D1B">
      <w:r w:rsidRPr="00DD5D1B">
        <w:rPr>
          <w:rFonts w:hint="eastAsia"/>
        </w:rPr>
        <w:t>计算机“前沿技术”是指“高技术领域中具有前瞻性、先导性和探索性的重大技术，是未来高技术更新换代和新兴产业发展的重要基础，是国家高技术创新能力的综合体现。</w:t>
      </w:r>
    </w:p>
    <w:p w14:paraId="5000FA7C" w14:textId="77777777" w:rsidR="00DD5D1B" w:rsidRDefault="00DD5D1B" w:rsidP="00DD5D1B">
      <w:r>
        <w:rPr>
          <w:rFonts w:hint="eastAsia"/>
        </w:rPr>
        <w:t>主要有以下六点：</w:t>
      </w:r>
    </w:p>
    <w:p w14:paraId="509641C9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GIS</w:t>
      </w:r>
      <w:r>
        <w:rPr>
          <w:rFonts w:hint="eastAsia"/>
        </w:rPr>
        <w:t>与“数字地球”</w:t>
      </w:r>
    </w:p>
    <w:p w14:paraId="2F669496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）虚拟现实</w:t>
      </w:r>
    </w:p>
    <w:p w14:paraId="0D5F0CCC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）智能化与个性化的</w:t>
      </w:r>
      <w:r>
        <w:rPr>
          <w:rFonts w:hint="eastAsia"/>
        </w:rPr>
        <w:t>WEB</w:t>
      </w:r>
      <w:r>
        <w:rPr>
          <w:rFonts w:hint="eastAsia"/>
        </w:rPr>
        <w:t>信息检索技术</w:t>
      </w:r>
    </w:p>
    <w:p w14:paraId="127A9A78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）智能信息处理技术</w:t>
      </w:r>
    </w:p>
    <w:p w14:paraId="0484B574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）网格技术与云计算</w:t>
      </w:r>
    </w:p>
    <w:p w14:paraId="7231DE08" w14:textId="77777777" w:rsidR="00DD5D1B" w:rsidRDefault="00DD5D1B" w:rsidP="00DD5D1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）下一代网</w:t>
      </w:r>
    </w:p>
    <w:p w14:paraId="7E1FD043" w14:textId="77777777" w:rsidR="00DD5D1B" w:rsidRDefault="00DD5D1B" w:rsidP="00DD5D1B"/>
    <w:p w14:paraId="2585A82E" w14:textId="359E1654" w:rsidR="00DD5D1B" w:rsidRDefault="00DD5D1B" w:rsidP="00DD5D1B">
      <w:r>
        <w:rPr>
          <w:rFonts w:hint="eastAsia"/>
        </w:rPr>
        <w:t>还有</w:t>
      </w:r>
      <w:r>
        <w:rPr>
          <w:rFonts w:hint="eastAsia"/>
        </w:rPr>
        <w:t>1</w:t>
      </w:r>
      <w:r>
        <w:t>.</w:t>
      </w:r>
      <w:r w:rsidRPr="00DD5D1B">
        <w:rPr>
          <w:rFonts w:hint="eastAsia"/>
        </w:rPr>
        <w:t>基于</w:t>
      </w:r>
      <w:r w:rsidRPr="00DD5D1B">
        <w:rPr>
          <w:rFonts w:hint="eastAsia"/>
        </w:rPr>
        <w:t>IPV6</w:t>
      </w:r>
      <w:r w:rsidRPr="00DD5D1B">
        <w:rPr>
          <w:rFonts w:hint="eastAsia"/>
        </w:rPr>
        <w:t>标准的新一代</w:t>
      </w:r>
      <w:r w:rsidRPr="00DD5D1B">
        <w:rPr>
          <w:rFonts w:hint="eastAsia"/>
        </w:rPr>
        <w:t>Internet</w:t>
      </w:r>
      <w:r w:rsidRPr="00DD5D1B">
        <w:rPr>
          <w:rFonts w:hint="eastAsia"/>
        </w:rPr>
        <w:t>网络；</w:t>
      </w:r>
      <w:r w:rsidRPr="00DD5D1B">
        <w:rPr>
          <w:rFonts w:hint="eastAsia"/>
        </w:rPr>
        <w:t>2</w:t>
      </w:r>
      <w:r w:rsidRPr="00DD5D1B">
        <w:rPr>
          <w:rFonts w:hint="eastAsia"/>
        </w:rPr>
        <w:t>、基于</w:t>
      </w:r>
      <w:r w:rsidRPr="00DD5D1B">
        <w:rPr>
          <w:rFonts w:hint="eastAsia"/>
        </w:rPr>
        <w:t>3G</w:t>
      </w:r>
      <w:r w:rsidRPr="00DD5D1B">
        <w:rPr>
          <w:rFonts w:hint="eastAsia"/>
        </w:rPr>
        <w:t>、</w:t>
      </w:r>
      <w:r w:rsidRPr="00DD5D1B">
        <w:rPr>
          <w:rFonts w:hint="eastAsia"/>
        </w:rPr>
        <w:t>4G</w:t>
      </w:r>
      <w:r w:rsidRPr="00DD5D1B">
        <w:rPr>
          <w:rFonts w:hint="eastAsia"/>
        </w:rPr>
        <w:t>的宽带无线移动网络；</w:t>
      </w:r>
      <w:r w:rsidRPr="00DD5D1B">
        <w:rPr>
          <w:rFonts w:hint="eastAsia"/>
        </w:rPr>
        <w:t>3</w:t>
      </w:r>
      <w:r w:rsidRPr="00DD5D1B">
        <w:rPr>
          <w:rFonts w:hint="eastAsia"/>
        </w:rPr>
        <w:t>、基于数据仓库和网络的的数据挖掘技术；</w:t>
      </w:r>
      <w:r w:rsidRPr="00DD5D1B">
        <w:rPr>
          <w:rFonts w:hint="eastAsia"/>
        </w:rPr>
        <w:t>4</w:t>
      </w:r>
      <w:r w:rsidRPr="00DD5D1B">
        <w:rPr>
          <w:rFonts w:hint="eastAsia"/>
        </w:rPr>
        <w:t>、串联在线入侵检测及防护等网络安全技术、</w:t>
      </w:r>
      <w:r w:rsidRPr="00DD5D1B">
        <w:rPr>
          <w:rFonts w:hint="eastAsia"/>
        </w:rPr>
        <w:t>5</w:t>
      </w:r>
      <w:r w:rsidRPr="00DD5D1B">
        <w:rPr>
          <w:rFonts w:hint="eastAsia"/>
        </w:rPr>
        <w:t>、全球负载均衡的分布式网络资源管理技术</w:t>
      </w:r>
      <w:r>
        <w:rPr>
          <w:rFonts w:hint="eastAsia"/>
        </w:rPr>
        <w:t>。</w:t>
      </w:r>
    </w:p>
    <w:p w14:paraId="0CCB534F" w14:textId="6F47B96A" w:rsidR="00BC079A" w:rsidRDefault="00BC079A" w:rsidP="00DD5D1B"/>
    <w:p w14:paraId="2DA10ECC" w14:textId="16C1622F" w:rsidR="00BC079A" w:rsidRDefault="00BC079A" w:rsidP="00DD5D1B"/>
    <w:p w14:paraId="13E04FC9" w14:textId="1F619A07" w:rsidR="00BC079A" w:rsidRDefault="00BC079A" w:rsidP="00DD5D1B"/>
    <w:p w14:paraId="7E5EC75F" w14:textId="77777777" w:rsidR="00BC079A" w:rsidRDefault="00BC079A" w:rsidP="00DD5D1B"/>
    <w:sectPr w:rsidR="00BC079A" w:rsidSect="0065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E267" w14:textId="77777777" w:rsidR="00477690" w:rsidRDefault="00477690" w:rsidP="00BC079A">
      <w:pPr>
        <w:spacing w:after="0" w:line="240" w:lineRule="auto"/>
      </w:pPr>
      <w:r>
        <w:separator/>
      </w:r>
    </w:p>
  </w:endnote>
  <w:endnote w:type="continuationSeparator" w:id="0">
    <w:p w14:paraId="3F558145" w14:textId="77777777" w:rsidR="00477690" w:rsidRDefault="00477690" w:rsidP="00BC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641" w14:textId="77777777" w:rsidR="00477690" w:rsidRDefault="00477690" w:rsidP="00BC079A">
      <w:pPr>
        <w:spacing w:after="0" w:line="240" w:lineRule="auto"/>
      </w:pPr>
      <w:r>
        <w:separator/>
      </w:r>
    </w:p>
  </w:footnote>
  <w:footnote w:type="continuationSeparator" w:id="0">
    <w:p w14:paraId="3BAD17A9" w14:textId="77777777" w:rsidR="00477690" w:rsidRDefault="00477690" w:rsidP="00BC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4BA2"/>
    <w:multiLevelType w:val="hybridMultilevel"/>
    <w:tmpl w:val="7110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0F"/>
    <w:rsid w:val="002472E3"/>
    <w:rsid w:val="00477690"/>
    <w:rsid w:val="0052437F"/>
    <w:rsid w:val="005F5B15"/>
    <w:rsid w:val="00612B5A"/>
    <w:rsid w:val="00652DA6"/>
    <w:rsid w:val="0076155E"/>
    <w:rsid w:val="00A41827"/>
    <w:rsid w:val="00A74B3B"/>
    <w:rsid w:val="00A7738F"/>
    <w:rsid w:val="00BC079A"/>
    <w:rsid w:val="00C1737E"/>
    <w:rsid w:val="00D24875"/>
    <w:rsid w:val="00DD5D1B"/>
    <w:rsid w:val="00EF0B0F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3E11D"/>
  <w15:chartTrackingRefBased/>
  <w15:docId w15:val="{BCBA6131-211E-477F-8D6B-5DC74B11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0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65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9A"/>
  </w:style>
  <w:style w:type="paragraph" w:styleId="Footer">
    <w:name w:val="footer"/>
    <w:basedOn w:val="Normal"/>
    <w:link w:val="FooterChar"/>
    <w:uiPriority w:val="99"/>
    <w:unhideWhenUsed/>
    <w:rsid w:val="00BC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4</cp:revision>
  <dcterms:created xsi:type="dcterms:W3CDTF">2021-11-13T15:38:00Z</dcterms:created>
  <dcterms:modified xsi:type="dcterms:W3CDTF">2021-12-07T09:49:00Z</dcterms:modified>
</cp:coreProperties>
</file>