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Exploratory Analysis (focused on funding):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different columns plotted in respect to total funding and percent funded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what additional variables will be important to create and include into the dataset (ex. Sentiment scores, funding probability by category, etc.)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different funding trends in these plots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type of analysis will we do for text mining?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deeper exploratory analysis that might be helpful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Model Building: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 Regression to categorize whether or not a project is funded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Picking out important variables, or training weights of variables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Observing residuals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Prediction accuracy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Regression to try and predict % funded (perhaps)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Picking out important variables, or training weights of variables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Observing residuals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Prediction accuracy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Might be easiest to just create functions to do these things, particularly the accuracy prediction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Probs need to do CV for each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Shiny App: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appropriate data into shiny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models, if that works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