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AE30B" w14:textId="77777777" w:rsidR="003F448B" w:rsidRPr="0098302C" w:rsidRDefault="003F448B" w:rsidP="003F448B">
      <w:pPr>
        <w:jc w:val="both"/>
        <w:rPr>
          <w:rFonts w:ascii="Times New Roman" w:hAnsi="Times New Roman" w:cs="Times New Roman"/>
          <w:bCs/>
          <w:noProof/>
          <w:color w:val="000000" w:themeColor="text1"/>
        </w:rPr>
      </w:pPr>
      <w:r w:rsidRPr="0098302C">
        <w:rPr>
          <w:rFonts w:ascii="Times New Roman" w:hAnsi="Times New Roman" w:cs="Times New Roman"/>
          <w:noProof/>
          <w:color w:val="000000" w:themeColor="text1"/>
        </w:rPr>
        <w:t xml:space="preserve">Appendix 3: Checklist </w:t>
      </w:r>
      <w:r w:rsidRPr="0098302C">
        <w:rPr>
          <w:rFonts w:ascii="Times New Roman" w:hAnsi="Times New Roman" w:cs="Times New Roman"/>
          <w:bCs/>
          <w:noProof/>
          <w:color w:val="000000" w:themeColor="text1"/>
        </w:rPr>
        <w:t>for Reporting of Survey Studies (CROSS)</w:t>
      </w:r>
    </w:p>
    <w:p w14:paraId="7CE4F4F5" w14:textId="77777777" w:rsidR="003F448B" w:rsidRPr="0098302C" w:rsidRDefault="003F448B" w:rsidP="003F448B">
      <w:pPr>
        <w:jc w:val="both"/>
        <w:rPr>
          <w:rFonts w:ascii="Times New Roman" w:hAnsi="Times New Roman" w:cs="Times New Roman"/>
          <w:noProof/>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990"/>
        <w:gridCol w:w="450"/>
        <w:gridCol w:w="5661"/>
        <w:gridCol w:w="1064"/>
        <w:gridCol w:w="4783"/>
      </w:tblGrid>
      <w:tr w:rsidR="003F448B" w:rsidRPr="0098302C" w:rsidDel="002142BE" w14:paraId="3443DF27" w14:textId="77777777" w:rsidTr="00B57C26">
        <w:trPr>
          <w:trHeight w:val="20"/>
        </w:trPr>
        <w:tc>
          <w:tcPr>
            <w:tcW w:w="0" w:type="auto"/>
          </w:tcPr>
          <w:p w14:paraId="769664A5"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 xml:space="preserve">Section/topic </w:t>
            </w:r>
          </w:p>
        </w:tc>
        <w:tc>
          <w:tcPr>
            <w:tcW w:w="0" w:type="auto"/>
          </w:tcPr>
          <w:p w14:paraId="02A001B6"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Item</w:t>
            </w:r>
          </w:p>
        </w:tc>
        <w:tc>
          <w:tcPr>
            <w:tcW w:w="0" w:type="auto"/>
          </w:tcPr>
          <w:p w14:paraId="4F6E48A8"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Item description</w:t>
            </w:r>
          </w:p>
        </w:tc>
        <w:tc>
          <w:tcPr>
            <w:tcW w:w="0" w:type="auto"/>
          </w:tcPr>
          <w:p w14:paraId="54E62EF2" w14:textId="77777777" w:rsidR="003F448B" w:rsidRPr="0098302C" w:rsidDel="002142BE"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Completed</w:t>
            </w:r>
          </w:p>
        </w:tc>
        <w:tc>
          <w:tcPr>
            <w:tcW w:w="0" w:type="auto"/>
          </w:tcPr>
          <w:p w14:paraId="1DA3E98F"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Notes</w:t>
            </w:r>
          </w:p>
        </w:tc>
      </w:tr>
      <w:tr w:rsidR="003F448B" w:rsidRPr="0098302C" w14:paraId="57F4C874" w14:textId="77777777" w:rsidTr="00B57C26">
        <w:trPr>
          <w:trHeight w:val="20"/>
        </w:trPr>
        <w:tc>
          <w:tcPr>
            <w:tcW w:w="0" w:type="auto"/>
            <w:gridSpan w:val="3"/>
          </w:tcPr>
          <w:p w14:paraId="2AD4AA98"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Title and abstract</w:t>
            </w:r>
          </w:p>
        </w:tc>
        <w:tc>
          <w:tcPr>
            <w:tcW w:w="0" w:type="auto"/>
          </w:tcPr>
          <w:p w14:paraId="3BA15160" w14:textId="77777777" w:rsidR="003F448B" w:rsidRPr="0098302C" w:rsidRDefault="003F448B" w:rsidP="00B57C26">
            <w:pPr>
              <w:jc w:val="both"/>
              <w:rPr>
                <w:rFonts w:ascii="Times New Roman" w:hAnsi="Times New Roman" w:cs="Times New Roman"/>
                <w:bCs/>
                <w:noProof/>
                <w:color w:val="000000" w:themeColor="text1"/>
              </w:rPr>
            </w:pPr>
          </w:p>
        </w:tc>
        <w:tc>
          <w:tcPr>
            <w:tcW w:w="0" w:type="auto"/>
          </w:tcPr>
          <w:p w14:paraId="36BBA6A5"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14:paraId="42419439" w14:textId="77777777" w:rsidTr="00B57C26">
        <w:trPr>
          <w:trHeight w:val="20"/>
        </w:trPr>
        <w:tc>
          <w:tcPr>
            <w:tcW w:w="0" w:type="auto"/>
            <w:vMerge w:val="restart"/>
          </w:tcPr>
          <w:p w14:paraId="64BAF30A"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Title and abstract</w:t>
            </w:r>
          </w:p>
        </w:tc>
        <w:tc>
          <w:tcPr>
            <w:tcW w:w="0" w:type="auto"/>
          </w:tcPr>
          <w:p w14:paraId="730AABDC"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1a</w:t>
            </w:r>
          </w:p>
        </w:tc>
        <w:tc>
          <w:tcPr>
            <w:tcW w:w="0" w:type="auto"/>
          </w:tcPr>
          <w:p w14:paraId="7B6FFFF8"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State the word “survey” along with a commonly used term in title or abstract to introduce the study’s design.</w:t>
            </w:r>
          </w:p>
        </w:tc>
        <w:tc>
          <w:tcPr>
            <w:tcW w:w="0" w:type="auto"/>
          </w:tcPr>
          <w:p w14:paraId="12BBC069"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Yes</w:t>
            </w:r>
          </w:p>
        </w:tc>
        <w:tc>
          <w:tcPr>
            <w:tcW w:w="0" w:type="auto"/>
          </w:tcPr>
          <w:p w14:paraId="47D1449A" w14:textId="77777777" w:rsidR="003F448B" w:rsidRPr="0098302C" w:rsidRDefault="003F448B" w:rsidP="00B57C26">
            <w:pPr>
              <w:jc w:val="both"/>
              <w:rPr>
                <w:rFonts w:ascii="Times New Roman" w:hAnsi="Times New Roman" w:cs="Times New Roman"/>
                <w:b/>
                <w:bCs/>
                <w:noProof/>
                <w:color w:val="000000" w:themeColor="text1"/>
              </w:rPr>
            </w:pPr>
          </w:p>
        </w:tc>
      </w:tr>
      <w:tr w:rsidR="003F448B" w:rsidRPr="0098302C" w14:paraId="19B6B2D0" w14:textId="77777777" w:rsidTr="00B57C26">
        <w:trPr>
          <w:trHeight w:val="20"/>
        </w:trPr>
        <w:tc>
          <w:tcPr>
            <w:tcW w:w="0" w:type="auto"/>
            <w:vMerge/>
          </w:tcPr>
          <w:p w14:paraId="68E02519" w14:textId="77777777" w:rsidR="003F448B" w:rsidRPr="0098302C" w:rsidRDefault="003F448B" w:rsidP="00B57C26">
            <w:pPr>
              <w:jc w:val="both"/>
              <w:rPr>
                <w:rFonts w:ascii="Times New Roman" w:hAnsi="Times New Roman" w:cs="Times New Roman"/>
                <w:bCs/>
                <w:noProof/>
                <w:color w:val="000000" w:themeColor="text1"/>
              </w:rPr>
            </w:pPr>
          </w:p>
        </w:tc>
        <w:tc>
          <w:tcPr>
            <w:tcW w:w="0" w:type="auto"/>
          </w:tcPr>
          <w:p w14:paraId="79FC1A7A"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1b</w:t>
            </w:r>
          </w:p>
        </w:tc>
        <w:tc>
          <w:tcPr>
            <w:tcW w:w="0" w:type="auto"/>
          </w:tcPr>
          <w:p w14:paraId="5790B7D3"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Provide an informative summary in the abstract, covering background, objectives, methods, findings/results, interpretation/discussion, and conclusions.</w:t>
            </w:r>
          </w:p>
        </w:tc>
        <w:tc>
          <w:tcPr>
            <w:tcW w:w="0" w:type="auto"/>
          </w:tcPr>
          <w:p w14:paraId="65E8FD15"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Yes</w:t>
            </w:r>
          </w:p>
        </w:tc>
        <w:tc>
          <w:tcPr>
            <w:tcW w:w="0" w:type="auto"/>
          </w:tcPr>
          <w:p w14:paraId="3641E9E4"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14:paraId="583F4352" w14:textId="77777777" w:rsidTr="00B57C26">
        <w:trPr>
          <w:trHeight w:val="20"/>
        </w:trPr>
        <w:tc>
          <w:tcPr>
            <w:tcW w:w="0" w:type="auto"/>
            <w:gridSpan w:val="3"/>
          </w:tcPr>
          <w:p w14:paraId="10F68705"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Introduction</w:t>
            </w:r>
          </w:p>
        </w:tc>
        <w:tc>
          <w:tcPr>
            <w:tcW w:w="0" w:type="auto"/>
          </w:tcPr>
          <w:p w14:paraId="5CA679CC" w14:textId="77777777" w:rsidR="003F448B" w:rsidRPr="0098302C" w:rsidRDefault="003F448B" w:rsidP="00B57C26">
            <w:pPr>
              <w:jc w:val="both"/>
              <w:rPr>
                <w:rFonts w:ascii="Times New Roman" w:hAnsi="Times New Roman" w:cs="Times New Roman"/>
                <w:bCs/>
                <w:noProof/>
                <w:color w:val="000000" w:themeColor="text1"/>
              </w:rPr>
            </w:pPr>
          </w:p>
        </w:tc>
        <w:tc>
          <w:tcPr>
            <w:tcW w:w="0" w:type="auto"/>
          </w:tcPr>
          <w:p w14:paraId="799B5CAD"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14:paraId="3D02E0A1" w14:textId="77777777" w:rsidTr="00B57C26">
        <w:trPr>
          <w:trHeight w:val="20"/>
        </w:trPr>
        <w:tc>
          <w:tcPr>
            <w:tcW w:w="0" w:type="auto"/>
          </w:tcPr>
          <w:p w14:paraId="0E067EFA"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Background</w:t>
            </w:r>
          </w:p>
        </w:tc>
        <w:tc>
          <w:tcPr>
            <w:tcW w:w="0" w:type="auto"/>
          </w:tcPr>
          <w:p w14:paraId="2A41FCA9"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2</w:t>
            </w:r>
          </w:p>
        </w:tc>
        <w:tc>
          <w:tcPr>
            <w:tcW w:w="0" w:type="auto"/>
          </w:tcPr>
          <w:p w14:paraId="4086AFF1"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Provide a background about the rationale of study, what has been previously done, and why this survey is needed.</w:t>
            </w:r>
          </w:p>
        </w:tc>
        <w:tc>
          <w:tcPr>
            <w:tcW w:w="0" w:type="auto"/>
          </w:tcPr>
          <w:p w14:paraId="0A189482"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Yes</w:t>
            </w:r>
          </w:p>
        </w:tc>
        <w:tc>
          <w:tcPr>
            <w:tcW w:w="0" w:type="auto"/>
          </w:tcPr>
          <w:p w14:paraId="6C05FE8A"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14:paraId="0DFF5C06" w14:textId="77777777" w:rsidTr="00B57C26">
        <w:trPr>
          <w:trHeight w:val="20"/>
        </w:trPr>
        <w:tc>
          <w:tcPr>
            <w:tcW w:w="0" w:type="auto"/>
          </w:tcPr>
          <w:p w14:paraId="32705AEE"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Purpose/aim</w:t>
            </w:r>
          </w:p>
        </w:tc>
        <w:tc>
          <w:tcPr>
            <w:tcW w:w="0" w:type="auto"/>
          </w:tcPr>
          <w:p w14:paraId="1B5D1928"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3</w:t>
            </w:r>
          </w:p>
        </w:tc>
        <w:tc>
          <w:tcPr>
            <w:tcW w:w="0" w:type="auto"/>
          </w:tcPr>
          <w:p w14:paraId="5D9ACBF3"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Identify specific purposes, aims, goals, or objectives of the study.</w:t>
            </w:r>
          </w:p>
        </w:tc>
        <w:tc>
          <w:tcPr>
            <w:tcW w:w="0" w:type="auto"/>
          </w:tcPr>
          <w:p w14:paraId="168F20DE"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Yes</w:t>
            </w:r>
          </w:p>
        </w:tc>
        <w:tc>
          <w:tcPr>
            <w:tcW w:w="0" w:type="auto"/>
          </w:tcPr>
          <w:p w14:paraId="0BEC943B"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14:paraId="7816B37E" w14:textId="77777777" w:rsidTr="00B57C26">
        <w:trPr>
          <w:trHeight w:val="20"/>
        </w:trPr>
        <w:tc>
          <w:tcPr>
            <w:tcW w:w="0" w:type="auto"/>
            <w:gridSpan w:val="3"/>
          </w:tcPr>
          <w:p w14:paraId="187A1BB0"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Methods</w:t>
            </w:r>
          </w:p>
        </w:tc>
        <w:tc>
          <w:tcPr>
            <w:tcW w:w="0" w:type="auto"/>
          </w:tcPr>
          <w:p w14:paraId="1F84E9AF" w14:textId="77777777" w:rsidR="003F448B" w:rsidRPr="0098302C" w:rsidRDefault="003F448B" w:rsidP="00B57C26">
            <w:pPr>
              <w:jc w:val="both"/>
              <w:rPr>
                <w:rFonts w:ascii="Times New Roman" w:hAnsi="Times New Roman" w:cs="Times New Roman"/>
                <w:bCs/>
                <w:noProof/>
                <w:color w:val="000000" w:themeColor="text1"/>
              </w:rPr>
            </w:pPr>
          </w:p>
        </w:tc>
        <w:tc>
          <w:tcPr>
            <w:tcW w:w="0" w:type="auto"/>
          </w:tcPr>
          <w:p w14:paraId="4905A1A3"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14:paraId="2E5482D9" w14:textId="77777777" w:rsidTr="00B57C26">
        <w:trPr>
          <w:trHeight w:val="20"/>
        </w:trPr>
        <w:tc>
          <w:tcPr>
            <w:tcW w:w="0" w:type="auto"/>
          </w:tcPr>
          <w:p w14:paraId="19F0DB57"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Study design</w:t>
            </w:r>
          </w:p>
        </w:tc>
        <w:tc>
          <w:tcPr>
            <w:tcW w:w="0" w:type="auto"/>
          </w:tcPr>
          <w:p w14:paraId="481B681B"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4</w:t>
            </w:r>
          </w:p>
        </w:tc>
        <w:tc>
          <w:tcPr>
            <w:tcW w:w="0" w:type="auto"/>
          </w:tcPr>
          <w:p w14:paraId="5E75A2EE"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Specify the study design in the methods section with a commonly used term (e.g., cross-sectional or longitudinal).</w:t>
            </w:r>
          </w:p>
        </w:tc>
        <w:tc>
          <w:tcPr>
            <w:tcW w:w="0" w:type="auto"/>
          </w:tcPr>
          <w:p w14:paraId="61F87D78"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Yes</w:t>
            </w:r>
          </w:p>
        </w:tc>
        <w:tc>
          <w:tcPr>
            <w:tcW w:w="0" w:type="auto"/>
          </w:tcPr>
          <w:p w14:paraId="14F24BD9"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14:paraId="3F1C30D7" w14:textId="77777777" w:rsidTr="00B57C26">
        <w:trPr>
          <w:trHeight w:val="20"/>
        </w:trPr>
        <w:tc>
          <w:tcPr>
            <w:tcW w:w="0" w:type="auto"/>
          </w:tcPr>
          <w:p w14:paraId="7B2C8F74" w14:textId="77777777" w:rsidR="003F448B" w:rsidRPr="00135F41" w:rsidRDefault="003F448B" w:rsidP="00B57C26">
            <w:pPr>
              <w:jc w:val="both"/>
              <w:rPr>
                <w:rFonts w:ascii="Times New Roman" w:hAnsi="Times New Roman" w:cs="Times New Roman"/>
                <w:bCs/>
                <w:noProof/>
                <w:color w:val="000000" w:themeColor="text1"/>
              </w:rPr>
            </w:pPr>
          </w:p>
        </w:tc>
        <w:tc>
          <w:tcPr>
            <w:tcW w:w="0" w:type="auto"/>
          </w:tcPr>
          <w:p w14:paraId="7788400F"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5a</w:t>
            </w:r>
          </w:p>
        </w:tc>
        <w:tc>
          <w:tcPr>
            <w:tcW w:w="0" w:type="auto"/>
          </w:tcPr>
          <w:p w14:paraId="410E8772"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Describe the questionnaire (e.g., number of sections, number of questions, number and names of instruments used).</w:t>
            </w:r>
          </w:p>
        </w:tc>
        <w:tc>
          <w:tcPr>
            <w:tcW w:w="0" w:type="auto"/>
          </w:tcPr>
          <w:p w14:paraId="656EEDF6"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Yes</w:t>
            </w:r>
          </w:p>
        </w:tc>
        <w:tc>
          <w:tcPr>
            <w:tcW w:w="0" w:type="auto"/>
          </w:tcPr>
          <w:p w14:paraId="6BABF67E"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14:paraId="687ECB1B" w14:textId="77777777" w:rsidTr="00B57C26">
        <w:trPr>
          <w:trHeight w:val="20"/>
        </w:trPr>
        <w:tc>
          <w:tcPr>
            <w:tcW w:w="0" w:type="auto"/>
            <w:vMerge w:val="restart"/>
          </w:tcPr>
          <w:p w14:paraId="378A85B1"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Data collection methods</w:t>
            </w:r>
          </w:p>
        </w:tc>
        <w:tc>
          <w:tcPr>
            <w:tcW w:w="0" w:type="auto"/>
          </w:tcPr>
          <w:p w14:paraId="5837AC1E"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5b</w:t>
            </w:r>
          </w:p>
        </w:tc>
        <w:tc>
          <w:tcPr>
            <w:tcW w:w="0" w:type="auto"/>
          </w:tcPr>
          <w:p w14:paraId="6AD2EC6A"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Describe all questionnaire instruments that were used in the survey to measure particular concepts. Report target population, reported validity and reliability information, scoring/classification procedure, and reference links (if any).</w:t>
            </w:r>
          </w:p>
        </w:tc>
        <w:tc>
          <w:tcPr>
            <w:tcW w:w="0" w:type="auto"/>
          </w:tcPr>
          <w:p w14:paraId="38C47F77"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Yes</w:t>
            </w:r>
          </w:p>
        </w:tc>
        <w:tc>
          <w:tcPr>
            <w:tcW w:w="0" w:type="auto"/>
          </w:tcPr>
          <w:p w14:paraId="655AD3DE"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14:paraId="25AF2D0A" w14:textId="77777777" w:rsidTr="00B57C26">
        <w:trPr>
          <w:trHeight w:val="20"/>
        </w:trPr>
        <w:tc>
          <w:tcPr>
            <w:tcW w:w="0" w:type="auto"/>
            <w:vMerge/>
          </w:tcPr>
          <w:p w14:paraId="6342B461" w14:textId="77777777" w:rsidR="003F448B" w:rsidRPr="0098302C" w:rsidRDefault="003F448B" w:rsidP="00B57C26">
            <w:pPr>
              <w:jc w:val="both"/>
              <w:rPr>
                <w:rFonts w:ascii="Times New Roman" w:hAnsi="Times New Roman" w:cs="Times New Roman"/>
                <w:bCs/>
                <w:noProof/>
                <w:color w:val="000000" w:themeColor="text1"/>
              </w:rPr>
            </w:pPr>
          </w:p>
        </w:tc>
        <w:tc>
          <w:tcPr>
            <w:tcW w:w="0" w:type="auto"/>
          </w:tcPr>
          <w:p w14:paraId="110EEAD2"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5c</w:t>
            </w:r>
          </w:p>
        </w:tc>
        <w:tc>
          <w:tcPr>
            <w:tcW w:w="0" w:type="auto"/>
          </w:tcPr>
          <w:p w14:paraId="04533E41"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Provide information on pretesting of the questionnaire, if performed (in the article or in an online supplement). Report the method of pretesting, number of times questionnaire was pre-tested, number and demographics of participants used for pretesting, and the level of similarity of demographics between pre-testing participants and sample population.</w:t>
            </w:r>
          </w:p>
        </w:tc>
        <w:tc>
          <w:tcPr>
            <w:tcW w:w="0" w:type="auto"/>
          </w:tcPr>
          <w:p w14:paraId="0887ED6D"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Yes</w:t>
            </w:r>
          </w:p>
        </w:tc>
        <w:tc>
          <w:tcPr>
            <w:tcW w:w="0" w:type="auto"/>
          </w:tcPr>
          <w:p w14:paraId="61AC2FB5"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14:paraId="6D37C5F8" w14:textId="77777777" w:rsidTr="00B57C26">
        <w:trPr>
          <w:trHeight w:val="20"/>
        </w:trPr>
        <w:tc>
          <w:tcPr>
            <w:tcW w:w="0" w:type="auto"/>
            <w:vMerge/>
          </w:tcPr>
          <w:p w14:paraId="4C5F9CE4" w14:textId="77777777" w:rsidR="003F448B" w:rsidRPr="0098302C" w:rsidRDefault="003F448B" w:rsidP="00B57C26">
            <w:pPr>
              <w:jc w:val="both"/>
              <w:rPr>
                <w:rFonts w:ascii="Times New Roman" w:hAnsi="Times New Roman" w:cs="Times New Roman"/>
                <w:bCs/>
                <w:noProof/>
                <w:color w:val="000000" w:themeColor="text1"/>
              </w:rPr>
            </w:pPr>
          </w:p>
        </w:tc>
        <w:tc>
          <w:tcPr>
            <w:tcW w:w="0" w:type="auto"/>
          </w:tcPr>
          <w:p w14:paraId="0B12C2E1"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5d</w:t>
            </w:r>
          </w:p>
        </w:tc>
        <w:tc>
          <w:tcPr>
            <w:tcW w:w="0" w:type="auto"/>
          </w:tcPr>
          <w:p w14:paraId="69CAE25D"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 xml:space="preserve">Questionnaire if possible, should be fully provided (in the article, or as appendices or as an online supplement). </w:t>
            </w:r>
          </w:p>
        </w:tc>
        <w:tc>
          <w:tcPr>
            <w:tcW w:w="0" w:type="auto"/>
          </w:tcPr>
          <w:p w14:paraId="275B0592"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Yes</w:t>
            </w:r>
          </w:p>
        </w:tc>
        <w:tc>
          <w:tcPr>
            <w:tcW w:w="0" w:type="auto"/>
          </w:tcPr>
          <w:p w14:paraId="69F16836"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14:paraId="2723F9F6" w14:textId="77777777" w:rsidTr="00B57C26">
        <w:trPr>
          <w:trHeight w:val="20"/>
        </w:trPr>
        <w:tc>
          <w:tcPr>
            <w:tcW w:w="0" w:type="auto"/>
            <w:vMerge w:val="restart"/>
          </w:tcPr>
          <w:p w14:paraId="0FB29995"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Sample characteristics</w:t>
            </w:r>
          </w:p>
          <w:p w14:paraId="51BA9E8D" w14:textId="77777777" w:rsidR="003F448B" w:rsidRPr="00135F41" w:rsidRDefault="003F448B" w:rsidP="00B57C26">
            <w:pPr>
              <w:jc w:val="both"/>
              <w:rPr>
                <w:rFonts w:ascii="Times New Roman" w:hAnsi="Times New Roman" w:cs="Times New Roman"/>
                <w:bCs/>
                <w:noProof/>
                <w:color w:val="000000" w:themeColor="text1"/>
              </w:rPr>
            </w:pPr>
          </w:p>
        </w:tc>
        <w:tc>
          <w:tcPr>
            <w:tcW w:w="0" w:type="auto"/>
          </w:tcPr>
          <w:p w14:paraId="7F61749D"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6a</w:t>
            </w:r>
          </w:p>
        </w:tc>
        <w:tc>
          <w:tcPr>
            <w:tcW w:w="0" w:type="auto"/>
          </w:tcPr>
          <w:p w14:paraId="58C3B2BB"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Describe the study population (i.e., background, locations, eligibility criteria for participant inclusion in survey, exclusion criteria).</w:t>
            </w:r>
          </w:p>
        </w:tc>
        <w:tc>
          <w:tcPr>
            <w:tcW w:w="0" w:type="auto"/>
          </w:tcPr>
          <w:p w14:paraId="66AC87F9"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Yes</w:t>
            </w:r>
          </w:p>
        </w:tc>
        <w:tc>
          <w:tcPr>
            <w:tcW w:w="0" w:type="auto"/>
          </w:tcPr>
          <w:p w14:paraId="03E945B6"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14:paraId="0879C296" w14:textId="77777777" w:rsidTr="00B57C26">
        <w:trPr>
          <w:trHeight w:val="20"/>
        </w:trPr>
        <w:tc>
          <w:tcPr>
            <w:tcW w:w="0" w:type="auto"/>
            <w:vMerge/>
          </w:tcPr>
          <w:p w14:paraId="2A39179A" w14:textId="77777777" w:rsidR="003F448B" w:rsidRPr="00135F41" w:rsidRDefault="003F448B" w:rsidP="00B57C26">
            <w:pPr>
              <w:jc w:val="both"/>
              <w:rPr>
                <w:rFonts w:ascii="Times New Roman" w:hAnsi="Times New Roman" w:cs="Times New Roman"/>
                <w:bCs/>
                <w:noProof/>
                <w:color w:val="000000" w:themeColor="text1"/>
              </w:rPr>
            </w:pPr>
          </w:p>
        </w:tc>
        <w:tc>
          <w:tcPr>
            <w:tcW w:w="0" w:type="auto"/>
          </w:tcPr>
          <w:p w14:paraId="6B4B427D"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6b</w:t>
            </w:r>
          </w:p>
        </w:tc>
        <w:tc>
          <w:tcPr>
            <w:tcW w:w="0" w:type="auto"/>
          </w:tcPr>
          <w:p w14:paraId="4142A38E"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Describe the sampling techniques used (e.g., single stage or multistage sampling, simple random sampling, stratified sampling, cluster sampling, convenience sampling). Specify the locations of sample participants whenever clustered sampling was applied.</w:t>
            </w:r>
          </w:p>
        </w:tc>
        <w:tc>
          <w:tcPr>
            <w:tcW w:w="0" w:type="auto"/>
          </w:tcPr>
          <w:p w14:paraId="34895907"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Yes</w:t>
            </w:r>
          </w:p>
        </w:tc>
        <w:tc>
          <w:tcPr>
            <w:tcW w:w="0" w:type="auto"/>
          </w:tcPr>
          <w:p w14:paraId="14291E3D"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14:paraId="6B605B23" w14:textId="77777777" w:rsidTr="00B57C26">
        <w:trPr>
          <w:trHeight w:val="20"/>
        </w:trPr>
        <w:tc>
          <w:tcPr>
            <w:tcW w:w="0" w:type="auto"/>
            <w:vMerge/>
          </w:tcPr>
          <w:p w14:paraId="422A9F5A" w14:textId="77777777" w:rsidR="003F448B" w:rsidRPr="0098302C" w:rsidRDefault="003F448B" w:rsidP="00B57C26">
            <w:pPr>
              <w:jc w:val="both"/>
              <w:rPr>
                <w:rFonts w:ascii="Times New Roman" w:hAnsi="Times New Roman" w:cs="Times New Roman"/>
                <w:bCs/>
                <w:noProof/>
                <w:color w:val="000000" w:themeColor="text1"/>
              </w:rPr>
            </w:pPr>
          </w:p>
        </w:tc>
        <w:tc>
          <w:tcPr>
            <w:tcW w:w="0" w:type="auto"/>
          </w:tcPr>
          <w:p w14:paraId="783015A3"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6c</w:t>
            </w:r>
          </w:p>
        </w:tc>
        <w:tc>
          <w:tcPr>
            <w:tcW w:w="0" w:type="auto"/>
          </w:tcPr>
          <w:p w14:paraId="67BAF52A"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Provide information on sample size, along with details of sample size calculation.</w:t>
            </w:r>
          </w:p>
        </w:tc>
        <w:tc>
          <w:tcPr>
            <w:tcW w:w="0" w:type="auto"/>
          </w:tcPr>
          <w:p w14:paraId="0A5C3C47"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Yes</w:t>
            </w:r>
          </w:p>
        </w:tc>
        <w:tc>
          <w:tcPr>
            <w:tcW w:w="0" w:type="auto"/>
          </w:tcPr>
          <w:p w14:paraId="0F81387A"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However, sample size not calculated</w:t>
            </w:r>
          </w:p>
        </w:tc>
      </w:tr>
      <w:tr w:rsidR="003F448B" w:rsidRPr="0098302C" w14:paraId="7FCB5A15" w14:textId="77777777" w:rsidTr="00B57C26">
        <w:trPr>
          <w:trHeight w:val="20"/>
        </w:trPr>
        <w:tc>
          <w:tcPr>
            <w:tcW w:w="0" w:type="auto"/>
            <w:vMerge/>
          </w:tcPr>
          <w:p w14:paraId="6A953E1B" w14:textId="77777777" w:rsidR="003F448B" w:rsidRPr="0098302C" w:rsidRDefault="003F448B" w:rsidP="00B57C26">
            <w:pPr>
              <w:jc w:val="both"/>
              <w:rPr>
                <w:rFonts w:ascii="Times New Roman" w:hAnsi="Times New Roman" w:cs="Times New Roman"/>
                <w:bCs/>
                <w:noProof/>
                <w:color w:val="000000" w:themeColor="text1"/>
              </w:rPr>
            </w:pPr>
          </w:p>
        </w:tc>
        <w:tc>
          <w:tcPr>
            <w:tcW w:w="0" w:type="auto"/>
          </w:tcPr>
          <w:p w14:paraId="7A7C7D54"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6d</w:t>
            </w:r>
          </w:p>
        </w:tc>
        <w:tc>
          <w:tcPr>
            <w:tcW w:w="0" w:type="auto"/>
          </w:tcPr>
          <w:p w14:paraId="14E0F275"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Describe how representative the sample is of the study population (or target population if possible), particularly for population-based surveys.</w:t>
            </w:r>
          </w:p>
        </w:tc>
        <w:tc>
          <w:tcPr>
            <w:tcW w:w="0" w:type="auto"/>
          </w:tcPr>
          <w:p w14:paraId="14C23E8F"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Yes</w:t>
            </w:r>
          </w:p>
        </w:tc>
        <w:tc>
          <w:tcPr>
            <w:tcW w:w="0" w:type="auto"/>
          </w:tcPr>
          <w:p w14:paraId="7AE6B56F"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 xml:space="preserve">However, the generalisability of results were considered a limitation due to only providing a sample of the total population for this study topic. </w:t>
            </w:r>
          </w:p>
        </w:tc>
      </w:tr>
      <w:tr w:rsidR="003F448B" w:rsidRPr="0098302C" w:rsidDel="00C9596E" w14:paraId="4D99E73B" w14:textId="77777777" w:rsidTr="00B57C26">
        <w:trPr>
          <w:trHeight w:val="20"/>
        </w:trPr>
        <w:tc>
          <w:tcPr>
            <w:tcW w:w="0" w:type="auto"/>
            <w:vMerge w:val="restart"/>
          </w:tcPr>
          <w:p w14:paraId="374BD416"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 xml:space="preserve">Survey </w:t>
            </w:r>
          </w:p>
          <w:p w14:paraId="73141E97"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administration</w:t>
            </w:r>
          </w:p>
        </w:tc>
        <w:tc>
          <w:tcPr>
            <w:tcW w:w="0" w:type="auto"/>
          </w:tcPr>
          <w:p w14:paraId="65E67573"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7a</w:t>
            </w:r>
          </w:p>
        </w:tc>
        <w:tc>
          <w:tcPr>
            <w:tcW w:w="0" w:type="auto"/>
          </w:tcPr>
          <w:p w14:paraId="55349A83"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 xml:space="preserve">Provide information on modes of questionnaire administration, including the type and number of contacts, the location where the survey was conducted (e.g., outpatient room or by use of online tools, such as SurveyMonkey). </w:t>
            </w:r>
          </w:p>
        </w:tc>
        <w:tc>
          <w:tcPr>
            <w:tcW w:w="0" w:type="auto"/>
          </w:tcPr>
          <w:p w14:paraId="5E187658" w14:textId="77777777" w:rsidR="003F448B" w:rsidRPr="0098302C" w:rsidDel="00C9596E"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Yes</w:t>
            </w:r>
          </w:p>
        </w:tc>
        <w:tc>
          <w:tcPr>
            <w:tcW w:w="0" w:type="auto"/>
          </w:tcPr>
          <w:p w14:paraId="6B80F73E" w14:textId="77777777" w:rsidR="003F448B" w:rsidRPr="0098302C" w:rsidDel="00C9596E" w:rsidRDefault="003F448B" w:rsidP="00B57C26">
            <w:pPr>
              <w:jc w:val="both"/>
              <w:rPr>
                <w:rFonts w:ascii="Times New Roman" w:hAnsi="Times New Roman" w:cs="Times New Roman"/>
                <w:bCs/>
                <w:noProof/>
                <w:color w:val="000000" w:themeColor="text1"/>
              </w:rPr>
            </w:pPr>
          </w:p>
        </w:tc>
      </w:tr>
      <w:tr w:rsidR="003F448B" w:rsidRPr="0098302C" w14:paraId="6829389E" w14:textId="77777777" w:rsidTr="00B57C26">
        <w:trPr>
          <w:trHeight w:val="20"/>
        </w:trPr>
        <w:tc>
          <w:tcPr>
            <w:tcW w:w="0" w:type="auto"/>
            <w:vMerge/>
          </w:tcPr>
          <w:p w14:paraId="244896E1" w14:textId="77777777" w:rsidR="003F448B" w:rsidRPr="0098302C" w:rsidRDefault="003F448B" w:rsidP="00B57C26">
            <w:pPr>
              <w:jc w:val="both"/>
              <w:rPr>
                <w:rFonts w:ascii="Times New Roman" w:hAnsi="Times New Roman" w:cs="Times New Roman"/>
                <w:bCs/>
                <w:noProof/>
                <w:color w:val="000000" w:themeColor="text1"/>
              </w:rPr>
            </w:pPr>
          </w:p>
        </w:tc>
        <w:tc>
          <w:tcPr>
            <w:tcW w:w="0" w:type="auto"/>
          </w:tcPr>
          <w:p w14:paraId="0FD1046B"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7b</w:t>
            </w:r>
          </w:p>
        </w:tc>
        <w:tc>
          <w:tcPr>
            <w:tcW w:w="0" w:type="auto"/>
          </w:tcPr>
          <w:p w14:paraId="60A325B5"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Provide information of survey’s time frame, such as periods of recruitment, exposure, and follow-up days.</w:t>
            </w:r>
          </w:p>
        </w:tc>
        <w:tc>
          <w:tcPr>
            <w:tcW w:w="0" w:type="auto"/>
          </w:tcPr>
          <w:p w14:paraId="6DEA6A5E"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Yes</w:t>
            </w:r>
          </w:p>
        </w:tc>
        <w:tc>
          <w:tcPr>
            <w:tcW w:w="0" w:type="auto"/>
          </w:tcPr>
          <w:p w14:paraId="54FF7B47"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14:paraId="7B8CE00D" w14:textId="77777777" w:rsidTr="00B57C26">
        <w:trPr>
          <w:trHeight w:val="20"/>
        </w:trPr>
        <w:tc>
          <w:tcPr>
            <w:tcW w:w="0" w:type="auto"/>
            <w:vMerge/>
          </w:tcPr>
          <w:p w14:paraId="106DFFD6" w14:textId="77777777" w:rsidR="003F448B" w:rsidRPr="0098302C" w:rsidRDefault="003F448B" w:rsidP="00B57C26">
            <w:pPr>
              <w:jc w:val="both"/>
              <w:rPr>
                <w:rFonts w:ascii="Times New Roman" w:hAnsi="Times New Roman" w:cs="Times New Roman"/>
                <w:bCs/>
                <w:noProof/>
                <w:color w:val="000000" w:themeColor="text1"/>
              </w:rPr>
            </w:pPr>
          </w:p>
        </w:tc>
        <w:tc>
          <w:tcPr>
            <w:tcW w:w="0" w:type="auto"/>
          </w:tcPr>
          <w:p w14:paraId="66FC6093"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7c</w:t>
            </w:r>
          </w:p>
        </w:tc>
        <w:tc>
          <w:tcPr>
            <w:tcW w:w="0" w:type="auto"/>
          </w:tcPr>
          <w:p w14:paraId="7B11CB34"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Provide information on the entry process:</w:t>
            </w:r>
          </w:p>
          <w:p w14:paraId="74AD87FE"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–&gt;For non-web-based surveys, provide approaches to minimize human error in data entry.</w:t>
            </w:r>
          </w:p>
          <w:p w14:paraId="40471016"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–&gt;For web-based surveys, provide approaches to prevent “multiple participation” of participants.</w:t>
            </w:r>
          </w:p>
        </w:tc>
        <w:tc>
          <w:tcPr>
            <w:tcW w:w="0" w:type="auto"/>
          </w:tcPr>
          <w:p w14:paraId="0140FCBB"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No</w:t>
            </w:r>
          </w:p>
        </w:tc>
        <w:tc>
          <w:tcPr>
            <w:tcW w:w="0" w:type="auto"/>
          </w:tcPr>
          <w:p w14:paraId="352C3227"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 xml:space="preserve">The survey was open and did not require registration. This was to ensure no identifiable information was obtained and to increase participant completion rate. Results were analysed to ensure no replicated surveys were received. However, it cannot be ruled out that a participant may have completed the survey more than once. </w:t>
            </w:r>
          </w:p>
        </w:tc>
      </w:tr>
      <w:tr w:rsidR="003F448B" w:rsidRPr="0098302C" w14:paraId="7762369A" w14:textId="77777777" w:rsidTr="00B57C26">
        <w:trPr>
          <w:trHeight w:val="20"/>
        </w:trPr>
        <w:tc>
          <w:tcPr>
            <w:tcW w:w="0" w:type="auto"/>
          </w:tcPr>
          <w:p w14:paraId="667C4EEA"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Study preparation</w:t>
            </w:r>
          </w:p>
        </w:tc>
        <w:tc>
          <w:tcPr>
            <w:tcW w:w="0" w:type="auto"/>
          </w:tcPr>
          <w:p w14:paraId="49EC56BA"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8</w:t>
            </w:r>
          </w:p>
        </w:tc>
        <w:tc>
          <w:tcPr>
            <w:tcW w:w="0" w:type="auto"/>
          </w:tcPr>
          <w:p w14:paraId="0AC7F0BF"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Describe any preparation process before conducting the survey (e.g., interviewers’ training process, advertising the survey).</w:t>
            </w:r>
          </w:p>
        </w:tc>
        <w:tc>
          <w:tcPr>
            <w:tcW w:w="0" w:type="auto"/>
          </w:tcPr>
          <w:p w14:paraId="336B7454"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Yes</w:t>
            </w:r>
          </w:p>
        </w:tc>
        <w:tc>
          <w:tcPr>
            <w:tcW w:w="0" w:type="auto"/>
          </w:tcPr>
          <w:p w14:paraId="3C5A830C"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14:paraId="7DCB042A" w14:textId="77777777" w:rsidTr="00B57C26">
        <w:trPr>
          <w:trHeight w:val="20"/>
        </w:trPr>
        <w:tc>
          <w:tcPr>
            <w:tcW w:w="0" w:type="auto"/>
            <w:vMerge w:val="restart"/>
          </w:tcPr>
          <w:p w14:paraId="0DD5AA95"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lastRenderedPageBreak/>
              <w:t>Ethical considerations</w:t>
            </w:r>
          </w:p>
          <w:p w14:paraId="58FDDAB0" w14:textId="77777777" w:rsidR="003F448B" w:rsidRPr="00135F41" w:rsidRDefault="003F448B" w:rsidP="00B57C26">
            <w:pPr>
              <w:jc w:val="both"/>
              <w:rPr>
                <w:rFonts w:ascii="Times New Roman" w:hAnsi="Times New Roman" w:cs="Times New Roman"/>
                <w:bCs/>
                <w:noProof/>
                <w:color w:val="000000" w:themeColor="text1"/>
              </w:rPr>
            </w:pPr>
          </w:p>
        </w:tc>
        <w:tc>
          <w:tcPr>
            <w:tcW w:w="0" w:type="auto"/>
          </w:tcPr>
          <w:p w14:paraId="1DBB737F"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9a</w:t>
            </w:r>
          </w:p>
        </w:tc>
        <w:tc>
          <w:tcPr>
            <w:tcW w:w="0" w:type="auto"/>
          </w:tcPr>
          <w:p w14:paraId="3B4A95A5"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Provide information on ethical approval for the survey if obtained, including informed consent, institutional review board [IRB] approval, Helsinki declaration, and good clinical practice [GCP] declaration (as appropriate).</w:t>
            </w:r>
          </w:p>
        </w:tc>
        <w:tc>
          <w:tcPr>
            <w:tcW w:w="0" w:type="auto"/>
          </w:tcPr>
          <w:p w14:paraId="375BB1DC"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Yes</w:t>
            </w:r>
          </w:p>
        </w:tc>
        <w:tc>
          <w:tcPr>
            <w:tcW w:w="0" w:type="auto"/>
          </w:tcPr>
          <w:p w14:paraId="53C3135F"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14:paraId="72D4C58D" w14:textId="77777777" w:rsidTr="00B57C26">
        <w:trPr>
          <w:trHeight w:val="20"/>
        </w:trPr>
        <w:tc>
          <w:tcPr>
            <w:tcW w:w="0" w:type="auto"/>
            <w:vMerge/>
          </w:tcPr>
          <w:p w14:paraId="706BCB99" w14:textId="77777777" w:rsidR="003F448B" w:rsidRPr="00135F41" w:rsidRDefault="003F448B" w:rsidP="00B57C26">
            <w:pPr>
              <w:jc w:val="both"/>
              <w:rPr>
                <w:rFonts w:ascii="Times New Roman" w:hAnsi="Times New Roman" w:cs="Times New Roman"/>
                <w:bCs/>
                <w:noProof/>
                <w:color w:val="000000" w:themeColor="text1"/>
              </w:rPr>
            </w:pPr>
          </w:p>
        </w:tc>
        <w:tc>
          <w:tcPr>
            <w:tcW w:w="0" w:type="auto"/>
          </w:tcPr>
          <w:p w14:paraId="726E8EA9"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9b</w:t>
            </w:r>
          </w:p>
        </w:tc>
        <w:tc>
          <w:tcPr>
            <w:tcW w:w="0" w:type="auto"/>
          </w:tcPr>
          <w:p w14:paraId="1663E0C2"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Provide information about survey anonymity and confidentiality and describe what mechanisms were used to protect unauthorized access.</w:t>
            </w:r>
          </w:p>
        </w:tc>
        <w:tc>
          <w:tcPr>
            <w:tcW w:w="0" w:type="auto"/>
          </w:tcPr>
          <w:p w14:paraId="10B23398"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Yes</w:t>
            </w:r>
          </w:p>
        </w:tc>
        <w:tc>
          <w:tcPr>
            <w:tcW w:w="0" w:type="auto"/>
          </w:tcPr>
          <w:p w14:paraId="1F71FBC7"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14:paraId="172FA128" w14:textId="77777777" w:rsidTr="00B57C26">
        <w:trPr>
          <w:trHeight w:val="20"/>
        </w:trPr>
        <w:tc>
          <w:tcPr>
            <w:tcW w:w="0" w:type="auto"/>
            <w:vMerge w:val="restart"/>
          </w:tcPr>
          <w:p w14:paraId="67AB9E44"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Statistical</w:t>
            </w:r>
          </w:p>
          <w:p w14:paraId="3DE39435"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analysis</w:t>
            </w:r>
          </w:p>
        </w:tc>
        <w:tc>
          <w:tcPr>
            <w:tcW w:w="0" w:type="auto"/>
          </w:tcPr>
          <w:p w14:paraId="5EB9989B"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10a</w:t>
            </w:r>
          </w:p>
        </w:tc>
        <w:tc>
          <w:tcPr>
            <w:tcW w:w="0" w:type="auto"/>
          </w:tcPr>
          <w:p w14:paraId="11206CF8"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Describe statistical methods and analytical approach. Report the statistical software that was used for data analysis.</w:t>
            </w:r>
          </w:p>
        </w:tc>
        <w:tc>
          <w:tcPr>
            <w:tcW w:w="0" w:type="auto"/>
          </w:tcPr>
          <w:p w14:paraId="240126D5"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Yes</w:t>
            </w:r>
          </w:p>
        </w:tc>
        <w:tc>
          <w:tcPr>
            <w:tcW w:w="0" w:type="auto"/>
          </w:tcPr>
          <w:p w14:paraId="5B3B90D2"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14:paraId="6A4C0276" w14:textId="77777777" w:rsidTr="00B57C26">
        <w:trPr>
          <w:trHeight w:val="20"/>
        </w:trPr>
        <w:tc>
          <w:tcPr>
            <w:tcW w:w="0" w:type="auto"/>
            <w:vMerge/>
          </w:tcPr>
          <w:p w14:paraId="19463F58" w14:textId="77777777" w:rsidR="003F448B" w:rsidRPr="0098302C" w:rsidRDefault="003F448B" w:rsidP="00B57C26">
            <w:pPr>
              <w:jc w:val="both"/>
              <w:rPr>
                <w:rFonts w:ascii="Times New Roman" w:hAnsi="Times New Roman" w:cs="Times New Roman"/>
                <w:bCs/>
                <w:noProof/>
                <w:color w:val="000000" w:themeColor="text1"/>
              </w:rPr>
            </w:pPr>
          </w:p>
        </w:tc>
        <w:tc>
          <w:tcPr>
            <w:tcW w:w="0" w:type="auto"/>
          </w:tcPr>
          <w:p w14:paraId="36F8D535"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10b</w:t>
            </w:r>
          </w:p>
        </w:tc>
        <w:tc>
          <w:tcPr>
            <w:tcW w:w="0" w:type="auto"/>
          </w:tcPr>
          <w:p w14:paraId="03181B9D"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Report any modification of variables used in the analysis, along with reference (if available).</w:t>
            </w:r>
          </w:p>
        </w:tc>
        <w:tc>
          <w:tcPr>
            <w:tcW w:w="0" w:type="auto"/>
          </w:tcPr>
          <w:p w14:paraId="4EE802D7"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NA</w:t>
            </w:r>
          </w:p>
        </w:tc>
        <w:tc>
          <w:tcPr>
            <w:tcW w:w="0" w:type="auto"/>
          </w:tcPr>
          <w:p w14:paraId="35C1E3C6"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 xml:space="preserve">Modifications were not conducted. </w:t>
            </w:r>
          </w:p>
        </w:tc>
      </w:tr>
      <w:tr w:rsidR="003F448B" w:rsidRPr="0098302C" w14:paraId="425AC160" w14:textId="77777777" w:rsidTr="00B57C26">
        <w:trPr>
          <w:trHeight w:val="20"/>
        </w:trPr>
        <w:tc>
          <w:tcPr>
            <w:tcW w:w="0" w:type="auto"/>
            <w:vMerge/>
          </w:tcPr>
          <w:p w14:paraId="0107596A" w14:textId="77777777" w:rsidR="003F448B" w:rsidRPr="0098302C" w:rsidRDefault="003F448B" w:rsidP="00B57C26">
            <w:pPr>
              <w:jc w:val="both"/>
              <w:rPr>
                <w:rFonts w:ascii="Times New Roman" w:hAnsi="Times New Roman" w:cs="Times New Roman"/>
                <w:bCs/>
                <w:noProof/>
                <w:color w:val="000000" w:themeColor="text1"/>
              </w:rPr>
            </w:pPr>
          </w:p>
        </w:tc>
        <w:tc>
          <w:tcPr>
            <w:tcW w:w="0" w:type="auto"/>
          </w:tcPr>
          <w:p w14:paraId="11FDE43E"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10c</w:t>
            </w:r>
          </w:p>
        </w:tc>
        <w:tc>
          <w:tcPr>
            <w:tcW w:w="0" w:type="auto"/>
          </w:tcPr>
          <w:p w14:paraId="5429E2DC"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Report details about how missing data was handled. Include rate of missing items, missing data mechanism (i.e., missing completely at random [MCAR], missing at random [MAR] or missing not at random [MNAR]) and methods used to deal with missing data (e.g., multiple imputation).</w:t>
            </w:r>
          </w:p>
        </w:tc>
        <w:tc>
          <w:tcPr>
            <w:tcW w:w="0" w:type="auto"/>
          </w:tcPr>
          <w:p w14:paraId="65F0EA13"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NA</w:t>
            </w:r>
          </w:p>
        </w:tc>
        <w:tc>
          <w:tcPr>
            <w:tcW w:w="0" w:type="auto"/>
          </w:tcPr>
          <w:p w14:paraId="6650BC75"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 xml:space="preserve">All surveys were fully completed. </w:t>
            </w:r>
          </w:p>
        </w:tc>
      </w:tr>
      <w:tr w:rsidR="003F448B" w:rsidRPr="0098302C" w14:paraId="26A43613" w14:textId="77777777" w:rsidTr="00B57C26">
        <w:trPr>
          <w:trHeight w:val="20"/>
        </w:trPr>
        <w:tc>
          <w:tcPr>
            <w:tcW w:w="0" w:type="auto"/>
            <w:vMerge/>
          </w:tcPr>
          <w:p w14:paraId="2EB956CB" w14:textId="77777777" w:rsidR="003F448B" w:rsidRPr="0098302C" w:rsidRDefault="003F448B" w:rsidP="00B57C26">
            <w:pPr>
              <w:jc w:val="both"/>
              <w:rPr>
                <w:rFonts w:ascii="Times New Roman" w:hAnsi="Times New Roman" w:cs="Times New Roman"/>
                <w:bCs/>
                <w:noProof/>
                <w:color w:val="000000" w:themeColor="text1"/>
              </w:rPr>
            </w:pPr>
          </w:p>
        </w:tc>
        <w:tc>
          <w:tcPr>
            <w:tcW w:w="0" w:type="auto"/>
          </w:tcPr>
          <w:p w14:paraId="17437833"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10d</w:t>
            </w:r>
          </w:p>
        </w:tc>
        <w:tc>
          <w:tcPr>
            <w:tcW w:w="0" w:type="auto"/>
          </w:tcPr>
          <w:p w14:paraId="1266F6D3"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State how non-response error was addressed.</w:t>
            </w:r>
          </w:p>
        </w:tc>
        <w:tc>
          <w:tcPr>
            <w:tcW w:w="0" w:type="auto"/>
          </w:tcPr>
          <w:p w14:paraId="1317BC45"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NA</w:t>
            </w:r>
          </w:p>
        </w:tc>
        <w:tc>
          <w:tcPr>
            <w:tcW w:w="0" w:type="auto"/>
          </w:tcPr>
          <w:p w14:paraId="109E5EB6"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 xml:space="preserve">All surveys were fully completed. </w:t>
            </w:r>
          </w:p>
        </w:tc>
      </w:tr>
      <w:tr w:rsidR="003F448B" w:rsidRPr="0098302C" w14:paraId="11CECC94" w14:textId="77777777" w:rsidTr="00B57C26">
        <w:trPr>
          <w:trHeight w:val="20"/>
        </w:trPr>
        <w:tc>
          <w:tcPr>
            <w:tcW w:w="0" w:type="auto"/>
            <w:vMerge/>
          </w:tcPr>
          <w:p w14:paraId="04BB3519" w14:textId="77777777" w:rsidR="003F448B" w:rsidRPr="0098302C" w:rsidRDefault="003F448B" w:rsidP="00B57C26">
            <w:pPr>
              <w:jc w:val="both"/>
              <w:rPr>
                <w:rFonts w:ascii="Times New Roman" w:hAnsi="Times New Roman" w:cs="Times New Roman"/>
                <w:bCs/>
                <w:noProof/>
                <w:color w:val="000000" w:themeColor="text1"/>
              </w:rPr>
            </w:pPr>
          </w:p>
        </w:tc>
        <w:tc>
          <w:tcPr>
            <w:tcW w:w="0" w:type="auto"/>
          </w:tcPr>
          <w:p w14:paraId="1CF0AA6B"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10e</w:t>
            </w:r>
          </w:p>
        </w:tc>
        <w:tc>
          <w:tcPr>
            <w:tcW w:w="0" w:type="auto"/>
          </w:tcPr>
          <w:p w14:paraId="57C69666"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For longitudinal surveys, state how loss to follow-up was addressed.</w:t>
            </w:r>
          </w:p>
        </w:tc>
        <w:tc>
          <w:tcPr>
            <w:tcW w:w="0" w:type="auto"/>
          </w:tcPr>
          <w:p w14:paraId="7884A47D"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NA</w:t>
            </w:r>
          </w:p>
        </w:tc>
        <w:tc>
          <w:tcPr>
            <w:tcW w:w="0" w:type="auto"/>
          </w:tcPr>
          <w:p w14:paraId="13A73CA9"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 xml:space="preserve">The survey was cross-sectional. </w:t>
            </w:r>
          </w:p>
        </w:tc>
      </w:tr>
      <w:tr w:rsidR="003F448B" w:rsidRPr="0098302C" w14:paraId="56D93B58" w14:textId="77777777" w:rsidTr="00B57C26">
        <w:trPr>
          <w:trHeight w:val="20"/>
        </w:trPr>
        <w:tc>
          <w:tcPr>
            <w:tcW w:w="0" w:type="auto"/>
            <w:vMerge/>
          </w:tcPr>
          <w:p w14:paraId="458B118C" w14:textId="77777777" w:rsidR="003F448B" w:rsidRPr="0098302C" w:rsidRDefault="003F448B" w:rsidP="00B57C26">
            <w:pPr>
              <w:jc w:val="both"/>
              <w:rPr>
                <w:rFonts w:ascii="Times New Roman" w:hAnsi="Times New Roman" w:cs="Times New Roman"/>
                <w:bCs/>
                <w:noProof/>
                <w:color w:val="000000" w:themeColor="text1"/>
              </w:rPr>
            </w:pPr>
          </w:p>
        </w:tc>
        <w:tc>
          <w:tcPr>
            <w:tcW w:w="0" w:type="auto"/>
          </w:tcPr>
          <w:p w14:paraId="032D0227"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10f</w:t>
            </w:r>
          </w:p>
        </w:tc>
        <w:tc>
          <w:tcPr>
            <w:tcW w:w="0" w:type="auto"/>
          </w:tcPr>
          <w:p w14:paraId="70B840EC"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Indicate whether any methods such as weighting of items or propensity scores have been used to adjust for non-representativeness of the sample.</w:t>
            </w:r>
          </w:p>
        </w:tc>
        <w:tc>
          <w:tcPr>
            <w:tcW w:w="0" w:type="auto"/>
          </w:tcPr>
          <w:p w14:paraId="679F84C3"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NA</w:t>
            </w:r>
          </w:p>
        </w:tc>
        <w:tc>
          <w:tcPr>
            <w:tcW w:w="0" w:type="auto"/>
          </w:tcPr>
          <w:p w14:paraId="6DB51450"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 xml:space="preserve">Such methods were not used. </w:t>
            </w:r>
          </w:p>
        </w:tc>
      </w:tr>
      <w:tr w:rsidR="003F448B" w:rsidRPr="0098302C" w14:paraId="48FE5BAF" w14:textId="77777777" w:rsidTr="00B57C26">
        <w:trPr>
          <w:trHeight w:val="20"/>
        </w:trPr>
        <w:tc>
          <w:tcPr>
            <w:tcW w:w="0" w:type="auto"/>
            <w:vMerge/>
          </w:tcPr>
          <w:p w14:paraId="66C68997" w14:textId="77777777" w:rsidR="003F448B" w:rsidRPr="0098302C" w:rsidRDefault="003F448B" w:rsidP="00B57C26">
            <w:pPr>
              <w:jc w:val="both"/>
              <w:rPr>
                <w:rFonts w:ascii="Times New Roman" w:hAnsi="Times New Roman" w:cs="Times New Roman"/>
                <w:bCs/>
                <w:noProof/>
                <w:color w:val="000000" w:themeColor="text1"/>
              </w:rPr>
            </w:pPr>
          </w:p>
        </w:tc>
        <w:tc>
          <w:tcPr>
            <w:tcW w:w="0" w:type="auto"/>
          </w:tcPr>
          <w:p w14:paraId="699951E6"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10g</w:t>
            </w:r>
          </w:p>
        </w:tc>
        <w:tc>
          <w:tcPr>
            <w:tcW w:w="0" w:type="auto"/>
          </w:tcPr>
          <w:p w14:paraId="39E7E1E9"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Describe any sensitivity analysis conducted.</w:t>
            </w:r>
          </w:p>
        </w:tc>
        <w:tc>
          <w:tcPr>
            <w:tcW w:w="0" w:type="auto"/>
          </w:tcPr>
          <w:p w14:paraId="0FD27D11"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NA</w:t>
            </w:r>
          </w:p>
        </w:tc>
        <w:tc>
          <w:tcPr>
            <w:tcW w:w="0" w:type="auto"/>
          </w:tcPr>
          <w:p w14:paraId="1914AB5A"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Such methods were not used.</w:t>
            </w:r>
          </w:p>
        </w:tc>
      </w:tr>
      <w:tr w:rsidR="003F448B" w:rsidRPr="0098302C" w14:paraId="783A243D" w14:textId="77777777" w:rsidTr="00B57C26">
        <w:trPr>
          <w:trHeight w:val="20"/>
        </w:trPr>
        <w:tc>
          <w:tcPr>
            <w:tcW w:w="0" w:type="auto"/>
            <w:gridSpan w:val="3"/>
          </w:tcPr>
          <w:p w14:paraId="6110270F"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Results</w:t>
            </w:r>
          </w:p>
        </w:tc>
        <w:tc>
          <w:tcPr>
            <w:tcW w:w="0" w:type="auto"/>
          </w:tcPr>
          <w:p w14:paraId="43B74629" w14:textId="77777777" w:rsidR="003F448B" w:rsidRPr="0098302C" w:rsidRDefault="003F448B" w:rsidP="00B57C26">
            <w:pPr>
              <w:jc w:val="both"/>
              <w:rPr>
                <w:rFonts w:ascii="Times New Roman" w:hAnsi="Times New Roman" w:cs="Times New Roman"/>
                <w:bCs/>
                <w:noProof/>
                <w:color w:val="000000" w:themeColor="text1"/>
              </w:rPr>
            </w:pPr>
          </w:p>
        </w:tc>
        <w:tc>
          <w:tcPr>
            <w:tcW w:w="0" w:type="auto"/>
          </w:tcPr>
          <w:p w14:paraId="690B7952"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14:paraId="78B1D799" w14:textId="77777777" w:rsidTr="00B57C26">
        <w:trPr>
          <w:trHeight w:val="20"/>
        </w:trPr>
        <w:tc>
          <w:tcPr>
            <w:tcW w:w="0" w:type="auto"/>
            <w:vMerge w:val="restart"/>
          </w:tcPr>
          <w:p w14:paraId="698D361D"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Respondent characteristics</w:t>
            </w:r>
          </w:p>
          <w:p w14:paraId="6961DD69" w14:textId="77777777" w:rsidR="003F448B" w:rsidRPr="0098302C" w:rsidRDefault="003F448B" w:rsidP="00B57C26">
            <w:pPr>
              <w:jc w:val="both"/>
              <w:rPr>
                <w:rFonts w:ascii="Times New Roman" w:hAnsi="Times New Roman" w:cs="Times New Roman"/>
                <w:bCs/>
                <w:noProof/>
                <w:color w:val="000000" w:themeColor="text1"/>
              </w:rPr>
            </w:pPr>
          </w:p>
        </w:tc>
        <w:tc>
          <w:tcPr>
            <w:tcW w:w="0" w:type="auto"/>
          </w:tcPr>
          <w:p w14:paraId="6A77EE0B"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11a</w:t>
            </w:r>
          </w:p>
        </w:tc>
        <w:tc>
          <w:tcPr>
            <w:tcW w:w="0" w:type="auto"/>
          </w:tcPr>
          <w:p w14:paraId="15F4013A"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Report numbers of individuals at each stage of the study. Consider using a flow diagram, if possible.</w:t>
            </w:r>
          </w:p>
        </w:tc>
        <w:tc>
          <w:tcPr>
            <w:tcW w:w="0" w:type="auto"/>
          </w:tcPr>
          <w:p w14:paraId="4CDFD0C2"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NA</w:t>
            </w:r>
          </w:p>
        </w:tc>
        <w:tc>
          <w:tcPr>
            <w:tcW w:w="0" w:type="auto"/>
          </w:tcPr>
          <w:p w14:paraId="41586F47"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 xml:space="preserve">This was not needed. </w:t>
            </w:r>
          </w:p>
        </w:tc>
      </w:tr>
      <w:tr w:rsidR="003F448B" w:rsidRPr="0098302C" w:rsidDel="005F5180" w14:paraId="2808ADCD" w14:textId="77777777" w:rsidTr="00B57C26">
        <w:trPr>
          <w:trHeight w:val="20"/>
        </w:trPr>
        <w:tc>
          <w:tcPr>
            <w:tcW w:w="0" w:type="auto"/>
            <w:vMerge/>
          </w:tcPr>
          <w:p w14:paraId="59A8FC7F" w14:textId="77777777" w:rsidR="003F448B" w:rsidRPr="0098302C" w:rsidRDefault="003F448B" w:rsidP="00B57C26">
            <w:pPr>
              <w:jc w:val="both"/>
              <w:rPr>
                <w:rFonts w:ascii="Times New Roman" w:hAnsi="Times New Roman" w:cs="Times New Roman"/>
                <w:bCs/>
                <w:noProof/>
                <w:color w:val="000000" w:themeColor="text1"/>
              </w:rPr>
            </w:pPr>
          </w:p>
        </w:tc>
        <w:tc>
          <w:tcPr>
            <w:tcW w:w="0" w:type="auto"/>
          </w:tcPr>
          <w:p w14:paraId="42EB6DFA"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11b</w:t>
            </w:r>
          </w:p>
        </w:tc>
        <w:tc>
          <w:tcPr>
            <w:tcW w:w="0" w:type="auto"/>
          </w:tcPr>
          <w:p w14:paraId="5CE6E17E"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Provide reasons for non-participation at each stage, if possible.</w:t>
            </w:r>
          </w:p>
        </w:tc>
        <w:tc>
          <w:tcPr>
            <w:tcW w:w="0" w:type="auto"/>
          </w:tcPr>
          <w:p w14:paraId="2065782A" w14:textId="77777777" w:rsidR="003F448B" w:rsidRPr="0098302C" w:rsidDel="005F5180"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NA</w:t>
            </w:r>
          </w:p>
        </w:tc>
        <w:tc>
          <w:tcPr>
            <w:tcW w:w="0" w:type="auto"/>
          </w:tcPr>
          <w:p w14:paraId="6FBFB17B" w14:textId="77777777" w:rsidR="003F448B" w:rsidRPr="0098302C" w:rsidDel="005F5180"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All surveys were fully completed.</w:t>
            </w:r>
          </w:p>
        </w:tc>
      </w:tr>
      <w:tr w:rsidR="003F448B" w:rsidRPr="0098302C" w14:paraId="1A0C576E" w14:textId="77777777" w:rsidTr="00B57C26">
        <w:trPr>
          <w:trHeight w:val="20"/>
        </w:trPr>
        <w:tc>
          <w:tcPr>
            <w:tcW w:w="0" w:type="auto"/>
            <w:vMerge/>
          </w:tcPr>
          <w:p w14:paraId="70005D86" w14:textId="77777777" w:rsidR="003F448B" w:rsidRPr="0098302C" w:rsidRDefault="003F448B" w:rsidP="00B57C26">
            <w:pPr>
              <w:jc w:val="both"/>
              <w:rPr>
                <w:rFonts w:ascii="Times New Roman" w:hAnsi="Times New Roman" w:cs="Times New Roman"/>
                <w:bCs/>
                <w:noProof/>
                <w:color w:val="000000" w:themeColor="text1"/>
              </w:rPr>
            </w:pPr>
          </w:p>
        </w:tc>
        <w:tc>
          <w:tcPr>
            <w:tcW w:w="0" w:type="auto"/>
          </w:tcPr>
          <w:p w14:paraId="5910C587"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11c</w:t>
            </w:r>
          </w:p>
        </w:tc>
        <w:tc>
          <w:tcPr>
            <w:tcW w:w="0" w:type="auto"/>
          </w:tcPr>
          <w:p w14:paraId="7376C2F4"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Report response rate, present the definition of response rate or the formula used to calculate response rate.</w:t>
            </w:r>
          </w:p>
        </w:tc>
        <w:tc>
          <w:tcPr>
            <w:tcW w:w="0" w:type="auto"/>
          </w:tcPr>
          <w:p w14:paraId="2E21EE99"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NA</w:t>
            </w:r>
          </w:p>
        </w:tc>
        <w:tc>
          <w:tcPr>
            <w:tcW w:w="0" w:type="auto"/>
          </w:tcPr>
          <w:p w14:paraId="66CB230B"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14:paraId="4D02C655" w14:textId="77777777" w:rsidTr="00B57C26">
        <w:trPr>
          <w:trHeight w:val="20"/>
        </w:trPr>
        <w:tc>
          <w:tcPr>
            <w:tcW w:w="0" w:type="auto"/>
            <w:vMerge/>
          </w:tcPr>
          <w:p w14:paraId="6682E928" w14:textId="77777777" w:rsidR="003F448B" w:rsidRPr="0098302C" w:rsidRDefault="003F448B" w:rsidP="00B57C26">
            <w:pPr>
              <w:jc w:val="both"/>
              <w:rPr>
                <w:rFonts w:ascii="Times New Roman" w:hAnsi="Times New Roman" w:cs="Times New Roman"/>
                <w:bCs/>
                <w:noProof/>
                <w:color w:val="000000" w:themeColor="text1"/>
              </w:rPr>
            </w:pPr>
          </w:p>
        </w:tc>
        <w:tc>
          <w:tcPr>
            <w:tcW w:w="0" w:type="auto"/>
          </w:tcPr>
          <w:p w14:paraId="47378756"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11d</w:t>
            </w:r>
          </w:p>
        </w:tc>
        <w:tc>
          <w:tcPr>
            <w:tcW w:w="0" w:type="auto"/>
          </w:tcPr>
          <w:p w14:paraId="384FC5FC"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Provide information to define how unique visitors are determined. Report number of unique visitors along with relevant proportions (e.g., view proportion, participation proportion, completion proportion).</w:t>
            </w:r>
          </w:p>
        </w:tc>
        <w:tc>
          <w:tcPr>
            <w:tcW w:w="0" w:type="auto"/>
          </w:tcPr>
          <w:p w14:paraId="676B22EB"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NA</w:t>
            </w:r>
          </w:p>
        </w:tc>
        <w:tc>
          <w:tcPr>
            <w:tcW w:w="0" w:type="auto"/>
          </w:tcPr>
          <w:p w14:paraId="1427916D"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 xml:space="preserve">This was not monitored nor reported. </w:t>
            </w:r>
          </w:p>
        </w:tc>
      </w:tr>
      <w:tr w:rsidR="003F448B" w:rsidRPr="0098302C" w14:paraId="46B08D4B" w14:textId="77777777" w:rsidTr="00B57C26">
        <w:trPr>
          <w:trHeight w:val="20"/>
        </w:trPr>
        <w:tc>
          <w:tcPr>
            <w:tcW w:w="0" w:type="auto"/>
          </w:tcPr>
          <w:p w14:paraId="7E7F8C82"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Descriptive</w:t>
            </w:r>
          </w:p>
          <w:p w14:paraId="7E3E4B10"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results</w:t>
            </w:r>
          </w:p>
        </w:tc>
        <w:tc>
          <w:tcPr>
            <w:tcW w:w="0" w:type="auto"/>
          </w:tcPr>
          <w:p w14:paraId="36D29E1F"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12</w:t>
            </w:r>
          </w:p>
        </w:tc>
        <w:tc>
          <w:tcPr>
            <w:tcW w:w="0" w:type="auto"/>
          </w:tcPr>
          <w:p w14:paraId="4908E819"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Provide characteristics of study participants, as well as information on potential confounders and assessed outcomes.</w:t>
            </w:r>
          </w:p>
        </w:tc>
        <w:tc>
          <w:tcPr>
            <w:tcW w:w="0" w:type="auto"/>
          </w:tcPr>
          <w:p w14:paraId="75BCE2F1"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Yes</w:t>
            </w:r>
          </w:p>
        </w:tc>
        <w:tc>
          <w:tcPr>
            <w:tcW w:w="0" w:type="auto"/>
          </w:tcPr>
          <w:p w14:paraId="6A5B2BEA"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14:paraId="2DD4A5BF" w14:textId="77777777" w:rsidTr="00B57C26">
        <w:trPr>
          <w:trHeight w:val="20"/>
        </w:trPr>
        <w:tc>
          <w:tcPr>
            <w:tcW w:w="0" w:type="auto"/>
            <w:vMerge w:val="restart"/>
          </w:tcPr>
          <w:p w14:paraId="7E29558D"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Main findings</w:t>
            </w:r>
          </w:p>
        </w:tc>
        <w:tc>
          <w:tcPr>
            <w:tcW w:w="0" w:type="auto"/>
          </w:tcPr>
          <w:p w14:paraId="12C4043A"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13a</w:t>
            </w:r>
          </w:p>
        </w:tc>
        <w:tc>
          <w:tcPr>
            <w:tcW w:w="0" w:type="auto"/>
          </w:tcPr>
          <w:p w14:paraId="04E2DE3F"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Give unadjusted estimates and, if applicable, confounder-adjusted estimates along with 95% confidence intervals and p-values.</w:t>
            </w:r>
          </w:p>
        </w:tc>
        <w:tc>
          <w:tcPr>
            <w:tcW w:w="0" w:type="auto"/>
          </w:tcPr>
          <w:p w14:paraId="0E74BAB5"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Yes</w:t>
            </w:r>
          </w:p>
        </w:tc>
        <w:tc>
          <w:tcPr>
            <w:tcW w:w="0" w:type="auto"/>
          </w:tcPr>
          <w:p w14:paraId="2F2B5E7D"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14:paraId="49B9E52B" w14:textId="77777777" w:rsidTr="00B57C26">
        <w:trPr>
          <w:trHeight w:val="20"/>
        </w:trPr>
        <w:tc>
          <w:tcPr>
            <w:tcW w:w="0" w:type="auto"/>
            <w:vMerge/>
          </w:tcPr>
          <w:p w14:paraId="51E75D0A" w14:textId="77777777" w:rsidR="003F448B" w:rsidRPr="0098302C" w:rsidRDefault="003F448B" w:rsidP="00B57C26">
            <w:pPr>
              <w:jc w:val="both"/>
              <w:rPr>
                <w:rFonts w:ascii="Times New Roman" w:hAnsi="Times New Roman" w:cs="Times New Roman"/>
                <w:bCs/>
                <w:noProof/>
                <w:color w:val="000000" w:themeColor="text1"/>
              </w:rPr>
            </w:pPr>
          </w:p>
        </w:tc>
        <w:tc>
          <w:tcPr>
            <w:tcW w:w="0" w:type="auto"/>
          </w:tcPr>
          <w:p w14:paraId="33E91B81"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13b</w:t>
            </w:r>
          </w:p>
        </w:tc>
        <w:tc>
          <w:tcPr>
            <w:tcW w:w="0" w:type="auto"/>
          </w:tcPr>
          <w:p w14:paraId="10D0F9A9"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 xml:space="preserve">For multivariable analysis, provide information on the model building process, model fit statistics, and model assumptions (as appropriate). </w:t>
            </w:r>
          </w:p>
        </w:tc>
        <w:tc>
          <w:tcPr>
            <w:tcW w:w="0" w:type="auto"/>
          </w:tcPr>
          <w:p w14:paraId="3C067B0C"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NA</w:t>
            </w:r>
          </w:p>
        </w:tc>
        <w:tc>
          <w:tcPr>
            <w:tcW w:w="0" w:type="auto"/>
          </w:tcPr>
          <w:p w14:paraId="5FAB4D1B"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 xml:space="preserve">Such methods were not used. </w:t>
            </w:r>
          </w:p>
        </w:tc>
      </w:tr>
      <w:tr w:rsidR="003F448B" w:rsidRPr="0098302C" w14:paraId="2C2BF3E5" w14:textId="77777777" w:rsidTr="00B57C26">
        <w:trPr>
          <w:trHeight w:val="20"/>
        </w:trPr>
        <w:tc>
          <w:tcPr>
            <w:tcW w:w="0" w:type="auto"/>
            <w:vMerge/>
          </w:tcPr>
          <w:p w14:paraId="7B996CB9" w14:textId="77777777" w:rsidR="003F448B" w:rsidRPr="0098302C" w:rsidRDefault="003F448B" w:rsidP="00B57C26">
            <w:pPr>
              <w:jc w:val="both"/>
              <w:rPr>
                <w:rFonts w:ascii="Times New Roman" w:hAnsi="Times New Roman" w:cs="Times New Roman"/>
                <w:bCs/>
                <w:noProof/>
                <w:color w:val="000000" w:themeColor="text1"/>
              </w:rPr>
            </w:pPr>
          </w:p>
        </w:tc>
        <w:tc>
          <w:tcPr>
            <w:tcW w:w="0" w:type="auto"/>
          </w:tcPr>
          <w:p w14:paraId="47ECE7B3"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13c</w:t>
            </w:r>
          </w:p>
        </w:tc>
        <w:tc>
          <w:tcPr>
            <w:tcW w:w="0" w:type="auto"/>
          </w:tcPr>
          <w:p w14:paraId="6681867B"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Provide details about any sensitivity analysis performed. If there are considerable amounts of missing data, report sensitivity analyses comparing the results of complete cases with that of the imputed dataset (if possible).</w:t>
            </w:r>
          </w:p>
        </w:tc>
        <w:tc>
          <w:tcPr>
            <w:tcW w:w="0" w:type="auto"/>
          </w:tcPr>
          <w:p w14:paraId="12110F54"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NA</w:t>
            </w:r>
          </w:p>
        </w:tc>
        <w:tc>
          <w:tcPr>
            <w:tcW w:w="0" w:type="auto"/>
          </w:tcPr>
          <w:p w14:paraId="3385B98C"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Such methods were not used.</w:t>
            </w:r>
          </w:p>
        </w:tc>
      </w:tr>
      <w:tr w:rsidR="003F448B" w:rsidRPr="0098302C" w14:paraId="373A6E75" w14:textId="77777777" w:rsidTr="00B57C26">
        <w:trPr>
          <w:trHeight w:val="20"/>
        </w:trPr>
        <w:tc>
          <w:tcPr>
            <w:tcW w:w="0" w:type="auto"/>
            <w:gridSpan w:val="3"/>
          </w:tcPr>
          <w:p w14:paraId="2D386F56"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Discussion</w:t>
            </w:r>
          </w:p>
        </w:tc>
        <w:tc>
          <w:tcPr>
            <w:tcW w:w="0" w:type="auto"/>
          </w:tcPr>
          <w:p w14:paraId="6913F33B" w14:textId="77777777" w:rsidR="003F448B" w:rsidRPr="0098302C" w:rsidRDefault="003F448B" w:rsidP="00B57C26">
            <w:pPr>
              <w:jc w:val="both"/>
              <w:rPr>
                <w:rFonts w:ascii="Times New Roman" w:hAnsi="Times New Roman" w:cs="Times New Roman"/>
                <w:bCs/>
                <w:noProof/>
                <w:color w:val="000000" w:themeColor="text1"/>
              </w:rPr>
            </w:pPr>
          </w:p>
        </w:tc>
        <w:tc>
          <w:tcPr>
            <w:tcW w:w="0" w:type="auto"/>
          </w:tcPr>
          <w:p w14:paraId="3D671917"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14:paraId="6FD20177" w14:textId="77777777" w:rsidTr="00B57C26">
        <w:trPr>
          <w:trHeight w:val="20"/>
        </w:trPr>
        <w:tc>
          <w:tcPr>
            <w:tcW w:w="0" w:type="auto"/>
          </w:tcPr>
          <w:p w14:paraId="57AC55F2"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Limitations</w:t>
            </w:r>
          </w:p>
        </w:tc>
        <w:tc>
          <w:tcPr>
            <w:tcW w:w="0" w:type="auto"/>
          </w:tcPr>
          <w:p w14:paraId="0969FDC8"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14</w:t>
            </w:r>
          </w:p>
        </w:tc>
        <w:tc>
          <w:tcPr>
            <w:tcW w:w="0" w:type="auto"/>
          </w:tcPr>
          <w:p w14:paraId="4239A577"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Discuss the limitations of the study, considering sources of potential biases and imprecisions, such as non-representativeness of sample, study design, important uncontrolled confounders.</w:t>
            </w:r>
          </w:p>
        </w:tc>
        <w:tc>
          <w:tcPr>
            <w:tcW w:w="0" w:type="auto"/>
          </w:tcPr>
          <w:p w14:paraId="388DAED5"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Yes</w:t>
            </w:r>
          </w:p>
        </w:tc>
        <w:tc>
          <w:tcPr>
            <w:tcW w:w="0" w:type="auto"/>
          </w:tcPr>
          <w:p w14:paraId="2E78EABC"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14:paraId="188B4D4A" w14:textId="77777777" w:rsidTr="00B57C26">
        <w:trPr>
          <w:trHeight w:val="20"/>
        </w:trPr>
        <w:tc>
          <w:tcPr>
            <w:tcW w:w="0" w:type="auto"/>
          </w:tcPr>
          <w:p w14:paraId="668F23E5"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Interpretations</w:t>
            </w:r>
          </w:p>
        </w:tc>
        <w:tc>
          <w:tcPr>
            <w:tcW w:w="0" w:type="auto"/>
          </w:tcPr>
          <w:p w14:paraId="1C60F72A"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15</w:t>
            </w:r>
          </w:p>
        </w:tc>
        <w:tc>
          <w:tcPr>
            <w:tcW w:w="0" w:type="auto"/>
          </w:tcPr>
          <w:p w14:paraId="4EF6BA1C" w14:textId="77777777" w:rsidR="003F448B" w:rsidRPr="00135F41" w:rsidRDefault="003F448B" w:rsidP="00B57C26">
            <w:pPr>
              <w:jc w:val="both"/>
              <w:rPr>
                <w:rFonts w:ascii="Times New Roman" w:hAnsi="Times New Roman" w:cs="Times New Roman"/>
                <w:bCs/>
                <w:noProof/>
                <w:color w:val="000000" w:themeColor="text1"/>
              </w:rPr>
            </w:pPr>
            <w:r w:rsidRPr="00135F41">
              <w:rPr>
                <w:rFonts w:ascii="Times New Roman" w:hAnsi="Times New Roman" w:cs="Times New Roman"/>
                <w:bCs/>
                <w:noProof/>
                <w:color w:val="000000" w:themeColor="text1"/>
              </w:rPr>
              <w:t>Give a cautious overall interpretation of results, based on potential biases and imprecisions and suggest areas for future research.</w:t>
            </w:r>
          </w:p>
        </w:tc>
        <w:tc>
          <w:tcPr>
            <w:tcW w:w="0" w:type="auto"/>
          </w:tcPr>
          <w:p w14:paraId="6A4E9252"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Yes</w:t>
            </w:r>
          </w:p>
        </w:tc>
        <w:tc>
          <w:tcPr>
            <w:tcW w:w="0" w:type="auto"/>
          </w:tcPr>
          <w:p w14:paraId="63503EEF"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14:paraId="123DA3DA" w14:textId="77777777" w:rsidTr="00B57C26">
        <w:trPr>
          <w:trHeight w:val="20"/>
        </w:trPr>
        <w:tc>
          <w:tcPr>
            <w:tcW w:w="0" w:type="auto"/>
          </w:tcPr>
          <w:p w14:paraId="3320CA07"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Generalizability</w:t>
            </w:r>
          </w:p>
        </w:tc>
        <w:tc>
          <w:tcPr>
            <w:tcW w:w="0" w:type="auto"/>
          </w:tcPr>
          <w:p w14:paraId="0BF34696"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16</w:t>
            </w:r>
          </w:p>
        </w:tc>
        <w:tc>
          <w:tcPr>
            <w:tcW w:w="0" w:type="auto"/>
          </w:tcPr>
          <w:p w14:paraId="0EE7AC61"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Discuss the external validity of the results.</w:t>
            </w:r>
          </w:p>
        </w:tc>
        <w:tc>
          <w:tcPr>
            <w:tcW w:w="0" w:type="auto"/>
          </w:tcPr>
          <w:p w14:paraId="68CCCE71"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Yes</w:t>
            </w:r>
          </w:p>
        </w:tc>
        <w:tc>
          <w:tcPr>
            <w:tcW w:w="0" w:type="auto"/>
          </w:tcPr>
          <w:p w14:paraId="1418B0A7"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14:paraId="767A6EE8" w14:textId="77777777" w:rsidTr="00B57C26">
        <w:trPr>
          <w:trHeight w:val="20"/>
        </w:trPr>
        <w:tc>
          <w:tcPr>
            <w:tcW w:w="0" w:type="auto"/>
            <w:gridSpan w:val="3"/>
          </w:tcPr>
          <w:p w14:paraId="61C3A9FA"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Other sections</w:t>
            </w:r>
          </w:p>
        </w:tc>
        <w:tc>
          <w:tcPr>
            <w:tcW w:w="0" w:type="auto"/>
          </w:tcPr>
          <w:p w14:paraId="2A5CB61C" w14:textId="77777777" w:rsidR="003F448B" w:rsidRPr="0098302C" w:rsidRDefault="003F448B" w:rsidP="00B57C26">
            <w:pPr>
              <w:jc w:val="both"/>
              <w:rPr>
                <w:rFonts w:ascii="Times New Roman" w:hAnsi="Times New Roman" w:cs="Times New Roman"/>
                <w:bCs/>
                <w:noProof/>
                <w:color w:val="000000" w:themeColor="text1"/>
              </w:rPr>
            </w:pPr>
          </w:p>
        </w:tc>
        <w:tc>
          <w:tcPr>
            <w:tcW w:w="0" w:type="auto"/>
          </w:tcPr>
          <w:p w14:paraId="41C3254A"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14:paraId="09CFAD3D" w14:textId="77777777" w:rsidTr="00B57C26">
        <w:trPr>
          <w:trHeight w:val="20"/>
        </w:trPr>
        <w:tc>
          <w:tcPr>
            <w:tcW w:w="0" w:type="auto"/>
          </w:tcPr>
          <w:p w14:paraId="51FDB11E"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Role of funding source</w:t>
            </w:r>
          </w:p>
        </w:tc>
        <w:tc>
          <w:tcPr>
            <w:tcW w:w="0" w:type="auto"/>
          </w:tcPr>
          <w:p w14:paraId="0C80A90A"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17</w:t>
            </w:r>
          </w:p>
        </w:tc>
        <w:tc>
          <w:tcPr>
            <w:tcW w:w="0" w:type="auto"/>
          </w:tcPr>
          <w:p w14:paraId="3EE18FA4"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State whether any funding organization has had any roles in the survey’s design, implementation, and analysis.</w:t>
            </w:r>
          </w:p>
        </w:tc>
        <w:tc>
          <w:tcPr>
            <w:tcW w:w="0" w:type="auto"/>
          </w:tcPr>
          <w:p w14:paraId="6E506A74" w14:textId="305F1F1F" w:rsidR="003F448B" w:rsidRPr="0098302C" w:rsidRDefault="00135F41" w:rsidP="00B57C26">
            <w:pPr>
              <w:jc w:val="both"/>
              <w:rPr>
                <w:rFonts w:ascii="Times New Roman" w:hAnsi="Times New Roman" w:cs="Times New Roman"/>
                <w:bCs/>
                <w:noProof/>
                <w:color w:val="000000" w:themeColor="text1"/>
              </w:rPr>
            </w:pPr>
            <w:r>
              <w:rPr>
                <w:rFonts w:ascii="Times New Roman" w:hAnsi="Times New Roman" w:cs="Times New Roman"/>
                <w:bCs/>
                <w:noProof/>
                <w:color w:val="000000" w:themeColor="text1"/>
              </w:rPr>
              <w:t>NA</w:t>
            </w:r>
          </w:p>
        </w:tc>
        <w:tc>
          <w:tcPr>
            <w:tcW w:w="0" w:type="auto"/>
          </w:tcPr>
          <w:p w14:paraId="1E10E937"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 xml:space="preserve"> </w:t>
            </w:r>
          </w:p>
        </w:tc>
      </w:tr>
      <w:tr w:rsidR="003F448B" w:rsidRPr="0098302C" w14:paraId="5E1148D4" w14:textId="77777777" w:rsidTr="00B57C26">
        <w:trPr>
          <w:trHeight w:val="20"/>
        </w:trPr>
        <w:tc>
          <w:tcPr>
            <w:tcW w:w="0" w:type="auto"/>
          </w:tcPr>
          <w:p w14:paraId="7F35B0DB"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Conflict of interest</w:t>
            </w:r>
          </w:p>
        </w:tc>
        <w:tc>
          <w:tcPr>
            <w:tcW w:w="0" w:type="auto"/>
          </w:tcPr>
          <w:p w14:paraId="49CECE80"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18</w:t>
            </w:r>
          </w:p>
        </w:tc>
        <w:tc>
          <w:tcPr>
            <w:tcW w:w="0" w:type="auto"/>
          </w:tcPr>
          <w:p w14:paraId="1DD4D19B"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Declare any potential conflict of interest.</w:t>
            </w:r>
          </w:p>
        </w:tc>
        <w:tc>
          <w:tcPr>
            <w:tcW w:w="0" w:type="auto"/>
          </w:tcPr>
          <w:p w14:paraId="0879D744"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Yes</w:t>
            </w:r>
          </w:p>
        </w:tc>
        <w:tc>
          <w:tcPr>
            <w:tcW w:w="0" w:type="auto"/>
          </w:tcPr>
          <w:p w14:paraId="454408C5" w14:textId="77777777" w:rsidR="003F448B" w:rsidRPr="0098302C" w:rsidRDefault="003F448B" w:rsidP="00B57C26">
            <w:pPr>
              <w:jc w:val="both"/>
              <w:rPr>
                <w:rFonts w:ascii="Times New Roman" w:hAnsi="Times New Roman" w:cs="Times New Roman"/>
                <w:bCs/>
                <w:noProof/>
                <w:color w:val="000000" w:themeColor="text1"/>
              </w:rPr>
            </w:pPr>
          </w:p>
        </w:tc>
      </w:tr>
      <w:tr w:rsidR="003F448B" w:rsidRPr="0098302C" w:rsidDel="001E61EB" w14:paraId="6F602E39" w14:textId="77777777" w:rsidTr="00B57C26">
        <w:trPr>
          <w:trHeight w:val="20"/>
        </w:trPr>
        <w:tc>
          <w:tcPr>
            <w:tcW w:w="0" w:type="auto"/>
          </w:tcPr>
          <w:p w14:paraId="5823CFFF"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lastRenderedPageBreak/>
              <w:t>Acknowledgements</w:t>
            </w:r>
          </w:p>
        </w:tc>
        <w:tc>
          <w:tcPr>
            <w:tcW w:w="0" w:type="auto"/>
          </w:tcPr>
          <w:p w14:paraId="70EF4173"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19</w:t>
            </w:r>
          </w:p>
        </w:tc>
        <w:tc>
          <w:tcPr>
            <w:tcW w:w="0" w:type="auto"/>
          </w:tcPr>
          <w:p w14:paraId="25AED47C" w14:textId="77777777" w:rsidR="003F448B" w:rsidRPr="0098302C"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Provide names of organizations/persons that are acknowledged along with their contribution to the research.</w:t>
            </w:r>
          </w:p>
        </w:tc>
        <w:tc>
          <w:tcPr>
            <w:tcW w:w="0" w:type="auto"/>
          </w:tcPr>
          <w:p w14:paraId="3F1A6EB1" w14:textId="77777777" w:rsidR="003F448B" w:rsidRPr="0098302C" w:rsidDel="001E61EB"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Yes</w:t>
            </w:r>
          </w:p>
        </w:tc>
        <w:tc>
          <w:tcPr>
            <w:tcW w:w="0" w:type="auto"/>
          </w:tcPr>
          <w:p w14:paraId="74154760" w14:textId="77777777" w:rsidR="003F448B" w:rsidRPr="0098302C" w:rsidDel="001E61EB" w:rsidRDefault="003F448B" w:rsidP="00B57C26">
            <w:pPr>
              <w:jc w:val="both"/>
              <w:rPr>
                <w:rFonts w:ascii="Times New Roman" w:hAnsi="Times New Roman" w:cs="Times New Roman"/>
                <w:bCs/>
                <w:noProof/>
                <w:color w:val="000000" w:themeColor="text1"/>
              </w:rPr>
            </w:pPr>
            <w:r w:rsidRPr="0098302C">
              <w:rPr>
                <w:rFonts w:ascii="Times New Roman" w:hAnsi="Times New Roman" w:cs="Times New Roman"/>
                <w:bCs/>
                <w:noProof/>
                <w:color w:val="000000" w:themeColor="text1"/>
              </w:rPr>
              <w:t xml:space="preserve">However, no journal requirements to disclose the contributions of each author. Although this is presented in the content validity process. </w:t>
            </w:r>
          </w:p>
        </w:tc>
      </w:tr>
    </w:tbl>
    <w:p w14:paraId="57DA46C1" w14:textId="77777777" w:rsidR="003F448B" w:rsidRPr="0098302C" w:rsidRDefault="003F448B" w:rsidP="003F448B">
      <w:pPr>
        <w:jc w:val="both"/>
        <w:rPr>
          <w:rFonts w:ascii="Times New Roman" w:hAnsi="Times New Roman" w:cs="Times New Roman"/>
          <w:noProof/>
          <w:color w:val="000000" w:themeColor="text1"/>
        </w:rPr>
      </w:pPr>
    </w:p>
    <w:p w14:paraId="4E25413F" w14:textId="77777777" w:rsidR="00FD5274" w:rsidRPr="0098302C" w:rsidRDefault="00FD5274" w:rsidP="00FD5274">
      <w:pPr>
        <w:jc w:val="both"/>
        <w:rPr>
          <w:rFonts w:ascii="Times New Roman" w:hAnsi="Times New Roman" w:cs="Times New Roman"/>
          <w:noProof/>
          <w:color w:val="000000" w:themeColor="text1"/>
        </w:rPr>
      </w:pPr>
    </w:p>
    <w:p w14:paraId="0644FA89" w14:textId="77777777" w:rsidR="00FD5274" w:rsidRPr="0098302C" w:rsidRDefault="00FD5274" w:rsidP="00FD5274">
      <w:pPr>
        <w:jc w:val="both"/>
        <w:rPr>
          <w:rFonts w:ascii="Times New Roman" w:hAnsi="Times New Roman" w:cs="Times New Roman"/>
          <w:noProof/>
          <w:color w:val="000000" w:themeColor="text1"/>
        </w:rPr>
      </w:pPr>
    </w:p>
    <w:p w14:paraId="1F4C1BC9" w14:textId="77777777" w:rsidR="00FD5274" w:rsidRPr="0098302C" w:rsidRDefault="00FD5274" w:rsidP="00FD5274">
      <w:pPr>
        <w:jc w:val="both"/>
        <w:rPr>
          <w:rFonts w:ascii="Times New Roman" w:hAnsi="Times New Roman" w:cs="Times New Roman"/>
          <w:noProof/>
          <w:color w:val="000000" w:themeColor="text1"/>
        </w:rPr>
      </w:pPr>
    </w:p>
    <w:p w14:paraId="45D2A278" w14:textId="77777777" w:rsidR="00FD5274" w:rsidRDefault="00FD5274" w:rsidP="00FD5274">
      <w:pPr>
        <w:jc w:val="both"/>
        <w:rPr>
          <w:rFonts w:ascii="Times New Roman" w:hAnsi="Times New Roman" w:cs="Times New Roman"/>
          <w:noProof/>
          <w:color w:val="000000" w:themeColor="text1"/>
        </w:rPr>
      </w:pPr>
    </w:p>
    <w:p w14:paraId="3CAFB521" w14:textId="77777777" w:rsidR="00FD5274" w:rsidRDefault="00FD5274" w:rsidP="00FD5274">
      <w:pPr>
        <w:jc w:val="both"/>
        <w:rPr>
          <w:rFonts w:ascii="Times New Roman" w:hAnsi="Times New Roman" w:cs="Times New Roman"/>
          <w:noProof/>
          <w:color w:val="000000" w:themeColor="text1"/>
        </w:rPr>
      </w:pPr>
    </w:p>
    <w:p w14:paraId="3BC47D2B" w14:textId="77777777" w:rsidR="00FD5274" w:rsidRDefault="00FD5274" w:rsidP="00FD5274">
      <w:pPr>
        <w:jc w:val="both"/>
        <w:rPr>
          <w:rFonts w:ascii="Times New Roman" w:hAnsi="Times New Roman" w:cs="Times New Roman"/>
          <w:noProof/>
          <w:color w:val="000000" w:themeColor="text1"/>
        </w:rPr>
      </w:pPr>
    </w:p>
    <w:p w14:paraId="7C02ADB7" w14:textId="77777777" w:rsidR="00FD5274" w:rsidRPr="0098302C" w:rsidRDefault="00FD5274" w:rsidP="00FD5274">
      <w:pPr>
        <w:jc w:val="both"/>
        <w:rPr>
          <w:rFonts w:ascii="Times New Roman" w:hAnsi="Times New Roman" w:cs="Times New Roman"/>
          <w:noProof/>
          <w:color w:val="000000" w:themeColor="text1"/>
        </w:rPr>
      </w:pPr>
    </w:p>
    <w:p w14:paraId="0DCF302F" w14:textId="77777777" w:rsidR="00FD5274" w:rsidRPr="0098302C" w:rsidRDefault="00FD5274" w:rsidP="00FD5274">
      <w:pPr>
        <w:jc w:val="both"/>
        <w:rPr>
          <w:rFonts w:ascii="Times New Roman" w:hAnsi="Times New Roman" w:cs="Times New Roman"/>
          <w:noProof/>
          <w:color w:val="000000" w:themeColor="text1"/>
        </w:rPr>
      </w:pPr>
    </w:p>
    <w:p w14:paraId="6078215C" w14:textId="77777777" w:rsidR="00FD5274" w:rsidRPr="0098302C" w:rsidRDefault="00FD5274" w:rsidP="00FD5274">
      <w:pPr>
        <w:jc w:val="both"/>
        <w:rPr>
          <w:rFonts w:ascii="Times New Roman" w:hAnsi="Times New Roman" w:cs="Times New Roman"/>
          <w:noProof/>
          <w:color w:val="000000" w:themeColor="text1"/>
        </w:rPr>
      </w:pPr>
    </w:p>
    <w:p w14:paraId="70C7D92C" w14:textId="77777777" w:rsidR="004344DF" w:rsidRDefault="004344DF"/>
    <w:sectPr w:rsidR="004344DF" w:rsidSect="00FD527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274"/>
    <w:rsid w:val="00135F41"/>
    <w:rsid w:val="003F448B"/>
    <w:rsid w:val="0040343D"/>
    <w:rsid w:val="004344DF"/>
    <w:rsid w:val="004F68DB"/>
    <w:rsid w:val="006269E9"/>
    <w:rsid w:val="008D69BB"/>
    <w:rsid w:val="009B36EF"/>
    <w:rsid w:val="00B728A9"/>
    <w:rsid w:val="00FD527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062E6"/>
  <w15:chartTrackingRefBased/>
  <w15:docId w15:val="{2EF1AC87-BACA-4EAE-B7D7-040BDA921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274"/>
    <w:pPr>
      <w:spacing w:after="0" w:line="240" w:lineRule="auto"/>
    </w:pPr>
    <w:rPr>
      <w:kern w:val="2"/>
      <w:sz w:val="24"/>
      <w:szCs w:val="24"/>
      <w:lang w:val="en-GB"/>
      <w14:ligatures w14:val="standardContextual"/>
    </w:rPr>
  </w:style>
  <w:style w:type="paragraph" w:styleId="Ttulo1">
    <w:name w:val="heading 1"/>
    <w:basedOn w:val="Normal"/>
    <w:next w:val="Normal"/>
    <w:link w:val="Ttulo1Char"/>
    <w:uiPriority w:val="9"/>
    <w:qFormat/>
    <w:rsid w:val="00FD5274"/>
    <w:pPr>
      <w:keepNext/>
      <w:keepLines/>
      <w:spacing w:before="360" w:after="80" w:line="259" w:lineRule="auto"/>
      <w:outlineLvl w:val="0"/>
    </w:pPr>
    <w:rPr>
      <w:rFonts w:asciiTheme="majorHAnsi" w:eastAsiaTheme="majorEastAsia" w:hAnsiTheme="majorHAnsi" w:cstheme="majorBidi"/>
      <w:color w:val="2F5496" w:themeColor="accent1" w:themeShade="BF"/>
      <w:kern w:val="0"/>
      <w:sz w:val="40"/>
      <w:szCs w:val="40"/>
      <w:lang w:val="pt-BR"/>
      <w14:ligatures w14:val="none"/>
    </w:rPr>
  </w:style>
  <w:style w:type="paragraph" w:styleId="Ttulo2">
    <w:name w:val="heading 2"/>
    <w:basedOn w:val="Normal"/>
    <w:next w:val="Normal"/>
    <w:link w:val="Ttulo2Char"/>
    <w:uiPriority w:val="9"/>
    <w:semiHidden/>
    <w:unhideWhenUsed/>
    <w:qFormat/>
    <w:rsid w:val="00FD5274"/>
    <w:pPr>
      <w:keepNext/>
      <w:keepLines/>
      <w:spacing w:before="160" w:after="80" w:line="259" w:lineRule="auto"/>
      <w:outlineLvl w:val="1"/>
    </w:pPr>
    <w:rPr>
      <w:rFonts w:asciiTheme="majorHAnsi" w:eastAsiaTheme="majorEastAsia" w:hAnsiTheme="majorHAnsi" w:cstheme="majorBidi"/>
      <w:color w:val="2F5496" w:themeColor="accent1" w:themeShade="BF"/>
      <w:kern w:val="0"/>
      <w:sz w:val="32"/>
      <w:szCs w:val="32"/>
      <w:lang w:val="pt-BR"/>
      <w14:ligatures w14:val="none"/>
    </w:rPr>
  </w:style>
  <w:style w:type="paragraph" w:styleId="Ttulo3">
    <w:name w:val="heading 3"/>
    <w:basedOn w:val="Normal"/>
    <w:next w:val="Normal"/>
    <w:link w:val="Ttulo3Char"/>
    <w:uiPriority w:val="9"/>
    <w:semiHidden/>
    <w:unhideWhenUsed/>
    <w:qFormat/>
    <w:rsid w:val="00FD5274"/>
    <w:pPr>
      <w:keepNext/>
      <w:keepLines/>
      <w:spacing w:before="160" w:after="80" w:line="259" w:lineRule="auto"/>
      <w:outlineLvl w:val="2"/>
    </w:pPr>
    <w:rPr>
      <w:rFonts w:eastAsiaTheme="majorEastAsia" w:cstheme="majorBidi"/>
      <w:color w:val="2F5496" w:themeColor="accent1" w:themeShade="BF"/>
      <w:kern w:val="0"/>
      <w:sz w:val="28"/>
      <w:szCs w:val="28"/>
      <w:lang w:val="pt-BR"/>
      <w14:ligatures w14:val="none"/>
    </w:rPr>
  </w:style>
  <w:style w:type="paragraph" w:styleId="Ttulo4">
    <w:name w:val="heading 4"/>
    <w:basedOn w:val="Normal"/>
    <w:next w:val="Normal"/>
    <w:link w:val="Ttulo4Char"/>
    <w:uiPriority w:val="9"/>
    <w:semiHidden/>
    <w:unhideWhenUsed/>
    <w:qFormat/>
    <w:rsid w:val="00FD5274"/>
    <w:pPr>
      <w:keepNext/>
      <w:keepLines/>
      <w:spacing w:before="80" w:after="40" w:line="259" w:lineRule="auto"/>
      <w:outlineLvl w:val="3"/>
    </w:pPr>
    <w:rPr>
      <w:rFonts w:eastAsiaTheme="majorEastAsia" w:cstheme="majorBidi"/>
      <w:i/>
      <w:iCs/>
      <w:color w:val="2F5496" w:themeColor="accent1" w:themeShade="BF"/>
      <w:kern w:val="0"/>
      <w:sz w:val="22"/>
      <w:szCs w:val="22"/>
      <w:lang w:val="pt-BR"/>
      <w14:ligatures w14:val="none"/>
    </w:rPr>
  </w:style>
  <w:style w:type="paragraph" w:styleId="Ttulo5">
    <w:name w:val="heading 5"/>
    <w:basedOn w:val="Normal"/>
    <w:next w:val="Normal"/>
    <w:link w:val="Ttulo5Char"/>
    <w:uiPriority w:val="9"/>
    <w:semiHidden/>
    <w:unhideWhenUsed/>
    <w:qFormat/>
    <w:rsid w:val="00FD5274"/>
    <w:pPr>
      <w:keepNext/>
      <w:keepLines/>
      <w:spacing w:before="80" w:after="40" w:line="259" w:lineRule="auto"/>
      <w:outlineLvl w:val="4"/>
    </w:pPr>
    <w:rPr>
      <w:rFonts w:eastAsiaTheme="majorEastAsia" w:cstheme="majorBidi"/>
      <w:color w:val="2F5496" w:themeColor="accent1" w:themeShade="BF"/>
      <w:kern w:val="0"/>
      <w:sz w:val="22"/>
      <w:szCs w:val="22"/>
      <w:lang w:val="pt-BR"/>
      <w14:ligatures w14:val="none"/>
    </w:rPr>
  </w:style>
  <w:style w:type="paragraph" w:styleId="Ttulo6">
    <w:name w:val="heading 6"/>
    <w:basedOn w:val="Normal"/>
    <w:next w:val="Normal"/>
    <w:link w:val="Ttulo6Char"/>
    <w:uiPriority w:val="9"/>
    <w:semiHidden/>
    <w:unhideWhenUsed/>
    <w:qFormat/>
    <w:rsid w:val="00FD5274"/>
    <w:pPr>
      <w:keepNext/>
      <w:keepLines/>
      <w:spacing w:before="40" w:line="259" w:lineRule="auto"/>
      <w:outlineLvl w:val="5"/>
    </w:pPr>
    <w:rPr>
      <w:rFonts w:eastAsiaTheme="majorEastAsia" w:cstheme="majorBidi"/>
      <w:i/>
      <w:iCs/>
      <w:color w:val="595959" w:themeColor="text1" w:themeTint="A6"/>
      <w:kern w:val="0"/>
      <w:sz w:val="22"/>
      <w:szCs w:val="22"/>
      <w:lang w:val="pt-BR"/>
      <w14:ligatures w14:val="none"/>
    </w:rPr>
  </w:style>
  <w:style w:type="paragraph" w:styleId="Ttulo7">
    <w:name w:val="heading 7"/>
    <w:basedOn w:val="Normal"/>
    <w:next w:val="Normal"/>
    <w:link w:val="Ttulo7Char"/>
    <w:uiPriority w:val="9"/>
    <w:semiHidden/>
    <w:unhideWhenUsed/>
    <w:qFormat/>
    <w:rsid w:val="00FD5274"/>
    <w:pPr>
      <w:keepNext/>
      <w:keepLines/>
      <w:spacing w:before="40" w:line="259" w:lineRule="auto"/>
      <w:outlineLvl w:val="6"/>
    </w:pPr>
    <w:rPr>
      <w:rFonts w:eastAsiaTheme="majorEastAsia" w:cstheme="majorBidi"/>
      <w:color w:val="595959" w:themeColor="text1" w:themeTint="A6"/>
      <w:kern w:val="0"/>
      <w:sz w:val="22"/>
      <w:szCs w:val="22"/>
      <w:lang w:val="pt-BR"/>
      <w14:ligatures w14:val="none"/>
    </w:rPr>
  </w:style>
  <w:style w:type="paragraph" w:styleId="Ttulo8">
    <w:name w:val="heading 8"/>
    <w:basedOn w:val="Normal"/>
    <w:next w:val="Normal"/>
    <w:link w:val="Ttulo8Char"/>
    <w:uiPriority w:val="9"/>
    <w:semiHidden/>
    <w:unhideWhenUsed/>
    <w:qFormat/>
    <w:rsid w:val="00FD5274"/>
    <w:pPr>
      <w:keepNext/>
      <w:keepLines/>
      <w:spacing w:line="259" w:lineRule="auto"/>
      <w:outlineLvl w:val="7"/>
    </w:pPr>
    <w:rPr>
      <w:rFonts w:eastAsiaTheme="majorEastAsia" w:cstheme="majorBidi"/>
      <w:i/>
      <w:iCs/>
      <w:color w:val="272727" w:themeColor="text1" w:themeTint="D8"/>
      <w:kern w:val="0"/>
      <w:sz w:val="22"/>
      <w:szCs w:val="22"/>
      <w:lang w:val="pt-BR"/>
      <w14:ligatures w14:val="none"/>
    </w:rPr>
  </w:style>
  <w:style w:type="paragraph" w:styleId="Ttulo9">
    <w:name w:val="heading 9"/>
    <w:basedOn w:val="Normal"/>
    <w:next w:val="Normal"/>
    <w:link w:val="Ttulo9Char"/>
    <w:uiPriority w:val="9"/>
    <w:semiHidden/>
    <w:unhideWhenUsed/>
    <w:qFormat/>
    <w:rsid w:val="00FD5274"/>
    <w:pPr>
      <w:keepNext/>
      <w:keepLines/>
      <w:spacing w:line="259" w:lineRule="auto"/>
      <w:outlineLvl w:val="8"/>
    </w:pPr>
    <w:rPr>
      <w:rFonts w:eastAsiaTheme="majorEastAsia" w:cstheme="majorBidi"/>
      <w:color w:val="272727" w:themeColor="text1" w:themeTint="D8"/>
      <w:kern w:val="0"/>
      <w:sz w:val="22"/>
      <w:szCs w:val="22"/>
      <w:lang w:val="pt-BR"/>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D5274"/>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FD5274"/>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FD5274"/>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D5274"/>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D5274"/>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D527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D527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D527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D5274"/>
    <w:rPr>
      <w:rFonts w:eastAsiaTheme="majorEastAsia" w:cstheme="majorBidi"/>
      <w:color w:val="272727" w:themeColor="text1" w:themeTint="D8"/>
    </w:rPr>
  </w:style>
  <w:style w:type="paragraph" w:styleId="Ttulo">
    <w:name w:val="Title"/>
    <w:basedOn w:val="Normal"/>
    <w:next w:val="Normal"/>
    <w:link w:val="TtuloChar"/>
    <w:uiPriority w:val="10"/>
    <w:qFormat/>
    <w:rsid w:val="00FD5274"/>
    <w:pPr>
      <w:spacing w:after="80"/>
      <w:contextualSpacing/>
    </w:pPr>
    <w:rPr>
      <w:rFonts w:asciiTheme="majorHAnsi" w:eastAsiaTheme="majorEastAsia" w:hAnsiTheme="majorHAnsi" w:cstheme="majorBidi"/>
      <w:spacing w:val="-10"/>
      <w:kern w:val="28"/>
      <w:sz w:val="56"/>
      <w:szCs w:val="56"/>
      <w:lang w:val="pt-BR"/>
      <w14:ligatures w14:val="none"/>
    </w:rPr>
  </w:style>
  <w:style w:type="character" w:customStyle="1" w:styleId="TtuloChar">
    <w:name w:val="Título Char"/>
    <w:basedOn w:val="Fontepargpadro"/>
    <w:link w:val="Ttulo"/>
    <w:uiPriority w:val="10"/>
    <w:rsid w:val="00FD52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D5274"/>
    <w:pPr>
      <w:numPr>
        <w:ilvl w:val="1"/>
      </w:numPr>
      <w:spacing w:after="160" w:line="259" w:lineRule="auto"/>
    </w:pPr>
    <w:rPr>
      <w:rFonts w:eastAsiaTheme="majorEastAsia" w:cstheme="majorBidi"/>
      <w:color w:val="595959" w:themeColor="text1" w:themeTint="A6"/>
      <w:spacing w:val="15"/>
      <w:kern w:val="0"/>
      <w:sz w:val="28"/>
      <w:szCs w:val="28"/>
      <w:lang w:val="pt-BR"/>
      <w14:ligatures w14:val="none"/>
    </w:rPr>
  </w:style>
  <w:style w:type="character" w:customStyle="1" w:styleId="SubttuloChar">
    <w:name w:val="Subtítulo Char"/>
    <w:basedOn w:val="Fontepargpadro"/>
    <w:link w:val="Subttulo"/>
    <w:uiPriority w:val="11"/>
    <w:rsid w:val="00FD527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D5274"/>
    <w:pPr>
      <w:spacing w:before="160" w:after="160" w:line="259" w:lineRule="auto"/>
      <w:jc w:val="center"/>
    </w:pPr>
    <w:rPr>
      <w:i/>
      <w:iCs/>
      <w:color w:val="404040" w:themeColor="text1" w:themeTint="BF"/>
      <w:kern w:val="0"/>
      <w:sz w:val="22"/>
      <w:szCs w:val="22"/>
      <w:lang w:val="pt-BR"/>
      <w14:ligatures w14:val="none"/>
    </w:rPr>
  </w:style>
  <w:style w:type="character" w:customStyle="1" w:styleId="CitaoChar">
    <w:name w:val="Citação Char"/>
    <w:basedOn w:val="Fontepargpadro"/>
    <w:link w:val="Citao"/>
    <w:uiPriority w:val="29"/>
    <w:rsid w:val="00FD5274"/>
    <w:rPr>
      <w:i/>
      <w:iCs/>
      <w:color w:val="404040" w:themeColor="text1" w:themeTint="BF"/>
    </w:rPr>
  </w:style>
  <w:style w:type="paragraph" w:styleId="PargrafodaLista">
    <w:name w:val="List Paragraph"/>
    <w:basedOn w:val="Normal"/>
    <w:uiPriority w:val="34"/>
    <w:qFormat/>
    <w:rsid w:val="00FD5274"/>
    <w:pPr>
      <w:spacing w:after="160" w:line="259" w:lineRule="auto"/>
      <w:ind w:left="720"/>
      <w:contextualSpacing/>
    </w:pPr>
    <w:rPr>
      <w:kern w:val="0"/>
      <w:sz w:val="22"/>
      <w:szCs w:val="22"/>
      <w:lang w:val="pt-BR"/>
      <w14:ligatures w14:val="none"/>
    </w:rPr>
  </w:style>
  <w:style w:type="character" w:styleId="nfaseIntensa">
    <w:name w:val="Intense Emphasis"/>
    <w:basedOn w:val="Fontepargpadro"/>
    <w:uiPriority w:val="21"/>
    <w:qFormat/>
    <w:rsid w:val="00FD5274"/>
    <w:rPr>
      <w:i/>
      <w:iCs/>
      <w:color w:val="2F5496" w:themeColor="accent1" w:themeShade="BF"/>
    </w:rPr>
  </w:style>
  <w:style w:type="paragraph" w:styleId="CitaoIntensa">
    <w:name w:val="Intense Quote"/>
    <w:basedOn w:val="Normal"/>
    <w:next w:val="Normal"/>
    <w:link w:val="CitaoIntensaChar"/>
    <w:uiPriority w:val="30"/>
    <w:qFormat/>
    <w:rsid w:val="00FD5274"/>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0"/>
      <w:sz w:val="22"/>
      <w:szCs w:val="22"/>
      <w:lang w:val="pt-BR"/>
      <w14:ligatures w14:val="none"/>
    </w:rPr>
  </w:style>
  <w:style w:type="character" w:customStyle="1" w:styleId="CitaoIntensaChar">
    <w:name w:val="Citação Intensa Char"/>
    <w:basedOn w:val="Fontepargpadro"/>
    <w:link w:val="CitaoIntensa"/>
    <w:uiPriority w:val="30"/>
    <w:rsid w:val="00FD5274"/>
    <w:rPr>
      <w:i/>
      <w:iCs/>
      <w:color w:val="2F5496" w:themeColor="accent1" w:themeShade="BF"/>
    </w:rPr>
  </w:style>
  <w:style w:type="character" w:styleId="RefernciaIntensa">
    <w:name w:val="Intense Reference"/>
    <w:basedOn w:val="Fontepargpadro"/>
    <w:uiPriority w:val="32"/>
    <w:qFormat/>
    <w:rsid w:val="00FD5274"/>
    <w:rPr>
      <w:b/>
      <w:bCs/>
      <w:smallCaps/>
      <w:color w:val="2F5496" w:themeColor="accent1" w:themeShade="BF"/>
      <w:spacing w:val="5"/>
    </w:rPr>
  </w:style>
  <w:style w:type="table" w:styleId="Tabelacomgrade">
    <w:name w:val="Table Grid"/>
    <w:basedOn w:val="Tabelanormal"/>
    <w:uiPriority w:val="39"/>
    <w:rsid w:val="00FD5274"/>
    <w:pPr>
      <w:spacing w:after="0" w:line="240" w:lineRule="auto"/>
    </w:pPr>
    <w:rPr>
      <w:kern w:val="2"/>
      <w:sz w:val="24"/>
      <w:szCs w:val="24"/>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1171</Words>
  <Characters>6324</Characters>
  <Application>Microsoft Office Word</Application>
  <DocSecurity>0</DocSecurity>
  <Lines>52</Lines>
  <Paragraphs>14</Paragraphs>
  <ScaleCrop>false</ScaleCrop>
  <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Kons</dc:creator>
  <cp:keywords/>
  <dc:description/>
  <cp:lastModifiedBy>Diego Antunes</cp:lastModifiedBy>
  <cp:revision>2</cp:revision>
  <dcterms:created xsi:type="dcterms:W3CDTF">2026-01-19T14:03:00Z</dcterms:created>
  <dcterms:modified xsi:type="dcterms:W3CDTF">2026-01-19T14:03:00Z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5c012b09-0378-4648-8d36-0392a3383fc1</vt:lpwstr>
  </property>
</Properties>
</file>