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Montserrat" w:cs="Montserrat" w:eastAsia="Montserrat" w:hAnsi="Montserrat"/>
          <w:sz w:val="60"/>
          <w:szCs w:val="60"/>
        </w:rPr>
      </w:pPr>
      <w:r w:rsidDel="00000000" w:rsidR="00000000" w:rsidRPr="00000000">
        <w:rPr>
          <w:rtl w:val="0"/>
        </w:rPr>
      </w:r>
      <w:r w:rsidDel="00000000" w:rsidR="00000000" w:rsidRPr="00000000">
        <w:drawing>
          <wp:anchor allowOverlap="1" behindDoc="0" distB="228600" distT="228600" distL="228600" distR="228600" hidden="0" layoutInCell="1" locked="0" relativeHeight="0" simplePos="0">
            <wp:simplePos x="0" y="0"/>
            <wp:positionH relativeFrom="column">
              <wp:posOffset>19051</wp:posOffset>
            </wp:positionH>
            <wp:positionV relativeFrom="paragraph">
              <wp:posOffset>548687</wp:posOffset>
            </wp:positionV>
            <wp:extent cx="1138238" cy="1138238"/>
            <wp:effectExtent b="0" l="0" r="0" t="0"/>
            <wp:wrapSquare wrapText="bothSides" distB="228600" distT="228600" distL="228600" distR="22860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1138238" cy="1138238"/>
                    </a:xfrm>
                    <a:prstGeom prst="rect"/>
                    <a:ln/>
                  </pic:spPr>
                </pic:pic>
              </a:graphicData>
            </a:graphic>
          </wp:anchor>
        </w:drawing>
      </w:r>
    </w:p>
    <w:p w:rsidR="00000000" w:rsidDel="00000000" w:rsidP="00000000" w:rsidRDefault="00000000" w:rsidRPr="00000000" w14:paraId="00000007">
      <w:pPr>
        <w:rPr>
          <w:rFonts w:ascii="Montserrat" w:cs="Montserrat" w:eastAsia="Montserrat" w:hAnsi="Montserrat"/>
          <w:sz w:val="60"/>
          <w:szCs w:val="60"/>
        </w:rPr>
      </w:pPr>
      <w:r w:rsidDel="00000000" w:rsidR="00000000" w:rsidRPr="00000000">
        <w:rPr>
          <w:rtl w:val="0"/>
        </w:rPr>
      </w:r>
    </w:p>
    <w:p w:rsidR="00000000" w:rsidDel="00000000" w:rsidP="00000000" w:rsidRDefault="00000000" w:rsidRPr="00000000" w14:paraId="00000008">
      <w:pPr>
        <w:rPr>
          <w:rFonts w:ascii="Montserrat" w:cs="Montserrat" w:eastAsia="Montserrat" w:hAnsi="Montserrat"/>
          <w:sz w:val="60"/>
          <w:szCs w:val="60"/>
        </w:rPr>
      </w:pPr>
      <w:r w:rsidDel="00000000" w:rsidR="00000000" w:rsidRPr="00000000">
        <w:rPr>
          <w:rtl w:val="0"/>
        </w:rPr>
      </w:r>
    </w:p>
    <w:p w:rsidR="00000000" w:rsidDel="00000000" w:rsidP="00000000" w:rsidRDefault="00000000" w:rsidRPr="00000000" w14:paraId="00000009">
      <w:pPr>
        <w:rPr>
          <w:sz w:val="60"/>
          <w:szCs w:val="60"/>
        </w:rPr>
      </w:pPr>
      <w:r w:rsidDel="00000000" w:rsidR="00000000" w:rsidRPr="00000000">
        <w:rPr>
          <w:rtl w:val="0"/>
        </w:rPr>
      </w:r>
    </w:p>
    <w:p w:rsidR="00000000" w:rsidDel="00000000" w:rsidP="00000000" w:rsidRDefault="00000000" w:rsidRPr="00000000" w14:paraId="0000000A">
      <w:pPr>
        <w:rPr>
          <w:sz w:val="42"/>
          <w:szCs w:val="42"/>
        </w:rPr>
      </w:pPr>
      <w:r w:rsidDel="00000000" w:rsidR="00000000" w:rsidRPr="00000000">
        <w:rPr>
          <w:sz w:val="42"/>
          <w:szCs w:val="42"/>
          <w:rtl w:val="0"/>
        </w:rPr>
        <w:t xml:space="preserve">POLÍTICA DE SEGURANÇA DA INFORMAÇÃO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rFonts w:ascii="Montserrat" w:cs="Montserrat" w:eastAsia="Montserrat" w:hAnsi="Montserrat"/>
          <w:color w:val="ffffff"/>
          <w:sz w:val="32"/>
          <w:szCs w:val="32"/>
          <w:highlight w:val="black"/>
        </w:rPr>
      </w:pPr>
      <w:r w:rsidDel="00000000" w:rsidR="00000000" w:rsidRPr="00000000">
        <w:rPr>
          <w:rFonts w:ascii="Montserrat" w:cs="Montserrat" w:eastAsia="Montserrat" w:hAnsi="Montserrat"/>
          <w:color w:val="ffffff"/>
          <w:sz w:val="32"/>
          <w:szCs w:val="32"/>
          <w:highlight w:val="black"/>
          <w:rtl w:val="0"/>
        </w:rPr>
        <w:t xml:space="preserve">Checkmob's Information Security </w:t>
      </w:r>
    </w:p>
    <w:p w:rsidR="00000000" w:rsidDel="00000000" w:rsidP="00000000" w:rsidRDefault="00000000" w:rsidRPr="00000000" w14:paraId="0000000E">
      <w:pPr>
        <w:rPr>
          <w:sz w:val="32"/>
          <w:szCs w:val="32"/>
        </w:rPr>
      </w:pPr>
      <w:r w:rsidDel="00000000" w:rsidR="00000000" w:rsidRPr="00000000">
        <w:rPr>
          <w:rFonts w:ascii="Montserrat" w:cs="Montserrat" w:eastAsia="Montserrat" w:hAnsi="Montserrat"/>
          <w:color w:val="ffffff"/>
          <w:sz w:val="32"/>
          <w:szCs w:val="32"/>
          <w:highlight w:val="black"/>
          <w:rtl w:val="0"/>
        </w:rPr>
        <w:t xml:space="preserve">and Compliance Committee</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color w:val="434343"/>
          <w:sz w:val="24"/>
          <w:szCs w:val="24"/>
        </w:rPr>
      </w:pPr>
      <w:r w:rsidDel="00000000" w:rsidR="00000000" w:rsidRPr="00000000">
        <w:rPr>
          <w:color w:val="434343"/>
          <w:sz w:val="24"/>
          <w:szCs w:val="24"/>
          <w:rtl w:val="0"/>
        </w:rPr>
        <w:t xml:space="preserve">Versão Português</w:t>
      </w:r>
    </w:p>
    <w:p w:rsidR="00000000" w:rsidDel="00000000" w:rsidP="00000000" w:rsidRDefault="00000000" w:rsidRPr="00000000" w14:paraId="00000012">
      <w:pPr>
        <w:rPr>
          <w:color w:val="434343"/>
          <w:sz w:val="24"/>
          <w:szCs w:val="24"/>
        </w:rPr>
      </w:pPr>
      <w:r w:rsidDel="00000000" w:rsidR="00000000" w:rsidRPr="00000000">
        <w:rPr>
          <w:color w:val="434343"/>
          <w:sz w:val="24"/>
          <w:szCs w:val="24"/>
          <w:rtl w:val="0"/>
        </w:rPr>
        <w:t xml:space="preserve">English Version Included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color w:val="fe9e1b"/>
          <w:sz w:val="20"/>
          <w:szCs w:val="20"/>
        </w:rPr>
      </w:pPr>
      <w:r w:rsidDel="00000000" w:rsidR="00000000" w:rsidRPr="00000000">
        <w:rPr>
          <w:color w:val="fe9e1b"/>
          <w:sz w:val="20"/>
          <w:szCs w:val="20"/>
          <w:rtl w:val="0"/>
        </w:rPr>
        <w:t xml:space="preserve">Informação Pública</w:t>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color w:val="999999"/>
          <w:sz w:val="18"/>
          <w:szCs w:val="18"/>
          <w:rtl w:val="0"/>
        </w:rPr>
        <w:t xml:space="preserve">Este documento é de propriedade da Checkmob e contém informações que são proprietárias, confidenciais ou restritas à divulgação. Se você não estiver autorizado a recebê-las, favor devolver este documento ao proprietário acima mencionado. A divulgação, distribuição, reprodução ou uso total ou parcial deste documento por qualquer terceiro que não seja a pessoa a quem se destina, sem o consentimento prévio por escrito da Checkmob, é estritamente proibida.</w:t>
      </w:r>
      <w:r w:rsidDel="00000000" w:rsidR="00000000" w:rsidRPr="00000000">
        <w:rPr>
          <w:rtl w:val="0"/>
        </w:rPr>
      </w:r>
    </w:p>
    <w:p w:rsidR="00000000" w:rsidDel="00000000" w:rsidP="00000000" w:rsidRDefault="00000000" w:rsidRPr="00000000" w14:paraId="0000001F">
      <w:pPr>
        <w:pStyle w:val="Title"/>
        <w:rPr>
          <w:sz w:val="26"/>
          <w:szCs w:val="26"/>
        </w:rPr>
      </w:pPr>
      <w:bookmarkStart w:colFirst="0" w:colLast="0" w:name="_pc09fkwmba0m" w:id="0"/>
      <w:bookmarkEnd w:id="0"/>
      <w:r w:rsidDel="00000000" w:rsidR="00000000" w:rsidRPr="00000000">
        <w:rPr>
          <w:sz w:val="26"/>
          <w:szCs w:val="26"/>
          <w:rtl w:val="0"/>
        </w:rPr>
        <w:t xml:space="preserve">SUMÁRIO</w:t>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spacing w:line="276" w:lineRule="auto"/>
        <w:rPr>
          <w:sz w:val="20"/>
          <w:szCs w:val="2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4,4,Heading 5,5,Heading 6,6,"</w:instrText>
            <w:fldChar w:fldCharType="separate"/>
          </w:r>
          <w:hyperlink w:anchor="_icmd1ibrtw2j">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 CONCEITOS, TERMOS E ABREVIAÇÕES</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2vk1suy8ofp">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 INTRODUÇÃO</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fm4a18xp2jv">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 PRINCÍPIOS</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fm4a18xp2jv">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 OBJETIVOS</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fm4a18xp2jv">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 ABRANGÊNCIA</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fm4a18xp2jv">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 ATRIBUIÇÕES</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ux3iibf63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 DIRETRIZES</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bai7gp5guw">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8. SEGURANÇA EM RECURSOS HUMANOS</w:t>
              <w:tab/>
              <w:t xml:space="preserve">8</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z7aifr4q5po">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9. GESTÃO DE ATIVOS</w:t>
              <w:tab/>
              <w:t xml:space="preserve">11</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0m2b5xzip0s">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10. POLÍTICAS COMPLEMENTARES (PC)</w:t>
              <w:tab/>
              <w:t xml:space="preserve">12</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mp40kalf6f4">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 COMPROMISSO E PENALIDADES</w:t>
              <w:tab/>
              <w:t xml:space="preserve">13</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il9mid5o7b8">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12. REFERÊNCIAS LEGAIS E NORMATIVAS</w:t>
              <w:tab/>
              <w:t xml:space="preserve">13</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e4ptusk92mw">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13. DISPOSIÇÕES FINAIS</w:t>
              <w:tab/>
              <w:t xml:space="preserve">13</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6u7zy99nw4d">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14. ENGLISH VERSION OF THIS POLICY</w:t>
              <w:tab/>
              <w:t xml:space="preserve">15</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spacing w:line="276" w:lineRule="auto"/>
        <w:rPr>
          <w:sz w:val="20"/>
          <w:szCs w:val="20"/>
        </w:rPr>
      </w:pP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rtl w:val="0"/>
        </w:rPr>
      </w:r>
    </w:p>
    <w:p w:rsidR="00000000" w:rsidDel="00000000" w:rsidP="00000000" w:rsidRDefault="00000000" w:rsidRPr="00000000" w14:paraId="00000034">
      <w:pPr>
        <w:rPr>
          <w:sz w:val="20"/>
          <w:szCs w:val="20"/>
        </w:rPr>
      </w:pPr>
      <w:r w:rsidDel="00000000" w:rsidR="00000000" w:rsidRPr="00000000">
        <w:rPr>
          <w:rtl w:val="0"/>
        </w:rPr>
      </w:r>
    </w:p>
    <w:p w:rsidR="00000000" w:rsidDel="00000000" w:rsidP="00000000" w:rsidRDefault="00000000" w:rsidRPr="00000000" w14:paraId="00000035">
      <w:pPr>
        <w:rPr>
          <w:sz w:val="20"/>
          <w:szCs w:val="20"/>
        </w:rPr>
      </w:pPr>
      <w:r w:rsidDel="00000000" w:rsidR="00000000" w:rsidRPr="00000000">
        <w:rPr>
          <w:rtl w:val="0"/>
        </w:rPr>
      </w:r>
    </w:p>
    <w:p w:rsidR="00000000" w:rsidDel="00000000" w:rsidP="00000000" w:rsidRDefault="00000000" w:rsidRPr="00000000" w14:paraId="00000036">
      <w:pPr>
        <w:rPr>
          <w:sz w:val="20"/>
          <w:szCs w:val="20"/>
        </w:rPr>
      </w:pPr>
      <w:r w:rsidDel="00000000" w:rsidR="00000000" w:rsidRPr="00000000">
        <w:rPr>
          <w:rtl w:val="0"/>
        </w:rPr>
      </w:r>
    </w:p>
    <w:p w:rsidR="00000000" w:rsidDel="00000000" w:rsidP="00000000" w:rsidRDefault="00000000" w:rsidRPr="00000000" w14:paraId="00000037">
      <w:pPr>
        <w:rPr>
          <w:sz w:val="20"/>
          <w:szCs w:val="20"/>
        </w:rPr>
      </w:pPr>
      <w:r w:rsidDel="00000000" w:rsidR="00000000" w:rsidRPr="00000000">
        <w:rPr>
          <w:rtl w:val="0"/>
        </w:rPr>
      </w:r>
    </w:p>
    <w:p w:rsidR="00000000" w:rsidDel="00000000" w:rsidP="00000000" w:rsidRDefault="00000000" w:rsidRPr="00000000" w14:paraId="00000038">
      <w:pPr>
        <w:rPr>
          <w:sz w:val="20"/>
          <w:szCs w:val="20"/>
        </w:rPr>
      </w:pPr>
      <w:r w:rsidDel="00000000" w:rsidR="00000000" w:rsidRPr="00000000">
        <w:rPr>
          <w:rtl w:val="0"/>
        </w:rPr>
      </w:r>
    </w:p>
    <w:p w:rsidR="00000000" w:rsidDel="00000000" w:rsidP="00000000" w:rsidRDefault="00000000" w:rsidRPr="00000000" w14:paraId="00000039">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Title"/>
        <w:rPr>
          <w:sz w:val="26"/>
          <w:szCs w:val="26"/>
        </w:rPr>
      </w:pPr>
      <w:bookmarkStart w:colFirst="0" w:colLast="0" w:name="_ki7do5oiavv7" w:id="1"/>
      <w:bookmarkEnd w:id="1"/>
      <w:r w:rsidDel="00000000" w:rsidR="00000000" w:rsidRPr="00000000">
        <w:rPr>
          <w:sz w:val="26"/>
          <w:szCs w:val="26"/>
          <w:rtl w:val="0"/>
        </w:rPr>
        <w:t xml:space="preserve">HISTÓRICO DE VERSÕES</w:t>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sz w:val="20"/>
          <w:szCs w:val="20"/>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1110"/>
        <w:gridCol w:w="2505"/>
        <w:gridCol w:w="4005"/>
        <w:tblGridChange w:id="0">
          <w:tblGrid>
            <w:gridCol w:w="1380"/>
            <w:gridCol w:w="1110"/>
            <w:gridCol w:w="2505"/>
            <w:gridCol w:w="4005"/>
          </w:tblGrid>
        </w:tblGridChange>
      </w:tblGrid>
      <w:tr>
        <w:trPr>
          <w:cantSplit w:val="0"/>
          <w:trHeight w:val="424.980468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E">
            <w:pPr>
              <w:spacing w:line="240" w:lineRule="auto"/>
              <w:rPr>
                <w:sz w:val="20"/>
                <w:szCs w:val="20"/>
              </w:rPr>
            </w:pPr>
            <w:r w:rsidDel="00000000" w:rsidR="00000000" w:rsidRPr="00000000">
              <w:rPr>
                <w:sz w:val="20"/>
                <w:szCs w:val="20"/>
                <w:rtl w:val="0"/>
              </w:rPr>
              <w:t xml:space="preserve">DATA</w:t>
            </w:r>
          </w:p>
        </w:tc>
        <w:tc>
          <w:tcPr>
            <w:tcMar>
              <w:top w:w="100.0" w:type="dxa"/>
              <w:left w:w="100.0" w:type="dxa"/>
              <w:bottom w:w="100.0" w:type="dxa"/>
              <w:right w:w="100.0" w:type="dxa"/>
            </w:tcMar>
            <w:vAlign w:val="top"/>
          </w:tcPr>
          <w:p w:rsidR="00000000" w:rsidDel="00000000" w:rsidP="00000000" w:rsidRDefault="00000000" w:rsidRPr="00000000" w14:paraId="0000003F">
            <w:pPr>
              <w:spacing w:line="240" w:lineRule="auto"/>
              <w:rPr>
                <w:sz w:val="20"/>
                <w:szCs w:val="20"/>
              </w:rPr>
            </w:pPr>
            <w:r w:rsidDel="00000000" w:rsidR="00000000" w:rsidRPr="00000000">
              <w:rPr>
                <w:sz w:val="20"/>
                <w:szCs w:val="20"/>
                <w:rtl w:val="0"/>
              </w:rPr>
              <w:t xml:space="preserve">VERSÃO</w:t>
            </w:r>
          </w:p>
        </w:tc>
        <w:tc>
          <w:tcPr>
            <w:tcMar>
              <w:top w:w="100.0" w:type="dxa"/>
              <w:left w:w="100.0" w:type="dxa"/>
              <w:bottom w:w="100.0" w:type="dxa"/>
              <w:right w:w="100.0" w:type="dxa"/>
            </w:tcMar>
            <w:vAlign w:val="top"/>
          </w:tcPr>
          <w:p w:rsidR="00000000" w:rsidDel="00000000" w:rsidP="00000000" w:rsidRDefault="00000000" w:rsidRPr="00000000" w14:paraId="00000040">
            <w:pPr>
              <w:spacing w:line="240" w:lineRule="auto"/>
              <w:rPr>
                <w:sz w:val="20"/>
                <w:szCs w:val="20"/>
              </w:rPr>
            </w:pPr>
            <w:r w:rsidDel="00000000" w:rsidR="00000000" w:rsidRPr="00000000">
              <w:rPr>
                <w:sz w:val="20"/>
                <w:szCs w:val="20"/>
                <w:rtl w:val="0"/>
              </w:rPr>
              <w:t xml:space="preserve">AUTOR</w:t>
            </w:r>
          </w:p>
        </w:tc>
        <w:tc>
          <w:tcPr>
            <w:tcMar>
              <w:top w:w="100.0" w:type="dxa"/>
              <w:left w:w="100.0" w:type="dxa"/>
              <w:bottom w:w="100.0" w:type="dxa"/>
              <w:right w:w="100.0" w:type="dxa"/>
            </w:tcMar>
            <w:vAlign w:val="top"/>
          </w:tcPr>
          <w:p w:rsidR="00000000" w:rsidDel="00000000" w:rsidP="00000000" w:rsidRDefault="00000000" w:rsidRPr="00000000" w14:paraId="00000041">
            <w:pPr>
              <w:spacing w:line="240" w:lineRule="auto"/>
              <w:rPr>
                <w:sz w:val="20"/>
                <w:szCs w:val="20"/>
              </w:rPr>
            </w:pPr>
            <w:r w:rsidDel="00000000" w:rsidR="00000000" w:rsidRPr="00000000">
              <w:rPr>
                <w:sz w:val="20"/>
                <w:szCs w:val="20"/>
                <w:rtl w:val="0"/>
              </w:rPr>
              <w:t xml:space="preserve">DESCRIÇÃO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line="240" w:lineRule="auto"/>
              <w:rPr>
                <w:sz w:val="20"/>
                <w:szCs w:val="20"/>
              </w:rPr>
            </w:pPr>
            <w:r w:rsidDel="00000000" w:rsidR="00000000" w:rsidRPr="00000000">
              <w:rPr>
                <w:sz w:val="20"/>
                <w:szCs w:val="20"/>
                <w:rtl w:val="0"/>
              </w:rPr>
              <w:t xml:space="preserve">27/05/2021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line="240" w:lineRule="auto"/>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line="240" w:lineRule="auto"/>
              <w:rPr>
                <w:sz w:val="20"/>
                <w:szCs w:val="20"/>
              </w:rPr>
            </w:pPr>
            <w:r w:rsidDel="00000000" w:rsidR="00000000" w:rsidRPr="00000000">
              <w:rPr>
                <w:sz w:val="20"/>
                <w:szCs w:val="20"/>
                <w:rtl w:val="0"/>
              </w:rPr>
              <w:t xml:space="preserve">Lucas Willian Farias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line="240" w:lineRule="auto"/>
              <w:rPr>
                <w:sz w:val="20"/>
                <w:szCs w:val="20"/>
              </w:rPr>
            </w:pPr>
            <w:r w:rsidDel="00000000" w:rsidR="00000000" w:rsidRPr="00000000">
              <w:rPr>
                <w:sz w:val="20"/>
                <w:szCs w:val="20"/>
                <w:rtl w:val="0"/>
              </w:rPr>
              <w:t xml:space="preserve">Criação do documento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line="240" w:lineRule="auto"/>
              <w:rPr>
                <w:sz w:val="20"/>
                <w:szCs w:val="20"/>
              </w:rPr>
            </w:pPr>
            <w:r w:rsidDel="00000000" w:rsidR="00000000" w:rsidRPr="00000000">
              <w:rPr>
                <w:sz w:val="20"/>
                <w:szCs w:val="20"/>
                <w:rtl w:val="0"/>
              </w:rPr>
              <w:t xml:space="preserve">21/03/2024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line="240" w:lineRule="auto"/>
              <w:rPr>
                <w:sz w:val="20"/>
                <w:szCs w:val="20"/>
              </w:rPr>
            </w:pPr>
            <w:r w:rsidDel="00000000" w:rsidR="00000000" w:rsidRPr="00000000">
              <w:rPr>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240" w:lineRule="auto"/>
              <w:rPr>
                <w:sz w:val="20"/>
                <w:szCs w:val="20"/>
              </w:rPr>
            </w:pPr>
            <w:r w:rsidDel="00000000" w:rsidR="00000000" w:rsidRPr="00000000">
              <w:rPr>
                <w:sz w:val="20"/>
                <w:szCs w:val="20"/>
                <w:rtl w:val="0"/>
              </w:rPr>
              <w:t xml:space="preserve">Felipe Antunes Silva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line="240" w:lineRule="auto"/>
              <w:rPr>
                <w:sz w:val="20"/>
                <w:szCs w:val="20"/>
              </w:rPr>
            </w:pPr>
            <w:r w:rsidDel="00000000" w:rsidR="00000000" w:rsidRPr="00000000">
              <w:rPr>
                <w:sz w:val="20"/>
                <w:szCs w:val="20"/>
                <w:rtl w:val="0"/>
              </w:rPr>
              <w:t xml:space="preserve">Atualização dos membros do CSIC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line="240" w:lineRule="auto"/>
              <w:rPr>
                <w:sz w:val="20"/>
                <w:szCs w:val="20"/>
              </w:rPr>
            </w:pPr>
            <w:r w:rsidDel="00000000" w:rsidR="00000000" w:rsidRPr="00000000">
              <w:rPr>
                <w:sz w:val="20"/>
                <w:szCs w:val="20"/>
                <w:rtl w:val="0"/>
              </w:rPr>
              <w:t xml:space="preserve">26/03/2024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line="240" w:lineRule="auto"/>
              <w:rPr>
                <w:sz w:val="20"/>
                <w:szCs w:val="20"/>
              </w:rPr>
            </w:pPr>
            <w:r w:rsidDel="00000000" w:rsidR="00000000" w:rsidRPr="00000000">
              <w:rPr>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line="240" w:lineRule="auto"/>
              <w:rPr>
                <w:sz w:val="20"/>
                <w:szCs w:val="20"/>
              </w:rPr>
            </w:pPr>
            <w:r w:rsidDel="00000000" w:rsidR="00000000" w:rsidRPr="00000000">
              <w:rPr>
                <w:sz w:val="20"/>
                <w:szCs w:val="20"/>
                <w:rtl w:val="0"/>
              </w:rPr>
              <w:t xml:space="preserve">Norton Luiz Ritzmann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240" w:lineRule="auto"/>
              <w:rPr>
                <w:sz w:val="20"/>
                <w:szCs w:val="20"/>
              </w:rPr>
            </w:pPr>
            <w:r w:rsidDel="00000000" w:rsidR="00000000" w:rsidRPr="00000000">
              <w:rPr>
                <w:sz w:val="20"/>
                <w:szCs w:val="20"/>
                <w:rtl w:val="0"/>
              </w:rPr>
              <w:t xml:space="preserve">Nova formatação e inclusão da versão em Inglês.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line="240" w:lineRule="auto"/>
              <w:rPr>
                <w:sz w:val="20"/>
                <w:szCs w:val="20"/>
              </w:rPr>
            </w:pPr>
            <w:r w:rsidDel="00000000" w:rsidR="00000000" w:rsidRPr="00000000">
              <w:rPr>
                <w:sz w:val="20"/>
                <w:szCs w:val="20"/>
                <w:rtl w:val="0"/>
              </w:rPr>
              <w:t xml:space="preserve">06/08/2024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40" w:lineRule="auto"/>
              <w:rPr>
                <w:sz w:val="20"/>
                <w:szCs w:val="20"/>
              </w:rPr>
            </w:pPr>
            <w:r w:rsidDel="00000000" w:rsidR="00000000" w:rsidRPr="00000000">
              <w:rPr>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line="240" w:lineRule="auto"/>
              <w:rPr>
                <w:sz w:val="20"/>
                <w:szCs w:val="20"/>
              </w:rPr>
            </w:pPr>
            <w:r w:rsidDel="00000000" w:rsidR="00000000" w:rsidRPr="00000000">
              <w:rPr>
                <w:sz w:val="20"/>
                <w:szCs w:val="20"/>
                <w:rtl w:val="0"/>
              </w:rPr>
              <w:t xml:space="preserve">Information Security </w:t>
            </w:r>
          </w:p>
          <w:p w:rsidR="00000000" w:rsidDel="00000000" w:rsidP="00000000" w:rsidRDefault="00000000" w:rsidRPr="00000000" w14:paraId="00000051">
            <w:pPr>
              <w:spacing w:line="240" w:lineRule="auto"/>
              <w:rPr>
                <w:sz w:val="20"/>
                <w:szCs w:val="20"/>
              </w:rPr>
            </w:pPr>
            <w:r w:rsidDel="00000000" w:rsidR="00000000" w:rsidRPr="00000000">
              <w:rPr>
                <w:sz w:val="20"/>
                <w:szCs w:val="20"/>
                <w:rtl w:val="0"/>
              </w:rPr>
              <w:t xml:space="preserve">and Compliance Committee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40" w:lineRule="auto"/>
              <w:rPr>
                <w:sz w:val="20"/>
                <w:szCs w:val="20"/>
              </w:rPr>
            </w:pPr>
            <w:r w:rsidDel="00000000" w:rsidR="00000000" w:rsidRPr="00000000">
              <w:rPr>
                <w:sz w:val="20"/>
                <w:szCs w:val="20"/>
                <w:rtl w:val="0"/>
              </w:rPr>
              <w:t xml:space="preserve">Revisão geral e inclusão da política de Segurança em Recursos Humanos, Gestão de Ativos e inclusão de novas políticas complementares.</w:t>
            </w:r>
          </w:p>
        </w:tc>
      </w:tr>
    </w:tbl>
    <w:p w:rsidR="00000000" w:rsidDel="00000000" w:rsidP="00000000" w:rsidRDefault="00000000" w:rsidRPr="00000000" w14:paraId="00000053">
      <w:pPr>
        <w:rPr>
          <w:sz w:val="20"/>
          <w:szCs w:val="20"/>
        </w:rPr>
      </w:pPr>
      <w:r w:rsidDel="00000000" w:rsidR="00000000" w:rsidRPr="00000000">
        <w:rPr>
          <w:rtl w:val="0"/>
        </w:rPr>
      </w:r>
    </w:p>
    <w:p w:rsidR="00000000" w:rsidDel="00000000" w:rsidP="00000000" w:rsidRDefault="00000000" w:rsidRPr="00000000" w14:paraId="00000054">
      <w:pPr>
        <w:rPr>
          <w:sz w:val="20"/>
          <w:szCs w:val="20"/>
        </w:rPr>
      </w:pPr>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rPr>
          <w:rtl w:val="0"/>
        </w:rPr>
      </w:r>
    </w:p>
    <w:p w:rsidR="00000000" w:rsidDel="00000000" w:rsidP="00000000" w:rsidRDefault="00000000" w:rsidRPr="00000000" w14:paraId="00000056">
      <w:pPr>
        <w:rPr>
          <w:sz w:val="20"/>
          <w:szCs w:val="20"/>
        </w:rPr>
      </w:pPr>
      <w:r w:rsidDel="00000000" w:rsidR="00000000" w:rsidRPr="00000000">
        <w:rPr>
          <w:rtl w:val="0"/>
        </w:rPr>
      </w:r>
    </w:p>
    <w:p w:rsidR="00000000" w:rsidDel="00000000" w:rsidP="00000000" w:rsidRDefault="00000000" w:rsidRPr="00000000" w14:paraId="00000057">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numPr>
          <w:ilvl w:val="0"/>
          <w:numId w:val="29"/>
        </w:numPr>
        <w:jc w:val="both"/>
        <w:rPr>
          <w:b w:val="1"/>
          <w:sz w:val="20"/>
          <w:szCs w:val="20"/>
        </w:rPr>
      </w:pPr>
      <w:bookmarkStart w:colFirst="0" w:colLast="0" w:name="_icmd1ibrtw2j" w:id="2"/>
      <w:bookmarkEnd w:id="2"/>
      <w:r w:rsidDel="00000000" w:rsidR="00000000" w:rsidRPr="00000000">
        <w:rPr>
          <w:sz w:val="20"/>
          <w:szCs w:val="20"/>
          <w:rtl w:val="0"/>
        </w:rPr>
        <w:t xml:space="preserve"> </w:t>
      </w:r>
      <w:r w:rsidDel="00000000" w:rsidR="00000000" w:rsidRPr="00000000">
        <w:rPr>
          <w:sz w:val="20"/>
          <w:szCs w:val="20"/>
          <w:rtl w:val="0"/>
        </w:rPr>
        <w:t xml:space="preserve">CONCEITOS, TERMOS E ABREVIAÇÕES</w:t>
      </w:r>
      <w:r w:rsidDel="00000000" w:rsidR="00000000" w:rsidRPr="00000000">
        <w:rPr>
          <w:rtl w:val="0"/>
        </w:rPr>
      </w:r>
    </w:p>
    <w:p w:rsidR="00000000" w:rsidDel="00000000" w:rsidP="00000000" w:rsidRDefault="00000000" w:rsidRPr="00000000" w14:paraId="00000059">
      <w:pPr>
        <w:spacing w:line="276" w:lineRule="auto"/>
        <w:jc w:val="both"/>
        <w:rPr>
          <w:sz w:val="20"/>
          <w:szCs w:val="20"/>
        </w:rPr>
      </w:pPr>
      <w:r w:rsidDel="00000000" w:rsidR="00000000" w:rsidRPr="00000000">
        <w:rPr>
          <w:rtl w:val="0"/>
        </w:rPr>
      </w:r>
    </w:p>
    <w:p w:rsidR="00000000" w:rsidDel="00000000" w:rsidP="00000000" w:rsidRDefault="00000000" w:rsidRPr="00000000" w14:paraId="0000005A">
      <w:pPr>
        <w:spacing w:line="276" w:lineRule="auto"/>
        <w:jc w:val="both"/>
        <w:rPr>
          <w:sz w:val="20"/>
          <w:szCs w:val="20"/>
        </w:rPr>
      </w:pPr>
      <w:r w:rsidDel="00000000" w:rsidR="00000000" w:rsidRPr="00000000">
        <w:rPr>
          <w:sz w:val="20"/>
          <w:szCs w:val="20"/>
          <w:rtl w:val="0"/>
        </w:rPr>
        <w:t xml:space="preserve">Devem ser compreendidos nesta Política como: </w:t>
      </w:r>
    </w:p>
    <w:p w:rsidR="00000000" w:rsidDel="00000000" w:rsidP="00000000" w:rsidRDefault="00000000" w:rsidRPr="00000000" w14:paraId="0000005B">
      <w:pPr>
        <w:spacing w:line="276" w:lineRule="auto"/>
        <w:jc w:val="both"/>
        <w:rPr>
          <w:sz w:val="20"/>
          <w:szCs w:val="20"/>
        </w:rPr>
      </w:pPr>
      <w:r w:rsidDel="00000000" w:rsidR="00000000" w:rsidRPr="00000000">
        <w:rPr>
          <w:rtl w:val="0"/>
        </w:rPr>
      </w:r>
    </w:p>
    <w:p w:rsidR="00000000" w:rsidDel="00000000" w:rsidP="00000000" w:rsidRDefault="00000000" w:rsidRPr="00000000" w14:paraId="0000005C">
      <w:pPr>
        <w:spacing w:line="276" w:lineRule="auto"/>
        <w:jc w:val="both"/>
        <w:rPr>
          <w:sz w:val="20"/>
          <w:szCs w:val="20"/>
        </w:rPr>
      </w:pPr>
      <w:r w:rsidDel="00000000" w:rsidR="00000000" w:rsidRPr="00000000">
        <w:rPr>
          <w:sz w:val="20"/>
          <w:szCs w:val="20"/>
          <w:u w:val="single"/>
          <w:rtl w:val="0"/>
        </w:rPr>
        <w:t xml:space="preserve">Incidente de Segurança da Informação:</w:t>
      </w:r>
      <w:r w:rsidDel="00000000" w:rsidR="00000000" w:rsidRPr="00000000">
        <w:rPr>
          <w:sz w:val="20"/>
          <w:szCs w:val="20"/>
          <w:rtl w:val="0"/>
        </w:rPr>
        <w:t xml:space="preserve"> Evento que decorre da exploração de uma vulnerabilidade do sistema de segurança da informação e que, portanto, pode afetar questões relacionadas à confidencialidade e integridade dos dados.</w:t>
      </w:r>
    </w:p>
    <w:p w:rsidR="00000000" w:rsidDel="00000000" w:rsidP="00000000" w:rsidRDefault="00000000" w:rsidRPr="00000000" w14:paraId="0000005D">
      <w:pPr>
        <w:spacing w:line="276" w:lineRule="auto"/>
        <w:jc w:val="both"/>
        <w:rPr>
          <w:sz w:val="20"/>
          <w:szCs w:val="20"/>
        </w:rPr>
      </w:pPr>
      <w:r w:rsidDel="00000000" w:rsidR="00000000" w:rsidRPr="00000000">
        <w:rPr>
          <w:rtl w:val="0"/>
        </w:rPr>
      </w:r>
    </w:p>
    <w:p w:rsidR="00000000" w:rsidDel="00000000" w:rsidP="00000000" w:rsidRDefault="00000000" w:rsidRPr="00000000" w14:paraId="0000005E">
      <w:pPr>
        <w:spacing w:line="276" w:lineRule="auto"/>
        <w:jc w:val="both"/>
        <w:rPr>
          <w:sz w:val="20"/>
          <w:szCs w:val="20"/>
        </w:rPr>
      </w:pPr>
      <w:r w:rsidDel="00000000" w:rsidR="00000000" w:rsidRPr="00000000">
        <w:rPr>
          <w:sz w:val="20"/>
          <w:szCs w:val="20"/>
          <w:u w:val="single"/>
          <w:rtl w:val="0"/>
        </w:rPr>
        <w:t xml:space="preserve">Riscos de Segurança da Informação:</w:t>
      </w:r>
      <w:r w:rsidDel="00000000" w:rsidR="00000000" w:rsidRPr="00000000">
        <w:rPr>
          <w:sz w:val="20"/>
          <w:szCs w:val="20"/>
          <w:rtl w:val="0"/>
        </w:rPr>
        <w:t xml:space="preserve"> Todo e qualquer risco associado à violação de normas, procedimentos e requisitos de segurança, seja físico ou virtual.</w:t>
      </w:r>
    </w:p>
    <w:p w:rsidR="00000000" w:rsidDel="00000000" w:rsidP="00000000" w:rsidRDefault="00000000" w:rsidRPr="00000000" w14:paraId="0000005F">
      <w:pPr>
        <w:spacing w:line="276" w:lineRule="auto"/>
        <w:jc w:val="both"/>
        <w:rPr>
          <w:sz w:val="20"/>
          <w:szCs w:val="20"/>
        </w:rPr>
      </w:pPr>
      <w:r w:rsidDel="00000000" w:rsidR="00000000" w:rsidRPr="00000000">
        <w:rPr>
          <w:rtl w:val="0"/>
        </w:rPr>
      </w:r>
    </w:p>
    <w:p w:rsidR="00000000" w:rsidDel="00000000" w:rsidP="00000000" w:rsidRDefault="00000000" w:rsidRPr="00000000" w14:paraId="00000060">
      <w:pPr>
        <w:spacing w:line="276" w:lineRule="auto"/>
        <w:jc w:val="both"/>
        <w:rPr>
          <w:sz w:val="20"/>
          <w:szCs w:val="20"/>
        </w:rPr>
      </w:pPr>
      <w:r w:rsidDel="00000000" w:rsidR="00000000" w:rsidRPr="00000000">
        <w:rPr>
          <w:sz w:val="20"/>
          <w:szCs w:val="20"/>
          <w:u w:val="single"/>
          <w:rtl w:val="0"/>
        </w:rPr>
        <w:t xml:space="preserve">Ativos de tecnologia:</w:t>
      </w:r>
      <w:r w:rsidDel="00000000" w:rsidR="00000000" w:rsidRPr="00000000">
        <w:rPr>
          <w:sz w:val="20"/>
          <w:szCs w:val="20"/>
          <w:rtl w:val="0"/>
        </w:rPr>
        <w:t xml:space="preserve"> estações de trabalho, servidores, e-mail, dispositivos móveis, componentes da rede, entre outros. </w:t>
      </w:r>
    </w:p>
    <w:p w:rsidR="00000000" w:rsidDel="00000000" w:rsidP="00000000" w:rsidRDefault="00000000" w:rsidRPr="00000000" w14:paraId="00000061">
      <w:pPr>
        <w:spacing w:line="276" w:lineRule="auto"/>
        <w:jc w:val="both"/>
        <w:rPr>
          <w:sz w:val="20"/>
          <w:szCs w:val="20"/>
        </w:rPr>
      </w:pPr>
      <w:r w:rsidDel="00000000" w:rsidR="00000000" w:rsidRPr="00000000">
        <w:rPr>
          <w:rtl w:val="0"/>
        </w:rPr>
      </w:r>
    </w:p>
    <w:p w:rsidR="00000000" w:rsidDel="00000000" w:rsidP="00000000" w:rsidRDefault="00000000" w:rsidRPr="00000000" w14:paraId="00000062">
      <w:pPr>
        <w:spacing w:line="276" w:lineRule="auto"/>
        <w:jc w:val="both"/>
        <w:rPr>
          <w:sz w:val="20"/>
          <w:szCs w:val="20"/>
        </w:rPr>
      </w:pPr>
      <w:r w:rsidDel="00000000" w:rsidR="00000000" w:rsidRPr="00000000">
        <w:rPr>
          <w:sz w:val="20"/>
          <w:szCs w:val="20"/>
          <w:u w:val="single"/>
          <w:rtl w:val="0"/>
        </w:rPr>
        <w:t xml:space="preserve">Sistemas de tecnologia:</w:t>
      </w:r>
      <w:r w:rsidDel="00000000" w:rsidR="00000000" w:rsidRPr="00000000">
        <w:rPr>
          <w:sz w:val="20"/>
          <w:szCs w:val="20"/>
          <w:rtl w:val="0"/>
        </w:rPr>
        <w:t xml:space="preserve"> expressão utilizada para descrever um sistema, seja ele automatizado, manual, que abrange pessoas, máquinas e/ou métodos organizados para coletar, processar, transmitir e disseminar dados que representam informação para o usuário e/ou cliente.</w:t>
      </w:r>
    </w:p>
    <w:p w:rsidR="00000000" w:rsidDel="00000000" w:rsidP="00000000" w:rsidRDefault="00000000" w:rsidRPr="00000000" w14:paraId="00000063">
      <w:pPr>
        <w:spacing w:line="276" w:lineRule="auto"/>
        <w:jc w:val="both"/>
        <w:rPr>
          <w:sz w:val="20"/>
          <w:szCs w:val="20"/>
        </w:rPr>
      </w:pPr>
      <w:r w:rsidDel="00000000" w:rsidR="00000000" w:rsidRPr="00000000">
        <w:rPr>
          <w:rtl w:val="0"/>
        </w:rPr>
      </w:r>
    </w:p>
    <w:p w:rsidR="00000000" w:rsidDel="00000000" w:rsidP="00000000" w:rsidRDefault="00000000" w:rsidRPr="00000000" w14:paraId="00000064">
      <w:pPr>
        <w:pStyle w:val="Heading1"/>
        <w:spacing w:line="276" w:lineRule="auto"/>
        <w:jc w:val="both"/>
        <w:rPr>
          <w:sz w:val="20"/>
          <w:szCs w:val="20"/>
        </w:rPr>
      </w:pPr>
      <w:bookmarkStart w:colFirst="0" w:colLast="0" w:name="_51byuhmrvyzc" w:id="3"/>
      <w:bookmarkEnd w:id="3"/>
      <w:r w:rsidDel="00000000" w:rsidR="00000000" w:rsidRPr="00000000">
        <w:rPr>
          <w:sz w:val="20"/>
          <w:szCs w:val="20"/>
          <w:rtl w:val="0"/>
        </w:rPr>
        <w:t xml:space="preserve"> </w:t>
      </w:r>
    </w:p>
    <w:p w:rsidR="00000000" w:rsidDel="00000000" w:rsidP="00000000" w:rsidRDefault="00000000" w:rsidRPr="00000000" w14:paraId="00000065">
      <w:pPr>
        <w:pStyle w:val="Heading1"/>
        <w:numPr>
          <w:ilvl w:val="0"/>
          <w:numId w:val="29"/>
        </w:numPr>
        <w:spacing w:line="276" w:lineRule="auto"/>
        <w:jc w:val="both"/>
        <w:rPr>
          <w:sz w:val="20"/>
          <w:szCs w:val="20"/>
        </w:rPr>
      </w:pPr>
      <w:bookmarkStart w:colFirst="0" w:colLast="0" w:name="_n2vk1suy8ofp" w:id="4"/>
      <w:bookmarkEnd w:id="4"/>
      <w:r w:rsidDel="00000000" w:rsidR="00000000" w:rsidRPr="00000000">
        <w:rPr>
          <w:sz w:val="20"/>
          <w:szCs w:val="20"/>
          <w:rtl w:val="0"/>
        </w:rPr>
        <w:t xml:space="preserve"> INTRODUÇÃO</w:t>
      </w:r>
    </w:p>
    <w:p w:rsidR="00000000" w:rsidDel="00000000" w:rsidP="00000000" w:rsidRDefault="00000000" w:rsidRPr="00000000" w14:paraId="00000066">
      <w:pPr>
        <w:spacing w:line="276" w:lineRule="auto"/>
        <w:jc w:val="both"/>
        <w:rPr>
          <w:sz w:val="20"/>
          <w:szCs w:val="20"/>
        </w:rPr>
      </w:pPr>
      <w:r w:rsidDel="00000000" w:rsidR="00000000" w:rsidRPr="00000000">
        <w:rPr>
          <w:rtl w:val="0"/>
        </w:rPr>
      </w:r>
    </w:p>
    <w:p w:rsidR="00000000" w:rsidDel="00000000" w:rsidP="00000000" w:rsidRDefault="00000000" w:rsidRPr="00000000" w14:paraId="00000067">
      <w:pPr>
        <w:spacing w:line="276" w:lineRule="auto"/>
        <w:jc w:val="both"/>
        <w:rPr>
          <w:sz w:val="20"/>
          <w:szCs w:val="20"/>
        </w:rPr>
      </w:pPr>
      <w:r w:rsidDel="00000000" w:rsidR="00000000" w:rsidRPr="00000000">
        <w:rPr>
          <w:sz w:val="20"/>
          <w:szCs w:val="20"/>
          <w:rtl w:val="0"/>
        </w:rPr>
        <w:t xml:space="preserve">Esta Política de Segurança da Informação estabelece diretrizes, princípios e responsabilidades, além de orientar na execução das ações relacionadas ao tratamento das informações e ao uso adequado de ativos e/ou informações pelos colaboradores, estagiários, terceiros, fornecedores, parceiros e outras partes interessadas nos negócios da CHECKMOB S/A.</w:t>
      </w:r>
    </w:p>
    <w:p w:rsidR="00000000" w:rsidDel="00000000" w:rsidP="00000000" w:rsidRDefault="00000000" w:rsidRPr="00000000" w14:paraId="00000068">
      <w:pPr>
        <w:spacing w:line="276" w:lineRule="auto"/>
        <w:jc w:val="both"/>
        <w:rPr>
          <w:sz w:val="20"/>
          <w:szCs w:val="20"/>
        </w:rPr>
      </w:pPr>
      <w:r w:rsidDel="00000000" w:rsidR="00000000" w:rsidRPr="00000000">
        <w:rPr>
          <w:rtl w:val="0"/>
        </w:rPr>
      </w:r>
    </w:p>
    <w:p w:rsidR="00000000" w:rsidDel="00000000" w:rsidP="00000000" w:rsidRDefault="00000000" w:rsidRPr="00000000" w14:paraId="00000069">
      <w:pPr>
        <w:spacing w:line="276" w:lineRule="auto"/>
        <w:jc w:val="both"/>
        <w:rPr>
          <w:sz w:val="20"/>
          <w:szCs w:val="20"/>
        </w:rPr>
      </w:pPr>
      <w:r w:rsidDel="00000000" w:rsidR="00000000" w:rsidRPr="00000000">
        <w:rPr>
          <w:rtl w:val="0"/>
        </w:rPr>
      </w:r>
    </w:p>
    <w:p w:rsidR="00000000" w:rsidDel="00000000" w:rsidP="00000000" w:rsidRDefault="00000000" w:rsidRPr="00000000" w14:paraId="0000006A">
      <w:pPr>
        <w:pStyle w:val="Heading1"/>
        <w:numPr>
          <w:ilvl w:val="0"/>
          <w:numId w:val="29"/>
        </w:numPr>
        <w:spacing w:line="276" w:lineRule="auto"/>
        <w:jc w:val="both"/>
        <w:rPr>
          <w:sz w:val="20"/>
          <w:szCs w:val="20"/>
        </w:rPr>
      </w:pPr>
      <w:bookmarkStart w:colFirst="0" w:colLast="0" w:name="_vfm4a18xp2jv" w:id="5"/>
      <w:bookmarkEnd w:id="5"/>
      <w:r w:rsidDel="00000000" w:rsidR="00000000" w:rsidRPr="00000000">
        <w:rPr>
          <w:sz w:val="20"/>
          <w:szCs w:val="20"/>
          <w:rtl w:val="0"/>
        </w:rPr>
        <w:t xml:space="preserve"> PRINCÍPIOS</w:t>
      </w:r>
    </w:p>
    <w:p w:rsidR="00000000" w:rsidDel="00000000" w:rsidP="00000000" w:rsidRDefault="00000000" w:rsidRPr="00000000" w14:paraId="0000006B">
      <w:pPr>
        <w:spacing w:line="276" w:lineRule="auto"/>
        <w:jc w:val="both"/>
        <w:rPr>
          <w:sz w:val="20"/>
          <w:szCs w:val="20"/>
        </w:rPr>
      </w:pPr>
      <w:r w:rsidDel="00000000" w:rsidR="00000000" w:rsidRPr="00000000">
        <w:rPr>
          <w:rtl w:val="0"/>
        </w:rPr>
      </w:r>
    </w:p>
    <w:p w:rsidR="00000000" w:rsidDel="00000000" w:rsidP="00000000" w:rsidRDefault="00000000" w:rsidRPr="00000000" w14:paraId="0000006C">
      <w:pPr>
        <w:spacing w:line="276" w:lineRule="auto"/>
        <w:jc w:val="both"/>
        <w:rPr>
          <w:sz w:val="20"/>
          <w:szCs w:val="20"/>
        </w:rPr>
      </w:pPr>
      <w:r w:rsidDel="00000000" w:rsidR="00000000" w:rsidRPr="00000000">
        <w:rPr>
          <w:sz w:val="20"/>
          <w:szCs w:val="20"/>
          <w:rtl w:val="0"/>
        </w:rPr>
        <w:t xml:space="preserve">O presente documento norteia-se pelos princípios:</w:t>
      </w:r>
    </w:p>
    <w:p w:rsidR="00000000" w:rsidDel="00000000" w:rsidP="00000000" w:rsidRDefault="00000000" w:rsidRPr="00000000" w14:paraId="0000006D">
      <w:pPr>
        <w:spacing w:line="276" w:lineRule="auto"/>
        <w:jc w:val="both"/>
        <w:rPr>
          <w:sz w:val="20"/>
          <w:szCs w:val="20"/>
        </w:rPr>
      </w:pPr>
      <w:r w:rsidDel="00000000" w:rsidR="00000000" w:rsidRPr="00000000">
        <w:rPr>
          <w:rtl w:val="0"/>
        </w:rPr>
      </w:r>
    </w:p>
    <w:p w:rsidR="00000000" w:rsidDel="00000000" w:rsidP="00000000" w:rsidRDefault="00000000" w:rsidRPr="00000000" w14:paraId="0000006E">
      <w:pPr>
        <w:spacing w:line="276" w:lineRule="auto"/>
        <w:jc w:val="both"/>
        <w:rPr>
          <w:sz w:val="20"/>
          <w:szCs w:val="20"/>
        </w:rPr>
      </w:pPr>
      <w:r w:rsidDel="00000000" w:rsidR="00000000" w:rsidRPr="00000000">
        <w:rPr>
          <w:sz w:val="20"/>
          <w:szCs w:val="20"/>
          <w:rtl w:val="0"/>
        </w:rPr>
        <w:t xml:space="preserve">a) Confidencialidade: tem por objetivo garantir que os dados coletados e utilizados sejam de conhecimento exclusivo de pessoas autorizadas a acessá-los;</w:t>
      </w:r>
    </w:p>
    <w:p w:rsidR="00000000" w:rsidDel="00000000" w:rsidP="00000000" w:rsidRDefault="00000000" w:rsidRPr="00000000" w14:paraId="0000006F">
      <w:pPr>
        <w:spacing w:line="276" w:lineRule="auto"/>
        <w:jc w:val="both"/>
        <w:rPr>
          <w:sz w:val="20"/>
          <w:szCs w:val="20"/>
        </w:rPr>
      </w:pPr>
      <w:r w:rsidDel="00000000" w:rsidR="00000000" w:rsidRPr="00000000">
        <w:rPr>
          <w:rtl w:val="0"/>
        </w:rPr>
      </w:r>
    </w:p>
    <w:p w:rsidR="00000000" w:rsidDel="00000000" w:rsidP="00000000" w:rsidRDefault="00000000" w:rsidRPr="00000000" w14:paraId="00000070">
      <w:pPr>
        <w:spacing w:line="276" w:lineRule="auto"/>
        <w:jc w:val="both"/>
        <w:rPr>
          <w:sz w:val="20"/>
          <w:szCs w:val="20"/>
        </w:rPr>
      </w:pPr>
      <w:r w:rsidDel="00000000" w:rsidR="00000000" w:rsidRPr="00000000">
        <w:rPr>
          <w:sz w:val="20"/>
          <w:szCs w:val="20"/>
          <w:rtl w:val="0"/>
        </w:rPr>
        <w:t xml:space="preserve">b) Integridade: os dados utilizados devem se manter íntegros ao seu propósito, sem que sejam realizadas modificações indevidas (acidentais ou propositais), sem a devida autorização;</w:t>
      </w:r>
    </w:p>
    <w:p w:rsidR="00000000" w:rsidDel="00000000" w:rsidP="00000000" w:rsidRDefault="00000000" w:rsidRPr="00000000" w14:paraId="00000071">
      <w:pPr>
        <w:spacing w:line="276" w:lineRule="auto"/>
        <w:jc w:val="both"/>
        <w:rPr>
          <w:sz w:val="20"/>
          <w:szCs w:val="20"/>
        </w:rPr>
      </w:pPr>
      <w:r w:rsidDel="00000000" w:rsidR="00000000" w:rsidRPr="00000000">
        <w:rPr>
          <w:rtl w:val="0"/>
        </w:rPr>
      </w:r>
    </w:p>
    <w:p w:rsidR="00000000" w:rsidDel="00000000" w:rsidP="00000000" w:rsidRDefault="00000000" w:rsidRPr="00000000" w14:paraId="00000072">
      <w:pPr>
        <w:spacing w:line="276" w:lineRule="auto"/>
        <w:jc w:val="both"/>
        <w:rPr>
          <w:sz w:val="20"/>
          <w:szCs w:val="20"/>
        </w:rPr>
      </w:pPr>
      <w:r w:rsidDel="00000000" w:rsidR="00000000" w:rsidRPr="00000000">
        <w:rPr>
          <w:sz w:val="20"/>
          <w:szCs w:val="20"/>
          <w:rtl w:val="0"/>
        </w:rPr>
        <w:t xml:space="preserve">c) Disponibilidade: garante que as informações e dados estejam disponíveis a todas as pessoas autorizadas a tratá-las.</w:t>
      </w:r>
    </w:p>
    <w:p w:rsidR="00000000" w:rsidDel="00000000" w:rsidP="00000000" w:rsidRDefault="00000000" w:rsidRPr="00000000" w14:paraId="00000073">
      <w:pPr>
        <w:spacing w:line="276" w:lineRule="auto"/>
        <w:jc w:val="both"/>
        <w:rPr>
          <w:sz w:val="20"/>
          <w:szCs w:val="20"/>
        </w:rPr>
      </w:pPr>
      <w:r w:rsidDel="00000000" w:rsidR="00000000" w:rsidRPr="00000000">
        <w:rPr>
          <w:rtl w:val="0"/>
        </w:rPr>
      </w:r>
    </w:p>
    <w:p w:rsidR="00000000" w:rsidDel="00000000" w:rsidP="00000000" w:rsidRDefault="00000000" w:rsidRPr="00000000" w14:paraId="00000074">
      <w:pPr>
        <w:spacing w:line="276" w:lineRule="auto"/>
        <w:jc w:val="both"/>
        <w:rPr>
          <w:sz w:val="20"/>
          <w:szCs w:val="20"/>
        </w:rPr>
      </w:pPr>
      <w:r w:rsidDel="00000000" w:rsidR="00000000" w:rsidRPr="00000000">
        <w:rPr>
          <w:rtl w:val="0"/>
        </w:rPr>
      </w:r>
    </w:p>
    <w:p w:rsidR="00000000" w:rsidDel="00000000" w:rsidP="00000000" w:rsidRDefault="00000000" w:rsidRPr="00000000" w14:paraId="00000075">
      <w:pPr>
        <w:pStyle w:val="Heading1"/>
        <w:numPr>
          <w:ilvl w:val="0"/>
          <w:numId w:val="29"/>
        </w:numPr>
        <w:spacing w:line="276" w:lineRule="auto"/>
        <w:jc w:val="both"/>
        <w:rPr>
          <w:sz w:val="20"/>
          <w:szCs w:val="20"/>
        </w:rPr>
      </w:pPr>
      <w:bookmarkStart w:colFirst="0" w:colLast="0" w:name="_vfm4a18xp2jv" w:id="5"/>
      <w:bookmarkEnd w:id="5"/>
      <w:r w:rsidDel="00000000" w:rsidR="00000000" w:rsidRPr="00000000">
        <w:rPr>
          <w:sz w:val="20"/>
          <w:szCs w:val="20"/>
          <w:rtl w:val="0"/>
        </w:rPr>
        <w:t xml:space="preserve"> OBJETIVOS</w:t>
      </w:r>
    </w:p>
    <w:p w:rsidR="00000000" w:rsidDel="00000000" w:rsidP="00000000" w:rsidRDefault="00000000" w:rsidRPr="00000000" w14:paraId="00000076">
      <w:pPr>
        <w:rPr>
          <w:sz w:val="20"/>
          <w:szCs w:val="20"/>
        </w:rPr>
      </w:pPr>
      <w:r w:rsidDel="00000000" w:rsidR="00000000" w:rsidRPr="00000000">
        <w:rPr>
          <w:rtl w:val="0"/>
        </w:rPr>
      </w:r>
    </w:p>
    <w:p w:rsidR="00000000" w:rsidDel="00000000" w:rsidP="00000000" w:rsidRDefault="00000000" w:rsidRPr="00000000" w14:paraId="00000077">
      <w:pPr>
        <w:spacing w:line="276" w:lineRule="auto"/>
        <w:jc w:val="both"/>
        <w:rPr>
          <w:sz w:val="20"/>
          <w:szCs w:val="20"/>
        </w:rPr>
      </w:pPr>
      <w:r w:rsidDel="00000000" w:rsidR="00000000" w:rsidRPr="00000000">
        <w:rPr>
          <w:sz w:val="20"/>
          <w:szCs w:val="20"/>
          <w:rtl w:val="0"/>
        </w:rPr>
        <w:t xml:space="preserve">Esta Política</w:t>
      </w:r>
      <w:r w:rsidDel="00000000" w:rsidR="00000000" w:rsidRPr="00000000">
        <w:rPr>
          <w:sz w:val="20"/>
          <w:szCs w:val="20"/>
          <w:rtl w:val="0"/>
        </w:rPr>
        <w:t xml:space="preserve"> de Segurança da Informação define os princípios, responsabilidades e diretrizes acerca da segurança cibernética e a informação na CHECKMOB S/A, a qual se mantém comprometida com a observância da legislação em vigor aplicável e às boas práticas para a segurança da informação. O documento possui diretrizes para proteção de processos, tecnologias e ferramentas, bem como controles para assegurar a segurança da informação, dos ativos e ambientes que suportam o armazenamento e processamento de informações.</w:t>
      </w:r>
    </w:p>
    <w:p w:rsidR="00000000" w:rsidDel="00000000" w:rsidP="00000000" w:rsidRDefault="00000000" w:rsidRPr="00000000" w14:paraId="00000078">
      <w:pPr>
        <w:spacing w:line="276" w:lineRule="auto"/>
        <w:jc w:val="both"/>
        <w:rPr>
          <w:sz w:val="20"/>
          <w:szCs w:val="20"/>
        </w:rPr>
      </w:pPr>
      <w:r w:rsidDel="00000000" w:rsidR="00000000" w:rsidRPr="00000000">
        <w:rPr>
          <w:rtl w:val="0"/>
        </w:rPr>
      </w:r>
    </w:p>
    <w:p w:rsidR="00000000" w:rsidDel="00000000" w:rsidP="00000000" w:rsidRDefault="00000000" w:rsidRPr="00000000" w14:paraId="00000079">
      <w:pPr>
        <w:spacing w:line="276" w:lineRule="auto"/>
        <w:jc w:val="both"/>
        <w:rPr>
          <w:sz w:val="20"/>
          <w:szCs w:val="20"/>
        </w:rPr>
      </w:pPr>
      <w:r w:rsidDel="00000000" w:rsidR="00000000" w:rsidRPr="00000000">
        <w:rPr>
          <w:rtl w:val="0"/>
        </w:rPr>
      </w:r>
    </w:p>
    <w:p w:rsidR="00000000" w:rsidDel="00000000" w:rsidP="00000000" w:rsidRDefault="00000000" w:rsidRPr="00000000" w14:paraId="0000007A">
      <w:pPr>
        <w:spacing w:line="276" w:lineRule="auto"/>
        <w:jc w:val="both"/>
        <w:rPr>
          <w:sz w:val="20"/>
          <w:szCs w:val="20"/>
        </w:rPr>
      </w:pPr>
      <w:r w:rsidDel="00000000" w:rsidR="00000000" w:rsidRPr="00000000">
        <w:rPr>
          <w:sz w:val="20"/>
          <w:szCs w:val="20"/>
          <w:rtl w:val="0"/>
        </w:rPr>
        <w:t xml:space="preserve">Objetivos específicos:</w:t>
      </w:r>
    </w:p>
    <w:p w:rsidR="00000000" w:rsidDel="00000000" w:rsidP="00000000" w:rsidRDefault="00000000" w:rsidRPr="00000000" w14:paraId="0000007B">
      <w:pPr>
        <w:spacing w:line="276" w:lineRule="auto"/>
        <w:ind w:left="0" w:firstLine="0"/>
        <w:jc w:val="both"/>
        <w:rPr>
          <w:sz w:val="20"/>
          <w:szCs w:val="20"/>
        </w:rPr>
      </w:pPr>
      <w:r w:rsidDel="00000000" w:rsidR="00000000" w:rsidRPr="00000000">
        <w:rPr>
          <w:rtl w:val="0"/>
        </w:rPr>
      </w:r>
    </w:p>
    <w:p w:rsidR="00000000" w:rsidDel="00000000" w:rsidP="00000000" w:rsidRDefault="00000000" w:rsidRPr="00000000" w14:paraId="0000007C">
      <w:pPr>
        <w:numPr>
          <w:ilvl w:val="0"/>
          <w:numId w:val="5"/>
        </w:numPr>
        <w:spacing w:line="276" w:lineRule="auto"/>
        <w:ind w:left="720" w:hanging="360"/>
        <w:jc w:val="both"/>
        <w:rPr>
          <w:sz w:val="20"/>
          <w:szCs w:val="20"/>
        </w:rPr>
      </w:pPr>
      <w:r w:rsidDel="00000000" w:rsidR="00000000" w:rsidRPr="00000000">
        <w:rPr>
          <w:sz w:val="20"/>
          <w:szCs w:val="20"/>
          <w:rtl w:val="0"/>
        </w:rPr>
        <w:t xml:space="preserve">Garantir confidencialidade, integridade, disponibilidade e autenticidade da informação;</w:t>
      </w:r>
    </w:p>
    <w:p w:rsidR="00000000" w:rsidDel="00000000" w:rsidP="00000000" w:rsidRDefault="00000000" w:rsidRPr="00000000" w14:paraId="0000007D">
      <w:pPr>
        <w:numPr>
          <w:ilvl w:val="0"/>
          <w:numId w:val="5"/>
        </w:numPr>
        <w:spacing w:line="276" w:lineRule="auto"/>
        <w:ind w:left="720" w:hanging="360"/>
        <w:jc w:val="both"/>
        <w:rPr>
          <w:sz w:val="20"/>
          <w:szCs w:val="20"/>
        </w:rPr>
      </w:pPr>
      <w:r w:rsidDel="00000000" w:rsidR="00000000" w:rsidRPr="00000000">
        <w:rPr>
          <w:sz w:val="20"/>
          <w:szCs w:val="20"/>
          <w:rtl w:val="0"/>
        </w:rPr>
        <w:t xml:space="preserve">Otimizar mecanismos para segurança da informação;</w:t>
      </w:r>
    </w:p>
    <w:p w:rsidR="00000000" w:rsidDel="00000000" w:rsidP="00000000" w:rsidRDefault="00000000" w:rsidRPr="00000000" w14:paraId="0000007E">
      <w:pPr>
        <w:numPr>
          <w:ilvl w:val="0"/>
          <w:numId w:val="5"/>
        </w:numPr>
        <w:spacing w:line="276" w:lineRule="auto"/>
        <w:ind w:left="720" w:hanging="360"/>
        <w:jc w:val="both"/>
        <w:rPr>
          <w:sz w:val="20"/>
          <w:szCs w:val="20"/>
        </w:rPr>
      </w:pPr>
      <w:r w:rsidDel="00000000" w:rsidR="00000000" w:rsidRPr="00000000">
        <w:rPr>
          <w:sz w:val="20"/>
          <w:szCs w:val="20"/>
          <w:rtl w:val="0"/>
        </w:rPr>
        <w:t xml:space="preserve">Assegurar que as informações sejam prontamente identificáveis e recuperáveis de acordo com sua aplicação;</w:t>
      </w:r>
    </w:p>
    <w:p w:rsidR="00000000" w:rsidDel="00000000" w:rsidP="00000000" w:rsidRDefault="00000000" w:rsidRPr="00000000" w14:paraId="0000007F">
      <w:pPr>
        <w:numPr>
          <w:ilvl w:val="0"/>
          <w:numId w:val="5"/>
        </w:numPr>
        <w:spacing w:line="276" w:lineRule="auto"/>
        <w:ind w:left="720" w:hanging="360"/>
        <w:jc w:val="both"/>
        <w:rPr>
          <w:sz w:val="20"/>
          <w:szCs w:val="20"/>
        </w:rPr>
      </w:pPr>
      <w:r w:rsidDel="00000000" w:rsidR="00000000" w:rsidRPr="00000000">
        <w:rPr>
          <w:sz w:val="20"/>
          <w:szCs w:val="20"/>
          <w:rtl w:val="0"/>
        </w:rPr>
        <w:t xml:space="preserve">Controlar informações geradas na organização;</w:t>
      </w:r>
    </w:p>
    <w:p w:rsidR="00000000" w:rsidDel="00000000" w:rsidP="00000000" w:rsidRDefault="00000000" w:rsidRPr="00000000" w14:paraId="00000080">
      <w:pPr>
        <w:numPr>
          <w:ilvl w:val="0"/>
          <w:numId w:val="5"/>
        </w:numPr>
        <w:spacing w:line="276" w:lineRule="auto"/>
        <w:ind w:left="720" w:hanging="360"/>
        <w:jc w:val="both"/>
        <w:rPr>
          <w:sz w:val="20"/>
          <w:szCs w:val="20"/>
        </w:rPr>
      </w:pPr>
      <w:r w:rsidDel="00000000" w:rsidR="00000000" w:rsidRPr="00000000">
        <w:rPr>
          <w:sz w:val="20"/>
          <w:szCs w:val="20"/>
          <w:rtl w:val="0"/>
        </w:rPr>
        <w:t xml:space="preserve">Garantir adequada utilização da Tecnologia da Informação.</w:t>
      </w:r>
    </w:p>
    <w:p w:rsidR="00000000" w:rsidDel="00000000" w:rsidP="00000000" w:rsidRDefault="00000000" w:rsidRPr="00000000" w14:paraId="00000081">
      <w:pPr>
        <w:spacing w:line="276" w:lineRule="auto"/>
        <w:jc w:val="both"/>
        <w:rPr>
          <w:sz w:val="20"/>
          <w:szCs w:val="20"/>
        </w:rPr>
      </w:pPr>
      <w:r w:rsidDel="00000000" w:rsidR="00000000" w:rsidRPr="00000000">
        <w:rPr>
          <w:sz w:val="20"/>
          <w:szCs w:val="20"/>
          <w:rtl w:val="0"/>
        </w:rPr>
        <w:tab/>
      </w:r>
    </w:p>
    <w:p w:rsidR="00000000" w:rsidDel="00000000" w:rsidP="00000000" w:rsidRDefault="00000000" w:rsidRPr="00000000" w14:paraId="00000082">
      <w:pPr>
        <w:spacing w:line="276" w:lineRule="auto"/>
        <w:jc w:val="both"/>
        <w:rPr>
          <w:sz w:val="20"/>
          <w:szCs w:val="20"/>
        </w:rPr>
      </w:pPr>
      <w:r w:rsidDel="00000000" w:rsidR="00000000" w:rsidRPr="00000000">
        <w:rPr>
          <w:rtl w:val="0"/>
        </w:rPr>
      </w:r>
    </w:p>
    <w:p w:rsidR="00000000" w:rsidDel="00000000" w:rsidP="00000000" w:rsidRDefault="00000000" w:rsidRPr="00000000" w14:paraId="00000083">
      <w:pPr>
        <w:pStyle w:val="Heading1"/>
        <w:numPr>
          <w:ilvl w:val="0"/>
          <w:numId w:val="29"/>
        </w:numPr>
        <w:spacing w:line="276" w:lineRule="auto"/>
        <w:jc w:val="both"/>
        <w:rPr>
          <w:sz w:val="20"/>
          <w:szCs w:val="20"/>
        </w:rPr>
      </w:pPr>
      <w:bookmarkStart w:colFirst="0" w:colLast="0" w:name="_vfm4a18xp2jv" w:id="5"/>
      <w:bookmarkEnd w:id="5"/>
      <w:r w:rsidDel="00000000" w:rsidR="00000000" w:rsidRPr="00000000">
        <w:rPr>
          <w:sz w:val="20"/>
          <w:szCs w:val="20"/>
          <w:rtl w:val="0"/>
        </w:rPr>
        <w:t xml:space="preserve"> ABRANGÊNCIA</w:t>
      </w:r>
    </w:p>
    <w:p w:rsidR="00000000" w:rsidDel="00000000" w:rsidP="00000000" w:rsidRDefault="00000000" w:rsidRPr="00000000" w14:paraId="00000084">
      <w:pPr>
        <w:spacing w:line="276" w:lineRule="auto"/>
        <w:jc w:val="both"/>
        <w:rPr>
          <w:sz w:val="20"/>
          <w:szCs w:val="20"/>
        </w:rPr>
      </w:pPr>
      <w:r w:rsidDel="00000000" w:rsidR="00000000" w:rsidRPr="00000000">
        <w:rPr>
          <w:rtl w:val="0"/>
        </w:rPr>
      </w:r>
    </w:p>
    <w:p w:rsidR="00000000" w:rsidDel="00000000" w:rsidP="00000000" w:rsidRDefault="00000000" w:rsidRPr="00000000" w14:paraId="00000085">
      <w:pPr>
        <w:spacing w:line="276" w:lineRule="auto"/>
        <w:jc w:val="both"/>
        <w:rPr>
          <w:sz w:val="20"/>
          <w:szCs w:val="20"/>
        </w:rPr>
      </w:pPr>
      <w:r w:rsidDel="00000000" w:rsidR="00000000" w:rsidRPr="00000000">
        <w:rPr>
          <w:sz w:val="20"/>
          <w:szCs w:val="20"/>
          <w:rtl w:val="0"/>
        </w:rPr>
        <w:t xml:space="preserve">Esta Política tem relevância organizacional, sendo aplicável a todos os colaboradores, funcionários, sócios, estagiários, parceiros e partes interessadas.</w:t>
      </w:r>
    </w:p>
    <w:p w:rsidR="00000000" w:rsidDel="00000000" w:rsidP="00000000" w:rsidRDefault="00000000" w:rsidRPr="00000000" w14:paraId="00000086">
      <w:pPr>
        <w:spacing w:line="276" w:lineRule="auto"/>
        <w:jc w:val="both"/>
        <w:rPr>
          <w:sz w:val="20"/>
          <w:szCs w:val="20"/>
        </w:rPr>
      </w:pPr>
      <w:r w:rsidDel="00000000" w:rsidR="00000000" w:rsidRPr="00000000">
        <w:rPr>
          <w:rtl w:val="0"/>
        </w:rPr>
      </w:r>
    </w:p>
    <w:p w:rsidR="00000000" w:rsidDel="00000000" w:rsidP="00000000" w:rsidRDefault="00000000" w:rsidRPr="00000000" w14:paraId="00000087">
      <w:pPr>
        <w:spacing w:line="276" w:lineRule="auto"/>
        <w:jc w:val="both"/>
        <w:rPr>
          <w:sz w:val="20"/>
          <w:szCs w:val="20"/>
        </w:rPr>
      </w:pPr>
      <w:r w:rsidDel="00000000" w:rsidR="00000000" w:rsidRPr="00000000">
        <w:rPr>
          <w:rtl w:val="0"/>
        </w:rPr>
      </w:r>
    </w:p>
    <w:p w:rsidR="00000000" w:rsidDel="00000000" w:rsidP="00000000" w:rsidRDefault="00000000" w:rsidRPr="00000000" w14:paraId="00000088">
      <w:pPr>
        <w:pStyle w:val="Heading1"/>
        <w:numPr>
          <w:ilvl w:val="0"/>
          <w:numId w:val="29"/>
        </w:numPr>
        <w:spacing w:line="276" w:lineRule="auto"/>
        <w:jc w:val="both"/>
        <w:rPr>
          <w:sz w:val="20"/>
          <w:szCs w:val="20"/>
        </w:rPr>
      </w:pPr>
      <w:bookmarkStart w:colFirst="0" w:colLast="0" w:name="_vfm4a18xp2jv" w:id="5"/>
      <w:bookmarkEnd w:id="5"/>
      <w:r w:rsidDel="00000000" w:rsidR="00000000" w:rsidRPr="00000000">
        <w:rPr>
          <w:sz w:val="20"/>
          <w:szCs w:val="20"/>
          <w:rtl w:val="0"/>
        </w:rPr>
        <w:t xml:space="preserve"> ATRIBUIÇÕES</w:t>
      </w:r>
    </w:p>
    <w:p w:rsidR="00000000" w:rsidDel="00000000" w:rsidP="00000000" w:rsidRDefault="00000000" w:rsidRPr="00000000" w14:paraId="00000089">
      <w:pPr>
        <w:spacing w:line="276" w:lineRule="auto"/>
        <w:jc w:val="both"/>
        <w:rPr>
          <w:sz w:val="20"/>
          <w:szCs w:val="20"/>
        </w:rPr>
      </w:pPr>
      <w:r w:rsidDel="00000000" w:rsidR="00000000" w:rsidRPr="00000000">
        <w:rPr>
          <w:rtl w:val="0"/>
        </w:rPr>
      </w:r>
    </w:p>
    <w:p w:rsidR="00000000" w:rsidDel="00000000" w:rsidP="00000000" w:rsidRDefault="00000000" w:rsidRPr="00000000" w14:paraId="0000008A">
      <w:pPr>
        <w:pStyle w:val="Heading2"/>
        <w:numPr>
          <w:ilvl w:val="1"/>
          <w:numId w:val="29"/>
        </w:numPr>
        <w:rPr>
          <w:sz w:val="20"/>
          <w:szCs w:val="20"/>
        </w:rPr>
      </w:pPr>
      <w:bookmarkStart w:colFirst="0" w:colLast="0" w:name="_aeibyzpztb39" w:id="6"/>
      <w:bookmarkEnd w:id="6"/>
      <w:r w:rsidDel="00000000" w:rsidR="00000000" w:rsidRPr="00000000">
        <w:rPr>
          <w:sz w:val="20"/>
          <w:szCs w:val="20"/>
          <w:rtl w:val="0"/>
        </w:rPr>
        <w:t xml:space="preserve">Comitê de Segurança da Informação e Compliance (</w:t>
      </w:r>
      <w:r w:rsidDel="00000000" w:rsidR="00000000" w:rsidRPr="00000000">
        <w:rPr>
          <w:sz w:val="20"/>
          <w:szCs w:val="20"/>
          <w:rtl w:val="0"/>
        </w:rPr>
        <w:t xml:space="preserve">CSIC</w:t>
      </w:r>
      <w:r w:rsidDel="00000000" w:rsidR="00000000" w:rsidRPr="00000000">
        <w:rPr>
          <w:sz w:val="20"/>
          <w:szCs w:val="20"/>
          <w:rtl w:val="0"/>
        </w:rPr>
        <w:t xml:space="preserve">)</w:t>
      </w:r>
    </w:p>
    <w:p w:rsidR="00000000" w:rsidDel="00000000" w:rsidP="00000000" w:rsidRDefault="00000000" w:rsidRPr="00000000" w14:paraId="0000008B">
      <w:pPr>
        <w:spacing w:line="276" w:lineRule="auto"/>
        <w:jc w:val="both"/>
        <w:rPr>
          <w:sz w:val="20"/>
          <w:szCs w:val="20"/>
        </w:rPr>
      </w:pPr>
      <w:r w:rsidDel="00000000" w:rsidR="00000000" w:rsidRPr="00000000">
        <w:rPr>
          <w:sz w:val="20"/>
          <w:szCs w:val="20"/>
          <w:rtl w:val="0"/>
        </w:rPr>
        <w:tab/>
        <w:br w:type="textWrapping"/>
        <w:t xml:space="preserve">Fazem parte do Comitê de Segurança da Informação e </w:t>
      </w:r>
      <w:r w:rsidDel="00000000" w:rsidR="00000000" w:rsidRPr="00000000">
        <w:rPr>
          <w:sz w:val="20"/>
          <w:szCs w:val="20"/>
          <w:rtl w:val="0"/>
        </w:rPr>
        <w:t xml:space="preserve">Compliance</w:t>
      </w:r>
      <w:r w:rsidDel="00000000" w:rsidR="00000000" w:rsidRPr="00000000">
        <w:rPr>
          <w:sz w:val="20"/>
          <w:szCs w:val="20"/>
          <w:rtl w:val="0"/>
        </w:rPr>
        <w:t xml:space="preserve">: (i) Norton Luiz Ritzmann, CEO; (ii) André Zacarias Neto, Diretor de Vendas e Serviços; (iii) Lucas Landarin Zanona, Diretor de Tecnologia e; (iv) Felipe Antunes Silva, DPO.</w:t>
      </w:r>
    </w:p>
    <w:p w:rsidR="00000000" w:rsidDel="00000000" w:rsidP="00000000" w:rsidRDefault="00000000" w:rsidRPr="00000000" w14:paraId="0000008C">
      <w:pPr>
        <w:spacing w:line="276" w:lineRule="auto"/>
        <w:jc w:val="both"/>
        <w:rPr>
          <w:sz w:val="20"/>
          <w:szCs w:val="20"/>
        </w:rPr>
      </w:pPr>
      <w:r w:rsidDel="00000000" w:rsidR="00000000" w:rsidRPr="00000000">
        <w:rPr>
          <w:rtl w:val="0"/>
        </w:rPr>
      </w:r>
    </w:p>
    <w:p w:rsidR="00000000" w:rsidDel="00000000" w:rsidP="00000000" w:rsidRDefault="00000000" w:rsidRPr="00000000" w14:paraId="0000008D">
      <w:pPr>
        <w:spacing w:line="276" w:lineRule="auto"/>
        <w:jc w:val="both"/>
        <w:rPr>
          <w:sz w:val="20"/>
          <w:szCs w:val="20"/>
        </w:rPr>
      </w:pPr>
      <w:r w:rsidDel="00000000" w:rsidR="00000000" w:rsidRPr="00000000">
        <w:rPr>
          <w:sz w:val="20"/>
          <w:szCs w:val="20"/>
          <w:rtl w:val="0"/>
        </w:rPr>
        <w:t xml:space="preserve">Constituem-se atribuições do CSIC:</w:t>
      </w:r>
    </w:p>
    <w:p w:rsidR="00000000" w:rsidDel="00000000" w:rsidP="00000000" w:rsidRDefault="00000000" w:rsidRPr="00000000" w14:paraId="0000008E">
      <w:pPr>
        <w:spacing w:line="276" w:lineRule="auto"/>
        <w:jc w:val="both"/>
        <w:rPr>
          <w:sz w:val="20"/>
          <w:szCs w:val="20"/>
        </w:rPr>
      </w:pPr>
      <w:r w:rsidDel="00000000" w:rsidR="00000000" w:rsidRPr="00000000">
        <w:rPr>
          <w:rtl w:val="0"/>
        </w:rPr>
      </w:r>
    </w:p>
    <w:p w:rsidR="00000000" w:rsidDel="00000000" w:rsidP="00000000" w:rsidRDefault="00000000" w:rsidRPr="00000000" w14:paraId="0000008F">
      <w:pPr>
        <w:numPr>
          <w:ilvl w:val="0"/>
          <w:numId w:val="30"/>
        </w:numPr>
        <w:spacing w:line="276" w:lineRule="auto"/>
        <w:ind w:left="720" w:hanging="360"/>
        <w:jc w:val="both"/>
        <w:rPr>
          <w:sz w:val="20"/>
          <w:szCs w:val="20"/>
        </w:rPr>
      </w:pPr>
      <w:r w:rsidDel="00000000" w:rsidR="00000000" w:rsidRPr="00000000">
        <w:rPr>
          <w:sz w:val="20"/>
          <w:szCs w:val="20"/>
          <w:rtl w:val="0"/>
        </w:rPr>
        <w:t xml:space="preserve">Propor ajustes, aprimoramentos e modificações desta Política;</w:t>
      </w:r>
    </w:p>
    <w:p w:rsidR="00000000" w:rsidDel="00000000" w:rsidP="00000000" w:rsidRDefault="00000000" w:rsidRPr="00000000" w14:paraId="00000090">
      <w:pPr>
        <w:numPr>
          <w:ilvl w:val="0"/>
          <w:numId w:val="30"/>
        </w:numPr>
        <w:spacing w:line="276" w:lineRule="auto"/>
        <w:ind w:left="720" w:hanging="360"/>
        <w:jc w:val="both"/>
        <w:rPr>
          <w:sz w:val="20"/>
          <w:szCs w:val="20"/>
        </w:rPr>
      </w:pPr>
      <w:r w:rsidDel="00000000" w:rsidR="00000000" w:rsidRPr="00000000">
        <w:rPr>
          <w:sz w:val="20"/>
          <w:szCs w:val="20"/>
          <w:rtl w:val="0"/>
        </w:rPr>
        <w:t xml:space="preserve">Analisar os casos de violação desta Política e das Normas de Segurança da Informação, comunicar à Diretoria, quando for necessário;</w:t>
      </w:r>
    </w:p>
    <w:p w:rsidR="00000000" w:rsidDel="00000000" w:rsidP="00000000" w:rsidRDefault="00000000" w:rsidRPr="00000000" w14:paraId="00000091">
      <w:pPr>
        <w:numPr>
          <w:ilvl w:val="0"/>
          <w:numId w:val="30"/>
        </w:numPr>
        <w:spacing w:line="276" w:lineRule="auto"/>
        <w:ind w:left="720" w:hanging="360"/>
        <w:jc w:val="both"/>
        <w:rPr>
          <w:sz w:val="20"/>
          <w:szCs w:val="20"/>
        </w:rPr>
      </w:pPr>
      <w:r w:rsidDel="00000000" w:rsidR="00000000" w:rsidRPr="00000000">
        <w:rPr>
          <w:sz w:val="20"/>
          <w:szCs w:val="20"/>
          <w:rtl w:val="0"/>
        </w:rPr>
        <w:t xml:space="preserve">Gerenciar, coordenar, orientar, avaliar e promover a implantação das ações, atividades e projetos relativos à Segurança da Informação na CHECKMOB S/A, promovendo ações de interesse da empresa, programas educacionais e de conscientização do capital humano;</w:t>
      </w:r>
    </w:p>
    <w:p w:rsidR="00000000" w:rsidDel="00000000" w:rsidP="00000000" w:rsidRDefault="00000000" w:rsidRPr="00000000" w14:paraId="00000092">
      <w:pPr>
        <w:numPr>
          <w:ilvl w:val="0"/>
          <w:numId w:val="30"/>
        </w:numPr>
        <w:spacing w:line="276" w:lineRule="auto"/>
        <w:ind w:left="720" w:hanging="360"/>
        <w:jc w:val="both"/>
        <w:rPr>
          <w:sz w:val="20"/>
          <w:szCs w:val="20"/>
        </w:rPr>
      </w:pPr>
      <w:r w:rsidDel="00000000" w:rsidR="00000000" w:rsidRPr="00000000">
        <w:rPr>
          <w:sz w:val="20"/>
          <w:szCs w:val="20"/>
          <w:rtl w:val="0"/>
        </w:rPr>
        <w:t xml:space="preserve">Prover treinamentos e capacitação sobre segurança da informação.</w:t>
      </w:r>
    </w:p>
    <w:p w:rsidR="00000000" w:rsidDel="00000000" w:rsidP="00000000" w:rsidRDefault="00000000" w:rsidRPr="00000000" w14:paraId="00000093">
      <w:pPr>
        <w:spacing w:line="276" w:lineRule="auto"/>
        <w:ind w:left="720" w:firstLine="0"/>
        <w:jc w:val="both"/>
        <w:rPr>
          <w:sz w:val="20"/>
          <w:szCs w:val="20"/>
        </w:rPr>
      </w:pPr>
      <w:r w:rsidDel="00000000" w:rsidR="00000000" w:rsidRPr="00000000">
        <w:rPr>
          <w:rtl w:val="0"/>
        </w:rPr>
      </w:r>
    </w:p>
    <w:p w:rsidR="00000000" w:rsidDel="00000000" w:rsidP="00000000" w:rsidRDefault="00000000" w:rsidRPr="00000000" w14:paraId="00000094">
      <w:pPr>
        <w:spacing w:line="276" w:lineRule="auto"/>
        <w:jc w:val="both"/>
        <w:rPr>
          <w:sz w:val="20"/>
          <w:szCs w:val="20"/>
        </w:rPr>
      </w:pPr>
      <w:r w:rsidDel="00000000" w:rsidR="00000000" w:rsidRPr="00000000">
        <w:rPr>
          <w:rtl w:val="0"/>
        </w:rPr>
      </w:r>
    </w:p>
    <w:p w:rsidR="00000000" w:rsidDel="00000000" w:rsidP="00000000" w:rsidRDefault="00000000" w:rsidRPr="00000000" w14:paraId="00000095">
      <w:pPr>
        <w:pStyle w:val="Heading2"/>
        <w:widowControl w:val="1"/>
        <w:numPr>
          <w:ilvl w:val="1"/>
          <w:numId w:val="29"/>
        </w:numPr>
        <w:rPr>
          <w:sz w:val="20"/>
          <w:szCs w:val="20"/>
        </w:rPr>
      </w:pPr>
      <w:bookmarkStart w:colFirst="0" w:colLast="0" w:name="_p9yk0z9dghcx" w:id="7"/>
      <w:bookmarkEnd w:id="7"/>
      <w:r w:rsidDel="00000000" w:rsidR="00000000" w:rsidRPr="00000000">
        <w:rPr>
          <w:sz w:val="20"/>
          <w:szCs w:val="20"/>
          <w:rtl w:val="0"/>
        </w:rPr>
        <w:t xml:space="preserve">Atribuições das macro áreas da Checkmob</w:t>
      </w:r>
    </w:p>
    <w:p w:rsidR="00000000" w:rsidDel="00000000" w:rsidP="00000000" w:rsidRDefault="00000000" w:rsidRPr="00000000" w14:paraId="00000096">
      <w:pPr>
        <w:spacing w:line="276" w:lineRule="auto"/>
        <w:jc w:val="both"/>
        <w:rPr>
          <w:sz w:val="20"/>
          <w:szCs w:val="20"/>
        </w:rPr>
      </w:pPr>
      <w:r w:rsidDel="00000000" w:rsidR="00000000" w:rsidRPr="00000000">
        <w:rPr>
          <w:rtl w:val="0"/>
        </w:rPr>
      </w:r>
    </w:p>
    <w:p w:rsidR="00000000" w:rsidDel="00000000" w:rsidP="00000000" w:rsidRDefault="00000000" w:rsidRPr="00000000" w14:paraId="00000097">
      <w:pPr>
        <w:spacing w:line="276" w:lineRule="auto"/>
        <w:jc w:val="both"/>
        <w:rPr>
          <w:sz w:val="20"/>
          <w:szCs w:val="20"/>
        </w:rPr>
      </w:pPr>
      <w:r w:rsidDel="00000000" w:rsidR="00000000" w:rsidRPr="00000000">
        <w:rPr>
          <w:sz w:val="20"/>
          <w:szCs w:val="20"/>
          <w:rtl w:val="0"/>
        </w:rPr>
        <w:t xml:space="preserve">A responsabilidade direta pela segurança da informação de cada área da empresa é do diretor correspondente, conforme o organograma estabelecido, o qual também deverá, caso necessário, nomear um interlocutor do tema junto ao comitê e </w:t>
      </w:r>
      <w:r w:rsidDel="00000000" w:rsidR="00000000" w:rsidRPr="00000000">
        <w:rPr>
          <w:sz w:val="20"/>
          <w:szCs w:val="20"/>
          <w:rtl w:val="0"/>
        </w:rPr>
        <w:t xml:space="preserve">DPO</w:t>
      </w:r>
      <w:r w:rsidDel="00000000" w:rsidR="00000000" w:rsidRPr="00000000">
        <w:rPr>
          <w:sz w:val="20"/>
          <w:szCs w:val="20"/>
          <w:rtl w:val="0"/>
        </w:rPr>
        <w:t xml:space="preserve">.</w:t>
      </w:r>
    </w:p>
    <w:p w:rsidR="00000000" w:rsidDel="00000000" w:rsidP="00000000" w:rsidRDefault="00000000" w:rsidRPr="00000000" w14:paraId="00000098">
      <w:pPr>
        <w:spacing w:line="276" w:lineRule="auto"/>
        <w:jc w:val="both"/>
        <w:rPr>
          <w:sz w:val="20"/>
          <w:szCs w:val="20"/>
        </w:rPr>
      </w:pPr>
      <w:r w:rsidDel="00000000" w:rsidR="00000000" w:rsidRPr="00000000">
        <w:rPr>
          <w:rtl w:val="0"/>
        </w:rPr>
      </w:r>
    </w:p>
    <w:p w:rsidR="00000000" w:rsidDel="00000000" w:rsidP="00000000" w:rsidRDefault="00000000" w:rsidRPr="00000000" w14:paraId="00000099">
      <w:pPr>
        <w:spacing w:line="276" w:lineRule="auto"/>
        <w:jc w:val="both"/>
        <w:rPr>
          <w:sz w:val="20"/>
          <w:szCs w:val="20"/>
        </w:rPr>
      </w:pPr>
      <w:r w:rsidDel="00000000" w:rsidR="00000000" w:rsidRPr="00000000">
        <w:rPr>
          <w:rtl w:val="0"/>
        </w:rPr>
      </w:r>
    </w:p>
    <w:p w:rsidR="00000000" w:rsidDel="00000000" w:rsidP="00000000" w:rsidRDefault="00000000" w:rsidRPr="00000000" w14:paraId="0000009A">
      <w:pPr>
        <w:spacing w:line="276" w:lineRule="auto"/>
        <w:jc w:val="both"/>
        <w:rPr>
          <w:sz w:val="20"/>
          <w:szCs w:val="20"/>
        </w:rPr>
      </w:pPr>
      <w:r w:rsidDel="00000000" w:rsidR="00000000" w:rsidRPr="00000000">
        <w:rPr>
          <w:rtl w:val="0"/>
        </w:rPr>
      </w:r>
    </w:p>
    <w:p w:rsidR="00000000" w:rsidDel="00000000" w:rsidP="00000000" w:rsidRDefault="00000000" w:rsidRPr="00000000" w14:paraId="0000009B">
      <w:pPr>
        <w:pStyle w:val="Heading3"/>
        <w:spacing w:line="276" w:lineRule="auto"/>
        <w:ind w:firstLine="566.9291338582675"/>
        <w:rPr>
          <w:sz w:val="20"/>
          <w:szCs w:val="20"/>
        </w:rPr>
      </w:pPr>
      <w:bookmarkStart w:colFirst="0" w:colLast="0" w:name="_5gzyjjvt1qs2" w:id="8"/>
      <w:bookmarkEnd w:id="8"/>
      <w:r w:rsidDel="00000000" w:rsidR="00000000" w:rsidRPr="00000000">
        <w:rPr>
          <w:sz w:val="20"/>
          <w:szCs w:val="20"/>
          <w:rtl w:val="0"/>
        </w:rPr>
        <w:t xml:space="preserve">6.2.1  Área Tecnológica</w:t>
      </w:r>
    </w:p>
    <w:p w:rsidR="00000000" w:rsidDel="00000000" w:rsidP="00000000" w:rsidRDefault="00000000" w:rsidRPr="00000000" w14:paraId="0000009C">
      <w:pPr>
        <w:spacing w:line="276" w:lineRule="auto"/>
        <w:jc w:val="both"/>
        <w:rPr>
          <w:sz w:val="20"/>
          <w:szCs w:val="20"/>
        </w:rPr>
      </w:pPr>
      <w:r w:rsidDel="00000000" w:rsidR="00000000" w:rsidRPr="00000000">
        <w:rPr>
          <w:rtl w:val="0"/>
        </w:rPr>
      </w:r>
    </w:p>
    <w:p w:rsidR="00000000" w:rsidDel="00000000" w:rsidP="00000000" w:rsidRDefault="00000000" w:rsidRPr="00000000" w14:paraId="0000009D">
      <w:pPr>
        <w:numPr>
          <w:ilvl w:val="0"/>
          <w:numId w:val="2"/>
        </w:numPr>
        <w:spacing w:line="276" w:lineRule="auto"/>
        <w:ind w:left="1133.858267716535" w:hanging="360"/>
        <w:jc w:val="both"/>
        <w:rPr>
          <w:sz w:val="20"/>
          <w:szCs w:val="20"/>
        </w:rPr>
      </w:pPr>
      <w:r w:rsidDel="00000000" w:rsidR="00000000" w:rsidRPr="00000000">
        <w:rPr>
          <w:sz w:val="20"/>
          <w:szCs w:val="20"/>
          <w:rtl w:val="0"/>
        </w:rPr>
        <w:t xml:space="preserve">Manter o ambiente tecnológico estável, operacional, atualizado, íntegro, disponível e monitorado;</w:t>
      </w:r>
    </w:p>
    <w:p w:rsidR="00000000" w:rsidDel="00000000" w:rsidP="00000000" w:rsidRDefault="00000000" w:rsidRPr="00000000" w14:paraId="0000009E">
      <w:pPr>
        <w:numPr>
          <w:ilvl w:val="0"/>
          <w:numId w:val="2"/>
        </w:numPr>
        <w:spacing w:line="276" w:lineRule="auto"/>
        <w:ind w:left="1133.858267716535" w:hanging="360"/>
        <w:jc w:val="both"/>
        <w:rPr>
          <w:sz w:val="20"/>
          <w:szCs w:val="20"/>
        </w:rPr>
      </w:pPr>
      <w:r w:rsidDel="00000000" w:rsidR="00000000" w:rsidRPr="00000000">
        <w:rPr>
          <w:sz w:val="20"/>
          <w:szCs w:val="20"/>
          <w:rtl w:val="0"/>
        </w:rPr>
        <w:t xml:space="preserve">Relatar mensalmente ao Comitê ou representante indicado os incidentes de Segurança da Informação identificados, ocorridos no ambiente tecnológico.</w:t>
      </w:r>
    </w:p>
    <w:p w:rsidR="00000000" w:rsidDel="00000000" w:rsidP="00000000" w:rsidRDefault="00000000" w:rsidRPr="00000000" w14:paraId="0000009F">
      <w:pPr>
        <w:numPr>
          <w:ilvl w:val="0"/>
          <w:numId w:val="2"/>
        </w:numPr>
        <w:spacing w:line="276" w:lineRule="auto"/>
        <w:ind w:left="1133.858267716535" w:hanging="360"/>
        <w:jc w:val="both"/>
        <w:rPr>
          <w:sz w:val="20"/>
          <w:szCs w:val="20"/>
        </w:rPr>
      </w:pPr>
      <w:r w:rsidDel="00000000" w:rsidR="00000000" w:rsidRPr="00000000">
        <w:rPr>
          <w:sz w:val="20"/>
          <w:szCs w:val="20"/>
          <w:rtl w:val="0"/>
        </w:rPr>
        <w:t xml:space="preserve">Elaborar e atualizar os procedimentos relativos à operacionalidade do ambiente tecnológico;</w:t>
      </w:r>
    </w:p>
    <w:p w:rsidR="00000000" w:rsidDel="00000000" w:rsidP="00000000" w:rsidRDefault="00000000" w:rsidRPr="00000000" w14:paraId="000000A0">
      <w:pPr>
        <w:numPr>
          <w:ilvl w:val="0"/>
          <w:numId w:val="2"/>
        </w:numPr>
        <w:spacing w:line="276" w:lineRule="auto"/>
        <w:ind w:left="1133.858267716535" w:hanging="360"/>
        <w:jc w:val="both"/>
        <w:rPr>
          <w:sz w:val="20"/>
          <w:szCs w:val="20"/>
        </w:rPr>
      </w:pPr>
      <w:r w:rsidDel="00000000" w:rsidR="00000000" w:rsidRPr="00000000">
        <w:rPr>
          <w:sz w:val="20"/>
          <w:szCs w:val="20"/>
          <w:rtl w:val="0"/>
        </w:rPr>
        <w:t xml:space="preserve">Garantir que os requisitos de Segurança da Informação constem nas aquisições e/ou implementações tecnológicas.</w:t>
      </w:r>
    </w:p>
    <w:p w:rsidR="00000000" w:rsidDel="00000000" w:rsidP="00000000" w:rsidRDefault="00000000" w:rsidRPr="00000000" w14:paraId="000000A1">
      <w:pPr>
        <w:spacing w:line="276" w:lineRule="auto"/>
        <w:jc w:val="both"/>
        <w:rPr>
          <w:sz w:val="20"/>
          <w:szCs w:val="20"/>
        </w:rPr>
      </w:pPr>
      <w:r w:rsidDel="00000000" w:rsidR="00000000" w:rsidRPr="00000000">
        <w:rPr>
          <w:rtl w:val="0"/>
        </w:rPr>
      </w:r>
    </w:p>
    <w:p w:rsidR="00000000" w:rsidDel="00000000" w:rsidP="00000000" w:rsidRDefault="00000000" w:rsidRPr="00000000" w14:paraId="000000A2">
      <w:pPr>
        <w:spacing w:line="276" w:lineRule="auto"/>
        <w:jc w:val="both"/>
        <w:rPr>
          <w:sz w:val="20"/>
          <w:szCs w:val="20"/>
        </w:rPr>
      </w:pPr>
      <w:r w:rsidDel="00000000" w:rsidR="00000000" w:rsidRPr="00000000">
        <w:rPr>
          <w:rtl w:val="0"/>
        </w:rPr>
      </w:r>
    </w:p>
    <w:p w:rsidR="00000000" w:rsidDel="00000000" w:rsidP="00000000" w:rsidRDefault="00000000" w:rsidRPr="00000000" w14:paraId="000000A3">
      <w:pPr>
        <w:pStyle w:val="Heading3"/>
        <w:spacing w:line="276" w:lineRule="auto"/>
        <w:rPr>
          <w:sz w:val="20"/>
          <w:szCs w:val="20"/>
        </w:rPr>
      </w:pPr>
      <w:bookmarkStart w:colFirst="0" w:colLast="0" w:name="_qgm7g2huo12m" w:id="9"/>
      <w:bookmarkEnd w:id="9"/>
      <w:r w:rsidDel="00000000" w:rsidR="00000000" w:rsidRPr="00000000">
        <w:rPr>
          <w:sz w:val="20"/>
          <w:szCs w:val="20"/>
          <w:rtl w:val="0"/>
        </w:rPr>
        <w:t xml:space="preserve">6.2.2  Área Comercial</w:t>
      </w:r>
    </w:p>
    <w:p w:rsidR="00000000" w:rsidDel="00000000" w:rsidP="00000000" w:rsidRDefault="00000000" w:rsidRPr="00000000" w14:paraId="000000A4">
      <w:pPr>
        <w:spacing w:line="276" w:lineRule="auto"/>
        <w:jc w:val="both"/>
        <w:rPr>
          <w:sz w:val="20"/>
          <w:szCs w:val="20"/>
        </w:rPr>
      </w:pP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1133.858267716535" w:right="0" w:hanging="360"/>
        <w:jc w:val="both"/>
        <w:rPr>
          <w:sz w:val="20"/>
          <w:szCs w:val="20"/>
        </w:rPr>
      </w:pPr>
      <w:r w:rsidDel="00000000" w:rsidR="00000000" w:rsidRPr="00000000">
        <w:rPr>
          <w:sz w:val="20"/>
          <w:szCs w:val="20"/>
          <w:rtl w:val="0"/>
        </w:rPr>
        <w:t xml:space="preserve">Desenvolver e implementar estratégias comerciais de acordo as regras de segurança da informação;</w:t>
      </w:r>
    </w:p>
    <w:p w:rsidR="00000000" w:rsidDel="00000000" w:rsidP="00000000" w:rsidRDefault="00000000" w:rsidRPr="00000000" w14:paraId="000000A6">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1133.858267716535" w:right="0" w:hanging="360"/>
        <w:jc w:val="both"/>
        <w:rPr>
          <w:sz w:val="20"/>
          <w:szCs w:val="20"/>
        </w:rPr>
      </w:pPr>
      <w:r w:rsidDel="00000000" w:rsidR="00000000" w:rsidRPr="00000000">
        <w:rPr>
          <w:sz w:val="20"/>
          <w:szCs w:val="20"/>
          <w:rtl w:val="0"/>
        </w:rPr>
        <w:t xml:space="preserve">Observar as regras estabelecidas na Política da Segurança da Informação ao adquirir novos clientes e gerenciar relacionamentos com clientes (novos e existentes);</w:t>
      </w:r>
    </w:p>
    <w:p w:rsidR="00000000" w:rsidDel="00000000" w:rsidP="00000000" w:rsidRDefault="00000000" w:rsidRPr="00000000" w14:paraId="000000A7">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1133.858267716535" w:right="0" w:hanging="360"/>
        <w:jc w:val="both"/>
        <w:rPr>
          <w:sz w:val="20"/>
          <w:szCs w:val="20"/>
        </w:rPr>
      </w:pPr>
      <w:r w:rsidDel="00000000" w:rsidR="00000000" w:rsidRPr="00000000">
        <w:rPr>
          <w:sz w:val="20"/>
          <w:szCs w:val="20"/>
          <w:rtl w:val="0"/>
        </w:rPr>
        <w:t xml:space="preserve">Fornecer suporte técnico dos produtos e serviços oferecidos pela CHECKMOB S/A respeitando os requisitos mínimos de segurança.</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3.858267716535" w:right="0" w:firstLine="0"/>
        <w:jc w:val="both"/>
        <w:rPr>
          <w:sz w:val="20"/>
          <w:szCs w:val="20"/>
        </w:rPr>
      </w:pPr>
      <w:r w:rsidDel="00000000" w:rsidR="00000000" w:rsidRPr="00000000">
        <w:rPr>
          <w:rtl w:val="0"/>
        </w:rPr>
      </w:r>
    </w:p>
    <w:p w:rsidR="00000000" w:rsidDel="00000000" w:rsidP="00000000" w:rsidRDefault="00000000" w:rsidRPr="00000000" w14:paraId="000000A9">
      <w:pPr>
        <w:spacing w:line="276" w:lineRule="auto"/>
        <w:jc w:val="both"/>
        <w:rPr>
          <w:sz w:val="20"/>
          <w:szCs w:val="20"/>
        </w:rPr>
      </w:pPr>
      <w:r w:rsidDel="00000000" w:rsidR="00000000" w:rsidRPr="00000000">
        <w:rPr>
          <w:rtl w:val="0"/>
        </w:rPr>
      </w:r>
    </w:p>
    <w:p w:rsidR="00000000" w:rsidDel="00000000" w:rsidP="00000000" w:rsidRDefault="00000000" w:rsidRPr="00000000" w14:paraId="000000AA">
      <w:pPr>
        <w:pStyle w:val="Heading3"/>
        <w:spacing w:line="276" w:lineRule="auto"/>
        <w:rPr>
          <w:sz w:val="20"/>
          <w:szCs w:val="20"/>
        </w:rPr>
      </w:pPr>
      <w:bookmarkStart w:colFirst="0" w:colLast="0" w:name="_ov4itc6pf0lp" w:id="10"/>
      <w:bookmarkEnd w:id="10"/>
      <w:r w:rsidDel="00000000" w:rsidR="00000000" w:rsidRPr="00000000">
        <w:rPr>
          <w:sz w:val="20"/>
          <w:szCs w:val="20"/>
          <w:rtl w:val="0"/>
        </w:rPr>
        <w:t xml:space="preserve">6.2.3  Diretoria Administrativa</w:t>
      </w:r>
    </w:p>
    <w:p w:rsidR="00000000" w:rsidDel="00000000" w:rsidP="00000000" w:rsidRDefault="00000000" w:rsidRPr="00000000" w14:paraId="000000AB">
      <w:pPr>
        <w:spacing w:line="276" w:lineRule="auto"/>
        <w:jc w:val="both"/>
        <w:rPr>
          <w:sz w:val="20"/>
          <w:szCs w:val="20"/>
        </w:rPr>
      </w:pPr>
      <w:r w:rsidDel="00000000" w:rsidR="00000000" w:rsidRPr="00000000">
        <w:rPr>
          <w:rtl w:val="0"/>
        </w:rPr>
      </w:r>
    </w:p>
    <w:p w:rsidR="00000000" w:rsidDel="00000000" w:rsidP="00000000" w:rsidRDefault="00000000" w:rsidRPr="00000000" w14:paraId="000000AC">
      <w:pPr>
        <w:spacing w:line="276" w:lineRule="auto"/>
        <w:jc w:val="both"/>
        <w:rPr>
          <w:sz w:val="20"/>
          <w:szCs w:val="20"/>
        </w:rPr>
      </w:pP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133.858267716535" w:right="0" w:hanging="360"/>
        <w:jc w:val="both"/>
        <w:rPr>
          <w:sz w:val="20"/>
          <w:szCs w:val="20"/>
        </w:rPr>
      </w:pPr>
      <w:r w:rsidDel="00000000" w:rsidR="00000000" w:rsidRPr="00000000">
        <w:rPr>
          <w:sz w:val="20"/>
          <w:szCs w:val="20"/>
          <w:rtl w:val="0"/>
        </w:rPr>
        <w:t xml:space="preserve">Gerir as informações relativas à contratação de novos colaboradores;</w:t>
      </w:r>
    </w:p>
    <w:p w:rsidR="00000000" w:rsidDel="00000000" w:rsidP="00000000" w:rsidRDefault="00000000" w:rsidRPr="00000000" w14:paraId="000000A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133.858267716535" w:right="0" w:hanging="360"/>
        <w:jc w:val="both"/>
        <w:rPr>
          <w:sz w:val="20"/>
          <w:szCs w:val="20"/>
        </w:rPr>
      </w:pPr>
      <w:r w:rsidDel="00000000" w:rsidR="00000000" w:rsidRPr="00000000">
        <w:rPr>
          <w:sz w:val="20"/>
          <w:szCs w:val="20"/>
          <w:rtl w:val="0"/>
        </w:rPr>
        <w:t xml:space="preserve">Estipular, junto ao departamento jurídico, contratos de confidencialidade de dados, com o objetivo de resguardar o sigilo de informações internas;</w:t>
      </w:r>
    </w:p>
    <w:p w:rsidR="00000000" w:rsidDel="00000000" w:rsidP="00000000" w:rsidRDefault="00000000" w:rsidRPr="00000000" w14:paraId="000000A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133.858267716535" w:right="0" w:hanging="360"/>
        <w:jc w:val="both"/>
        <w:rPr>
          <w:sz w:val="20"/>
          <w:szCs w:val="20"/>
        </w:rPr>
      </w:pPr>
      <w:r w:rsidDel="00000000" w:rsidR="00000000" w:rsidRPr="00000000">
        <w:rPr>
          <w:sz w:val="20"/>
          <w:szCs w:val="20"/>
          <w:rtl w:val="0"/>
        </w:rPr>
        <w:t xml:space="preserve">Proporcionar, sempre que possível, treinamentos a respeito das medidas de segurança estipuladas na PSI;</w:t>
      </w:r>
    </w:p>
    <w:p w:rsidR="00000000" w:rsidDel="00000000" w:rsidP="00000000" w:rsidRDefault="00000000" w:rsidRPr="00000000" w14:paraId="000000B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133.858267716535" w:right="0" w:hanging="360"/>
        <w:jc w:val="both"/>
        <w:rPr>
          <w:sz w:val="20"/>
          <w:szCs w:val="20"/>
        </w:rPr>
      </w:pPr>
      <w:r w:rsidDel="00000000" w:rsidR="00000000" w:rsidRPr="00000000">
        <w:rPr>
          <w:sz w:val="20"/>
          <w:szCs w:val="20"/>
          <w:rtl w:val="0"/>
        </w:rPr>
        <w:t xml:space="preserve">Zelar, com base nas regras internas de segurança, pelos dados financeiros e administrativos da </w:t>
      </w:r>
      <w:r w:rsidDel="00000000" w:rsidR="00000000" w:rsidRPr="00000000">
        <w:rPr>
          <w:sz w:val="20"/>
          <w:szCs w:val="20"/>
          <w:rtl w:val="0"/>
        </w:rPr>
        <w:t xml:space="preserve">organização;</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3.858267716535" w:right="0" w:firstLine="0"/>
        <w:jc w:val="both"/>
        <w:rPr>
          <w:sz w:val="20"/>
          <w:szCs w:val="20"/>
        </w:rPr>
      </w:pPr>
      <w:r w:rsidDel="00000000" w:rsidR="00000000" w:rsidRPr="00000000">
        <w:rPr>
          <w:sz w:val="20"/>
          <w:szCs w:val="20"/>
          <w:rtl w:val="0"/>
        </w:rPr>
        <w:br w:type="textWrapping"/>
      </w:r>
    </w:p>
    <w:p w:rsidR="00000000" w:rsidDel="00000000" w:rsidP="00000000" w:rsidRDefault="00000000" w:rsidRPr="00000000" w14:paraId="000000B2">
      <w:pPr>
        <w:pStyle w:val="Heading2"/>
        <w:widowControl w:val="1"/>
        <w:numPr>
          <w:ilvl w:val="1"/>
          <w:numId w:val="29"/>
        </w:numPr>
        <w:rPr>
          <w:sz w:val="20"/>
          <w:szCs w:val="20"/>
        </w:rPr>
      </w:pPr>
      <w:bookmarkStart w:colFirst="0" w:colLast="0" w:name="_r3vo7djecqta" w:id="11"/>
      <w:bookmarkEnd w:id="11"/>
      <w:r w:rsidDel="00000000" w:rsidR="00000000" w:rsidRPr="00000000">
        <w:rPr>
          <w:rtl w:val="0"/>
        </w:rPr>
        <w:t xml:space="preserve">Atribuições relacionadas a terceiros:</w:t>
      </w:r>
    </w:p>
    <w:p w:rsidR="00000000" w:rsidDel="00000000" w:rsidP="00000000" w:rsidRDefault="00000000" w:rsidRPr="00000000" w14:paraId="000000B3">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bookmarkStart w:colFirst="0" w:colLast="0" w:name="_lw6bh9mouryp" w:id="12"/>
      <w:bookmarkEnd w:id="12"/>
      <w:r w:rsidDel="00000000" w:rsidR="00000000" w:rsidRPr="00000000">
        <w:rPr>
          <w:rtl w:val="0"/>
        </w:rPr>
      </w:r>
    </w:p>
    <w:p w:rsidR="00000000" w:rsidDel="00000000" w:rsidP="00000000" w:rsidRDefault="00000000" w:rsidRPr="00000000" w14:paraId="000000B4">
      <w:pPr>
        <w:ind w:left="0" w:firstLine="0"/>
        <w:rPr>
          <w:sz w:val="20"/>
          <w:szCs w:val="20"/>
        </w:rPr>
      </w:pPr>
      <w:r w:rsidDel="00000000" w:rsidR="00000000" w:rsidRPr="00000000">
        <w:rPr>
          <w:sz w:val="20"/>
          <w:szCs w:val="20"/>
          <w:rtl w:val="0"/>
        </w:rPr>
        <w:t xml:space="preserve">Colaboradores, estagiários, terceiros, fornecedores, parceiros e partes interessadas das empresas relacionadas à CHECKMOB S/A são responsáveis por: </w:t>
      </w:r>
    </w:p>
    <w:p w:rsidR="00000000" w:rsidDel="00000000" w:rsidP="00000000" w:rsidRDefault="00000000" w:rsidRPr="00000000" w14:paraId="000000B5">
      <w:pPr>
        <w:ind w:left="1440" w:firstLine="0"/>
        <w:rPr>
          <w:sz w:val="20"/>
          <w:szCs w:val="20"/>
        </w:rPr>
      </w:pP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133.858267716535" w:right="0" w:hanging="360"/>
        <w:jc w:val="both"/>
        <w:rPr>
          <w:sz w:val="20"/>
          <w:szCs w:val="20"/>
        </w:rPr>
      </w:pPr>
      <w:r w:rsidDel="00000000" w:rsidR="00000000" w:rsidRPr="00000000">
        <w:rPr>
          <w:sz w:val="20"/>
          <w:szCs w:val="20"/>
          <w:rtl w:val="0"/>
        </w:rPr>
        <w:t xml:space="preserve">Adaptar as normas, os processos, procedimentos e sistemas sob sua responsabilidade para atender a esta PSI;</w:t>
      </w:r>
    </w:p>
    <w:p w:rsidR="00000000" w:rsidDel="00000000" w:rsidP="00000000" w:rsidRDefault="00000000" w:rsidRPr="00000000" w14:paraId="000000B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133.858267716535" w:right="0" w:hanging="360"/>
        <w:jc w:val="both"/>
        <w:rPr>
          <w:sz w:val="20"/>
          <w:szCs w:val="20"/>
        </w:rPr>
      </w:pPr>
      <w:r w:rsidDel="00000000" w:rsidR="00000000" w:rsidRPr="00000000">
        <w:rPr>
          <w:sz w:val="20"/>
          <w:szCs w:val="20"/>
          <w:rtl w:val="0"/>
        </w:rPr>
        <w:t xml:space="preserve">Conhecer e cumprir as normas e orientações estabelecidas nesta Política e demais Regulamentos que compõem a Política de Segurança da Informação da CHECKMOB S/A;</w:t>
      </w:r>
    </w:p>
    <w:p w:rsidR="00000000" w:rsidDel="00000000" w:rsidP="00000000" w:rsidRDefault="00000000" w:rsidRPr="00000000" w14:paraId="000000B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133.858267716535" w:right="0" w:hanging="360"/>
        <w:jc w:val="both"/>
        <w:rPr>
          <w:sz w:val="20"/>
          <w:szCs w:val="20"/>
        </w:rPr>
      </w:pPr>
      <w:r w:rsidDel="00000000" w:rsidR="00000000" w:rsidRPr="00000000">
        <w:rPr>
          <w:sz w:val="20"/>
          <w:szCs w:val="20"/>
          <w:rtl w:val="0"/>
        </w:rPr>
        <w:t xml:space="preserve">Informar as situações que comprometam a segurança das informações na organização;</w:t>
      </w:r>
    </w:p>
    <w:p w:rsidR="00000000" w:rsidDel="00000000" w:rsidP="00000000" w:rsidRDefault="00000000" w:rsidRPr="00000000" w14:paraId="000000B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133.858267716535" w:right="0" w:hanging="360"/>
        <w:jc w:val="both"/>
        <w:rPr>
          <w:sz w:val="20"/>
          <w:szCs w:val="20"/>
        </w:rPr>
      </w:pPr>
      <w:r w:rsidDel="00000000" w:rsidR="00000000" w:rsidRPr="00000000">
        <w:rPr>
          <w:sz w:val="20"/>
          <w:szCs w:val="20"/>
          <w:rtl w:val="0"/>
        </w:rPr>
        <w:t xml:space="preserve">Toda informação criada, modificada no exercício das funções e qualquer informação contida em mensagens do correio eletrônico corporativo deve ser tratada como referente ao negócio da CHECKMOB S/A, não devendo ser considerada como pessoal, particular ou confidencial, mesmo que arquivadas na sua pasta pessoal;</w:t>
      </w:r>
    </w:p>
    <w:p w:rsidR="00000000" w:rsidDel="00000000" w:rsidP="00000000" w:rsidRDefault="00000000" w:rsidRPr="00000000" w14:paraId="000000B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133.858267716535" w:right="0" w:hanging="360"/>
        <w:jc w:val="both"/>
        <w:rPr>
          <w:sz w:val="20"/>
          <w:szCs w:val="20"/>
        </w:rPr>
      </w:pPr>
      <w:r w:rsidDel="00000000" w:rsidR="00000000" w:rsidRPr="00000000">
        <w:rPr>
          <w:sz w:val="20"/>
          <w:szCs w:val="20"/>
          <w:rtl w:val="0"/>
        </w:rPr>
        <w:t xml:space="preserve">Garantir que seja conhecida e cumprida a proibição de compartilhamento ou negociação de credencias (ID, senhas, crachás, tokens e similares);</w:t>
      </w:r>
    </w:p>
    <w:p w:rsidR="00000000" w:rsidDel="00000000" w:rsidP="00000000" w:rsidRDefault="00000000" w:rsidRPr="00000000" w14:paraId="000000B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133.858267716535" w:right="0" w:hanging="360"/>
        <w:jc w:val="both"/>
        <w:rPr>
          <w:sz w:val="20"/>
          <w:szCs w:val="20"/>
        </w:rPr>
      </w:pPr>
      <w:r w:rsidDel="00000000" w:rsidR="00000000" w:rsidRPr="00000000">
        <w:rPr>
          <w:sz w:val="20"/>
          <w:szCs w:val="20"/>
          <w:rtl w:val="0"/>
        </w:rPr>
        <w:t xml:space="preserve">Relatar prontamente à área de TI qualquer fato ou ameaça à segurança dos recursos, como quebra da segurança, fragilidade, mau funcionamento, presença de vírus, etc.</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sz w:val="20"/>
          <w:szCs w:val="20"/>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sz w:val="20"/>
          <w:szCs w:val="20"/>
        </w:rPr>
      </w:pPr>
      <w:r w:rsidDel="00000000" w:rsidR="00000000" w:rsidRPr="00000000">
        <w:rPr>
          <w:rtl w:val="0"/>
        </w:rPr>
      </w:r>
    </w:p>
    <w:p w:rsidR="00000000" w:rsidDel="00000000" w:rsidP="00000000" w:rsidRDefault="00000000" w:rsidRPr="00000000" w14:paraId="000000BE">
      <w:pPr>
        <w:pStyle w:val="Heading1"/>
        <w:numPr>
          <w:ilvl w:val="0"/>
          <w:numId w:val="29"/>
        </w:numPr>
        <w:spacing w:line="276" w:lineRule="auto"/>
        <w:jc w:val="both"/>
        <w:rPr>
          <w:sz w:val="20"/>
          <w:szCs w:val="20"/>
        </w:rPr>
      </w:pPr>
      <w:bookmarkStart w:colFirst="0" w:colLast="0" w:name="_1ux3iibf631" w:id="13"/>
      <w:bookmarkEnd w:id="13"/>
      <w:r w:rsidDel="00000000" w:rsidR="00000000" w:rsidRPr="00000000">
        <w:rPr>
          <w:sz w:val="20"/>
          <w:szCs w:val="20"/>
          <w:rtl w:val="0"/>
        </w:rPr>
        <w:t xml:space="preserve"> DIRETRIZES</w:t>
      </w:r>
    </w:p>
    <w:p w:rsidR="00000000" w:rsidDel="00000000" w:rsidP="00000000" w:rsidRDefault="00000000" w:rsidRPr="00000000" w14:paraId="000000BF">
      <w:pPr>
        <w:spacing w:line="276" w:lineRule="auto"/>
        <w:jc w:val="both"/>
        <w:rPr>
          <w:sz w:val="20"/>
          <w:szCs w:val="20"/>
        </w:rPr>
      </w:pPr>
      <w:r w:rsidDel="00000000" w:rsidR="00000000" w:rsidRPr="00000000">
        <w:rPr>
          <w:rtl w:val="0"/>
        </w:rPr>
      </w:r>
    </w:p>
    <w:p w:rsidR="00000000" w:rsidDel="00000000" w:rsidP="00000000" w:rsidRDefault="00000000" w:rsidRPr="00000000" w14:paraId="000000C0">
      <w:pPr>
        <w:spacing w:line="276" w:lineRule="auto"/>
        <w:jc w:val="both"/>
        <w:rPr>
          <w:sz w:val="20"/>
          <w:szCs w:val="20"/>
        </w:rPr>
      </w:pPr>
      <w:r w:rsidDel="00000000" w:rsidR="00000000" w:rsidRPr="00000000">
        <w:rPr>
          <w:sz w:val="20"/>
          <w:szCs w:val="20"/>
          <w:rtl w:val="0"/>
        </w:rPr>
        <w:t xml:space="preserve">Na gestão de riscos cibernéticos e da informação deverão ser observados:</w:t>
      </w:r>
    </w:p>
    <w:p w:rsidR="00000000" w:rsidDel="00000000" w:rsidP="00000000" w:rsidRDefault="00000000" w:rsidRPr="00000000" w14:paraId="000000C1">
      <w:pPr>
        <w:spacing w:line="276" w:lineRule="auto"/>
        <w:jc w:val="both"/>
        <w:rPr>
          <w:sz w:val="20"/>
          <w:szCs w:val="20"/>
        </w:rPr>
      </w:pPr>
      <w:r w:rsidDel="00000000" w:rsidR="00000000" w:rsidRPr="00000000">
        <w:rPr>
          <w:rtl w:val="0"/>
        </w:rPr>
      </w:r>
    </w:p>
    <w:p w:rsidR="00000000" w:rsidDel="00000000" w:rsidP="00000000" w:rsidRDefault="00000000" w:rsidRPr="00000000" w14:paraId="000000C2">
      <w:pPr>
        <w:numPr>
          <w:ilvl w:val="0"/>
          <w:numId w:val="12"/>
        </w:numPr>
        <w:spacing w:line="276" w:lineRule="auto"/>
        <w:ind w:left="720" w:hanging="360"/>
        <w:jc w:val="both"/>
        <w:rPr>
          <w:sz w:val="20"/>
          <w:szCs w:val="20"/>
        </w:rPr>
      </w:pPr>
      <w:r w:rsidDel="00000000" w:rsidR="00000000" w:rsidRPr="00000000">
        <w:rPr>
          <w:b w:val="1"/>
          <w:sz w:val="20"/>
          <w:szCs w:val="20"/>
          <w:rtl w:val="0"/>
        </w:rPr>
        <w:t xml:space="preserve">Responsabilidade e comprometimento:</w:t>
      </w:r>
      <w:r w:rsidDel="00000000" w:rsidR="00000000" w:rsidRPr="00000000">
        <w:rPr>
          <w:sz w:val="20"/>
          <w:szCs w:val="20"/>
          <w:rtl w:val="0"/>
        </w:rPr>
        <w:t xml:space="preserve"> todos os colaboradores, funcionários, sócios, fornecedores, terceiros e parceiros, em qualquer vínculo ou nível hierárquico, são responsáveis pela proteção e segurança dos ativos e informações que tenham acesso ou contato, tanto em ambiente físico, quanto virtual, independentemente das medidas tecnológicas implementadas para garantir a segurança. </w:t>
      </w:r>
    </w:p>
    <w:p w:rsidR="00000000" w:rsidDel="00000000" w:rsidP="00000000" w:rsidRDefault="00000000" w:rsidRPr="00000000" w14:paraId="000000C3">
      <w:pPr>
        <w:spacing w:line="276" w:lineRule="auto"/>
        <w:ind w:left="720" w:firstLine="0"/>
        <w:jc w:val="both"/>
        <w:rPr>
          <w:sz w:val="20"/>
          <w:szCs w:val="20"/>
        </w:rPr>
      </w:pPr>
      <w:r w:rsidDel="00000000" w:rsidR="00000000" w:rsidRPr="00000000">
        <w:rPr>
          <w:rtl w:val="0"/>
        </w:rPr>
      </w:r>
    </w:p>
    <w:p w:rsidR="00000000" w:rsidDel="00000000" w:rsidP="00000000" w:rsidRDefault="00000000" w:rsidRPr="00000000" w14:paraId="000000C4">
      <w:pPr>
        <w:numPr>
          <w:ilvl w:val="0"/>
          <w:numId w:val="12"/>
        </w:numPr>
        <w:spacing w:line="276" w:lineRule="auto"/>
        <w:ind w:left="720" w:hanging="360"/>
        <w:jc w:val="both"/>
        <w:rPr>
          <w:sz w:val="20"/>
          <w:szCs w:val="20"/>
        </w:rPr>
      </w:pPr>
      <w:r w:rsidDel="00000000" w:rsidR="00000000" w:rsidRPr="00000000">
        <w:rPr>
          <w:b w:val="1"/>
          <w:sz w:val="20"/>
          <w:szCs w:val="20"/>
          <w:rtl w:val="0"/>
        </w:rPr>
        <w:t xml:space="preserve">Acesso de dados e informações gerenciadas:</w:t>
      </w:r>
      <w:r w:rsidDel="00000000" w:rsidR="00000000" w:rsidRPr="00000000">
        <w:rPr>
          <w:sz w:val="20"/>
          <w:szCs w:val="20"/>
          <w:rtl w:val="0"/>
        </w:rPr>
        <w:t xml:space="preserve"> o acesso lógico e físico aos ativos de informação deve ser devidamente controlado, rastreável, restrito aos usuários com autorização e que necessitam do acesso às informações para o desempenho de suas funções. O processo de gestão de acesso deve considerar a proteção contra acesso, alteração, destruição ou publicação não autorizada. Todo o controle de acesso às informações deve possui recursos que permitam a sua rastreabilidade</w:t>
      </w:r>
    </w:p>
    <w:p w:rsidR="00000000" w:rsidDel="00000000" w:rsidP="00000000" w:rsidRDefault="00000000" w:rsidRPr="00000000" w14:paraId="000000C5">
      <w:pPr>
        <w:spacing w:line="276" w:lineRule="auto"/>
        <w:ind w:left="720" w:firstLine="0"/>
        <w:jc w:val="both"/>
        <w:rPr>
          <w:sz w:val="20"/>
          <w:szCs w:val="20"/>
        </w:rPr>
      </w:pPr>
      <w:r w:rsidDel="00000000" w:rsidR="00000000" w:rsidRPr="00000000">
        <w:rPr>
          <w:rtl w:val="0"/>
        </w:rPr>
      </w:r>
    </w:p>
    <w:p w:rsidR="00000000" w:rsidDel="00000000" w:rsidP="00000000" w:rsidRDefault="00000000" w:rsidRPr="00000000" w14:paraId="000000C6">
      <w:pPr>
        <w:numPr>
          <w:ilvl w:val="0"/>
          <w:numId w:val="12"/>
        </w:numPr>
        <w:spacing w:line="276" w:lineRule="auto"/>
        <w:ind w:left="720" w:hanging="360"/>
        <w:jc w:val="both"/>
        <w:rPr>
          <w:sz w:val="20"/>
          <w:szCs w:val="20"/>
        </w:rPr>
      </w:pPr>
      <w:r w:rsidDel="00000000" w:rsidR="00000000" w:rsidRPr="00000000">
        <w:rPr>
          <w:b w:val="1"/>
          <w:sz w:val="20"/>
          <w:szCs w:val="20"/>
          <w:rtl w:val="0"/>
        </w:rPr>
        <w:t xml:space="preserve">Gerenciamento remoto de dados e informações:</w:t>
      </w:r>
      <w:r w:rsidDel="00000000" w:rsidR="00000000" w:rsidRPr="00000000">
        <w:rPr>
          <w:sz w:val="20"/>
          <w:szCs w:val="20"/>
          <w:rtl w:val="0"/>
        </w:rPr>
        <w:t xml:space="preserve"> compreende a gestão remota de equipamentos da CHECKMOB S/A, em modo desktop e mobile, o que possibilita o escaneamento dos equipamentos, atualização do antivírus, instalação e correções de vulnerabilidades, bloqueamento de portas USB e Sites, acesso à relação de sites visitados, bem como controle de wi-fi que o equipamento poderá acessar. Poderá, ainda, estipular requisitos básicos de segurança relacionado à redes domésticas, regras e diretrizes sobre o acesso de familiares e visitantes ao equipamento, além de procedimentos de auditoria e monitoramento da segurança;</w:t>
      </w:r>
    </w:p>
    <w:p w:rsidR="00000000" w:rsidDel="00000000" w:rsidP="00000000" w:rsidRDefault="00000000" w:rsidRPr="00000000" w14:paraId="000000C7">
      <w:pPr>
        <w:spacing w:line="276" w:lineRule="auto"/>
        <w:ind w:left="720" w:firstLine="0"/>
        <w:jc w:val="both"/>
        <w:rPr>
          <w:sz w:val="20"/>
          <w:szCs w:val="20"/>
        </w:rPr>
      </w:pPr>
      <w:r w:rsidDel="00000000" w:rsidR="00000000" w:rsidRPr="00000000">
        <w:rPr>
          <w:rtl w:val="0"/>
        </w:rPr>
      </w:r>
    </w:p>
    <w:p w:rsidR="00000000" w:rsidDel="00000000" w:rsidP="00000000" w:rsidRDefault="00000000" w:rsidRPr="00000000" w14:paraId="000000C8">
      <w:pPr>
        <w:numPr>
          <w:ilvl w:val="0"/>
          <w:numId w:val="12"/>
        </w:numPr>
        <w:spacing w:line="276" w:lineRule="auto"/>
        <w:ind w:left="720" w:hanging="360"/>
        <w:jc w:val="both"/>
        <w:rPr>
          <w:sz w:val="20"/>
          <w:szCs w:val="20"/>
        </w:rPr>
      </w:pPr>
      <w:r w:rsidDel="00000000" w:rsidR="00000000" w:rsidRPr="00000000">
        <w:rPr>
          <w:b w:val="1"/>
          <w:sz w:val="20"/>
          <w:szCs w:val="20"/>
          <w:rtl w:val="0"/>
        </w:rPr>
        <w:t xml:space="preserve">Proteção em camadas:</w:t>
      </w:r>
      <w:r w:rsidDel="00000000" w:rsidR="00000000" w:rsidRPr="00000000">
        <w:rPr>
          <w:sz w:val="20"/>
          <w:szCs w:val="20"/>
          <w:rtl w:val="0"/>
        </w:rPr>
        <w:t xml:space="preserve"> a arquitetura tecnológica que suporta o processamento e armazenamento de informação deve considerar a proteção em camadas e segmentação de rede, com o objetivo de mitigar possível comprometimento de uma das camadas de defesa.</w:t>
      </w:r>
    </w:p>
    <w:p w:rsidR="00000000" w:rsidDel="00000000" w:rsidP="00000000" w:rsidRDefault="00000000" w:rsidRPr="00000000" w14:paraId="000000C9">
      <w:pPr>
        <w:spacing w:line="276" w:lineRule="auto"/>
        <w:ind w:left="720" w:firstLine="0"/>
        <w:jc w:val="both"/>
        <w:rPr>
          <w:sz w:val="20"/>
          <w:szCs w:val="20"/>
        </w:rPr>
      </w:pPr>
      <w:r w:rsidDel="00000000" w:rsidR="00000000" w:rsidRPr="00000000">
        <w:rPr>
          <w:rtl w:val="0"/>
        </w:rPr>
      </w:r>
    </w:p>
    <w:p w:rsidR="00000000" w:rsidDel="00000000" w:rsidP="00000000" w:rsidRDefault="00000000" w:rsidRPr="00000000" w14:paraId="000000CA">
      <w:pPr>
        <w:numPr>
          <w:ilvl w:val="0"/>
          <w:numId w:val="12"/>
        </w:numPr>
        <w:spacing w:line="276" w:lineRule="auto"/>
        <w:ind w:left="720" w:hanging="360"/>
        <w:jc w:val="both"/>
        <w:rPr>
          <w:sz w:val="20"/>
          <w:szCs w:val="20"/>
        </w:rPr>
      </w:pPr>
      <w:r w:rsidDel="00000000" w:rsidR="00000000" w:rsidRPr="00000000">
        <w:rPr>
          <w:b w:val="1"/>
          <w:sz w:val="20"/>
          <w:szCs w:val="20"/>
          <w:rtl w:val="0"/>
        </w:rPr>
        <w:t xml:space="preserve">Monitoramento de ativos:</w:t>
      </w:r>
      <w:r w:rsidDel="00000000" w:rsidR="00000000" w:rsidRPr="00000000">
        <w:rPr>
          <w:sz w:val="20"/>
          <w:szCs w:val="20"/>
          <w:rtl w:val="0"/>
        </w:rPr>
        <w:t xml:space="preserve"> os ativos de tecnologia que suportam o processamento e armazenamento de informação devem ser devidamente protegidos, monitorados e seus controles avaliados periodicamente quanto a confidencialidade, integridade e disponibilidade. Os ativos de tecnologia devem ser inseridos em processo de gerenciamento contínuo de vulnerabilidades</w:t>
      </w:r>
    </w:p>
    <w:p w:rsidR="00000000" w:rsidDel="00000000" w:rsidP="00000000" w:rsidRDefault="00000000" w:rsidRPr="00000000" w14:paraId="000000CB">
      <w:pPr>
        <w:spacing w:line="276" w:lineRule="auto"/>
        <w:ind w:left="720" w:firstLine="0"/>
        <w:jc w:val="both"/>
        <w:rPr>
          <w:sz w:val="20"/>
          <w:szCs w:val="20"/>
        </w:rPr>
      </w:pPr>
      <w:r w:rsidDel="00000000" w:rsidR="00000000" w:rsidRPr="00000000">
        <w:rPr>
          <w:rtl w:val="0"/>
        </w:rPr>
      </w:r>
    </w:p>
    <w:p w:rsidR="00000000" w:rsidDel="00000000" w:rsidP="00000000" w:rsidRDefault="00000000" w:rsidRPr="00000000" w14:paraId="000000CC">
      <w:pPr>
        <w:numPr>
          <w:ilvl w:val="0"/>
          <w:numId w:val="12"/>
        </w:numPr>
        <w:spacing w:line="276" w:lineRule="auto"/>
        <w:ind w:left="720" w:hanging="360"/>
        <w:jc w:val="both"/>
        <w:rPr>
          <w:sz w:val="20"/>
          <w:szCs w:val="20"/>
        </w:rPr>
      </w:pPr>
      <w:r w:rsidDel="00000000" w:rsidR="00000000" w:rsidRPr="00000000">
        <w:rPr>
          <w:b w:val="1"/>
          <w:sz w:val="20"/>
          <w:szCs w:val="20"/>
          <w:rtl w:val="0"/>
        </w:rPr>
        <w:t xml:space="preserve">Proteção e armazenamento de dados:</w:t>
      </w:r>
      <w:r w:rsidDel="00000000" w:rsidR="00000000" w:rsidRPr="00000000">
        <w:rPr>
          <w:sz w:val="20"/>
          <w:szCs w:val="20"/>
          <w:rtl w:val="0"/>
        </w:rPr>
        <w:t xml:space="preserve"> o processamento e armazenamento de dados por parte da CHECKMOB S/A ocorre apenas em provedores de serviço condizentes com as legislações e/ou regulamentações aplicáveis e vigentes, devendo esta regra ser observada por todos os colaboradores e demais interessados.</w:t>
      </w:r>
    </w:p>
    <w:p w:rsidR="00000000" w:rsidDel="00000000" w:rsidP="00000000" w:rsidRDefault="00000000" w:rsidRPr="00000000" w14:paraId="000000CD">
      <w:pPr>
        <w:numPr>
          <w:ilvl w:val="0"/>
          <w:numId w:val="12"/>
        </w:numPr>
        <w:spacing w:line="276" w:lineRule="auto"/>
        <w:ind w:left="720" w:hanging="360"/>
        <w:jc w:val="both"/>
        <w:rPr>
          <w:sz w:val="20"/>
          <w:szCs w:val="20"/>
        </w:rPr>
      </w:pPr>
      <w:r w:rsidDel="00000000" w:rsidR="00000000" w:rsidRPr="00000000">
        <w:rPr>
          <w:b w:val="1"/>
          <w:sz w:val="20"/>
          <w:szCs w:val="20"/>
          <w:rtl w:val="0"/>
        </w:rPr>
        <w:t xml:space="preserve">Processo de contratação de soluções tecnológicas:</w:t>
      </w:r>
      <w:r w:rsidDel="00000000" w:rsidR="00000000" w:rsidRPr="00000000">
        <w:rPr>
          <w:sz w:val="20"/>
          <w:szCs w:val="20"/>
          <w:rtl w:val="0"/>
        </w:rPr>
        <w:t xml:space="preserve"> o processo de desenvolvimento ou contratação de soluções tecnológicas deve incluir a análise prévia de segurança cibernética e da informação, e, posteriormente, monitorados através do processo de gerenciamento contínuo de vulnerabilidades. Havendo possibilidade, deverá a CHECKMOB S/A solicitar ao fornecedor atualização de suas tecnologias a fim de proporcionar maior segurança.</w:t>
      </w:r>
    </w:p>
    <w:p w:rsidR="00000000" w:rsidDel="00000000" w:rsidP="00000000" w:rsidRDefault="00000000" w:rsidRPr="00000000" w14:paraId="000000CE">
      <w:pPr>
        <w:spacing w:line="276" w:lineRule="auto"/>
        <w:ind w:left="720" w:firstLine="0"/>
        <w:jc w:val="both"/>
        <w:rPr>
          <w:sz w:val="20"/>
          <w:szCs w:val="20"/>
        </w:rPr>
      </w:pPr>
      <w:r w:rsidDel="00000000" w:rsidR="00000000" w:rsidRPr="00000000">
        <w:rPr>
          <w:rtl w:val="0"/>
        </w:rPr>
      </w:r>
    </w:p>
    <w:p w:rsidR="00000000" w:rsidDel="00000000" w:rsidP="00000000" w:rsidRDefault="00000000" w:rsidRPr="00000000" w14:paraId="000000CF">
      <w:pPr>
        <w:numPr>
          <w:ilvl w:val="0"/>
          <w:numId w:val="12"/>
        </w:numPr>
        <w:spacing w:line="276" w:lineRule="auto"/>
        <w:ind w:left="720" w:hanging="360"/>
        <w:jc w:val="both"/>
        <w:rPr>
          <w:sz w:val="20"/>
          <w:szCs w:val="20"/>
        </w:rPr>
      </w:pPr>
      <w:r w:rsidDel="00000000" w:rsidR="00000000" w:rsidRPr="00000000">
        <w:rPr>
          <w:b w:val="1"/>
          <w:sz w:val="20"/>
          <w:szCs w:val="20"/>
          <w:rtl w:val="0"/>
        </w:rPr>
        <w:t xml:space="preserve">Proteção de dados e privacidade:</w:t>
      </w:r>
      <w:r w:rsidDel="00000000" w:rsidR="00000000" w:rsidRPr="00000000">
        <w:rPr>
          <w:sz w:val="20"/>
          <w:szCs w:val="20"/>
          <w:rtl w:val="0"/>
        </w:rPr>
        <w:t xml:space="preserve"> o desenvolvimento de sistemas de tecnologia ou adoção de tecnologias contratadas deve considerar a privacidade desde a concepção e a proteção de dados como padrão. As soluções de processamento ou armazenamento de dados devem ser analisadas previamente quanto a proteção técnica e jurídica com o objetivo de assegurar a conformidade da privacidade exigida em legislação vigente</w:t>
      </w:r>
    </w:p>
    <w:p w:rsidR="00000000" w:rsidDel="00000000" w:rsidP="00000000" w:rsidRDefault="00000000" w:rsidRPr="00000000" w14:paraId="000000D0">
      <w:pPr>
        <w:spacing w:line="276" w:lineRule="auto"/>
        <w:ind w:left="720" w:firstLine="0"/>
        <w:jc w:val="both"/>
        <w:rPr>
          <w:sz w:val="20"/>
          <w:szCs w:val="20"/>
        </w:rPr>
      </w:pPr>
      <w:r w:rsidDel="00000000" w:rsidR="00000000" w:rsidRPr="00000000">
        <w:rPr>
          <w:rtl w:val="0"/>
        </w:rPr>
      </w:r>
    </w:p>
    <w:p w:rsidR="00000000" w:rsidDel="00000000" w:rsidP="00000000" w:rsidRDefault="00000000" w:rsidRPr="00000000" w14:paraId="000000D1">
      <w:pPr>
        <w:numPr>
          <w:ilvl w:val="0"/>
          <w:numId w:val="12"/>
        </w:numPr>
        <w:spacing w:line="276" w:lineRule="auto"/>
        <w:ind w:left="720" w:hanging="360"/>
        <w:jc w:val="both"/>
        <w:rPr>
          <w:sz w:val="20"/>
          <w:szCs w:val="20"/>
        </w:rPr>
      </w:pPr>
      <w:r w:rsidDel="00000000" w:rsidR="00000000" w:rsidRPr="00000000">
        <w:rPr>
          <w:b w:val="1"/>
          <w:sz w:val="20"/>
          <w:szCs w:val="20"/>
          <w:rtl w:val="0"/>
        </w:rPr>
        <w:t xml:space="preserve">Prevenção e Auditoria:</w:t>
      </w:r>
      <w:r w:rsidDel="00000000" w:rsidR="00000000" w:rsidRPr="00000000">
        <w:rPr>
          <w:sz w:val="20"/>
          <w:szCs w:val="20"/>
          <w:rtl w:val="0"/>
        </w:rPr>
        <w:t xml:space="preserve"> as tecnologias utilizadas pela CHECKMOB S/A, desenvolvidas internamente ou soluções contratadas, devem possuir recursos de rastreabilidade de transações. As trilhas de auditoria devem ser protegidas através de recursos para assegurar a confidencialidade, integridade e disponibilidade.</w:t>
      </w:r>
    </w:p>
    <w:p w:rsidR="00000000" w:rsidDel="00000000" w:rsidP="00000000" w:rsidRDefault="00000000" w:rsidRPr="00000000" w14:paraId="000000D2">
      <w:pPr>
        <w:spacing w:line="276" w:lineRule="auto"/>
        <w:ind w:left="720" w:firstLine="0"/>
        <w:jc w:val="both"/>
        <w:rPr>
          <w:sz w:val="20"/>
          <w:szCs w:val="20"/>
        </w:rPr>
      </w:pPr>
      <w:r w:rsidDel="00000000" w:rsidR="00000000" w:rsidRPr="00000000">
        <w:rPr>
          <w:rtl w:val="0"/>
        </w:rPr>
      </w:r>
    </w:p>
    <w:p w:rsidR="00000000" w:rsidDel="00000000" w:rsidP="00000000" w:rsidRDefault="00000000" w:rsidRPr="00000000" w14:paraId="000000D3">
      <w:pPr>
        <w:numPr>
          <w:ilvl w:val="0"/>
          <w:numId w:val="12"/>
        </w:numPr>
        <w:spacing w:line="276" w:lineRule="auto"/>
        <w:ind w:left="720" w:hanging="360"/>
        <w:jc w:val="both"/>
        <w:rPr>
          <w:sz w:val="20"/>
          <w:szCs w:val="20"/>
        </w:rPr>
      </w:pPr>
      <w:r w:rsidDel="00000000" w:rsidR="00000000" w:rsidRPr="00000000">
        <w:rPr>
          <w:b w:val="1"/>
          <w:sz w:val="20"/>
          <w:szCs w:val="20"/>
          <w:rtl w:val="0"/>
        </w:rPr>
        <w:t xml:space="preserve">Plano de continuidade dos negócios:</w:t>
      </w:r>
      <w:r w:rsidDel="00000000" w:rsidR="00000000" w:rsidRPr="00000000">
        <w:rPr>
          <w:sz w:val="20"/>
          <w:szCs w:val="20"/>
          <w:rtl w:val="0"/>
        </w:rPr>
        <w:t xml:space="preserve"> todo ativo ou infraestrutura crítica aos negócios da CHECKMOB S/A, clientes e parceiros deve ser contemplado no programa de continuidade de negócios e recuperação de desastres. O plano de continuidade de negócios deve ser testado periodicamente e o registro dos testes preservados para fins de auditoria.</w:t>
      </w:r>
    </w:p>
    <w:p w:rsidR="00000000" w:rsidDel="00000000" w:rsidP="00000000" w:rsidRDefault="00000000" w:rsidRPr="00000000" w14:paraId="000000D4">
      <w:pPr>
        <w:spacing w:line="276" w:lineRule="auto"/>
        <w:ind w:left="720" w:firstLine="0"/>
        <w:jc w:val="both"/>
        <w:rPr>
          <w:sz w:val="20"/>
          <w:szCs w:val="20"/>
        </w:rPr>
      </w:pPr>
      <w:r w:rsidDel="00000000" w:rsidR="00000000" w:rsidRPr="00000000">
        <w:rPr>
          <w:rtl w:val="0"/>
        </w:rPr>
      </w:r>
    </w:p>
    <w:p w:rsidR="00000000" w:rsidDel="00000000" w:rsidP="00000000" w:rsidRDefault="00000000" w:rsidRPr="00000000" w14:paraId="000000D5">
      <w:pPr>
        <w:numPr>
          <w:ilvl w:val="0"/>
          <w:numId w:val="12"/>
        </w:numPr>
        <w:spacing w:line="276" w:lineRule="auto"/>
        <w:ind w:left="720" w:hanging="360"/>
        <w:jc w:val="both"/>
        <w:rPr>
          <w:sz w:val="20"/>
          <w:szCs w:val="20"/>
        </w:rPr>
      </w:pPr>
      <w:r w:rsidDel="00000000" w:rsidR="00000000" w:rsidRPr="00000000">
        <w:rPr>
          <w:b w:val="1"/>
          <w:sz w:val="20"/>
          <w:szCs w:val="20"/>
          <w:rtl w:val="0"/>
        </w:rPr>
        <w:t xml:space="preserve">Plano de resposta à incidentes:</w:t>
      </w:r>
      <w:r w:rsidDel="00000000" w:rsidR="00000000" w:rsidRPr="00000000">
        <w:rPr>
          <w:sz w:val="20"/>
          <w:szCs w:val="20"/>
          <w:rtl w:val="0"/>
        </w:rPr>
        <w:t xml:space="preserve"> os incidentes de segurança de informação e cibernética devem ser suportados por um plano efetivo de resposta ao incidente devidamente atualizado, inclusive quando ocorrido com parceiros da CHECKMOB S/A, considerando as boas práticas e legislação/regulamentação aplicável e as seguintes etapas: detecção, mitigação emergencial e análise de causa raiz. O plano de resposta a incidentes deve considerar a classificação dos dados para o tratamento de resposta em tempo hábil, condizente com a criticidade do mesmo e seu impacto aos negócios e dados sob custódia. O plano de resposta a incidentes deve incluir a gestão de serviços de processamentos e armazenamento de dados em nuvem. Também poderão ser elaborados cenários de incidentes para realização periódica de testes de continuidade de segurança.</w:t>
      </w:r>
    </w:p>
    <w:p w:rsidR="00000000" w:rsidDel="00000000" w:rsidP="00000000" w:rsidRDefault="00000000" w:rsidRPr="00000000" w14:paraId="000000D6">
      <w:pPr>
        <w:spacing w:line="276" w:lineRule="auto"/>
        <w:jc w:val="both"/>
        <w:rPr>
          <w:sz w:val="20"/>
          <w:szCs w:val="20"/>
        </w:rPr>
      </w:pPr>
      <w:r w:rsidDel="00000000" w:rsidR="00000000" w:rsidRPr="00000000">
        <w:rPr>
          <w:rtl w:val="0"/>
        </w:rPr>
      </w:r>
    </w:p>
    <w:p w:rsidR="00000000" w:rsidDel="00000000" w:rsidP="00000000" w:rsidRDefault="00000000" w:rsidRPr="00000000" w14:paraId="000000D7">
      <w:pPr>
        <w:spacing w:line="276" w:lineRule="auto"/>
        <w:jc w:val="both"/>
        <w:rPr>
          <w:sz w:val="20"/>
          <w:szCs w:val="20"/>
        </w:rPr>
      </w:pPr>
      <w:r w:rsidDel="00000000" w:rsidR="00000000" w:rsidRPr="00000000">
        <w:rPr>
          <w:rtl w:val="0"/>
        </w:rPr>
      </w:r>
    </w:p>
    <w:p w:rsidR="00000000" w:rsidDel="00000000" w:rsidP="00000000" w:rsidRDefault="00000000" w:rsidRPr="00000000" w14:paraId="000000D8">
      <w:pPr>
        <w:pStyle w:val="Heading1"/>
        <w:numPr>
          <w:ilvl w:val="0"/>
          <w:numId w:val="29"/>
        </w:numPr>
        <w:jc w:val="both"/>
        <w:rPr>
          <w:b w:val="1"/>
          <w:sz w:val="20"/>
          <w:szCs w:val="20"/>
        </w:rPr>
      </w:pPr>
      <w:bookmarkStart w:colFirst="0" w:colLast="0" w:name="_nbai7gp5guw" w:id="14"/>
      <w:bookmarkEnd w:id="14"/>
      <w:r w:rsidDel="00000000" w:rsidR="00000000" w:rsidRPr="00000000">
        <w:rPr>
          <w:sz w:val="20"/>
          <w:szCs w:val="20"/>
          <w:rtl w:val="0"/>
        </w:rPr>
        <w:t xml:space="preserve"> SEGURANÇA EM RECURSOS HUMANOS</w:t>
      </w:r>
    </w:p>
    <w:p w:rsidR="00000000" w:rsidDel="00000000" w:rsidP="00000000" w:rsidRDefault="00000000" w:rsidRPr="00000000" w14:paraId="000000D9">
      <w:pPr>
        <w:spacing w:line="276" w:lineRule="auto"/>
        <w:jc w:val="both"/>
        <w:rPr>
          <w:sz w:val="20"/>
          <w:szCs w:val="20"/>
        </w:rPr>
      </w:pPr>
      <w:r w:rsidDel="00000000" w:rsidR="00000000" w:rsidRPr="00000000">
        <w:rPr>
          <w:rtl w:val="0"/>
        </w:rPr>
      </w:r>
    </w:p>
    <w:p w:rsidR="00000000" w:rsidDel="00000000" w:rsidP="00000000" w:rsidRDefault="00000000" w:rsidRPr="00000000" w14:paraId="000000DA">
      <w:pPr>
        <w:jc w:val="both"/>
        <w:rPr>
          <w:sz w:val="20"/>
          <w:szCs w:val="20"/>
        </w:rPr>
      </w:pPr>
      <w:r w:rsidDel="00000000" w:rsidR="00000000" w:rsidRPr="00000000">
        <w:rPr>
          <w:sz w:val="20"/>
          <w:szCs w:val="20"/>
          <w:rtl w:val="0"/>
        </w:rPr>
        <w:t xml:space="preserve">A segurança em recursos humanos é um componente fundamental da política de segurança da informação da CHECKMOB S/A, abrangendo todos os estágios de envolvimento de funcionários, estagiários, contratados e terceiros com a empresa. Esta seção define as diretrizes para assegurar que todos os indivíduos compreendam suas responsabilidades em relação à segurança da informação e atuem de maneira a proteger os dados e ativos da organização.</w:t>
      </w:r>
    </w:p>
    <w:p w:rsidR="00000000" w:rsidDel="00000000" w:rsidP="00000000" w:rsidRDefault="00000000" w:rsidRPr="00000000" w14:paraId="000000DB">
      <w:pPr>
        <w:jc w:val="both"/>
        <w:rPr>
          <w:sz w:val="20"/>
          <w:szCs w:val="20"/>
        </w:rPr>
      </w:pPr>
      <w:r w:rsidDel="00000000" w:rsidR="00000000" w:rsidRPr="00000000">
        <w:rPr>
          <w:rtl w:val="0"/>
        </w:rPr>
      </w:r>
    </w:p>
    <w:p w:rsidR="00000000" w:rsidDel="00000000" w:rsidP="00000000" w:rsidRDefault="00000000" w:rsidRPr="00000000" w14:paraId="000000DC">
      <w:pPr>
        <w:jc w:val="both"/>
        <w:rPr>
          <w:sz w:val="20"/>
          <w:szCs w:val="20"/>
        </w:rPr>
      </w:pPr>
      <w:r w:rsidDel="00000000" w:rsidR="00000000" w:rsidRPr="00000000">
        <w:rPr>
          <w:rtl w:val="0"/>
        </w:rPr>
      </w:r>
    </w:p>
    <w:p w:rsidR="00000000" w:rsidDel="00000000" w:rsidP="00000000" w:rsidRDefault="00000000" w:rsidRPr="00000000" w14:paraId="000000DD">
      <w:pPr>
        <w:jc w:val="both"/>
        <w:rPr>
          <w:sz w:val="20"/>
          <w:szCs w:val="20"/>
        </w:rPr>
      </w:pPr>
      <w:r w:rsidDel="00000000" w:rsidR="00000000" w:rsidRPr="00000000">
        <w:rPr>
          <w:rtl w:val="0"/>
        </w:rPr>
      </w:r>
    </w:p>
    <w:p w:rsidR="00000000" w:rsidDel="00000000" w:rsidP="00000000" w:rsidRDefault="00000000" w:rsidRPr="00000000" w14:paraId="000000DE">
      <w:pPr>
        <w:jc w:val="both"/>
        <w:rPr>
          <w:sz w:val="20"/>
          <w:szCs w:val="20"/>
        </w:rPr>
      </w:pPr>
      <w:r w:rsidDel="00000000" w:rsidR="00000000" w:rsidRPr="00000000">
        <w:rPr>
          <w:rtl w:val="0"/>
        </w:rPr>
      </w:r>
    </w:p>
    <w:p w:rsidR="00000000" w:rsidDel="00000000" w:rsidP="00000000" w:rsidRDefault="00000000" w:rsidRPr="00000000" w14:paraId="000000DF">
      <w:pPr>
        <w:jc w:val="both"/>
        <w:rPr>
          <w:sz w:val="20"/>
          <w:szCs w:val="20"/>
        </w:rPr>
      </w:pPr>
      <w:r w:rsidDel="00000000" w:rsidR="00000000" w:rsidRPr="00000000">
        <w:rPr>
          <w:rtl w:val="0"/>
        </w:rPr>
      </w:r>
    </w:p>
    <w:p w:rsidR="00000000" w:rsidDel="00000000" w:rsidP="00000000" w:rsidRDefault="00000000" w:rsidRPr="00000000" w14:paraId="000000E0">
      <w:pPr>
        <w:jc w:val="both"/>
        <w:rPr>
          <w:sz w:val="20"/>
          <w:szCs w:val="20"/>
        </w:rPr>
      </w:pPr>
      <w:r w:rsidDel="00000000" w:rsidR="00000000" w:rsidRPr="00000000">
        <w:rPr>
          <w:rtl w:val="0"/>
        </w:rPr>
      </w:r>
    </w:p>
    <w:p w:rsidR="00000000" w:rsidDel="00000000" w:rsidP="00000000" w:rsidRDefault="00000000" w:rsidRPr="00000000" w14:paraId="000000E1">
      <w:pPr>
        <w:pStyle w:val="Heading2"/>
        <w:numPr>
          <w:ilvl w:val="1"/>
          <w:numId w:val="29"/>
        </w:numPr>
        <w:ind w:left="566.9291338582675" w:hanging="165"/>
        <w:jc w:val="both"/>
        <w:rPr>
          <w:u w:val="none"/>
        </w:rPr>
      </w:pPr>
      <w:bookmarkStart w:colFirst="0" w:colLast="0" w:name="_kuink599rq7i" w:id="15"/>
      <w:bookmarkEnd w:id="15"/>
      <w:r w:rsidDel="00000000" w:rsidR="00000000" w:rsidRPr="00000000">
        <w:rPr>
          <w:rtl w:val="0"/>
        </w:rPr>
        <w:t xml:space="preserve">Recrutamento e Seleção</w:t>
      </w:r>
    </w:p>
    <w:p w:rsidR="00000000" w:rsidDel="00000000" w:rsidP="00000000" w:rsidRDefault="00000000" w:rsidRPr="00000000" w14:paraId="000000E2">
      <w:pPr>
        <w:jc w:val="both"/>
        <w:rPr>
          <w:sz w:val="20"/>
          <w:szCs w:val="20"/>
        </w:rPr>
      </w:pPr>
      <w:r w:rsidDel="00000000" w:rsidR="00000000" w:rsidRPr="00000000">
        <w:rPr>
          <w:rtl w:val="0"/>
        </w:rPr>
      </w:r>
    </w:p>
    <w:p w:rsidR="00000000" w:rsidDel="00000000" w:rsidP="00000000" w:rsidRDefault="00000000" w:rsidRPr="00000000" w14:paraId="000000E3">
      <w:pPr>
        <w:numPr>
          <w:ilvl w:val="0"/>
          <w:numId w:val="6"/>
        </w:numPr>
        <w:ind w:left="720" w:hanging="360"/>
        <w:jc w:val="both"/>
        <w:rPr>
          <w:sz w:val="20"/>
          <w:szCs w:val="20"/>
          <w:u w:val="none"/>
        </w:rPr>
      </w:pPr>
      <w:r w:rsidDel="00000000" w:rsidR="00000000" w:rsidRPr="00000000">
        <w:rPr>
          <w:sz w:val="20"/>
          <w:szCs w:val="20"/>
          <w:rtl w:val="0"/>
        </w:rPr>
        <w:t xml:space="preserve">Verificação de antecedentes, qualificação e referências</w:t>
      </w:r>
    </w:p>
    <w:p w:rsidR="00000000" w:rsidDel="00000000" w:rsidP="00000000" w:rsidRDefault="00000000" w:rsidRPr="00000000" w14:paraId="000000E4">
      <w:pPr>
        <w:jc w:val="both"/>
        <w:rPr>
          <w:sz w:val="20"/>
          <w:szCs w:val="20"/>
        </w:rPr>
      </w:pPr>
      <w:r w:rsidDel="00000000" w:rsidR="00000000" w:rsidRPr="00000000">
        <w:rPr>
          <w:rtl w:val="0"/>
        </w:rPr>
      </w:r>
    </w:p>
    <w:p w:rsidR="00000000" w:rsidDel="00000000" w:rsidP="00000000" w:rsidRDefault="00000000" w:rsidRPr="00000000" w14:paraId="000000E5">
      <w:pPr>
        <w:jc w:val="both"/>
        <w:rPr>
          <w:sz w:val="20"/>
          <w:szCs w:val="20"/>
        </w:rPr>
      </w:pPr>
      <w:r w:rsidDel="00000000" w:rsidR="00000000" w:rsidRPr="00000000">
        <w:rPr>
          <w:sz w:val="20"/>
          <w:szCs w:val="20"/>
          <w:rtl w:val="0"/>
        </w:rPr>
        <w:t xml:space="preserve">Todos os candidatos selecionados para trabalhar na Checkmob devem passar por uma verificação de antecedentes, de qualificações e de referências profissionais. O nível e rigor da verificação deve ser proporcional aos requisitos de negócio, grau de acesso a informações ou sistemas críticos e deve ser realizada de forma a respeitar a privacidade do profissional e as leis aplicáveis.</w:t>
      </w:r>
    </w:p>
    <w:p w:rsidR="00000000" w:rsidDel="00000000" w:rsidP="00000000" w:rsidRDefault="00000000" w:rsidRPr="00000000" w14:paraId="000000E6">
      <w:pPr>
        <w:jc w:val="both"/>
        <w:rPr>
          <w:sz w:val="20"/>
          <w:szCs w:val="20"/>
        </w:rPr>
      </w:pPr>
      <w:r w:rsidDel="00000000" w:rsidR="00000000" w:rsidRPr="00000000">
        <w:rPr>
          <w:rtl w:val="0"/>
        </w:rPr>
      </w:r>
    </w:p>
    <w:p w:rsidR="00000000" w:rsidDel="00000000" w:rsidP="00000000" w:rsidRDefault="00000000" w:rsidRPr="00000000" w14:paraId="000000E7">
      <w:pPr>
        <w:numPr>
          <w:ilvl w:val="0"/>
          <w:numId w:val="17"/>
        </w:numPr>
        <w:ind w:left="720" w:hanging="360"/>
        <w:jc w:val="both"/>
        <w:rPr>
          <w:sz w:val="20"/>
          <w:szCs w:val="20"/>
          <w:u w:val="none"/>
        </w:rPr>
      </w:pPr>
      <w:r w:rsidDel="00000000" w:rsidR="00000000" w:rsidRPr="00000000">
        <w:rPr>
          <w:sz w:val="20"/>
          <w:szCs w:val="20"/>
          <w:rtl w:val="0"/>
        </w:rPr>
        <w:t xml:space="preserve">Termos de contrato</w:t>
      </w:r>
    </w:p>
    <w:p w:rsidR="00000000" w:rsidDel="00000000" w:rsidP="00000000" w:rsidRDefault="00000000" w:rsidRPr="00000000" w14:paraId="000000E8">
      <w:pPr>
        <w:jc w:val="both"/>
        <w:rPr>
          <w:sz w:val="20"/>
          <w:szCs w:val="20"/>
        </w:rPr>
      </w:pPr>
      <w:r w:rsidDel="00000000" w:rsidR="00000000" w:rsidRPr="00000000">
        <w:rPr>
          <w:rtl w:val="0"/>
        </w:rPr>
      </w:r>
    </w:p>
    <w:p w:rsidR="00000000" w:rsidDel="00000000" w:rsidP="00000000" w:rsidRDefault="00000000" w:rsidRPr="00000000" w14:paraId="000000E9">
      <w:pPr>
        <w:jc w:val="both"/>
        <w:rPr>
          <w:sz w:val="20"/>
          <w:szCs w:val="20"/>
        </w:rPr>
      </w:pPr>
      <w:r w:rsidDel="00000000" w:rsidR="00000000" w:rsidRPr="00000000">
        <w:rPr>
          <w:sz w:val="20"/>
          <w:szCs w:val="20"/>
          <w:rtl w:val="0"/>
        </w:rPr>
        <w:t xml:space="preserve">Os contratos de trabalho e acordos com terceiros devem incluir cláusulas de confidencialidade e de conformidade com as políticas de segurança da informação da CHECKMOB S/A.</w:t>
      </w:r>
    </w:p>
    <w:p w:rsidR="00000000" w:rsidDel="00000000" w:rsidP="00000000" w:rsidRDefault="00000000" w:rsidRPr="00000000" w14:paraId="000000EA">
      <w:pPr>
        <w:jc w:val="both"/>
        <w:rPr>
          <w:sz w:val="20"/>
          <w:szCs w:val="20"/>
        </w:rPr>
      </w:pPr>
      <w:r w:rsidDel="00000000" w:rsidR="00000000" w:rsidRPr="00000000">
        <w:rPr>
          <w:rtl w:val="0"/>
        </w:rPr>
      </w:r>
    </w:p>
    <w:p w:rsidR="00000000" w:rsidDel="00000000" w:rsidP="00000000" w:rsidRDefault="00000000" w:rsidRPr="00000000" w14:paraId="000000EB">
      <w:pPr>
        <w:jc w:val="both"/>
        <w:rPr>
          <w:sz w:val="20"/>
          <w:szCs w:val="20"/>
        </w:rPr>
      </w:pPr>
      <w:r w:rsidDel="00000000" w:rsidR="00000000" w:rsidRPr="00000000">
        <w:rPr>
          <w:rtl w:val="0"/>
        </w:rPr>
      </w:r>
    </w:p>
    <w:p w:rsidR="00000000" w:rsidDel="00000000" w:rsidP="00000000" w:rsidRDefault="00000000" w:rsidRPr="00000000" w14:paraId="000000EC">
      <w:pPr>
        <w:pStyle w:val="Heading2"/>
        <w:keepNext w:val="1"/>
        <w:keepLines w:val="1"/>
        <w:pageBreakBefore w:val="0"/>
        <w:widowControl w:val="1"/>
        <w:numPr>
          <w:ilvl w:val="1"/>
          <w:numId w:val="29"/>
        </w:numPr>
        <w:pBdr>
          <w:top w:space="0" w:sz="0" w:val="nil"/>
          <w:left w:space="0" w:sz="0" w:val="nil"/>
          <w:bottom w:space="0" w:sz="0" w:val="nil"/>
          <w:right w:space="0" w:sz="0" w:val="nil"/>
          <w:between w:space="0" w:sz="0" w:val="nil"/>
        </w:pBdr>
        <w:shd w:fill="auto" w:val="clear"/>
        <w:spacing w:after="0" w:before="0" w:line="360" w:lineRule="auto"/>
        <w:ind w:left="566.9291338582675" w:right="0" w:hanging="165"/>
        <w:jc w:val="both"/>
      </w:pPr>
      <w:bookmarkStart w:colFirst="0" w:colLast="0" w:name="_kxuushb7011s" w:id="16"/>
      <w:bookmarkEnd w:id="16"/>
      <w:r w:rsidDel="00000000" w:rsidR="00000000" w:rsidRPr="00000000">
        <w:rPr>
          <w:sz w:val="20"/>
          <w:szCs w:val="20"/>
          <w:rtl w:val="0"/>
        </w:rPr>
        <w:t xml:space="preserve">Durante </w:t>
      </w:r>
      <w:r w:rsidDel="00000000" w:rsidR="00000000" w:rsidRPr="00000000">
        <w:rPr>
          <w:rtl w:val="0"/>
        </w:rPr>
        <w:t xml:space="preserve">a vigência do contrato de trabalho</w:t>
      </w:r>
      <w:r w:rsidDel="00000000" w:rsidR="00000000" w:rsidRPr="00000000">
        <w:rPr>
          <w:rtl w:val="0"/>
        </w:rPr>
      </w:r>
    </w:p>
    <w:p w:rsidR="00000000" w:rsidDel="00000000" w:rsidP="00000000" w:rsidRDefault="00000000" w:rsidRPr="00000000" w14:paraId="000000ED">
      <w:pPr>
        <w:jc w:val="both"/>
        <w:rPr>
          <w:sz w:val="20"/>
          <w:szCs w:val="20"/>
        </w:rPr>
      </w:pPr>
      <w:r w:rsidDel="00000000" w:rsidR="00000000" w:rsidRPr="00000000">
        <w:rPr>
          <w:rtl w:val="0"/>
        </w:rPr>
      </w:r>
    </w:p>
    <w:p w:rsidR="00000000" w:rsidDel="00000000" w:rsidP="00000000" w:rsidRDefault="00000000" w:rsidRPr="00000000" w14:paraId="000000EE">
      <w:pPr>
        <w:numPr>
          <w:ilvl w:val="0"/>
          <w:numId w:val="24"/>
        </w:numPr>
        <w:ind w:left="720" w:hanging="360"/>
        <w:jc w:val="both"/>
        <w:rPr>
          <w:sz w:val="20"/>
          <w:szCs w:val="20"/>
          <w:u w:val="none"/>
        </w:rPr>
      </w:pPr>
      <w:r w:rsidDel="00000000" w:rsidR="00000000" w:rsidRPr="00000000">
        <w:rPr>
          <w:sz w:val="20"/>
          <w:szCs w:val="20"/>
          <w:rtl w:val="0"/>
        </w:rPr>
        <w:t xml:space="preserve">Treinamento e conscientização</w:t>
      </w:r>
    </w:p>
    <w:p w:rsidR="00000000" w:rsidDel="00000000" w:rsidP="00000000" w:rsidRDefault="00000000" w:rsidRPr="00000000" w14:paraId="000000EF">
      <w:pPr>
        <w:jc w:val="both"/>
        <w:rPr>
          <w:sz w:val="20"/>
          <w:szCs w:val="20"/>
        </w:rPr>
      </w:pPr>
      <w:r w:rsidDel="00000000" w:rsidR="00000000" w:rsidRPr="00000000">
        <w:rPr>
          <w:rtl w:val="0"/>
        </w:rPr>
      </w:r>
    </w:p>
    <w:p w:rsidR="00000000" w:rsidDel="00000000" w:rsidP="00000000" w:rsidRDefault="00000000" w:rsidRPr="00000000" w14:paraId="000000F0">
      <w:pPr>
        <w:jc w:val="both"/>
        <w:rPr>
          <w:sz w:val="20"/>
          <w:szCs w:val="20"/>
        </w:rPr>
      </w:pPr>
      <w:r w:rsidDel="00000000" w:rsidR="00000000" w:rsidRPr="00000000">
        <w:rPr>
          <w:sz w:val="20"/>
          <w:szCs w:val="20"/>
          <w:rtl w:val="0"/>
        </w:rPr>
        <w:t xml:space="preserve">Todos os novos funcionários e terceiros devem receber um treinamento inicial em segurança da informação, que inclui as políticas, procedimentos e responsabilidades associadas. Treinamentos de reciclagem devem ser realizados a cada 12 meses para assegurar que todos estejam atualizados sobre as práticas e ameaças atuais.</w:t>
      </w:r>
    </w:p>
    <w:p w:rsidR="00000000" w:rsidDel="00000000" w:rsidP="00000000" w:rsidRDefault="00000000" w:rsidRPr="00000000" w14:paraId="000000F1">
      <w:pPr>
        <w:jc w:val="both"/>
        <w:rPr>
          <w:sz w:val="20"/>
          <w:szCs w:val="20"/>
        </w:rPr>
      </w:pPr>
      <w:r w:rsidDel="00000000" w:rsidR="00000000" w:rsidRPr="00000000">
        <w:rPr>
          <w:rtl w:val="0"/>
        </w:rPr>
      </w:r>
    </w:p>
    <w:p w:rsidR="00000000" w:rsidDel="00000000" w:rsidP="00000000" w:rsidRDefault="00000000" w:rsidRPr="00000000" w14:paraId="000000F2">
      <w:pPr>
        <w:numPr>
          <w:ilvl w:val="0"/>
          <w:numId w:val="1"/>
        </w:numPr>
        <w:ind w:left="720" w:hanging="360"/>
        <w:jc w:val="both"/>
        <w:rPr>
          <w:sz w:val="20"/>
          <w:szCs w:val="20"/>
          <w:u w:val="none"/>
        </w:rPr>
      </w:pPr>
      <w:r w:rsidDel="00000000" w:rsidR="00000000" w:rsidRPr="00000000">
        <w:rPr>
          <w:sz w:val="20"/>
          <w:szCs w:val="20"/>
          <w:rtl w:val="0"/>
        </w:rPr>
        <w:t xml:space="preserve">Responsabilidades de Segurança da Informação</w:t>
      </w:r>
    </w:p>
    <w:p w:rsidR="00000000" w:rsidDel="00000000" w:rsidP="00000000" w:rsidRDefault="00000000" w:rsidRPr="00000000" w14:paraId="000000F3">
      <w:pPr>
        <w:jc w:val="both"/>
        <w:rPr>
          <w:sz w:val="20"/>
          <w:szCs w:val="20"/>
        </w:rPr>
      </w:pPr>
      <w:r w:rsidDel="00000000" w:rsidR="00000000" w:rsidRPr="00000000">
        <w:rPr>
          <w:rtl w:val="0"/>
        </w:rPr>
      </w:r>
    </w:p>
    <w:p w:rsidR="00000000" w:rsidDel="00000000" w:rsidP="00000000" w:rsidRDefault="00000000" w:rsidRPr="00000000" w14:paraId="000000F4">
      <w:pPr>
        <w:jc w:val="both"/>
        <w:rPr>
          <w:sz w:val="20"/>
          <w:szCs w:val="20"/>
        </w:rPr>
      </w:pPr>
      <w:r w:rsidDel="00000000" w:rsidR="00000000" w:rsidRPr="00000000">
        <w:rPr>
          <w:sz w:val="20"/>
          <w:szCs w:val="20"/>
          <w:rtl w:val="0"/>
        </w:rPr>
        <w:t xml:space="preserve">As responsabilidades individuais em relação à segurança da informação devem ser claramente definidas e comunicadas a todos os funcionários e terceiros. Isso inclui a responsabilidade de relatar incidentes de segurança e cumprir com as políticas estabelecidas.</w:t>
      </w:r>
    </w:p>
    <w:p w:rsidR="00000000" w:rsidDel="00000000" w:rsidP="00000000" w:rsidRDefault="00000000" w:rsidRPr="00000000" w14:paraId="000000F5">
      <w:pPr>
        <w:jc w:val="both"/>
        <w:rPr>
          <w:sz w:val="20"/>
          <w:szCs w:val="20"/>
        </w:rPr>
      </w:pPr>
      <w:r w:rsidDel="00000000" w:rsidR="00000000" w:rsidRPr="00000000">
        <w:rPr>
          <w:rtl w:val="0"/>
        </w:rPr>
      </w:r>
    </w:p>
    <w:p w:rsidR="00000000" w:rsidDel="00000000" w:rsidP="00000000" w:rsidRDefault="00000000" w:rsidRPr="00000000" w14:paraId="000000F6">
      <w:pPr>
        <w:numPr>
          <w:ilvl w:val="0"/>
          <w:numId w:val="8"/>
        </w:numPr>
        <w:ind w:left="720" w:hanging="360"/>
        <w:jc w:val="both"/>
        <w:rPr>
          <w:sz w:val="20"/>
          <w:szCs w:val="20"/>
          <w:u w:val="none"/>
        </w:rPr>
      </w:pPr>
      <w:r w:rsidDel="00000000" w:rsidR="00000000" w:rsidRPr="00000000">
        <w:rPr>
          <w:sz w:val="20"/>
          <w:szCs w:val="20"/>
          <w:rtl w:val="0"/>
        </w:rPr>
        <w:t xml:space="preserve">Monitoramento e avaliação</w:t>
      </w:r>
    </w:p>
    <w:p w:rsidR="00000000" w:rsidDel="00000000" w:rsidP="00000000" w:rsidRDefault="00000000" w:rsidRPr="00000000" w14:paraId="000000F7">
      <w:pPr>
        <w:jc w:val="both"/>
        <w:rPr>
          <w:sz w:val="20"/>
          <w:szCs w:val="20"/>
        </w:rPr>
      </w:pPr>
      <w:r w:rsidDel="00000000" w:rsidR="00000000" w:rsidRPr="00000000">
        <w:rPr>
          <w:rtl w:val="0"/>
        </w:rPr>
      </w:r>
    </w:p>
    <w:p w:rsidR="00000000" w:rsidDel="00000000" w:rsidP="00000000" w:rsidRDefault="00000000" w:rsidRPr="00000000" w14:paraId="000000F8">
      <w:pPr>
        <w:jc w:val="both"/>
        <w:rPr>
          <w:sz w:val="20"/>
          <w:szCs w:val="20"/>
        </w:rPr>
      </w:pPr>
      <w:r w:rsidDel="00000000" w:rsidR="00000000" w:rsidRPr="00000000">
        <w:rPr>
          <w:sz w:val="20"/>
          <w:szCs w:val="20"/>
          <w:rtl w:val="0"/>
        </w:rPr>
        <w:t xml:space="preserve">O desempenho em relação à conformidade com as políticas de segurança da informação deve ser avaliado regularmente. Medidas corretivas devem ser implementadas em caso de não conformidade.</w:t>
      </w:r>
    </w:p>
    <w:p w:rsidR="00000000" w:rsidDel="00000000" w:rsidP="00000000" w:rsidRDefault="00000000" w:rsidRPr="00000000" w14:paraId="000000F9">
      <w:pPr>
        <w:jc w:val="both"/>
        <w:rPr>
          <w:sz w:val="20"/>
          <w:szCs w:val="20"/>
        </w:rPr>
      </w:pPr>
      <w:r w:rsidDel="00000000" w:rsidR="00000000" w:rsidRPr="00000000">
        <w:rPr>
          <w:rtl w:val="0"/>
        </w:rPr>
      </w:r>
    </w:p>
    <w:p w:rsidR="00000000" w:rsidDel="00000000" w:rsidP="00000000" w:rsidRDefault="00000000" w:rsidRPr="00000000" w14:paraId="000000FA">
      <w:pPr>
        <w:jc w:val="both"/>
        <w:rPr>
          <w:sz w:val="20"/>
          <w:szCs w:val="20"/>
        </w:rPr>
      </w:pPr>
      <w:r w:rsidDel="00000000" w:rsidR="00000000" w:rsidRPr="00000000">
        <w:rPr>
          <w:rtl w:val="0"/>
        </w:rPr>
      </w:r>
    </w:p>
    <w:p w:rsidR="00000000" w:rsidDel="00000000" w:rsidP="00000000" w:rsidRDefault="00000000" w:rsidRPr="00000000" w14:paraId="000000FB">
      <w:pPr>
        <w:pStyle w:val="Heading2"/>
        <w:keepNext w:val="1"/>
        <w:keepLines w:val="1"/>
        <w:pageBreakBefore w:val="0"/>
        <w:widowControl w:val="1"/>
        <w:numPr>
          <w:ilvl w:val="1"/>
          <w:numId w:val="29"/>
        </w:numPr>
        <w:pBdr>
          <w:top w:space="0" w:sz="0" w:val="nil"/>
          <w:left w:space="0" w:sz="0" w:val="nil"/>
          <w:bottom w:space="0" w:sz="0" w:val="nil"/>
          <w:right w:space="0" w:sz="0" w:val="nil"/>
          <w:between w:space="0" w:sz="0" w:val="nil"/>
        </w:pBdr>
        <w:shd w:fill="auto" w:val="clear"/>
        <w:spacing w:after="0" w:before="0" w:line="360" w:lineRule="auto"/>
        <w:ind w:left="566.9291338582675" w:right="0" w:hanging="165"/>
        <w:jc w:val="both"/>
      </w:pPr>
      <w:bookmarkStart w:colFirst="0" w:colLast="0" w:name="_lm892lxpdq2d" w:id="17"/>
      <w:bookmarkEnd w:id="17"/>
      <w:r w:rsidDel="00000000" w:rsidR="00000000" w:rsidRPr="00000000">
        <w:rPr>
          <w:sz w:val="20"/>
          <w:szCs w:val="20"/>
          <w:rtl w:val="0"/>
        </w:rPr>
        <w:t xml:space="preserve">Encerramento ou </w:t>
      </w:r>
      <w:r w:rsidDel="00000000" w:rsidR="00000000" w:rsidRPr="00000000">
        <w:rPr>
          <w:rtl w:val="0"/>
        </w:rPr>
        <w:t xml:space="preserve">m</w:t>
      </w:r>
      <w:r w:rsidDel="00000000" w:rsidR="00000000" w:rsidRPr="00000000">
        <w:rPr>
          <w:sz w:val="20"/>
          <w:szCs w:val="20"/>
          <w:rtl w:val="0"/>
        </w:rPr>
        <w:t xml:space="preserve">udança de Contrato</w:t>
      </w:r>
    </w:p>
    <w:p w:rsidR="00000000" w:rsidDel="00000000" w:rsidP="00000000" w:rsidRDefault="00000000" w:rsidRPr="00000000" w14:paraId="000000FC">
      <w:pPr>
        <w:jc w:val="both"/>
        <w:rPr>
          <w:sz w:val="20"/>
          <w:szCs w:val="20"/>
        </w:rPr>
      </w:pPr>
      <w:r w:rsidDel="00000000" w:rsidR="00000000" w:rsidRPr="00000000">
        <w:rPr>
          <w:rtl w:val="0"/>
        </w:rPr>
      </w:r>
    </w:p>
    <w:p w:rsidR="00000000" w:rsidDel="00000000" w:rsidP="00000000" w:rsidRDefault="00000000" w:rsidRPr="00000000" w14:paraId="000000FD">
      <w:pPr>
        <w:numPr>
          <w:ilvl w:val="0"/>
          <w:numId w:val="15"/>
        </w:numPr>
        <w:ind w:left="720" w:hanging="360"/>
        <w:jc w:val="both"/>
        <w:rPr>
          <w:sz w:val="20"/>
          <w:szCs w:val="20"/>
          <w:u w:val="none"/>
        </w:rPr>
      </w:pPr>
      <w:r w:rsidDel="00000000" w:rsidR="00000000" w:rsidRPr="00000000">
        <w:rPr>
          <w:sz w:val="20"/>
          <w:szCs w:val="20"/>
          <w:rtl w:val="0"/>
        </w:rPr>
        <w:t xml:space="preserve">Devolução de ativos</w:t>
      </w:r>
    </w:p>
    <w:p w:rsidR="00000000" w:rsidDel="00000000" w:rsidP="00000000" w:rsidRDefault="00000000" w:rsidRPr="00000000" w14:paraId="000000FE">
      <w:pPr>
        <w:jc w:val="both"/>
        <w:rPr>
          <w:sz w:val="20"/>
          <w:szCs w:val="20"/>
        </w:rPr>
      </w:pPr>
      <w:r w:rsidDel="00000000" w:rsidR="00000000" w:rsidRPr="00000000">
        <w:rPr>
          <w:rtl w:val="0"/>
        </w:rPr>
      </w:r>
    </w:p>
    <w:p w:rsidR="00000000" w:rsidDel="00000000" w:rsidP="00000000" w:rsidRDefault="00000000" w:rsidRPr="00000000" w14:paraId="000000FF">
      <w:pPr>
        <w:jc w:val="both"/>
        <w:rPr>
          <w:sz w:val="20"/>
          <w:szCs w:val="20"/>
        </w:rPr>
      </w:pPr>
      <w:r w:rsidDel="00000000" w:rsidR="00000000" w:rsidRPr="00000000">
        <w:rPr>
          <w:sz w:val="20"/>
          <w:szCs w:val="20"/>
          <w:rtl w:val="0"/>
        </w:rPr>
        <w:t xml:space="preserve">No término do contrato de trabalho ou de prestação de serviços, todos os ativos da empresa, incluindo equipamentos, documentos e dados, devem ser devolvidos. Isso inclui a remoção de quaisquer acessos a sistemas da empresa.</w:t>
      </w:r>
    </w:p>
    <w:p w:rsidR="00000000" w:rsidDel="00000000" w:rsidP="00000000" w:rsidRDefault="00000000" w:rsidRPr="00000000" w14:paraId="00000100">
      <w:pPr>
        <w:jc w:val="both"/>
        <w:rPr>
          <w:sz w:val="20"/>
          <w:szCs w:val="20"/>
        </w:rPr>
      </w:pPr>
      <w:r w:rsidDel="00000000" w:rsidR="00000000" w:rsidRPr="00000000">
        <w:rPr>
          <w:rtl w:val="0"/>
        </w:rPr>
      </w:r>
    </w:p>
    <w:p w:rsidR="00000000" w:rsidDel="00000000" w:rsidP="00000000" w:rsidRDefault="00000000" w:rsidRPr="00000000" w14:paraId="00000101">
      <w:pPr>
        <w:jc w:val="both"/>
        <w:rPr>
          <w:sz w:val="20"/>
          <w:szCs w:val="20"/>
        </w:rPr>
      </w:pPr>
      <w:r w:rsidDel="00000000" w:rsidR="00000000" w:rsidRPr="00000000">
        <w:rPr>
          <w:rtl w:val="0"/>
        </w:rPr>
      </w:r>
    </w:p>
    <w:p w:rsidR="00000000" w:rsidDel="00000000" w:rsidP="00000000" w:rsidRDefault="00000000" w:rsidRPr="00000000" w14:paraId="00000102">
      <w:pPr>
        <w:jc w:val="both"/>
        <w:rPr>
          <w:sz w:val="20"/>
          <w:szCs w:val="20"/>
        </w:rPr>
      </w:pPr>
      <w:r w:rsidDel="00000000" w:rsidR="00000000" w:rsidRPr="00000000">
        <w:rPr>
          <w:rtl w:val="0"/>
        </w:rPr>
      </w:r>
    </w:p>
    <w:p w:rsidR="00000000" w:rsidDel="00000000" w:rsidP="00000000" w:rsidRDefault="00000000" w:rsidRPr="00000000" w14:paraId="00000103">
      <w:pPr>
        <w:jc w:val="both"/>
        <w:rPr>
          <w:sz w:val="20"/>
          <w:szCs w:val="20"/>
        </w:rPr>
      </w:pPr>
      <w:r w:rsidDel="00000000" w:rsidR="00000000" w:rsidRPr="00000000">
        <w:rPr>
          <w:rtl w:val="0"/>
        </w:rPr>
      </w:r>
    </w:p>
    <w:p w:rsidR="00000000" w:rsidDel="00000000" w:rsidP="00000000" w:rsidRDefault="00000000" w:rsidRPr="00000000" w14:paraId="00000104">
      <w:pPr>
        <w:numPr>
          <w:ilvl w:val="0"/>
          <w:numId w:val="14"/>
        </w:numPr>
        <w:ind w:left="720" w:hanging="360"/>
        <w:jc w:val="both"/>
        <w:rPr>
          <w:sz w:val="20"/>
          <w:szCs w:val="20"/>
          <w:u w:val="none"/>
        </w:rPr>
      </w:pPr>
      <w:r w:rsidDel="00000000" w:rsidR="00000000" w:rsidRPr="00000000">
        <w:rPr>
          <w:sz w:val="20"/>
          <w:szCs w:val="20"/>
          <w:rtl w:val="0"/>
        </w:rPr>
        <w:t xml:space="preserve">Revogação de Acessos</w:t>
      </w:r>
    </w:p>
    <w:p w:rsidR="00000000" w:rsidDel="00000000" w:rsidP="00000000" w:rsidRDefault="00000000" w:rsidRPr="00000000" w14:paraId="00000105">
      <w:pPr>
        <w:jc w:val="both"/>
        <w:rPr>
          <w:sz w:val="20"/>
          <w:szCs w:val="20"/>
        </w:rPr>
      </w:pPr>
      <w:r w:rsidDel="00000000" w:rsidR="00000000" w:rsidRPr="00000000">
        <w:rPr>
          <w:rtl w:val="0"/>
        </w:rPr>
      </w:r>
    </w:p>
    <w:p w:rsidR="00000000" w:rsidDel="00000000" w:rsidP="00000000" w:rsidRDefault="00000000" w:rsidRPr="00000000" w14:paraId="00000106">
      <w:pPr>
        <w:jc w:val="both"/>
        <w:rPr>
          <w:sz w:val="20"/>
          <w:szCs w:val="20"/>
        </w:rPr>
      </w:pPr>
      <w:r w:rsidDel="00000000" w:rsidR="00000000" w:rsidRPr="00000000">
        <w:rPr>
          <w:sz w:val="20"/>
          <w:szCs w:val="20"/>
          <w:rtl w:val="0"/>
        </w:rPr>
        <w:t xml:space="preserve">O acesso lógico e físico aos sistemas e instalações da empresa deve ser revogado imediatamente após o encerramento do contrato. Isto inclui o acesso a redes, sistemas de e-mail e qualquer outro recurso da empresa.</w:t>
      </w:r>
    </w:p>
    <w:p w:rsidR="00000000" w:rsidDel="00000000" w:rsidP="00000000" w:rsidRDefault="00000000" w:rsidRPr="00000000" w14:paraId="00000107">
      <w:pPr>
        <w:jc w:val="both"/>
        <w:rPr>
          <w:sz w:val="20"/>
          <w:szCs w:val="20"/>
        </w:rPr>
      </w:pPr>
      <w:r w:rsidDel="00000000" w:rsidR="00000000" w:rsidRPr="00000000">
        <w:rPr>
          <w:rtl w:val="0"/>
        </w:rPr>
      </w:r>
    </w:p>
    <w:p w:rsidR="00000000" w:rsidDel="00000000" w:rsidP="00000000" w:rsidRDefault="00000000" w:rsidRPr="00000000" w14:paraId="00000108">
      <w:pPr>
        <w:numPr>
          <w:ilvl w:val="0"/>
          <w:numId w:val="21"/>
        </w:numPr>
        <w:ind w:left="720" w:hanging="360"/>
        <w:jc w:val="both"/>
        <w:rPr>
          <w:sz w:val="20"/>
          <w:szCs w:val="20"/>
          <w:u w:val="none"/>
        </w:rPr>
      </w:pPr>
      <w:r w:rsidDel="00000000" w:rsidR="00000000" w:rsidRPr="00000000">
        <w:rPr>
          <w:sz w:val="20"/>
          <w:szCs w:val="20"/>
          <w:rtl w:val="0"/>
        </w:rPr>
        <w:t xml:space="preserve">Confidencialidade Pós-Contrato</w:t>
      </w:r>
    </w:p>
    <w:p w:rsidR="00000000" w:rsidDel="00000000" w:rsidP="00000000" w:rsidRDefault="00000000" w:rsidRPr="00000000" w14:paraId="00000109">
      <w:pPr>
        <w:jc w:val="both"/>
        <w:rPr>
          <w:sz w:val="20"/>
          <w:szCs w:val="20"/>
        </w:rPr>
      </w:pPr>
      <w:r w:rsidDel="00000000" w:rsidR="00000000" w:rsidRPr="00000000">
        <w:rPr>
          <w:rtl w:val="0"/>
        </w:rPr>
      </w:r>
    </w:p>
    <w:p w:rsidR="00000000" w:rsidDel="00000000" w:rsidP="00000000" w:rsidRDefault="00000000" w:rsidRPr="00000000" w14:paraId="0000010A">
      <w:pPr>
        <w:jc w:val="both"/>
        <w:rPr>
          <w:sz w:val="20"/>
          <w:szCs w:val="20"/>
        </w:rPr>
      </w:pPr>
      <w:r w:rsidDel="00000000" w:rsidR="00000000" w:rsidRPr="00000000">
        <w:rPr>
          <w:sz w:val="20"/>
          <w:szCs w:val="20"/>
          <w:rtl w:val="0"/>
        </w:rPr>
        <w:t xml:space="preserve">Os ex-funcionários e terceiros devem ser lembrados de suas obrigações contínuas em relação à confidencialidade das informações da CHECKMOB S/A. A divulgação não autorizada de informações após o término do vínculo pode resultar em ações legais.</w:t>
      </w:r>
    </w:p>
    <w:p w:rsidR="00000000" w:rsidDel="00000000" w:rsidP="00000000" w:rsidRDefault="00000000" w:rsidRPr="00000000" w14:paraId="0000010B">
      <w:pPr>
        <w:jc w:val="both"/>
        <w:rPr>
          <w:sz w:val="20"/>
          <w:szCs w:val="20"/>
        </w:rPr>
      </w:pPr>
      <w:r w:rsidDel="00000000" w:rsidR="00000000" w:rsidRPr="00000000">
        <w:rPr>
          <w:rtl w:val="0"/>
        </w:rPr>
      </w:r>
    </w:p>
    <w:p w:rsidR="00000000" w:rsidDel="00000000" w:rsidP="00000000" w:rsidRDefault="00000000" w:rsidRPr="00000000" w14:paraId="0000010C">
      <w:pPr>
        <w:jc w:val="both"/>
        <w:rPr>
          <w:sz w:val="20"/>
          <w:szCs w:val="20"/>
        </w:rPr>
      </w:pPr>
      <w:r w:rsidDel="00000000" w:rsidR="00000000" w:rsidRPr="00000000">
        <w:rPr>
          <w:rtl w:val="0"/>
        </w:rPr>
      </w:r>
    </w:p>
    <w:p w:rsidR="00000000" w:rsidDel="00000000" w:rsidP="00000000" w:rsidRDefault="00000000" w:rsidRPr="00000000" w14:paraId="0000010D">
      <w:pPr>
        <w:pStyle w:val="Heading2"/>
        <w:keepNext w:val="1"/>
        <w:keepLines w:val="1"/>
        <w:pageBreakBefore w:val="0"/>
        <w:widowControl w:val="1"/>
        <w:numPr>
          <w:ilvl w:val="1"/>
          <w:numId w:val="29"/>
        </w:numPr>
        <w:pBdr>
          <w:top w:space="0" w:sz="0" w:val="nil"/>
          <w:left w:space="0" w:sz="0" w:val="nil"/>
          <w:bottom w:space="0" w:sz="0" w:val="nil"/>
          <w:right w:space="0" w:sz="0" w:val="nil"/>
          <w:between w:space="0" w:sz="0" w:val="nil"/>
        </w:pBdr>
        <w:shd w:fill="auto" w:val="clear"/>
        <w:spacing w:after="0" w:before="0" w:line="360" w:lineRule="auto"/>
        <w:ind w:left="566.9291338582675" w:right="0" w:hanging="165"/>
        <w:jc w:val="both"/>
      </w:pPr>
      <w:bookmarkStart w:colFirst="0" w:colLast="0" w:name="_xvf8ajpc0q7x" w:id="18"/>
      <w:bookmarkEnd w:id="18"/>
      <w:r w:rsidDel="00000000" w:rsidR="00000000" w:rsidRPr="00000000">
        <w:rPr>
          <w:sz w:val="20"/>
          <w:szCs w:val="20"/>
          <w:rtl w:val="0"/>
        </w:rPr>
        <w:t xml:space="preserve">Gerenciamento de Incidentes</w:t>
      </w:r>
    </w:p>
    <w:p w:rsidR="00000000" w:rsidDel="00000000" w:rsidP="00000000" w:rsidRDefault="00000000" w:rsidRPr="00000000" w14:paraId="0000010E">
      <w:pPr>
        <w:jc w:val="both"/>
        <w:rPr>
          <w:sz w:val="20"/>
          <w:szCs w:val="20"/>
        </w:rPr>
      </w:pPr>
      <w:r w:rsidDel="00000000" w:rsidR="00000000" w:rsidRPr="00000000">
        <w:rPr>
          <w:rtl w:val="0"/>
        </w:rPr>
      </w:r>
    </w:p>
    <w:p w:rsidR="00000000" w:rsidDel="00000000" w:rsidP="00000000" w:rsidRDefault="00000000" w:rsidRPr="00000000" w14:paraId="0000010F">
      <w:pPr>
        <w:numPr>
          <w:ilvl w:val="0"/>
          <w:numId w:val="32"/>
        </w:numPr>
        <w:ind w:left="720" w:hanging="360"/>
        <w:jc w:val="both"/>
        <w:rPr>
          <w:sz w:val="20"/>
          <w:szCs w:val="20"/>
          <w:u w:val="none"/>
        </w:rPr>
      </w:pPr>
      <w:r w:rsidDel="00000000" w:rsidR="00000000" w:rsidRPr="00000000">
        <w:rPr>
          <w:sz w:val="20"/>
          <w:szCs w:val="20"/>
          <w:rtl w:val="0"/>
        </w:rPr>
        <w:t xml:space="preserve">Relato de Incidentes</w:t>
      </w:r>
    </w:p>
    <w:p w:rsidR="00000000" w:rsidDel="00000000" w:rsidP="00000000" w:rsidRDefault="00000000" w:rsidRPr="00000000" w14:paraId="00000110">
      <w:pPr>
        <w:jc w:val="both"/>
        <w:rPr>
          <w:sz w:val="20"/>
          <w:szCs w:val="20"/>
        </w:rPr>
      </w:pPr>
      <w:r w:rsidDel="00000000" w:rsidR="00000000" w:rsidRPr="00000000">
        <w:rPr>
          <w:rtl w:val="0"/>
        </w:rPr>
      </w:r>
    </w:p>
    <w:p w:rsidR="00000000" w:rsidDel="00000000" w:rsidP="00000000" w:rsidRDefault="00000000" w:rsidRPr="00000000" w14:paraId="00000111">
      <w:pPr>
        <w:jc w:val="both"/>
        <w:rPr>
          <w:sz w:val="20"/>
          <w:szCs w:val="20"/>
        </w:rPr>
      </w:pPr>
      <w:r w:rsidDel="00000000" w:rsidR="00000000" w:rsidRPr="00000000">
        <w:rPr>
          <w:sz w:val="20"/>
          <w:szCs w:val="20"/>
          <w:rtl w:val="0"/>
        </w:rPr>
        <w:t xml:space="preserve">Todos os funcionários e terceiros têm a obrigação de relatar imediatamente qualquer incidente de segurança da informação, suspeito ou confirmado, ao Comitê de Segurança da Informação e Compliance (CSIC) ou ao DPO, através dos e-mails </w:t>
      </w:r>
      <w:hyperlink r:id="rId7">
        <w:r w:rsidDel="00000000" w:rsidR="00000000" w:rsidRPr="00000000">
          <w:rPr>
            <w:color w:val="1155cc"/>
            <w:sz w:val="20"/>
            <w:szCs w:val="20"/>
            <w:u w:val="single"/>
            <w:rtl w:val="0"/>
          </w:rPr>
          <w:t xml:space="preserve">dpo@checkmob.com</w:t>
        </w:r>
      </w:hyperlink>
      <w:r w:rsidDel="00000000" w:rsidR="00000000" w:rsidRPr="00000000">
        <w:rPr>
          <w:sz w:val="20"/>
          <w:szCs w:val="20"/>
          <w:rtl w:val="0"/>
        </w:rPr>
        <w:t xml:space="preserve"> ou </w:t>
      </w:r>
      <w:hyperlink r:id="rId8">
        <w:r w:rsidDel="00000000" w:rsidR="00000000" w:rsidRPr="00000000">
          <w:rPr>
            <w:color w:val="1155cc"/>
            <w:sz w:val="20"/>
            <w:szCs w:val="20"/>
            <w:u w:val="single"/>
            <w:rtl w:val="0"/>
          </w:rPr>
          <w:t xml:space="preserve">privacy@checkmob.com</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112">
      <w:pPr>
        <w:jc w:val="both"/>
        <w:rPr>
          <w:sz w:val="20"/>
          <w:szCs w:val="20"/>
        </w:rPr>
      </w:pPr>
      <w:r w:rsidDel="00000000" w:rsidR="00000000" w:rsidRPr="00000000">
        <w:rPr>
          <w:rtl w:val="0"/>
        </w:rPr>
      </w:r>
    </w:p>
    <w:p w:rsidR="00000000" w:rsidDel="00000000" w:rsidP="00000000" w:rsidRDefault="00000000" w:rsidRPr="00000000" w14:paraId="00000113">
      <w:pPr>
        <w:jc w:val="both"/>
        <w:rPr>
          <w:sz w:val="20"/>
          <w:szCs w:val="20"/>
        </w:rPr>
      </w:pPr>
      <w:r w:rsidDel="00000000" w:rsidR="00000000" w:rsidRPr="00000000">
        <w:rPr>
          <w:rtl w:val="0"/>
        </w:rPr>
      </w:r>
    </w:p>
    <w:p w:rsidR="00000000" w:rsidDel="00000000" w:rsidP="00000000" w:rsidRDefault="00000000" w:rsidRPr="00000000" w14:paraId="00000114">
      <w:pPr>
        <w:pStyle w:val="Heading2"/>
        <w:keepNext w:val="1"/>
        <w:keepLines w:val="1"/>
        <w:pageBreakBefore w:val="0"/>
        <w:widowControl w:val="1"/>
        <w:numPr>
          <w:ilvl w:val="1"/>
          <w:numId w:val="29"/>
        </w:numPr>
        <w:pBdr>
          <w:top w:space="0" w:sz="0" w:val="nil"/>
          <w:left w:space="0" w:sz="0" w:val="nil"/>
          <w:bottom w:space="0" w:sz="0" w:val="nil"/>
          <w:right w:space="0" w:sz="0" w:val="nil"/>
          <w:between w:space="0" w:sz="0" w:val="nil"/>
        </w:pBdr>
        <w:shd w:fill="auto" w:val="clear"/>
        <w:spacing w:after="0" w:before="0" w:line="360" w:lineRule="auto"/>
        <w:ind w:left="566.9291338582675" w:right="0" w:hanging="165"/>
        <w:jc w:val="both"/>
      </w:pPr>
      <w:bookmarkStart w:colFirst="0" w:colLast="0" w:name="_o05i8yad3m9b" w:id="19"/>
      <w:bookmarkEnd w:id="19"/>
      <w:r w:rsidDel="00000000" w:rsidR="00000000" w:rsidRPr="00000000">
        <w:rPr>
          <w:sz w:val="20"/>
          <w:szCs w:val="20"/>
          <w:rtl w:val="0"/>
        </w:rPr>
        <w:t xml:space="preserve">Responsabilidades</w:t>
      </w:r>
    </w:p>
    <w:p w:rsidR="00000000" w:rsidDel="00000000" w:rsidP="00000000" w:rsidRDefault="00000000" w:rsidRPr="00000000" w14:paraId="00000115">
      <w:pPr>
        <w:jc w:val="both"/>
        <w:rPr>
          <w:sz w:val="20"/>
          <w:szCs w:val="20"/>
        </w:rPr>
      </w:pPr>
      <w:r w:rsidDel="00000000" w:rsidR="00000000" w:rsidRPr="00000000">
        <w:rPr>
          <w:rtl w:val="0"/>
        </w:rPr>
      </w:r>
    </w:p>
    <w:p w:rsidR="00000000" w:rsidDel="00000000" w:rsidP="00000000" w:rsidRDefault="00000000" w:rsidRPr="00000000" w14:paraId="00000116">
      <w:pPr>
        <w:numPr>
          <w:ilvl w:val="0"/>
          <w:numId w:val="23"/>
        </w:numPr>
        <w:ind w:left="720" w:hanging="360"/>
        <w:jc w:val="both"/>
        <w:rPr>
          <w:sz w:val="20"/>
          <w:szCs w:val="20"/>
          <w:u w:val="none"/>
        </w:rPr>
      </w:pPr>
      <w:r w:rsidDel="00000000" w:rsidR="00000000" w:rsidRPr="00000000">
        <w:rPr>
          <w:sz w:val="20"/>
          <w:szCs w:val="20"/>
          <w:rtl w:val="0"/>
        </w:rPr>
        <w:t xml:space="preserve">Gestão de Recursos Humanos</w:t>
      </w:r>
    </w:p>
    <w:p w:rsidR="00000000" w:rsidDel="00000000" w:rsidP="00000000" w:rsidRDefault="00000000" w:rsidRPr="00000000" w14:paraId="00000117">
      <w:pPr>
        <w:jc w:val="both"/>
        <w:rPr>
          <w:sz w:val="20"/>
          <w:szCs w:val="20"/>
        </w:rPr>
      </w:pPr>
      <w:r w:rsidDel="00000000" w:rsidR="00000000" w:rsidRPr="00000000">
        <w:rPr>
          <w:rtl w:val="0"/>
        </w:rPr>
      </w:r>
    </w:p>
    <w:p w:rsidR="00000000" w:rsidDel="00000000" w:rsidP="00000000" w:rsidRDefault="00000000" w:rsidRPr="00000000" w14:paraId="00000118">
      <w:pPr>
        <w:jc w:val="both"/>
        <w:rPr>
          <w:sz w:val="20"/>
          <w:szCs w:val="20"/>
        </w:rPr>
      </w:pPr>
      <w:r w:rsidDel="00000000" w:rsidR="00000000" w:rsidRPr="00000000">
        <w:rPr>
          <w:sz w:val="20"/>
          <w:szCs w:val="20"/>
          <w:rtl w:val="0"/>
        </w:rPr>
        <w:t xml:space="preserve">A equipe de Recursos Humanos, subordinada à Diretoria Administrativa (6.2.3), é responsável por implementar processos de recrutamento e seleção que incluam verificações de segurança, além de garantir que todos os contratos contenham cláusulas apropriadas de segurança da informação. A área também é responsável por implementar processos de desligamento que estejam em conformidade com esta Política.</w:t>
      </w:r>
    </w:p>
    <w:p w:rsidR="00000000" w:rsidDel="00000000" w:rsidP="00000000" w:rsidRDefault="00000000" w:rsidRPr="00000000" w14:paraId="00000119">
      <w:pPr>
        <w:jc w:val="both"/>
        <w:rPr>
          <w:sz w:val="20"/>
          <w:szCs w:val="20"/>
        </w:rPr>
      </w:pPr>
      <w:r w:rsidDel="00000000" w:rsidR="00000000" w:rsidRPr="00000000">
        <w:rPr>
          <w:rtl w:val="0"/>
        </w:rPr>
      </w:r>
    </w:p>
    <w:p w:rsidR="00000000" w:rsidDel="00000000" w:rsidP="00000000" w:rsidRDefault="00000000" w:rsidRPr="00000000" w14:paraId="0000011A">
      <w:pPr>
        <w:numPr>
          <w:ilvl w:val="0"/>
          <w:numId w:val="25"/>
        </w:numPr>
        <w:ind w:left="720" w:hanging="360"/>
        <w:jc w:val="both"/>
        <w:rPr>
          <w:sz w:val="20"/>
          <w:szCs w:val="20"/>
          <w:u w:val="none"/>
        </w:rPr>
      </w:pPr>
      <w:r w:rsidDel="00000000" w:rsidR="00000000" w:rsidRPr="00000000">
        <w:rPr>
          <w:sz w:val="20"/>
          <w:szCs w:val="20"/>
          <w:rtl w:val="0"/>
        </w:rPr>
        <w:t xml:space="preserve">Gestão de Segurança da Informação</w:t>
      </w:r>
    </w:p>
    <w:p w:rsidR="00000000" w:rsidDel="00000000" w:rsidP="00000000" w:rsidRDefault="00000000" w:rsidRPr="00000000" w14:paraId="0000011B">
      <w:pPr>
        <w:jc w:val="both"/>
        <w:rPr>
          <w:sz w:val="20"/>
          <w:szCs w:val="20"/>
        </w:rPr>
      </w:pPr>
      <w:r w:rsidDel="00000000" w:rsidR="00000000" w:rsidRPr="00000000">
        <w:rPr>
          <w:rtl w:val="0"/>
        </w:rPr>
      </w:r>
    </w:p>
    <w:p w:rsidR="00000000" w:rsidDel="00000000" w:rsidP="00000000" w:rsidRDefault="00000000" w:rsidRPr="00000000" w14:paraId="0000011C">
      <w:pPr>
        <w:jc w:val="both"/>
        <w:rPr>
          <w:sz w:val="20"/>
          <w:szCs w:val="20"/>
        </w:rPr>
      </w:pPr>
      <w:r w:rsidDel="00000000" w:rsidR="00000000" w:rsidRPr="00000000">
        <w:rPr>
          <w:sz w:val="20"/>
          <w:szCs w:val="20"/>
          <w:rtl w:val="0"/>
        </w:rPr>
        <w:t xml:space="preserve">É responsabilidade do Comitê de Segurança da Informação da CHECKMOB S/A, conforme o item 6.1, "d", fornecer os treinamentos necessários e garantir que as políticas e procedimentos de segurança sejam seguidos.</w:t>
      </w:r>
    </w:p>
    <w:p w:rsidR="00000000" w:rsidDel="00000000" w:rsidP="00000000" w:rsidRDefault="00000000" w:rsidRPr="00000000" w14:paraId="0000011D">
      <w:pPr>
        <w:jc w:val="both"/>
        <w:rPr>
          <w:sz w:val="20"/>
          <w:szCs w:val="20"/>
        </w:rPr>
      </w:pPr>
      <w:r w:rsidDel="00000000" w:rsidR="00000000" w:rsidRPr="00000000">
        <w:rPr>
          <w:rtl w:val="0"/>
        </w:rPr>
      </w:r>
    </w:p>
    <w:p w:rsidR="00000000" w:rsidDel="00000000" w:rsidP="00000000" w:rsidRDefault="00000000" w:rsidRPr="00000000" w14:paraId="0000011E">
      <w:pPr>
        <w:numPr>
          <w:ilvl w:val="0"/>
          <w:numId w:val="9"/>
        </w:numPr>
        <w:ind w:left="720" w:hanging="360"/>
        <w:jc w:val="both"/>
        <w:rPr>
          <w:sz w:val="20"/>
          <w:szCs w:val="20"/>
          <w:u w:val="none"/>
        </w:rPr>
      </w:pPr>
      <w:r w:rsidDel="00000000" w:rsidR="00000000" w:rsidRPr="00000000">
        <w:rPr>
          <w:sz w:val="20"/>
          <w:szCs w:val="20"/>
          <w:rtl w:val="0"/>
        </w:rPr>
        <w:t xml:space="preserve">Gerentes e coordenadores</w:t>
      </w:r>
    </w:p>
    <w:p w:rsidR="00000000" w:rsidDel="00000000" w:rsidP="00000000" w:rsidRDefault="00000000" w:rsidRPr="00000000" w14:paraId="0000011F">
      <w:pPr>
        <w:jc w:val="both"/>
        <w:rPr>
          <w:sz w:val="20"/>
          <w:szCs w:val="20"/>
        </w:rPr>
      </w:pPr>
      <w:r w:rsidDel="00000000" w:rsidR="00000000" w:rsidRPr="00000000">
        <w:rPr>
          <w:rtl w:val="0"/>
        </w:rPr>
      </w:r>
    </w:p>
    <w:p w:rsidR="00000000" w:rsidDel="00000000" w:rsidP="00000000" w:rsidRDefault="00000000" w:rsidRPr="00000000" w14:paraId="00000120">
      <w:pPr>
        <w:jc w:val="both"/>
        <w:rPr>
          <w:sz w:val="20"/>
          <w:szCs w:val="20"/>
        </w:rPr>
      </w:pPr>
      <w:r w:rsidDel="00000000" w:rsidR="00000000" w:rsidRPr="00000000">
        <w:rPr>
          <w:sz w:val="20"/>
          <w:szCs w:val="20"/>
          <w:rtl w:val="0"/>
        </w:rPr>
        <w:t xml:space="preserve">São responsáveis por assegurar que seus subordinados diretos compreendam e cumpram com as políticas de segurança da informação. Eles devem monitorar o cumprimento e atuar em casos de não conformidade.</w:t>
      </w:r>
    </w:p>
    <w:p w:rsidR="00000000" w:rsidDel="00000000" w:rsidP="00000000" w:rsidRDefault="00000000" w:rsidRPr="00000000" w14:paraId="00000121">
      <w:pPr>
        <w:jc w:val="both"/>
        <w:rPr>
          <w:sz w:val="20"/>
          <w:szCs w:val="20"/>
        </w:rPr>
      </w:pPr>
      <w:r w:rsidDel="00000000" w:rsidR="00000000" w:rsidRPr="00000000">
        <w:rPr>
          <w:rtl w:val="0"/>
        </w:rPr>
      </w:r>
    </w:p>
    <w:p w:rsidR="00000000" w:rsidDel="00000000" w:rsidP="00000000" w:rsidRDefault="00000000" w:rsidRPr="00000000" w14:paraId="00000122">
      <w:pPr>
        <w:spacing w:line="276" w:lineRule="auto"/>
        <w:jc w:val="both"/>
        <w:rPr>
          <w:sz w:val="20"/>
          <w:szCs w:val="20"/>
        </w:rPr>
      </w:pPr>
      <w:r w:rsidDel="00000000" w:rsidR="00000000" w:rsidRPr="00000000">
        <w:rPr>
          <w:rtl w:val="0"/>
        </w:rPr>
      </w:r>
    </w:p>
    <w:p w:rsidR="00000000" w:rsidDel="00000000" w:rsidP="00000000" w:rsidRDefault="00000000" w:rsidRPr="00000000" w14:paraId="00000123">
      <w:pPr>
        <w:spacing w:line="276" w:lineRule="auto"/>
        <w:jc w:val="both"/>
        <w:rPr>
          <w:sz w:val="20"/>
          <w:szCs w:val="20"/>
        </w:rPr>
      </w:pPr>
      <w:r w:rsidDel="00000000" w:rsidR="00000000" w:rsidRPr="00000000">
        <w:rPr>
          <w:rtl w:val="0"/>
        </w:rPr>
      </w:r>
    </w:p>
    <w:p w:rsidR="00000000" w:rsidDel="00000000" w:rsidP="00000000" w:rsidRDefault="00000000" w:rsidRPr="00000000" w14:paraId="00000124">
      <w:pPr>
        <w:pStyle w:val="Heading1"/>
        <w:numPr>
          <w:ilvl w:val="0"/>
          <w:numId w:val="29"/>
        </w:numPr>
        <w:jc w:val="both"/>
        <w:rPr>
          <w:b w:val="1"/>
          <w:sz w:val="20"/>
          <w:szCs w:val="20"/>
        </w:rPr>
      </w:pPr>
      <w:bookmarkStart w:colFirst="0" w:colLast="0" w:name="_cz7aifr4q5po" w:id="20"/>
      <w:bookmarkEnd w:id="20"/>
      <w:r w:rsidDel="00000000" w:rsidR="00000000" w:rsidRPr="00000000">
        <w:rPr>
          <w:sz w:val="20"/>
          <w:szCs w:val="20"/>
          <w:rtl w:val="0"/>
        </w:rPr>
        <w:t xml:space="preserve"> GESTÃO DE ATIVOS</w:t>
      </w:r>
    </w:p>
    <w:p w:rsidR="00000000" w:rsidDel="00000000" w:rsidP="00000000" w:rsidRDefault="00000000" w:rsidRPr="00000000" w14:paraId="00000125">
      <w:pPr>
        <w:spacing w:line="276" w:lineRule="auto"/>
        <w:jc w:val="both"/>
        <w:rPr>
          <w:sz w:val="20"/>
          <w:szCs w:val="20"/>
        </w:rPr>
      </w:pPr>
      <w:r w:rsidDel="00000000" w:rsidR="00000000" w:rsidRPr="00000000">
        <w:rPr>
          <w:rtl w:val="0"/>
        </w:rPr>
      </w:r>
    </w:p>
    <w:p w:rsidR="00000000" w:rsidDel="00000000" w:rsidP="00000000" w:rsidRDefault="00000000" w:rsidRPr="00000000" w14:paraId="00000126">
      <w:pPr>
        <w:spacing w:line="276" w:lineRule="auto"/>
        <w:jc w:val="both"/>
        <w:rPr>
          <w:sz w:val="20"/>
          <w:szCs w:val="20"/>
        </w:rPr>
      </w:pPr>
      <w:r w:rsidDel="00000000" w:rsidR="00000000" w:rsidRPr="00000000">
        <w:rPr>
          <w:sz w:val="20"/>
          <w:szCs w:val="20"/>
          <w:rtl w:val="0"/>
        </w:rPr>
        <w:t xml:space="preserve">A Checkmob reconhece a importância dos ativos de informação para o sucesso contínuo de suas operações e para a garantia da segurança das informações sensíveis. Esta seção estabelece diretrizes para a atribuição de propriedade e responsabilidade pelos ativos de informação.</w:t>
      </w:r>
    </w:p>
    <w:p w:rsidR="00000000" w:rsidDel="00000000" w:rsidP="00000000" w:rsidRDefault="00000000" w:rsidRPr="00000000" w14:paraId="00000127">
      <w:pPr>
        <w:spacing w:line="276" w:lineRule="auto"/>
        <w:jc w:val="both"/>
        <w:rPr>
          <w:sz w:val="20"/>
          <w:szCs w:val="20"/>
        </w:rPr>
      </w:pPr>
      <w:r w:rsidDel="00000000" w:rsidR="00000000" w:rsidRPr="00000000">
        <w:rPr>
          <w:rtl w:val="0"/>
        </w:rPr>
      </w:r>
    </w:p>
    <w:p w:rsidR="00000000" w:rsidDel="00000000" w:rsidP="00000000" w:rsidRDefault="00000000" w:rsidRPr="00000000" w14:paraId="00000128">
      <w:pPr>
        <w:pStyle w:val="Heading2"/>
        <w:numPr>
          <w:ilvl w:val="1"/>
          <w:numId w:val="29"/>
        </w:numPr>
        <w:ind w:left="566.9291338582675" w:hanging="135"/>
        <w:jc w:val="both"/>
        <w:rPr>
          <w:u w:val="none"/>
        </w:rPr>
      </w:pPr>
      <w:bookmarkStart w:colFirst="0" w:colLast="0" w:name="_t6hk9d8kmmdo" w:id="21"/>
      <w:bookmarkEnd w:id="21"/>
      <w:r w:rsidDel="00000000" w:rsidR="00000000" w:rsidRPr="00000000">
        <w:rPr>
          <w:rtl w:val="0"/>
        </w:rPr>
        <w:t xml:space="preserve">Diretrizes</w:t>
      </w:r>
    </w:p>
    <w:p w:rsidR="00000000" w:rsidDel="00000000" w:rsidP="00000000" w:rsidRDefault="00000000" w:rsidRPr="00000000" w14:paraId="00000129">
      <w:pPr>
        <w:spacing w:line="276" w:lineRule="auto"/>
        <w:jc w:val="both"/>
        <w:rPr>
          <w:sz w:val="20"/>
          <w:szCs w:val="20"/>
        </w:rPr>
      </w:pPr>
      <w:r w:rsidDel="00000000" w:rsidR="00000000" w:rsidRPr="00000000">
        <w:rPr>
          <w:rtl w:val="0"/>
        </w:rPr>
      </w:r>
    </w:p>
    <w:p w:rsidR="00000000" w:rsidDel="00000000" w:rsidP="00000000" w:rsidRDefault="00000000" w:rsidRPr="00000000" w14:paraId="0000012A">
      <w:pPr>
        <w:numPr>
          <w:ilvl w:val="0"/>
          <w:numId w:val="11"/>
        </w:numPr>
        <w:spacing w:line="276" w:lineRule="auto"/>
        <w:ind w:left="720" w:hanging="360"/>
        <w:jc w:val="both"/>
        <w:rPr>
          <w:sz w:val="20"/>
          <w:szCs w:val="20"/>
          <w:u w:val="none"/>
        </w:rPr>
      </w:pPr>
      <w:r w:rsidDel="00000000" w:rsidR="00000000" w:rsidRPr="00000000">
        <w:rPr>
          <w:sz w:val="20"/>
          <w:szCs w:val="20"/>
          <w:rtl w:val="0"/>
        </w:rPr>
        <w:t xml:space="preserve">Todos os ativos devem ser catalogados em um sistema de inventário centralizado, permitindo um monitoramento eficiente.</w:t>
      </w:r>
    </w:p>
    <w:p w:rsidR="00000000" w:rsidDel="00000000" w:rsidP="00000000" w:rsidRDefault="00000000" w:rsidRPr="00000000" w14:paraId="0000012B">
      <w:pPr>
        <w:spacing w:line="276" w:lineRule="auto"/>
        <w:jc w:val="both"/>
        <w:rPr>
          <w:sz w:val="20"/>
          <w:szCs w:val="20"/>
        </w:rPr>
      </w:pPr>
      <w:r w:rsidDel="00000000" w:rsidR="00000000" w:rsidRPr="00000000">
        <w:rPr>
          <w:rtl w:val="0"/>
        </w:rPr>
      </w:r>
    </w:p>
    <w:p w:rsidR="00000000" w:rsidDel="00000000" w:rsidP="00000000" w:rsidRDefault="00000000" w:rsidRPr="00000000" w14:paraId="0000012C">
      <w:pPr>
        <w:numPr>
          <w:ilvl w:val="0"/>
          <w:numId w:val="11"/>
        </w:numPr>
        <w:spacing w:line="276" w:lineRule="auto"/>
        <w:ind w:left="720" w:hanging="360"/>
        <w:jc w:val="both"/>
        <w:rPr>
          <w:sz w:val="20"/>
          <w:szCs w:val="20"/>
          <w:u w:val="none"/>
        </w:rPr>
      </w:pPr>
      <w:r w:rsidDel="00000000" w:rsidR="00000000" w:rsidRPr="00000000">
        <w:rPr>
          <w:sz w:val="20"/>
          <w:szCs w:val="20"/>
          <w:rtl w:val="0"/>
        </w:rPr>
        <w:t xml:space="preserve">Os proprietários de ativos devem ser definidos com base em conhecimento técnico e responsabilidades funcionais.</w:t>
      </w:r>
    </w:p>
    <w:p w:rsidR="00000000" w:rsidDel="00000000" w:rsidP="00000000" w:rsidRDefault="00000000" w:rsidRPr="00000000" w14:paraId="0000012D">
      <w:pPr>
        <w:spacing w:line="276" w:lineRule="auto"/>
        <w:jc w:val="both"/>
        <w:rPr>
          <w:sz w:val="20"/>
          <w:szCs w:val="20"/>
        </w:rPr>
      </w:pPr>
      <w:r w:rsidDel="00000000" w:rsidR="00000000" w:rsidRPr="00000000">
        <w:rPr>
          <w:rtl w:val="0"/>
        </w:rPr>
      </w:r>
    </w:p>
    <w:p w:rsidR="00000000" w:rsidDel="00000000" w:rsidP="00000000" w:rsidRDefault="00000000" w:rsidRPr="00000000" w14:paraId="0000012E">
      <w:pPr>
        <w:numPr>
          <w:ilvl w:val="0"/>
          <w:numId w:val="11"/>
        </w:numPr>
        <w:spacing w:line="276" w:lineRule="auto"/>
        <w:ind w:left="720" w:hanging="360"/>
        <w:jc w:val="both"/>
        <w:rPr>
          <w:sz w:val="20"/>
          <w:szCs w:val="20"/>
          <w:u w:val="none"/>
        </w:rPr>
      </w:pPr>
      <w:r w:rsidDel="00000000" w:rsidR="00000000" w:rsidRPr="00000000">
        <w:rPr>
          <w:sz w:val="20"/>
          <w:szCs w:val="20"/>
          <w:rtl w:val="0"/>
        </w:rPr>
        <w:t xml:space="preserve">A política de uso aceitável dos ativos deve ser comunicada a todos os colaboradores e reforçada regularmente.</w:t>
      </w:r>
    </w:p>
    <w:p w:rsidR="00000000" w:rsidDel="00000000" w:rsidP="00000000" w:rsidRDefault="00000000" w:rsidRPr="00000000" w14:paraId="0000012F">
      <w:pPr>
        <w:spacing w:line="276" w:lineRule="auto"/>
        <w:jc w:val="both"/>
        <w:rPr>
          <w:sz w:val="20"/>
          <w:szCs w:val="20"/>
        </w:rPr>
      </w:pPr>
      <w:r w:rsidDel="00000000" w:rsidR="00000000" w:rsidRPr="00000000">
        <w:rPr>
          <w:rtl w:val="0"/>
        </w:rPr>
      </w:r>
    </w:p>
    <w:p w:rsidR="00000000" w:rsidDel="00000000" w:rsidP="00000000" w:rsidRDefault="00000000" w:rsidRPr="00000000" w14:paraId="00000130">
      <w:pPr>
        <w:numPr>
          <w:ilvl w:val="0"/>
          <w:numId w:val="11"/>
        </w:numPr>
        <w:spacing w:line="276" w:lineRule="auto"/>
        <w:ind w:left="720" w:hanging="360"/>
        <w:jc w:val="both"/>
        <w:rPr>
          <w:sz w:val="20"/>
          <w:szCs w:val="20"/>
          <w:u w:val="none"/>
        </w:rPr>
      </w:pPr>
      <w:r w:rsidDel="00000000" w:rsidR="00000000" w:rsidRPr="00000000">
        <w:rPr>
          <w:sz w:val="20"/>
          <w:szCs w:val="20"/>
          <w:rtl w:val="0"/>
        </w:rPr>
        <w:t xml:space="preserve">Processos de devolução de ativos devem incluir verificações de segurança.</w:t>
      </w:r>
    </w:p>
    <w:p w:rsidR="00000000" w:rsidDel="00000000" w:rsidP="00000000" w:rsidRDefault="00000000" w:rsidRPr="00000000" w14:paraId="00000131">
      <w:pPr>
        <w:spacing w:line="276" w:lineRule="auto"/>
        <w:jc w:val="both"/>
        <w:rPr>
          <w:sz w:val="20"/>
          <w:szCs w:val="20"/>
        </w:rPr>
      </w:pPr>
      <w:r w:rsidDel="00000000" w:rsidR="00000000" w:rsidRPr="00000000">
        <w:rPr>
          <w:rtl w:val="0"/>
        </w:rPr>
      </w:r>
    </w:p>
    <w:p w:rsidR="00000000" w:rsidDel="00000000" w:rsidP="00000000" w:rsidRDefault="00000000" w:rsidRPr="00000000" w14:paraId="00000132">
      <w:pPr>
        <w:spacing w:line="276" w:lineRule="auto"/>
        <w:jc w:val="both"/>
        <w:rPr>
          <w:sz w:val="20"/>
          <w:szCs w:val="20"/>
        </w:rPr>
      </w:pPr>
      <w:r w:rsidDel="00000000" w:rsidR="00000000" w:rsidRPr="00000000">
        <w:rPr>
          <w:rtl w:val="0"/>
        </w:rPr>
      </w:r>
    </w:p>
    <w:p w:rsidR="00000000" w:rsidDel="00000000" w:rsidP="00000000" w:rsidRDefault="00000000" w:rsidRPr="00000000" w14:paraId="00000133">
      <w:pPr>
        <w:spacing w:line="276" w:lineRule="auto"/>
        <w:jc w:val="both"/>
        <w:rPr>
          <w:sz w:val="20"/>
          <w:szCs w:val="20"/>
        </w:rPr>
      </w:pPr>
      <w:r w:rsidDel="00000000" w:rsidR="00000000" w:rsidRPr="00000000">
        <w:rPr>
          <w:sz w:val="20"/>
          <w:szCs w:val="20"/>
          <w:rtl w:val="0"/>
        </w:rPr>
        <w:t xml:space="preserve">A responsabilidade pelos ativos é um componente fundamental da estratégia de segurança cibernética da Checkmob, garantindo a proteção dos dados e informações da empresa.</w:t>
      </w:r>
    </w:p>
    <w:p w:rsidR="00000000" w:rsidDel="00000000" w:rsidP="00000000" w:rsidRDefault="00000000" w:rsidRPr="00000000" w14:paraId="00000134">
      <w:pPr>
        <w:spacing w:line="276" w:lineRule="auto"/>
        <w:jc w:val="both"/>
        <w:rPr>
          <w:sz w:val="20"/>
          <w:szCs w:val="20"/>
        </w:rPr>
      </w:pPr>
      <w:r w:rsidDel="00000000" w:rsidR="00000000" w:rsidRPr="00000000">
        <w:rPr>
          <w:rtl w:val="0"/>
        </w:rPr>
      </w:r>
    </w:p>
    <w:p w:rsidR="00000000" w:rsidDel="00000000" w:rsidP="00000000" w:rsidRDefault="00000000" w:rsidRPr="00000000" w14:paraId="00000135">
      <w:pPr>
        <w:spacing w:line="276" w:lineRule="auto"/>
        <w:jc w:val="both"/>
        <w:rPr>
          <w:sz w:val="20"/>
          <w:szCs w:val="20"/>
        </w:rPr>
      </w:pPr>
      <w:r w:rsidDel="00000000" w:rsidR="00000000" w:rsidRPr="00000000">
        <w:rPr>
          <w:rtl w:val="0"/>
        </w:rPr>
      </w:r>
    </w:p>
    <w:p w:rsidR="00000000" w:rsidDel="00000000" w:rsidP="00000000" w:rsidRDefault="00000000" w:rsidRPr="00000000" w14:paraId="00000136">
      <w:pPr>
        <w:pStyle w:val="Heading2"/>
        <w:keepNext w:val="1"/>
        <w:keepLines w:val="1"/>
        <w:pageBreakBefore w:val="0"/>
        <w:widowControl w:val="1"/>
        <w:numPr>
          <w:ilvl w:val="1"/>
          <w:numId w:val="29"/>
        </w:numPr>
        <w:pBdr>
          <w:top w:space="0" w:sz="0" w:val="nil"/>
          <w:left w:space="0" w:sz="0" w:val="nil"/>
          <w:bottom w:space="0" w:sz="0" w:val="nil"/>
          <w:right w:space="0" w:sz="0" w:val="nil"/>
          <w:between w:space="0" w:sz="0" w:val="nil"/>
        </w:pBdr>
        <w:shd w:fill="auto" w:val="clear"/>
        <w:spacing w:after="0" w:before="0" w:line="360" w:lineRule="auto"/>
        <w:ind w:left="566.9291338582675" w:right="0" w:hanging="135"/>
        <w:jc w:val="both"/>
      </w:pPr>
      <w:bookmarkStart w:colFirst="0" w:colLast="0" w:name="_jvkfa5grnazf" w:id="22"/>
      <w:bookmarkEnd w:id="22"/>
      <w:r w:rsidDel="00000000" w:rsidR="00000000" w:rsidRPr="00000000">
        <w:rPr>
          <w:rtl w:val="0"/>
        </w:rPr>
        <w:t xml:space="preserve">Identificação dos ativos</w:t>
      </w:r>
    </w:p>
    <w:p w:rsidR="00000000" w:rsidDel="00000000" w:rsidP="00000000" w:rsidRDefault="00000000" w:rsidRPr="00000000" w14:paraId="00000137">
      <w:pPr>
        <w:spacing w:line="276" w:lineRule="auto"/>
        <w:jc w:val="both"/>
        <w:rPr>
          <w:sz w:val="20"/>
          <w:szCs w:val="20"/>
        </w:rPr>
      </w:pPr>
      <w:r w:rsidDel="00000000" w:rsidR="00000000" w:rsidRPr="00000000">
        <w:rPr>
          <w:rtl w:val="0"/>
        </w:rPr>
      </w:r>
    </w:p>
    <w:p w:rsidR="00000000" w:rsidDel="00000000" w:rsidP="00000000" w:rsidRDefault="00000000" w:rsidRPr="00000000" w14:paraId="00000138">
      <w:pPr>
        <w:spacing w:line="276" w:lineRule="auto"/>
        <w:jc w:val="both"/>
        <w:rPr>
          <w:sz w:val="20"/>
          <w:szCs w:val="20"/>
        </w:rPr>
      </w:pPr>
      <w:r w:rsidDel="00000000" w:rsidR="00000000" w:rsidRPr="00000000">
        <w:rPr>
          <w:sz w:val="20"/>
          <w:szCs w:val="20"/>
          <w:rtl w:val="0"/>
        </w:rPr>
        <w:t xml:space="preserve">A Checkmob mantém e deverá manter sempre atualizado, um inventário detalhado de todos os ativos associados à informação. Isso inclui hardware, software, sistemas e documentação. Cada ativo deverá continuamente estar identificado, registrado e atualizado em ferramentas apropriadas.</w:t>
      </w:r>
    </w:p>
    <w:p w:rsidR="00000000" w:rsidDel="00000000" w:rsidP="00000000" w:rsidRDefault="00000000" w:rsidRPr="00000000" w14:paraId="00000139">
      <w:pPr>
        <w:spacing w:line="276" w:lineRule="auto"/>
        <w:jc w:val="both"/>
        <w:rPr>
          <w:sz w:val="20"/>
          <w:szCs w:val="20"/>
        </w:rPr>
      </w:pPr>
      <w:r w:rsidDel="00000000" w:rsidR="00000000" w:rsidRPr="00000000">
        <w:rPr>
          <w:rtl w:val="0"/>
        </w:rPr>
      </w:r>
    </w:p>
    <w:p w:rsidR="00000000" w:rsidDel="00000000" w:rsidP="00000000" w:rsidRDefault="00000000" w:rsidRPr="00000000" w14:paraId="0000013A">
      <w:pPr>
        <w:spacing w:line="276" w:lineRule="auto"/>
        <w:jc w:val="both"/>
        <w:rPr>
          <w:sz w:val="20"/>
          <w:szCs w:val="20"/>
        </w:rPr>
      </w:pPr>
      <w:r w:rsidDel="00000000" w:rsidR="00000000" w:rsidRPr="00000000">
        <w:rPr>
          <w:rtl w:val="0"/>
        </w:rPr>
      </w:r>
    </w:p>
    <w:p w:rsidR="00000000" w:rsidDel="00000000" w:rsidP="00000000" w:rsidRDefault="00000000" w:rsidRPr="00000000" w14:paraId="0000013B">
      <w:pPr>
        <w:pStyle w:val="Heading2"/>
        <w:keepNext w:val="1"/>
        <w:keepLines w:val="1"/>
        <w:pageBreakBefore w:val="0"/>
        <w:widowControl w:val="1"/>
        <w:numPr>
          <w:ilvl w:val="1"/>
          <w:numId w:val="29"/>
        </w:numPr>
        <w:pBdr>
          <w:top w:space="0" w:sz="0" w:val="nil"/>
          <w:left w:space="0" w:sz="0" w:val="nil"/>
          <w:bottom w:space="0" w:sz="0" w:val="nil"/>
          <w:right w:space="0" w:sz="0" w:val="nil"/>
          <w:between w:space="0" w:sz="0" w:val="nil"/>
        </w:pBdr>
        <w:shd w:fill="auto" w:val="clear"/>
        <w:spacing w:after="0" w:before="0" w:line="360" w:lineRule="auto"/>
        <w:ind w:left="566.9291338582675" w:right="0" w:hanging="135"/>
        <w:jc w:val="both"/>
      </w:pPr>
      <w:bookmarkStart w:colFirst="0" w:colLast="0" w:name="_a6hhtl2bicdu" w:id="23"/>
      <w:bookmarkEnd w:id="23"/>
      <w:r w:rsidDel="00000000" w:rsidR="00000000" w:rsidRPr="00000000">
        <w:rPr>
          <w:sz w:val="20"/>
          <w:szCs w:val="20"/>
          <w:rtl w:val="0"/>
        </w:rPr>
        <w:t xml:space="preserve">Uso aceitável dos </w:t>
      </w:r>
      <w:r w:rsidDel="00000000" w:rsidR="00000000" w:rsidRPr="00000000">
        <w:rPr>
          <w:rtl w:val="0"/>
        </w:rPr>
        <w:t xml:space="preserve">a</w:t>
      </w:r>
      <w:r w:rsidDel="00000000" w:rsidR="00000000" w:rsidRPr="00000000">
        <w:rPr>
          <w:sz w:val="20"/>
          <w:szCs w:val="20"/>
          <w:rtl w:val="0"/>
        </w:rPr>
        <w:t xml:space="preserve">tivos</w:t>
      </w:r>
    </w:p>
    <w:p w:rsidR="00000000" w:rsidDel="00000000" w:rsidP="00000000" w:rsidRDefault="00000000" w:rsidRPr="00000000" w14:paraId="0000013C">
      <w:pPr>
        <w:spacing w:line="276" w:lineRule="auto"/>
        <w:jc w:val="both"/>
        <w:rPr>
          <w:sz w:val="20"/>
          <w:szCs w:val="20"/>
        </w:rPr>
      </w:pPr>
      <w:r w:rsidDel="00000000" w:rsidR="00000000" w:rsidRPr="00000000">
        <w:rPr>
          <w:rtl w:val="0"/>
        </w:rPr>
      </w:r>
    </w:p>
    <w:p w:rsidR="00000000" w:rsidDel="00000000" w:rsidP="00000000" w:rsidRDefault="00000000" w:rsidRPr="00000000" w14:paraId="0000013D">
      <w:pPr>
        <w:jc w:val="both"/>
        <w:rPr>
          <w:sz w:val="20"/>
          <w:szCs w:val="20"/>
        </w:rPr>
      </w:pPr>
      <w:r w:rsidDel="00000000" w:rsidR="00000000" w:rsidRPr="00000000">
        <w:rPr>
          <w:sz w:val="20"/>
          <w:szCs w:val="20"/>
          <w:rtl w:val="0"/>
        </w:rPr>
        <w:t xml:space="preserve">O uso adequado e seguro dos ativos é fundamental para garantir a proteção e a confidencialidade dos dados da organização. Todos os colaboradores e terceiros deve respeitar as seguintes normas:</w:t>
      </w:r>
    </w:p>
    <w:p w:rsidR="00000000" w:rsidDel="00000000" w:rsidP="00000000" w:rsidRDefault="00000000" w:rsidRPr="00000000" w14:paraId="0000013E">
      <w:pPr>
        <w:jc w:val="both"/>
        <w:rPr>
          <w:sz w:val="20"/>
          <w:szCs w:val="20"/>
        </w:rPr>
      </w:pPr>
      <w:r w:rsidDel="00000000" w:rsidR="00000000" w:rsidRPr="00000000">
        <w:rPr>
          <w:rtl w:val="0"/>
        </w:rPr>
      </w:r>
    </w:p>
    <w:p w:rsidR="00000000" w:rsidDel="00000000" w:rsidP="00000000" w:rsidRDefault="00000000" w:rsidRPr="00000000" w14:paraId="0000013F">
      <w:pPr>
        <w:jc w:val="both"/>
        <w:rPr>
          <w:sz w:val="20"/>
          <w:szCs w:val="20"/>
        </w:rPr>
      </w:pPr>
      <w:r w:rsidDel="00000000" w:rsidR="00000000" w:rsidRPr="00000000">
        <w:rPr>
          <w:rtl w:val="0"/>
        </w:rPr>
      </w:r>
    </w:p>
    <w:p w:rsidR="00000000" w:rsidDel="00000000" w:rsidP="00000000" w:rsidRDefault="00000000" w:rsidRPr="00000000" w14:paraId="00000140">
      <w:pPr>
        <w:numPr>
          <w:ilvl w:val="0"/>
          <w:numId w:val="18"/>
        </w:numPr>
        <w:ind w:left="720" w:hanging="360"/>
        <w:jc w:val="both"/>
        <w:rPr>
          <w:sz w:val="20"/>
          <w:szCs w:val="20"/>
          <w:u w:val="none"/>
        </w:rPr>
      </w:pPr>
      <w:r w:rsidDel="00000000" w:rsidR="00000000" w:rsidRPr="00000000">
        <w:rPr>
          <w:sz w:val="20"/>
          <w:szCs w:val="20"/>
          <w:rtl w:val="0"/>
        </w:rPr>
        <w:t xml:space="preserve">O acesso aos ativos da empresa é restrito aos colaboradores que possuam autorização oficial.</w:t>
      </w:r>
    </w:p>
    <w:p w:rsidR="00000000" w:rsidDel="00000000" w:rsidP="00000000" w:rsidRDefault="00000000" w:rsidRPr="00000000" w14:paraId="00000141">
      <w:pPr>
        <w:jc w:val="both"/>
        <w:rPr>
          <w:sz w:val="20"/>
          <w:szCs w:val="20"/>
        </w:rPr>
      </w:pPr>
      <w:r w:rsidDel="00000000" w:rsidR="00000000" w:rsidRPr="00000000">
        <w:rPr>
          <w:rtl w:val="0"/>
        </w:rPr>
      </w:r>
    </w:p>
    <w:p w:rsidR="00000000" w:rsidDel="00000000" w:rsidP="00000000" w:rsidRDefault="00000000" w:rsidRPr="00000000" w14:paraId="00000142">
      <w:pPr>
        <w:numPr>
          <w:ilvl w:val="0"/>
          <w:numId w:val="18"/>
        </w:numPr>
        <w:ind w:left="720" w:hanging="360"/>
        <w:jc w:val="both"/>
        <w:rPr>
          <w:sz w:val="20"/>
          <w:szCs w:val="20"/>
          <w:u w:val="none"/>
        </w:rPr>
      </w:pPr>
      <w:r w:rsidDel="00000000" w:rsidR="00000000" w:rsidRPr="00000000">
        <w:rPr>
          <w:sz w:val="20"/>
          <w:szCs w:val="20"/>
          <w:rtl w:val="0"/>
        </w:rPr>
        <w:t xml:space="preserve">O acesso deve ser limitado ao escopo das responsabilidades individuais e ao propósito de trabalho.</w:t>
      </w:r>
    </w:p>
    <w:p w:rsidR="00000000" w:rsidDel="00000000" w:rsidP="00000000" w:rsidRDefault="00000000" w:rsidRPr="00000000" w14:paraId="00000143">
      <w:pPr>
        <w:jc w:val="both"/>
        <w:rPr>
          <w:sz w:val="20"/>
          <w:szCs w:val="20"/>
        </w:rPr>
      </w:pPr>
      <w:r w:rsidDel="00000000" w:rsidR="00000000" w:rsidRPr="00000000">
        <w:rPr>
          <w:rtl w:val="0"/>
        </w:rPr>
      </w:r>
    </w:p>
    <w:p w:rsidR="00000000" w:rsidDel="00000000" w:rsidP="00000000" w:rsidRDefault="00000000" w:rsidRPr="00000000" w14:paraId="00000144">
      <w:pPr>
        <w:numPr>
          <w:ilvl w:val="0"/>
          <w:numId w:val="18"/>
        </w:numPr>
        <w:ind w:left="720" w:hanging="360"/>
        <w:jc w:val="both"/>
        <w:rPr>
          <w:sz w:val="20"/>
          <w:szCs w:val="20"/>
          <w:u w:val="none"/>
        </w:rPr>
      </w:pPr>
      <w:r w:rsidDel="00000000" w:rsidR="00000000" w:rsidRPr="00000000">
        <w:rPr>
          <w:sz w:val="20"/>
          <w:szCs w:val="20"/>
          <w:rtl w:val="0"/>
        </w:rPr>
        <w:t xml:space="preserve">Os ativos da Checkmob devem ser utilizados exclusivamente para fins profissionais relacionados às atividades da empresa.</w:t>
      </w:r>
    </w:p>
    <w:p w:rsidR="00000000" w:rsidDel="00000000" w:rsidP="00000000" w:rsidRDefault="00000000" w:rsidRPr="00000000" w14:paraId="00000145">
      <w:pPr>
        <w:jc w:val="both"/>
        <w:rPr>
          <w:sz w:val="20"/>
          <w:szCs w:val="20"/>
        </w:rPr>
      </w:pPr>
      <w:r w:rsidDel="00000000" w:rsidR="00000000" w:rsidRPr="00000000">
        <w:rPr>
          <w:rtl w:val="0"/>
        </w:rPr>
      </w:r>
    </w:p>
    <w:p w:rsidR="00000000" w:rsidDel="00000000" w:rsidP="00000000" w:rsidRDefault="00000000" w:rsidRPr="00000000" w14:paraId="00000146">
      <w:pPr>
        <w:numPr>
          <w:ilvl w:val="0"/>
          <w:numId w:val="18"/>
        </w:numPr>
        <w:ind w:left="720" w:hanging="360"/>
        <w:jc w:val="both"/>
        <w:rPr>
          <w:sz w:val="20"/>
          <w:szCs w:val="20"/>
          <w:u w:val="none"/>
        </w:rPr>
      </w:pPr>
      <w:r w:rsidDel="00000000" w:rsidR="00000000" w:rsidRPr="00000000">
        <w:rPr>
          <w:sz w:val="20"/>
          <w:szCs w:val="20"/>
          <w:rtl w:val="0"/>
        </w:rPr>
        <w:t xml:space="preserve">O uso para atividades pessoais ou não relacionadas ao trabalho são permitidos apenas mediante autorização especial.</w:t>
      </w:r>
    </w:p>
    <w:p w:rsidR="00000000" w:rsidDel="00000000" w:rsidP="00000000" w:rsidRDefault="00000000" w:rsidRPr="00000000" w14:paraId="00000147">
      <w:pPr>
        <w:ind w:left="720" w:firstLine="0"/>
        <w:jc w:val="both"/>
        <w:rPr>
          <w:sz w:val="20"/>
          <w:szCs w:val="20"/>
        </w:rPr>
      </w:pPr>
      <w:r w:rsidDel="00000000" w:rsidR="00000000" w:rsidRPr="00000000">
        <w:rPr>
          <w:rtl w:val="0"/>
        </w:rPr>
      </w:r>
    </w:p>
    <w:p w:rsidR="00000000" w:rsidDel="00000000" w:rsidP="00000000" w:rsidRDefault="00000000" w:rsidRPr="00000000" w14:paraId="00000148">
      <w:pPr>
        <w:numPr>
          <w:ilvl w:val="0"/>
          <w:numId w:val="18"/>
        </w:numPr>
        <w:ind w:left="720" w:hanging="360"/>
        <w:jc w:val="both"/>
        <w:rPr>
          <w:sz w:val="20"/>
          <w:szCs w:val="20"/>
          <w:u w:val="none"/>
        </w:rPr>
      </w:pPr>
      <w:r w:rsidDel="00000000" w:rsidR="00000000" w:rsidRPr="00000000">
        <w:rPr>
          <w:sz w:val="20"/>
          <w:szCs w:val="20"/>
          <w:rtl w:val="0"/>
        </w:rPr>
        <w:t xml:space="preserve">A violação das normas por parte de colaboradores e terceiros poderá acarretar em processo disciplinar, na proporção da gravidade da falta, a juízo do Comitê de Segurança da Informação em conjunto com a Diretoria da empresa.</w:t>
      </w:r>
    </w:p>
    <w:p w:rsidR="00000000" w:rsidDel="00000000" w:rsidP="00000000" w:rsidRDefault="00000000" w:rsidRPr="00000000" w14:paraId="00000149">
      <w:pPr>
        <w:jc w:val="both"/>
        <w:rPr>
          <w:sz w:val="20"/>
          <w:szCs w:val="20"/>
        </w:rPr>
      </w:pPr>
      <w:r w:rsidDel="00000000" w:rsidR="00000000" w:rsidRPr="00000000">
        <w:rPr>
          <w:rtl w:val="0"/>
        </w:rPr>
      </w:r>
    </w:p>
    <w:p w:rsidR="00000000" w:rsidDel="00000000" w:rsidP="00000000" w:rsidRDefault="00000000" w:rsidRPr="00000000" w14:paraId="0000014A">
      <w:pPr>
        <w:jc w:val="both"/>
        <w:rPr>
          <w:sz w:val="20"/>
          <w:szCs w:val="20"/>
        </w:rPr>
      </w:pPr>
      <w:r w:rsidDel="00000000" w:rsidR="00000000" w:rsidRPr="00000000">
        <w:rPr>
          <w:rtl w:val="0"/>
        </w:rPr>
      </w:r>
    </w:p>
    <w:p w:rsidR="00000000" w:rsidDel="00000000" w:rsidP="00000000" w:rsidRDefault="00000000" w:rsidRPr="00000000" w14:paraId="0000014B">
      <w:pPr>
        <w:pStyle w:val="Heading2"/>
        <w:widowControl w:val="1"/>
        <w:numPr>
          <w:ilvl w:val="1"/>
          <w:numId w:val="29"/>
        </w:numPr>
      </w:pPr>
      <w:bookmarkStart w:colFirst="0" w:colLast="0" w:name="_3s8z69mjewkm" w:id="24"/>
      <w:bookmarkEnd w:id="24"/>
      <w:r w:rsidDel="00000000" w:rsidR="00000000" w:rsidRPr="00000000">
        <w:rPr>
          <w:rtl w:val="0"/>
        </w:rPr>
        <w:t xml:space="preserve">Devolução de Ativos</w:t>
      </w:r>
    </w:p>
    <w:p w:rsidR="00000000" w:rsidDel="00000000" w:rsidP="00000000" w:rsidRDefault="00000000" w:rsidRPr="00000000" w14:paraId="0000014C">
      <w:pPr>
        <w:jc w:val="both"/>
        <w:rPr>
          <w:sz w:val="20"/>
          <w:szCs w:val="20"/>
        </w:rPr>
      </w:pPr>
      <w:r w:rsidDel="00000000" w:rsidR="00000000" w:rsidRPr="00000000">
        <w:rPr>
          <w:rtl w:val="0"/>
        </w:rPr>
      </w:r>
    </w:p>
    <w:p w:rsidR="00000000" w:rsidDel="00000000" w:rsidP="00000000" w:rsidRDefault="00000000" w:rsidRPr="00000000" w14:paraId="0000014D">
      <w:pPr>
        <w:jc w:val="both"/>
        <w:rPr>
          <w:sz w:val="20"/>
          <w:szCs w:val="20"/>
        </w:rPr>
      </w:pPr>
      <w:r w:rsidDel="00000000" w:rsidR="00000000" w:rsidRPr="00000000">
        <w:rPr>
          <w:sz w:val="20"/>
          <w:szCs w:val="20"/>
          <w:rtl w:val="0"/>
        </w:rPr>
        <w:t xml:space="preserve">Ao término de seu contrato ou quando solicitado, os colaboradores deverão devolver todos os ativos sob sua responsabilidade. Ao realizar a devolução, os ativos serão verificados para garantir que todos os dados sejam removidos de maneira segura e que não haja risco de vazamento de informações.</w:t>
      </w:r>
    </w:p>
    <w:p w:rsidR="00000000" w:rsidDel="00000000" w:rsidP="00000000" w:rsidRDefault="00000000" w:rsidRPr="00000000" w14:paraId="0000014E">
      <w:pPr>
        <w:spacing w:line="276" w:lineRule="auto"/>
        <w:jc w:val="both"/>
        <w:rPr>
          <w:sz w:val="20"/>
          <w:szCs w:val="20"/>
        </w:rPr>
      </w:pPr>
      <w:r w:rsidDel="00000000" w:rsidR="00000000" w:rsidRPr="00000000">
        <w:rPr>
          <w:rtl w:val="0"/>
        </w:rPr>
      </w:r>
    </w:p>
    <w:p w:rsidR="00000000" w:rsidDel="00000000" w:rsidP="00000000" w:rsidRDefault="00000000" w:rsidRPr="00000000" w14:paraId="0000014F">
      <w:pPr>
        <w:pStyle w:val="Heading2"/>
        <w:numPr>
          <w:ilvl w:val="1"/>
          <w:numId w:val="29"/>
        </w:numPr>
        <w:rPr>
          <w:sz w:val="20"/>
          <w:szCs w:val="20"/>
        </w:rPr>
      </w:pPr>
      <w:bookmarkStart w:colFirst="0" w:colLast="0" w:name="_th6eh93ec3jy" w:id="25"/>
      <w:bookmarkEnd w:id="25"/>
      <w:r w:rsidDel="00000000" w:rsidR="00000000" w:rsidRPr="00000000">
        <w:rPr>
          <w:rtl w:val="0"/>
        </w:rPr>
        <w:t xml:space="preserve">Segurança de Dispositivos Endpoint</w:t>
      </w:r>
    </w:p>
    <w:p w:rsidR="00000000" w:rsidDel="00000000" w:rsidP="00000000" w:rsidRDefault="00000000" w:rsidRPr="00000000" w14:paraId="00000150">
      <w:pPr>
        <w:ind w:left="0" w:firstLine="0"/>
        <w:rPr>
          <w:sz w:val="20"/>
          <w:szCs w:val="20"/>
        </w:rPr>
      </w:pPr>
      <w:r w:rsidDel="00000000" w:rsidR="00000000" w:rsidRPr="00000000">
        <w:rPr>
          <w:rtl w:val="0"/>
        </w:rPr>
        <w:br w:type="textWrapping"/>
      </w:r>
      <w:r w:rsidDel="00000000" w:rsidR="00000000" w:rsidRPr="00000000">
        <w:rPr>
          <w:sz w:val="20"/>
          <w:szCs w:val="20"/>
          <w:rtl w:val="0"/>
        </w:rPr>
        <w:t xml:space="preserve">Todos os dispositivos endpoint utilizados pela Checkmob, incluindo laptops, desktops, e dispositivos móveis, devem cumprir os seguintes requisitos de segurança:</w:t>
      </w:r>
    </w:p>
    <w:p w:rsidR="00000000" w:rsidDel="00000000" w:rsidP="00000000" w:rsidRDefault="00000000" w:rsidRPr="00000000" w14:paraId="00000151">
      <w:pPr>
        <w:numPr>
          <w:ilvl w:val="0"/>
          <w:numId w:val="35"/>
        </w:numPr>
        <w:spacing w:after="0" w:afterAutospacing="0" w:before="240" w:lineRule="auto"/>
        <w:ind w:left="720" w:hanging="360"/>
        <w:jc w:val="left"/>
        <w:rPr>
          <w:sz w:val="20"/>
          <w:szCs w:val="20"/>
        </w:rPr>
      </w:pPr>
      <w:r w:rsidDel="00000000" w:rsidR="00000000" w:rsidRPr="00000000">
        <w:rPr>
          <w:b w:val="1"/>
          <w:sz w:val="20"/>
          <w:szCs w:val="20"/>
          <w:rtl w:val="0"/>
        </w:rPr>
        <w:t xml:space="preserve">Antivírus</w:t>
      </w:r>
      <w:r w:rsidDel="00000000" w:rsidR="00000000" w:rsidRPr="00000000">
        <w:rPr>
          <w:sz w:val="20"/>
          <w:szCs w:val="20"/>
          <w:rtl w:val="0"/>
        </w:rPr>
        <w:t xml:space="preserve">: Todos os dispositivos devem ter software antivírus atualizado e configurado para realizar verificações regulares.</w:t>
      </w:r>
    </w:p>
    <w:p w:rsidR="00000000" w:rsidDel="00000000" w:rsidP="00000000" w:rsidRDefault="00000000" w:rsidRPr="00000000" w14:paraId="00000152">
      <w:pPr>
        <w:numPr>
          <w:ilvl w:val="0"/>
          <w:numId w:val="35"/>
        </w:numPr>
        <w:spacing w:after="0" w:afterAutospacing="0" w:before="0" w:beforeAutospacing="0" w:lineRule="auto"/>
        <w:ind w:left="720" w:hanging="360"/>
        <w:jc w:val="left"/>
        <w:rPr>
          <w:sz w:val="20"/>
          <w:szCs w:val="20"/>
        </w:rPr>
      </w:pPr>
      <w:r w:rsidDel="00000000" w:rsidR="00000000" w:rsidRPr="00000000">
        <w:rPr>
          <w:b w:val="1"/>
          <w:sz w:val="20"/>
          <w:szCs w:val="20"/>
          <w:rtl w:val="0"/>
        </w:rPr>
        <w:t xml:space="preserve">Senhas Fortes</w:t>
      </w:r>
      <w:r w:rsidDel="00000000" w:rsidR="00000000" w:rsidRPr="00000000">
        <w:rPr>
          <w:sz w:val="20"/>
          <w:szCs w:val="20"/>
          <w:rtl w:val="0"/>
        </w:rPr>
        <w:t xml:space="preserve">: Senhas fortes e únicas devem ser utilizadas para acessar os dispositivos. Estas senhas devem ser trocadas regularmente.</w:t>
      </w:r>
    </w:p>
    <w:p w:rsidR="00000000" w:rsidDel="00000000" w:rsidP="00000000" w:rsidRDefault="00000000" w:rsidRPr="00000000" w14:paraId="00000153">
      <w:pPr>
        <w:numPr>
          <w:ilvl w:val="0"/>
          <w:numId w:val="35"/>
        </w:numPr>
        <w:spacing w:after="0" w:afterAutospacing="0" w:before="0" w:beforeAutospacing="0" w:lineRule="auto"/>
        <w:ind w:left="720" w:hanging="360"/>
        <w:jc w:val="left"/>
        <w:rPr>
          <w:sz w:val="20"/>
          <w:szCs w:val="20"/>
        </w:rPr>
      </w:pPr>
      <w:r w:rsidDel="00000000" w:rsidR="00000000" w:rsidRPr="00000000">
        <w:rPr>
          <w:b w:val="1"/>
          <w:sz w:val="20"/>
          <w:szCs w:val="20"/>
          <w:rtl w:val="0"/>
        </w:rPr>
        <w:t xml:space="preserve">Atualizações de Software</w:t>
      </w:r>
      <w:r w:rsidDel="00000000" w:rsidR="00000000" w:rsidRPr="00000000">
        <w:rPr>
          <w:sz w:val="20"/>
          <w:szCs w:val="20"/>
          <w:rtl w:val="0"/>
        </w:rPr>
        <w:t xml:space="preserve">: Sistemas operacionais e software devem ser mantidos atualizados com os patches de segurança mais recentes.</w:t>
      </w:r>
    </w:p>
    <w:p w:rsidR="00000000" w:rsidDel="00000000" w:rsidP="00000000" w:rsidRDefault="00000000" w:rsidRPr="00000000" w14:paraId="00000154">
      <w:pPr>
        <w:numPr>
          <w:ilvl w:val="0"/>
          <w:numId w:val="35"/>
        </w:numPr>
        <w:spacing w:after="240" w:before="0" w:beforeAutospacing="0" w:lineRule="auto"/>
        <w:ind w:left="720" w:hanging="360"/>
        <w:jc w:val="left"/>
        <w:rPr>
          <w:sz w:val="20"/>
          <w:szCs w:val="20"/>
        </w:rPr>
      </w:pPr>
      <w:r w:rsidDel="00000000" w:rsidR="00000000" w:rsidRPr="00000000">
        <w:rPr>
          <w:b w:val="1"/>
          <w:sz w:val="20"/>
          <w:szCs w:val="20"/>
          <w:rtl w:val="0"/>
        </w:rPr>
        <w:t xml:space="preserve">Bloqueio de Tela</w:t>
      </w:r>
      <w:r w:rsidDel="00000000" w:rsidR="00000000" w:rsidRPr="00000000">
        <w:rPr>
          <w:sz w:val="20"/>
          <w:szCs w:val="20"/>
          <w:rtl w:val="0"/>
        </w:rPr>
        <w:t xml:space="preserve">: Dispositivos devem ser configurados para bloquear a tela automaticamente após um período de inatividade, exigindo autenticação para desbloquear.</w:t>
      </w:r>
    </w:p>
    <w:p w:rsidR="00000000" w:rsidDel="00000000" w:rsidP="00000000" w:rsidRDefault="00000000" w:rsidRPr="00000000" w14:paraId="00000155">
      <w:pPr>
        <w:spacing w:after="240" w:before="240" w:lineRule="auto"/>
        <w:ind w:left="0" w:firstLine="0"/>
        <w:rPr>
          <w:sz w:val="20"/>
          <w:szCs w:val="20"/>
        </w:rPr>
      </w:pPr>
      <w:r w:rsidDel="00000000" w:rsidR="00000000" w:rsidRPr="00000000">
        <w:rPr>
          <w:sz w:val="20"/>
          <w:szCs w:val="20"/>
          <w:rtl w:val="0"/>
        </w:rPr>
        <w:t xml:space="preserve">Essas medidas garantem que os dispositivos endpoint, que são frequentemente alvos de ataques cibernéticos, estejam protegidos contra ameaças e contribuem para a segurança geral da informação na Checkmob.</w:t>
      </w:r>
    </w:p>
    <w:p w:rsidR="00000000" w:rsidDel="00000000" w:rsidP="00000000" w:rsidRDefault="00000000" w:rsidRPr="00000000" w14:paraId="00000156">
      <w:pPr>
        <w:pStyle w:val="Heading2"/>
        <w:ind w:left="1440" w:firstLine="0"/>
        <w:rPr>
          <w:sz w:val="20"/>
          <w:szCs w:val="20"/>
        </w:rPr>
      </w:pPr>
      <w:bookmarkStart w:colFirst="0" w:colLast="0" w:name="_sqxos6ujyqd6" w:id="26"/>
      <w:bookmarkEnd w:id="26"/>
      <w:r w:rsidDel="00000000" w:rsidR="00000000" w:rsidRPr="00000000">
        <w:rPr>
          <w:rtl w:val="0"/>
        </w:rPr>
      </w:r>
    </w:p>
    <w:p w:rsidR="00000000" w:rsidDel="00000000" w:rsidP="00000000" w:rsidRDefault="00000000" w:rsidRPr="00000000" w14:paraId="00000157">
      <w:pPr>
        <w:spacing w:line="276" w:lineRule="auto"/>
        <w:jc w:val="both"/>
        <w:rPr>
          <w:sz w:val="20"/>
          <w:szCs w:val="20"/>
        </w:rPr>
      </w:pPr>
      <w:r w:rsidDel="00000000" w:rsidR="00000000" w:rsidRPr="00000000">
        <w:rPr>
          <w:rtl w:val="0"/>
        </w:rPr>
      </w:r>
    </w:p>
    <w:p w:rsidR="00000000" w:rsidDel="00000000" w:rsidP="00000000" w:rsidRDefault="00000000" w:rsidRPr="00000000" w14:paraId="00000158">
      <w:pPr>
        <w:pStyle w:val="Heading1"/>
        <w:numPr>
          <w:ilvl w:val="0"/>
          <w:numId w:val="29"/>
        </w:numPr>
        <w:spacing w:line="276" w:lineRule="auto"/>
        <w:jc w:val="both"/>
        <w:rPr>
          <w:sz w:val="20"/>
          <w:szCs w:val="20"/>
        </w:rPr>
      </w:pPr>
      <w:bookmarkStart w:colFirst="0" w:colLast="0" w:name="_e0m2b5xzip0s" w:id="27"/>
      <w:bookmarkEnd w:id="27"/>
      <w:r w:rsidDel="00000000" w:rsidR="00000000" w:rsidRPr="00000000">
        <w:rPr>
          <w:sz w:val="20"/>
          <w:szCs w:val="20"/>
          <w:rtl w:val="0"/>
        </w:rPr>
        <w:t xml:space="preserve"> POLÍTICAS COMPLEMENTARES (PC)</w:t>
      </w:r>
    </w:p>
    <w:p w:rsidR="00000000" w:rsidDel="00000000" w:rsidP="00000000" w:rsidRDefault="00000000" w:rsidRPr="00000000" w14:paraId="00000159">
      <w:pPr>
        <w:spacing w:line="276" w:lineRule="auto"/>
        <w:ind w:left="0" w:firstLine="0"/>
        <w:rPr>
          <w:sz w:val="20"/>
          <w:szCs w:val="20"/>
        </w:rPr>
      </w:pPr>
      <w:r w:rsidDel="00000000" w:rsidR="00000000" w:rsidRPr="00000000">
        <w:rPr>
          <w:rtl w:val="0"/>
        </w:rPr>
      </w:r>
    </w:p>
    <w:p w:rsidR="00000000" w:rsidDel="00000000" w:rsidP="00000000" w:rsidRDefault="00000000" w:rsidRPr="00000000" w14:paraId="0000015A">
      <w:pPr>
        <w:spacing w:line="276" w:lineRule="auto"/>
        <w:ind w:left="0" w:firstLine="0"/>
        <w:rPr>
          <w:sz w:val="20"/>
          <w:szCs w:val="20"/>
        </w:rPr>
      </w:pPr>
      <w:r w:rsidDel="00000000" w:rsidR="00000000" w:rsidRPr="00000000">
        <w:rPr>
          <w:sz w:val="20"/>
          <w:szCs w:val="20"/>
          <w:rtl w:val="0"/>
        </w:rPr>
        <w:t xml:space="preserve">PC01 - Política de Continuidade de Negócios e Recuperação de Desastres</w:t>
      </w:r>
    </w:p>
    <w:p w:rsidR="00000000" w:rsidDel="00000000" w:rsidP="00000000" w:rsidRDefault="00000000" w:rsidRPr="00000000" w14:paraId="0000015B">
      <w:pPr>
        <w:spacing w:line="276" w:lineRule="auto"/>
        <w:ind w:left="0" w:firstLine="0"/>
        <w:rPr>
          <w:sz w:val="20"/>
          <w:szCs w:val="20"/>
        </w:rPr>
      </w:pPr>
      <w:r w:rsidDel="00000000" w:rsidR="00000000" w:rsidRPr="00000000">
        <w:rPr>
          <w:sz w:val="20"/>
          <w:szCs w:val="20"/>
          <w:rtl w:val="0"/>
        </w:rPr>
        <w:t xml:space="preserve">PC02 - Política de Segurança de Servidores</w:t>
      </w:r>
    </w:p>
    <w:p w:rsidR="00000000" w:rsidDel="00000000" w:rsidP="00000000" w:rsidRDefault="00000000" w:rsidRPr="00000000" w14:paraId="0000015C">
      <w:pPr>
        <w:spacing w:line="276" w:lineRule="auto"/>
        <w:ind w:left="0" w:firstLine="0"/>
        <w:rPr>
          <w:sz w:val="20"/>
          <w:szCs w:val="20"/>
        </w:rPr>
      </w:pPr>
      <w:r w:rsidDel="00000000" w:rsidR="00000000" w:rsidRPr="00000000">
        <w:rPr>
          <w:sz w:val="20"/>
          <w:szCs w:val="20"/>
          <w:rtl w:val="0"/>
        </w:rPr>
        <w:t xml:space="preserve">PC03 - Política de Gestão de Vulnerabilidade</w:t>
      </w:r>
    </w:p>
    <w:p w:rsidR="00000000" w:rsidDel="00000000" w:rsidP="00000000" w:rsidRDefault="00000000" w:rsidRPr="00000000" w14:paraId="0000015D">
      <w:pPr>
        <w:spacing w:line="276" w:lineRule="auto"/>
        <w:ind w:left="0" w:firstLine="0"/>
        <w:rPr>
          <w:sz w:val="20"/>
          <w:szCs w:val="20"/>
        </w:rPr>
      </w:pPr>
      <w:r w:rsidDel="00000000" w:rsidR="00000000" w:rsidRPr="00000000">
        <w:rPr>
          <w:sz w:val="20"/>
          <w:szCs w:val="20"/>
          <w:rtl w:val="0"/>
        </w:rPr>
        <w:t xml:space="preserve">PC04 - Política de Segurança de Rede</w:t>
      </w:r>
    </w:p>
    <w:p w:rsidR="00000000" w:rsidDel="00000000" w:rsidP="00000000" w:rsidRDefault="00000000" w:rsidRPr="00000000" w14:paraId="0000015E">
      <w:pPr>
        <w:spacing w:line="276" w:lineRule="auto"/>
        <w:ind w:left="0" w:firstLine="0"/>
        <w:rPr>
          <w:sz w:val="20"/>
          <w:szCs w:val="20"/>
        </w:rPr>
      </w:pPr>
      <w:r w:rsidDel="00000000" w:rsidR="00000000" w:rsidRPr="00000000">
        <w:rPr>
          <w:sz w:val="20"/>
          <w:szCs w:val="20"/>
          <w:rtl w:val="0"/>
        </w:rPr>
        <w:t xml:space="preserve">PC05 - Política de Segurança de Aplicações</w:t>
      </w:r>
    </w:p>
    <w:p w:rsidR="00000000" w:rsidDel="00000000" w:rsidP="00000000" w:rsidRDefault="00000000" w:rsidRPr="00000000" w14:paraId="0000015F">
      <w:pPr>
        <w:spacing w:line="276" w:lineRule="auto"/>
        <w:ind w:left="0" w:firstLine="0"/>
        <w:rPr>
          <w:sz w:val="20"/>
          <w:szCs w:val="20"/>
        </w:rPr>
      </w:pPr>
      <w:r w:rsidDel="00000000" w:rsidR="00000000" w:rsidRPr="00000000">
        <w:rPr>
          <w:sz w:val="20"/>
          <w:szCs w:val="20"/>
          <w:rtl w:val="0"/>
        </w:rPr>
        <w:t xml:space="preserve">PC06 - Política de Controle de Acesso</w:t>
      </w:r>
    </w:p>
    <w:p w:rsidR="00000000" w:rsidDel="00000000" w:rsidP="00000000" w:rsidRDefault="00000000" w:rsidRPr="00000000" w14:paraId="00000160">
      <w:pPr>
        <w:spacing w:line="276" w:lineRule="auto"/>
        <w:ind w:left="0" w:firstLine="0"/>
        <w:rPr>
          <w:sz w:val="20"/>
          <w:szCs w:val="20"/>
        </w:rPr>
      </w:pPr>
      <w:r w:rsidDel="00000000" w:rsidR="00000000" w:rsidRPr="00000000">
        <w:rPr>
          <w:sz w:val="20"/>
          <w:szCs w:val="20"/>
          <w:rtl w:val="0"/>
        </w:rPr>
        <w:t xml:space="preserve">PC07 - Política de Classificação da Informação</w:t>
      </w:r>
    </w:p>
    <w:p w:rsidR="00000000" w:rsidDel="00000000" w:rsidP="00000000" w:rsidRDefault="00000000" w:rsidRPr="00000000" w14:paraId="00000161">
      <w:pPr>
        <w:spacing w:line="276" w:lineRule="auto"/>
        <w:ind w:left="0" w:firstLine="0"/>
        <w:rPr>
          <w:sz w:val="20"/>
          <w:szCs w:val="20"/>
        </w:rPr>
      </w:pPr>
      <w:r w:rsidDel="00000000" w:rsidR="00000000" w:rsidRPr="00000000">
        <w:rPr>
          <w:sz w:val="20"/>
          <w:szCs w:val="20"/>
          <w:rtl w:val="0"/>
        </w:rPr>
        <w:t xml:space="preserve">PC08 - Política de Gestão operações de TI</w:t>
      </w:r>
    </w:p>
    <w:p w:rsidR="00000000" w:rsidDel="00000000" w:rsidP="00000000" w:rsidRDefault="00000000" w:rsidRPr="00000000" w14:paraId="00000162">
      <w:pPr>
        <w:rPr>
          <w:sz w:val="20"/>
          <w:szCs w:val="20"/>
        </w:rPr>
      </w:pPr>
      <w:r w:rsidDel="00000000" w:rsidR="00000000" w:rsidRPr="00000000">
        <w:rPr>
          <w:sz w:val="20"/>
          <w:szCs w:val="20"/>
          <w:rtl w:val="0"/>
        </w:rPr>
        <w:t xml:space="preserve">PC09 - Plano de Resposta a Incidentes</w:t>
      </w:r>
    </w:p>
    <w:p w:rsidR="00000000" w:rsidDel="00000000" w:rsidP="00000000" w:rsidRDefault="00000000" w:rsidRPr="00000000" w14:paraId="00000163">
      <w:pPr>
        <w:rPr>
          <w:sz w:val="20"/>
          <w:szCs w:val="20"/>
        </w:rPr>
      </w:pPr>
      <w:r w:rsidDel="00000000" w:rsidR="00000000" w:rsidRPr="00000000">
        <w:rPr>
          <w:sz w:val="20"/>
          <w:szCs w:val="20"/>
          <w:rtl w:val="0"/>
        </w:rPr>
        <w:t xml:space="preserve">PC09 - Tech Stack</w:t>
      </w:r>
    </w:p>
    <w:p w:rsidR="00000000" w:rsidDel="00000000" w:rsidP="00000000" w:rsidRDefault="00000000" w:rsidRPr="00000000" w14:paraId="00000164">
      <w:pPr>
        <w:rPr>
          <w:sz w:val="20"/>
          <w:szCs w:val="20"/>
        </w:rPr>
      </w:pPr>
      <w:r w:rsidDel="00000000" w:rsidR="00000000" w:rsidRPr="00000000">
        <w:rPr>
          <w:sz w:val="20"/>
          <w:szCs w:val="20"/>
          <w:rtl w:val="0"/>
        </w:rPr>
        <w:t xml:space="preserve">PC11 - Política de Retenção e Exclusão de Dados</w:t>
      </w:r>
    </w:p>
    <w:p w:rsidR="00000000" w:rsidDel="00000000" w:rsidP="00000000" w:rsidRDefault="00000000" w:rsidRPr="00000000" w14:paraId="00000165">
      <w:pPr>
        <w:rPr>
          <w:sz w:val="20"/>
          <w:szCs w:val="20"/>
        </w:rPr>
      </w:pPr>
      <w:r w:rsidDel="00000000" w:rsidR="00000000" w:rsidRPr="00000000">
        <w:rPr>
          <w:sz w:val="20"/>
          <w:szCs w:val="20"/>
          <w:rtl w:val="0"/>
        </w:rPr>
        <w:t xml:space="preserve">PC12 - Data Flow Map</w:t>
      </w:r>
    </w:p>
    <w:p w:rsidR="00000000" w:rsidDel="00000000" w:rsidP="00000000" w:rsidRDefault="00000000" w:rsidRPr="00000000" w14:paraId="00000166">
      <w:pPr>
        <w:rPr>
          <w:sz w:val="20"/>
          <w:szCs w:val="20"/>
        </w:rPr>
      </w:pPr>
      <w:r w:rsidDel="00000000" w:rsidR="00000000" w:rsidRPr="00000000">
        <w:rPr>
          <w:rtl w:val="0"/>
        </w:rPr>
      </w:r>
    </w:p>
    <w:p w:rsidR="00000000" w:rsidDel="00000000" w:rsidP="00000000" w:rsidRDefault="00000000" w:rsidRPr="00000000" w14:paraId="00000167">
      <w:pPr>
        <w:spacing w:line="276" w:lineRule="auto"/>
        <w:ind w:left="0" w:firstLine="0"/>
        <w:rPr>
          <w:sz w:val="20"/>
          <w:szCs w:val="20"/>
        </w:rPr>
      </w:pPr>
      <w:r w:rsidDel="00000000" w:rsidR="00000000" w:rsidRPr="00000000">
        <w:rPr>
          <w:rtl w:val="0"/>
        </w:rPr>
      </w:r>
    </w:p>
    <w:p w:rsidR="00000000" w:rsidDel="00000000" w:rsidP="00000000" w:rsidRDefault="00000000" w:rsidRPr="00000000" w14:paraId="00000168">
      <w:pPr>
        <w:pStyle w:val="Heading1"/>
        <w:numPr>
          <w:ilvl w:val="0"/>
          <w:numId w:val="29"/>
        </w:numPr>
        <w:jc w:val="both"/>
        <w:rPr>
          <w:sz w:val="20"/>
          <w:szCs w:val="20"/>
        </w:rPr>
      </w:pPr>
      <w:bookmarkStart w:colFirst="0" w:colLast="0" w:name="_1mp40kalf6f4" w:id="28"/>
      <w:bookmarkEnd w:id="28"/>
      <w:r w:rsidDel="00000000" w:rsidR="00000000" w:rsidRPr="00000000">
        <w:rPr>
          <w:sz w:val="20"/>
          <w:szCs w:val="20"/>
          <w:rtl w:val="0"/>
        </w:rPr>
        <w:t xml:space="preserve"> COMPROMISSO E PENALIDADES</w:t>
      </w:r>
    </w:p>
    <w:p w:rsidR="00000000" w:rsidDel="00000000" w:rsidP="00000000" w:rsidRDefault="00000000" w:rsidRPr="00000000" w14:paraId="00000169">
      <w:pPr>
        <w:spacing w:line="276" w:lineRule="auto"/>
        <w:jc w:val="both"/>
        <w:rPr>
          <w:sz w:val="20"/>
          <w:szCs w:val="20"/>
        </w:rPr>
      </w:pPr>
      <w:r w:rsidDel="00000000" w:rsidR="00000000" w:rsidRPr="00000000">
        <w:rPr>
          <w:rtl w:val="0"/>
        </w:rPr>
      </w:r>
    </w:p>
    <w:p w:rsidR="00000000" w:rsidDel="00000000" w:rsidP="00000000" w:rsidRDefault="00000000" w:rsidRPr="00000000" w14:paraId="0000016A">
      <w:pPr>
        <w:spacing w:line="276" w:lineRule="auto"/>
        <w:jc w:val="both"/>
        <w:rPr>
          <w:sz w:val="20"/>
          <w:szCs w:val="20"/>
        </w:rPr>
      </w:pPr>
      <w:r w:rsidDel="00000000" w:rsidR="00000000" w:rsidRPr="00000000">
        <w:rPr>
          <w:sz w:val="20"/>
          <w:szCs w:val="20"/>
          <w:rtl w:val="0"/>
        </w:rPr>
        <w:t xml:space="preserve">Os c</w:t>
      </w:r>
      <w:r w:rsidDel="00000000" w:rsidR="00000000" w:rsidRPr="00000000">
        <w:rPr>
          <w:sz w:val="20"/>
          <w:szCs w:val="20"/>
          <w:rtl w:val="0"/>
        </w:rPr>
        <w:t xml:space="preserve">olaboradores, estagiários, terceiros, fornecedores, parceiros e partes interessadas das empresas relacionadas à CHECKMOB S/A</w:t>
      </w:r>
      <w:r w:rsidDel="00000000" w:rsidR="00000000" w:rsidRPr="00000000">
        <w:rPr>
          <w:sz w:val="20"/>
          <w:szCs w:val="20"/>
          <w:rtl w:val="0"/>
        </w:rPr>
        <w:t xml:space="preserve"> que, de alguma maneira, venham a apagar, destruir, modificar ou de qualquer forma inutilizar, total ou parcialmente, arquivo ou programa de computador, estará sujeito às penalidades previstas na legislação nacional;</w:t>
      </w:r>
    </w:p>
    <w:p w:rsidR="00000000" w:rsidDel="00000000" w:rsidP="00000000" w:rsidRDefault="00000000" w:rsidRPr="00000000" w14:paraId="0000016B">
      <w:pPr>
        <w:spacing w:line="276" w:lineRule="auto"/>
        <w:jc w:val="both"/>
        <w:rPr>
          <w:sz w:val="20"/>
          <w:szCs w:val="20"/>
        </w:rPr>
      </w:pPr>
      <w:r w:rsidDel="00000000" w:rsidR="00000000" w:rsidRPr="00000000">
        <w:rPr>
          <w:rtl w:val="0"/>
        </w:rPr>
      </w:r>
    </w:p>
    <w:p w:rsidR="00000000" w:rsidDel="00000000" w:rsidP="00000000" w:rsidRDefault="00000000" w:rsidRPr="00000000" w14:paraId="0000016C">
      <w:pPr>
        <w:spacing w:line="276" w:lineRule="auto"/>
        <w:jc w:val="both"/>
        <w:rPr>
          <w:sz w:val="20"/>
          <w:szCs w:val="20"/>
        </w:rPr>
      </w:pPr>
      <w:r w:rsidDel="00000000" w:rsidR="00000000" w:rsidRPr="00000000">
        <w:rPr>
          <w:sz w:val="20"/>
          <w:szCs w:val="20"/>
          <w:rtl w:val="0"/>
        </w:rPr>
        <w:t xml:space="preserve">O colaborador infrator poderá ser notificado e a ocorrência da transgressão será imediatamente comunicada ao seu chefe imediato e ao Comitê de Segurança da Informação e Compliance (CSIC).</w:t>
      </w:r>
    </w:p>
    <w:p w:rsidR="00000000" w:rsidDel="00000000" w:rsidP="00000000" w:rsidRDefault="00000000" w:rsidRPr="00000000" w14:paraId="0000016D">
      <w:pPr>
        <w:spacing w:line="276" w:lineRule="auto"/>
        <w:jc w:val="both"/>
        <w:rPr>
          <w:sz w:val="20"/>
          <w:szCs w:val="20"/>
        </w:rPr>
      </w:pPr>
      <w:r w:rsidDel="00000000" w:rsidR="00000000" w:rsidRPr="00000000">
        <w:rPr>
          <w:rtl w:val="0"/>
        </w:rPr>
      </w:r>
    </w:p>
    <w:p w:rsidR="00000000" w:rsidDel="00000000" w:rsidP="00000000" w:rsidRDefault="00000000" w:rsidRPr="00000000" w14:paraId="0000016E">
      <w:pPr>
        <w:spacing w:line="276" w:lineRule="auto"/>
        <w:jc w:val="both"/>
        <w:rPr>
          <w:sz w:val="20"/>
          <w:szCs w:val="20"/>
        </w:rPr>
      </w:pPr>
      <w:r w:rsidDel="00000000" w:rsidR="00000000" w:rsidRPr="00000000">
        <w:rPr>
          <w:sz w:val="20"/>
          <w:szCs w:val="20"/>
          <w:rtl w:val="0"/>
        </w:rPr>
        <w:t xml:space="preserve">Todas as partes interessadas, ao tomarem conhecimento de qualquer incidente de segurança da informação, devem informar o ocorrido imediatamente ao DPO, integrante do Comitê de Segurança da Informação e Compliance (CSIC), através do e-mail </w:t>
      </w:r>
      <w:hyperlink r:id="rId9">
        <w:r w:rsidDel="00000000" w:rsidR="00000000" w:rsidRPr="00000000">
          <w:rPr>
            <w:color w:val="1155cc"/>
            <w:sz w:val="20"/>
            <w:szCs w:val="20"/>
            <w:u w:val="single"/>
            <w:rtl w:val="0"/>
          </w:rPr>
          <w:t xml:space="preserve">dpo@checkmob.com</w:t>
        </w:r>
      </w:hyperlink>
      <w:r w:rsidDel="00000000" w:rsidR="00000000" w:rsidRPr="00000000">
        <w:rPr>
          <w:sz w:val="20"/>
          <w:szCs w:val="20"/>
          <w:rtl w:val="0"/>
        </w:rPr>
        <w:t xml:space="preserve">. </w:t>
      </w:r>
    </w:p>
    <w:p w:rsidR="00000000" w:rsidDel="00000000" w:rsidP="00000000" w:rsidRDefault="00000000" w:rsidRPr="00000000" w14:paraId="0000016F">
      <w:pPr>
        <w:spacing w:line="276" w:lineRule="auto"/>
        <w:jc w:val="both"/>
        <w:rPr>
          <w:sz w:val="20"/>
          <w:szCs w:val="20"/>
        </w:rPr>
      </w:pPr>
      <w:r w:rsidDel="00000000" w:rsidR="00000000" w:rsidRPr="00000000">
        <w:rPr>
          <w:rtl w:val="0"/>
        </w:rPr>
      </w:r>
    </w:p>
    <w:p w:rsidR="00000000" w:rsidDel="00000000" w:rsidP="00000000" w:rsidRDefault="00000000" w:rsidRPr="00000000" w14:paraId="00000170">
      <w:pPr>
        <w:spacing w:line="276" w:lineRule="auto"/>
        <w:jc w:val="both"/>
        <w:rPr>
          <w:sz w:val="20"/>
          <w:szCs w:val="20"/>
        </w:rPr>
      </w:pPr>
      <w:r w:rsidDel="00000000" w:rsidR="00000000" w:rsidRPr="00000000">
        <w:rPr>
          <w:rtl w:val="0"/>
        </w:rPr>
      </w:r>
    </w:p>
    <w:p w:rsidR="00000000" w:rsidDel="00000000" w:rsidP="00000000" w:rsidRDefault="00000000" w:rsidRPr="00000000" w14:paraId="00000171">
      <w:pPr>
        <w:pStyle w:val="Heading1"/>
        <w:keepNext w:val="1"/>
        <w:keepLines w:val="1"/>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bookmarkStart w:colFirst="0" w:colLast="0" w:name="_jil9mid5o7b8" w:id="29"/>
      <w:bookmarkEnd w:id="29"/>
      <w:r w:rsidDel="00000000" w:rsidR="00000000" w:rsidRPr="00000000">
        <w:rPr>
          <w:sz w:val="20"/>
          <w:szCs w:val="20"/>
          <w:rtl w:val="0"/>
        </w:rPr>
        <w:t xml:space="preserve"> </w:t>
      </w:r>
      <w:r w:rsidDel="00000000" w:rsidR="00000000" w:rsidRPr="00000000">
        <w:rPr>
          <w:b w:val="1"/>
          <w:sz w:val="20"/>
          <w:szCs w:val="20"/>
          <w:rtl w:val="0"/>
        </w:rPr>
        <w:t xml:space="preserve">REFERÊNCIAS</w:t>
      </w:r>
      <w:r w:rsidDel="00000000" w:rsidR="00000000" w:rsidRPr="00000000">
        <w:rPr>
          <w:sz w:val="20"/>
          <w:szCs w:val="20"/>
          <w:rtl w:val="0"/>
        </w:rPr>
        <w:t xml:space="preserve"> LEGAIS E NORMATIVAS</w:t>
      </w:r>
    </w:p>
    <w:p w:rsidR="00000000" w:rsidDel="00000000" w:rsidP="00000000" w:rsidRDefault="00000000" w:rsidRPr="00000000" w14:paraId="00000172">
      <w:pPr>
        <w:spacing w:line="276" w:lineRule="auto"/>
        <w:ind w:left="0" w:firstLine="0"/>
        <w:jc w:val="both"/>
        <w:rPr>
          <w:sz w:val="20"/>
          <w:szCs w:val="20"/>
        </w:rPr>
      </w:pPr>
      <w:r w:rsidDel="00000000" w:rsidR="00000000" w:rsidRPr="00000000">
        <w:rPr>
          <w:rtl w:val="0"/>
        </w:rPr>
      </w:r>
    </w:p>
    <w:p w:rsidR="00000000" w:rsidDel="00000000" w:rsidP="00000000" w:rsidRDefault="00000000" w:rsidRPr="00000000" w14:paraId="00000173">
      <w:pPr>
        <w:numPr>
          <w:ilvl w:val="0"/>
          <w:numId w:val="34"/>
        </w:numPr>
        <w:spacing w:line="276" w:lineRule="auto"/>
        <w:ind w:left="720" w:hanging="360"/>
        <w:jc w:val="both"/>
        <w:rPr>
          <w:sz w:val="20"/>
          <w:szCs w:val="20"/>
          <w:u w:val="none"/>
        </w:rPr>
      </w:pPr>
      <w:r w:rsidDel="00000000" w:rsidR="00000000" w:rsidRPr="00000000">
        <w:rPr>
          <w:sz w:val="20"/>
          <w:szCs w:val="20"/>
          <w:rtl w:val="0"/>
        </w:rPr>
        <w:t xml:space="preserve">Lei Geral de Proteção de Dados - nº 13.709/2018 (dispõe sobre a regulamentação geral de proteção de dados no Brasil);</w:t>
      </w:r>
    </w:p>
    <w:p w:rsidR="00000000" w:rsidDel="00000000" w:rsidP="00000000" w:rsidRDefault="00000000" w:rsidRPr="00000000" w14:paraId="00000174">
      <w:pPr>
        <w:spacing w:line="276" w:lineRule="auto"/>
        <w:ind w:left="720" w:firstLine="0"/>
        <w:jc w:val="both"/>
        <w:rPr>
          <w:sz w:val="20"/>
          <w:szCs w:val="20"/>
        </w:rPr>
      </w:pPr>
      <w:r w:rsidDel="00000000" w:rsidR="00000000" w:rsidRPr="00000000">
        <w:rPr>
          <w:rtl w:val="0"/>
        </w:rPr>
      </w:r>
    </w:p>
    <w:p w:rsidR="00000000" w:rsidDel="00000000" w:rsidP="00000000" w:rsidRDefault="00000000" w:rsidRPr="00000000" w14:paraId="00000175">
      <w:pPr>
        <w:numPr>
          <w:ilvl w:val="0"/>
          <w:numId w:val="34"/>
        </w:numPr>
        <w:spacing w:line="276" w:lineRule="auto"/>
        <w:ind w:left="720" w:hanging="360"/>
        <w:jc w:val="both"/>
        <w:rPr>
          <w:sz w:val="20"/>
          <w:szCs w:val="20"/>
          <w:u w:val="none"/>
        </w:rPr>
      </w:pPr>
      <w:r w:rsidDel="00000000" w:rsidR="00000000" w:rsidRPr="00000000">
        <w:rPr>
          <w:sz w:val="20"/>
          <w:szCs w:val="20"/>
          <w:rtl w:val="0"/>
        </w:rPr>
        <w:t xml:space="preserve">Marco Civil da Internet - nº 12.965/2014 (Estabelece princípios, garantias, direitos e deveres para o uso da Internet no Brasil;</w:t>
      </w:r>
    </w:p>
    <w:p w:rsidR="00000000" w:rsidDel="00000000" w:rsidP="00000000" w:rsidRDefault="00000000" w:rsidRPr="00000000" w14:paraId="00000176">
      <w:pPr>
        <w:spacing w:line="276" w:lineRule="auto"/>
        <w:ind w:left="720" w:firstLine="0"/>
        <w:jc w:val="both"/>
        <w:rPr>
          <w:sz w:val="20"/>
          <w:szCs w:val="20"/>
        </w:rPr>
      </w:pPr>
      <w:r w:rsidDel="00000000" w:rsidR="00000000" w:rsidRPr="00000000">
        <w:rPr>
          <w:rtl w:val="0"/>
        </w:rPr>
      </w:r>
    </w:p>
    <w:p w:rsidR="00000000" w:rsidDel="00000000" w:rsidP="00000000" w:rsidRDefault="00000000" w:rsidRPr="00000000" w14:paraId="00000177">
      <w:pPr>
        <w:numPr>
          <w:ilvl w:val="0"/>
          <w:numId w:val="34"/>
        </w:numPr>
        <w:spacing w:line="276" w:lineRule="auto"/>
        <w:ind w:left="720" w:hanging="360"/>
        <w:jc w:val="both"/>
        <w:rPr>
          <w:sz w:val="20"/>
          <w:szCs w:val="20"/>
          <w:u w:val="none"/>
        </w:rPr>
      </w:pPr>
      <w:r w:rsidDel="00000000" w:rsidR="00000000" w:rsidRPr="00000000">
        <w:rPr>
          <w:sz w:val="20"/>
          <w:szCs w:val="20"/>
          <w:rtl w:val="0"/>
        </w:rPr>
        <w:t xml:space="preserve">ISO/IEC 27000</w:t>
      </w:r>
    </w:p>
    <w:p w:rsidR="00000000" w:rsidDel="00000000" w:rsidP="00000000" w:rsidRDefault="00000000" w:rsidRPr="00000000" w14:paraId="00000178">
      <w:pPr>
        <w:spacing w:line="276" w:lineRule="auto"/>
        <w:ind w:left="720" w:firstLine="0"/>
        <w:jc w:val="both"/>
        <w:rPr>
          <w:sz w:val="20"/>
          <w:szCs w:val="20"/>
        </w:rPr>
      </w:pPr>
      <w:r w:rsidDel="00000000" w:rsidR="00000000" w:rsidRPr="00000000">
        <w:rPr>
          <w:rtl w:val="0"/>
        </w:rPr>
      </w:r>
    </w:p>
    <w:p w:rsidR="00000000" w:rsidDel="00000000" w:rsidP="00000000" w:rsidRDefault="00000000" w:rsidRPr="00000000" w14:paraId="00000179">
      <w:pPr>
        <w:numPr>
          <w:ilvl w:val="0"/>
          <w:numId w:val="34"/>
        </w:numPr>
        <w:spacing w:line="276" w:lineRule="auto"/>
        <w:ind w:left="720" w:hanging="360"/>
        <w:jc w:val="both"/>
        <w:rPr>
          <w:sz w:val="20"/>
          <w:szCs w:val="20"/>
          <w:u w:val="none"/>
        </w:rPr>
      </w:pPr>
      <w:r w:rsidDel="00000000" w:rsidR="00000000" w:rsidRPr="00000000">
        <w:rPr>
          <w:sz w:val="20"/>
          <w:szCs w:val="20"/>
          <w:rtl w:val="0"/>
        </w:rPr>
        <w:t xml:space="preserve">ABNT NBR ISO 27001</w:t>
      </w:r>
    </w:p>
    <w:p w:rsidR="00000000" w:rsidDel="00000000" w:rsidP="00000000" w:rsidRDefault="00000000" w:rsidRPr="00000000" w14:paraId="0000017A">
      <w:pPr>
        <w:spacing w:line="276" w:lineRule="auto"/>
        <w:ind w:left="720" w:firstLine="0"/>
        <w:jc w:val="both"/>
        <w:rPr>
          <w:sz w:val="20"/>
          <w:szCs w:val="20"/>
        </w:rPr>
      </w:pPr>
      <w:r w:rsidDel="00000000" w:rsidR="00000000" w:rsidRPr="00000000">
        <w:rPr>
          <w:rtl w:val="0"/>
        </w:rPr>
      </w:r>
    </w:p>
    <w:p w:rsidR="00000000" w:rsidDel="00000000" w:rsidP="00000000" w:rsidRDefault="00000000" w:rsidRPr="00000000" w14:paraId="0000017B">
      <w:pPr>
        <w:numPr>
          <w:ilvl w:val="0"/>
          <w:numId w:val="34"/>
        </w:numPr>
        <w:ind w:left="720" w:hanging="360"/>
        <w:jc w:val="both"/>
        <w:rPr>
          <w:sz w:val="20"/>
          <w:szCs w:val="20"/>
          <w:u w:val="none"/>
        </w:rPr>
      </w:pPr>
      <w:r w:rsidDel="00000000" w:rsidR="00000000" w:rsidRPr="00000000">
        <w:rPr>
          <w:sz w:val="20"/>
          <w:szCs w:val="20"/>
          <w:rtl w:val="0"/>
        </w:rPr>
        <w:t xml:space="preserve">ABNT NBR ISO 27002</w:t>
      </w:r>
    </w:p>
    <w:p w:rsidR="00000000" w:rsidDel="00000000" w:rsidP="00000000" w:rsidRDefault="00000000" w:rsidRPr="00000000" w14:paraId="0000017C">
      <w:pPr>
        <w:ind w:left="720" w:firstLine="0"/>
        <w:jc w:val="both"/>
        <w:rPr>
          <w:sz w:val="20"/>
          <w:szCs w:val="20"/>
        </w:rPr>
      </w:pPr>
      <w:r w:rsidDel="00000000" w:rsidR="00000000" w:rsidRPr="00000000">
        <w:rPr>
          <w:rtl w:val="0"/>
        </w:rPr>
      </w:r>
    </w:p>
    <w:p w:rsidR="00000000" w:rsidDel="00000000" w:rsidP="00000000" w:rsidRDefault="00000000" w:rsidRPr="00000000" w14:paraId="0000017D">
      <w:pPr>
        <w:numPr>
          <w:ilvl w:val="0"/>
          <w:numId w:val="34"/>
        </w:numPr>
        <w:ind w:left="720" w:hanging="360"/>
        <w:jc w:val="both"/>
        <w:rPr>
          <w:sz w:val="20"/>
          <w:szCs w:val="20"/>
          <w:u w:val="none"/>
        </w:rPr>
      </w:pPr>
      <w:r w:rsidDel="00000000" w:rsidR="00000000" w:rsidRPr="00000000">
        <w:rPr>
          <w:sz w:val="20"/>
          <w:szCs w:val="20"/>
          <w:rtl w:val="0"/>
        </w:rPr>
        <w:t xml:space="preserve">ABNT NBR ISO 27701</w:t>
      </w:r>
    </w:p>
    <w:p w:rsidR="00000000" w:rsidDel="00000000" w:rsidP="00000000" w:rsidRDefault="00000000" w:rsidRPr="00000000" w14:paraId="0000017E">
      <w:pPr>
        <w:spacing w:line="276" w:lineRule="auto"/>
        <w:jc w:val="both"/>
        <w:rPr>
          <w:sz w:val="20"/>
          <w:szCs w:val="20"/>
        </w:rPr>
      </w:pPr>
      <w:r w:rsidDel="00000000" w:rsidR="00000000" w:rsidRPr="00000000">
        <w:rPr>
          <w:rtl w:val="0"/>
        </w:rPr>
      </w:r>
    </w:p>
    <w:p w:rsidR="00000000" w:rsidDel="00000000" w:rsidP="00000000" w:rsidRDefault="00000000" w:rsidRPr="00000000" w14:paraId="0000017F">
      <w:pPr>
        <w:spacing w:line="276" w:lineRule="auto"/>
        <w:jc w:val="both"/>
        <w:rPr>
          <w:sz w:val="20"/>
          <w:szCs w:val="20"/>
        </w:rPr>
      </w:pPr>
      <w:r w:rsidDel="00000000" w:rsidR="00000000" w:rsidRPr="00000000">
        <w:rPr>
          <w:rtl w:val="0"/>
        </w:rPr>
      </w:r>
    </w:p>
    <w:p w:rsidR="00000000" w:rsidDel="00000000" w:rsidP="00000000" w:rsidRDefault="00000000" w:rsidRPr="00000000" w14:paraId="00000180">
      <w:pPr>
        <w:spacing w:line="276" w:lineRule="auto"/>
        <w:jc w:val="both"/>
        <w:rPr>
          <w:sz w:val="20"/>
          <w:szCs w:val="20"/>
        </w:rPr>
      </w:pPr>
      <w:r w:rsidDel="00000000" w:rsidR="00000000" w:rsidRPr="00000000">
        <w:rPr>
          <w:rtl w:val="0"/>
        </w:rPr>
      </w:r>
    </w:p>
    <w:p w:rsidR="00000000" w:rsidDel="00000000" w:rsidP="00000000" w:rsidRDefault="00000000" w:rsidRPr="00000000" w14:paraId="00000181">
      <w:pPr>
        <w:pStyle w:val="Heading1"/>
        <w:numPr>
          <w:ilvl w:val="0"/>
          <w:numId w:val="29"/>
        </w:numPr>
        <w:spacing w:line="276" w:lineRule="auto"/>
        <w:jc w:val="both"/>
        <w:rPr>
          <w:sz w:val="20"/>
          <w:szCs w:val="20"/>
        </w:rPr>
      </w:pPr>
      <w:bookmarkStart w:colFirst="0" w:colLast="0" w:name="_ce4ptusk92mw" w:id="30"/>
      <w:bookmarkEnd w:id="30"/>
      <w:r w:rsidDel="00000000" w:rsidR="00000000" w:rsidRPr="00000000">
        <w:rPr>
          <w:sz w:val="20"/>
          <w:szCs w:val="20"/>
          <w:rtl w:val="0"/>
        </w:rPr>
        <w:t xml:space="preserve"> DISPOSIÇÕES FINAIS</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spacing w:line="276" w:lineRule="auto"/>
        <w:jc w:val="both"/>
        <w:rPr>
          <w:sz w:val="20"/>
          <w:szCs w:val="20"/>
        </w:rPr>
      </w:pPr>
      <w:r w:rsidDel="00000000" w:rsidR="00000000" w:rsidRPr="00000000">
        <w:rPr>
          <w:sz w:val="20"/>
          <w:szCs w:val="20"/>
          <w:rtl w:val="0"/>
        </w:rPr>
        <w:t xml:space="preserve">Esse documento foi criado para formalizar e manter o processo de gestão de Segurança da</w:t>
      </w:r>
    </w:p>
    <w:p w:rsidR="00000000" w:rsidDel="00000000" w:rsidP="00000000" w:rsidRDefault="00000000" w:rsidRPr="00000000" w14:paraId="00000184">
      <w:pPr>
        <w:spacing w:line="276" w:lineRule="auto"/>
        <w:jc w:val="both"/>
        <w:rPr>
          <w:sz w:val="20"/>
          <w:szCs w:val="20"/>
        </w:rPr>
      </w:pPr>
      <w:r w:rsidDel="00000000" w:rsidR="00000000" w:rsidRPr="00000000">
        <w:rPr>
          <w:sz w:val="20"/>
          <w:szCs w:val="20"/>
          <w:rtl w:val="0"/>
        </w:rPr>
        <w:t xml:space="preserve">Informação na Organização.</w:t>
      </w:r>
    </w:p>
    <w:p w:rsidR="00000000" w:rsidDel="00000000" w:rsidP="00000000" w:rsidRDefault="00000000" w:rsidRPr="00000000" w14:paraId="00000185">
      <w:pPr>
        <w:spacing w:line="276" w:lineRule="auto"/>
        <w:jc w:val="both"/>
        <w:rPr>
          <w:sz w:val="20"/>
          <w:szCs w:val="20"/>
        </w:rPr>
      </w:pPr>
      <w:r w:rsidDel="00000000" w:rsidR="00000000" w:rsidRPr="00000000">
        <w:rPr>
          <w:rtl w:val="0"/>
        </w:rPr>
      </w:r>
    </w:p>
    <w:p w:rsidR="00000000" w:rsidDel="00000000" w:rsidP="00000000" w:rsidRDefault="00000000" w:rsidRPr="00000000" w14:paraId="00000186">
      <w:pPr>
        <w:spacing w:line="276" w:lineRule="auto"/>
        <w:jc w:val="both"/>
        <w:rPr>
          <w:sz w:val="20"/>
          <w:szCs w:val="20"/>
        </w:rPr>
      </w:pPr>
      <w:r w:rsidDel="00000000" w:rsidR="00000000" w:rsidRPr="00000000">
        <w:rPr>
          <w:sz w:val="20"/>
          <w:szCs w:val="20"/>
          <w:rtl w:val="0"/>
        </w:rPr>
        <w:t xml:space="preserve">Esse documento será gerido e atualizado bi-anualmente ou após mudanças significativas, atendendo às melhores práticas de SI.</w:t>
      </w:r>
    </w:p>
    <w:p w:rsidR="00000000" w:rsidDel="00000000" w:rsidP="00000000" w:rsidRDefault="00000000" w:rsidRPr="00000000" w14:paraId="00000187">
      <w:pPr>
        <w:spacing w:line="276" w:lineRule="auto"/>
        <w:jc w:val="both"/>
        <w:rPr>
          <w:sz w:val="20"/>
          <w:szCs w:val="20"/>
        </w:rPr>
      </w:pPr>
      <w:r w:rsidDel="00000000" w:rsidR="00000000" w:rsidRPr="00000000">
        <w:rPr>
          <w:rtl w:val="0"/>
        </w:rPr>
      </w:r>
    </w:p>
    <w:p w:rsidR="00000000" w:rsidDel="00000000" w:rsidP="00000000" w:rsidRDefault="00000000" w:rsidRPr="00000000" w14:paraId="00000188">
      <w:pPr>
        <w:spacing w:line="276" w:lineRule="auto"/>
        <w:jc w:val="both"/>
        <w:rPr>
          <w:sz w:val="20"/>
          <w:szCs w:val="20"/>
        </w:rPr>
      </w:pPr>
      <w:r w:rsidDel="00000000" w:rsidR="00000000" w:rsidRPr="00000000">
        <w:rPr>
          <w:rtl w:val="0"/>
        </w:rPr>
      </w:r>
    </w:p>
    <w:p w:rsidR="00000000" w:rsidDel="00000000" w:rsidP="00000000" w:rsidRDefault="00000000" w:rsidRPr="00000000" w14:paraId="00000189">
      <w:pPr>
        <w:spacing w:line="276" w:lineRule="auto"/>
        <w:jc w:val="both"/>
        <w:rPr>
          <w:sz w:val="20"/>
          <w:szCs w:val="20"/>
        </w:rPr>
      </w:pPr>
      <w:r w:rsidDel="00000000" w:rsidR="00000000" w:rsidRPr="00000000">
        <w:rPr>
          <w:rtl w:val="0"/>
        </w:rPr>
      </w:r>
    </w:p>
    <w:p w:rsidR="00000000" w:rsidDel="00000000" w:rsidP="00000000" w:rsidRDefault="00000000" w:rsidRPr="00000000" w14:paraId="0000018A">
      <w:pPr>
        <w:spacing w:line="276" w:lineRule="auto"/>
        <w:jc w:val="both"/>
        <w:rPr>
          <w:sz w:val="20"/>
          <w:szCs w:val="20"/>
        </w:rPr>
      </w:pPr>
      <w:r w:rsidDel="00000000" w:rsidR="00000000" w:rsidRPr="00000000">
        <w:rPr>
          <w:rtl w:val="0"/>
        </w:rPr>
      </w:r>
    </w:p>
    <w:p w:rsidR="00000000" w:rsidDel="00000000" w:rsidP="00000000" w:rsidRDefault="00000000" w:rsidRPr="00000000" w14:paraId="0000018B">
      <w:pPr>
        <w:spacing w:line="276" w:lineRule="auto"/>
        <w:jc w:val="both"/>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8C">
      <w:pPr>
        <w:spacing w:line="276" w:lineRule="auto"/>
        <w:jc w:val="both"/>
        <w:rPr>
          <w:sz w:val="20"/>
          <w:szCs w:val="20"/>
        </w:rPr>
      </w:pPr>
      <w:r w:rsidDel="00000000" w:rsidR="00000000" w:rsidRPr="00000000">
        <w:rPr>
          <w:rtl w:val="0"/>
        </w:rPr>
      </w:r>
    </w:p>
    <w:p w:rsidR="00000000" w:rsidDel="00000000" w:rsidP="00000000" w:rsidRDefault="00000000" w:rsidRPr="00000000" w14:paraId="0000018D">
      <w:pPr>
        <w:pStyle w:val="Heading1"/>
        <w:keepNext w:val="1"/>
        <w:keepLines w:val="1"/>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bookmarkStart w:colFirst="0" w:colLast="0" w:name="_u6u7zy99nw4d" w:id="31"/>
      <w:bookmarkEnd w:id="31"/>
      <w:r w:rsidDel="00000000" w:rsidR="00000000" w:rsidRPr="00000000">
        <w:rPr>
          <w:sz w:val="20"/>
          <w:szCs w:val="20"/>
          <w:rtl w:val="0"/>
        </w:rPr>
        <w:t xml:space="preserve"> </w:t>
      </w:r>
      <w:r w:rsidDel="00000000" w:rsidR="00000000" w:rsidRPr="00000000">
        <w:rPr>
          <w:sz w:val="20"/>
          <w:szCs w:val="20"/>
          <w:rtl w:val="0"/>
        </w:rPr>
        <w:t xml:space="preserve">ENGLISH VERSION OF THIS POLICY</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rFonts w:ascii="Montserrat" w:cs="Montserrat" w:eastAsia="Montserrat" w:hAnsi="Montserrat"/>
          <w:sz w:val="60"/>
          <w:szCs w:val="60"/>
        </w:rPr>
      </w:pPr>
      <w:r w:rsidDel="00000000" w:rsidR="00000000" w:rsidRPr="00000000">
        <w:rPr>
          <w:rtl w:val="0"/>
        </w:rPr>
      </w:r>
      <w:r w:rsidDel="00000000" w:rsidR="00000000" w:rsidRPr="00000000">
        <w:drawing>
          <wp:anchor allowOverlap="1" behindDoc="0" distB="228600" distT="228600" distL="228600" distR="228600" hidden="0" layoutInCell="1" locked="0" relativeHeight="0" simplePos="0">
            <wp:simplePos x="0" y="0"/>
            <wp:positionH relativeFrom="column">
              <wp:posOffset>19051</wp:posOffset>
            </wp:positionH>
            <wp:positionV relativeFrom="paragraph">
              <wp:posOffset>548687</wp:posOffset>
            </wp:positionV>
            <wp:extent cx="1138238" cy="1138238"/>
            <wp:effectExtent b="0" l="0" r="0" t="0"/>
            <wp:wrapSquare wrapText="bothSides" distB="228600" distT="228600" distL="228600" distR="228600"/>
            <wp:docPr id="5"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1138238" cy="1138238"/>
                    </a:xfrm>
                    <a:prstGeom prst="rect"/>
                    <a:ln/>
                  </pic:spPr>
                </pic:pic>
              </a:graphicData>
            </a:graphic>
          </wp:anchor>
        </w:drawing>
      </w:r>
    </w:p>
    <w:p w:rsidR="00000000" w:rsidDel="00000000" w:rsidP="00000000" w:rsidRDefault="00000000" w:rsidRPr="00000000" w14:paraId="00000191">
      <w:pPr>
        <w:rPr>
          <w:rFonts w:ascii="Montserrat" w:cs="Montserrat" w:eastAsia="Montserrat" w:hAnsi="Montserrat"/>
          <w:sz w:val="60"/>
          <w:szCs w:val="60"/>
        </w:rPr>
      </w:pPr>
      <w:r w:rsidDel="00000000" w:rsidR="00000000" w:rsidRPr="00000000">
        <w:rPr>
          <w:rtl w:val="0"/>
        </w:rPr>
      </w:r>
    </w:p>
    <w:p w:rsidR="00000000" w:rsidDel="00000000" w:rsidP="00000000" w:rsidRDefault="00000000" w:rsidRPr="00000000" w14:paraId="00000192">
      <w:pPr>
        <w:rPr>
          <w:rFonts w:ascii="Montserrat" w:cs="Montserrat" w:eastAsia="Montserrat" w:hAnsi="Montserrat"/>
          <w:sz w:val="60"/>
          <w:szCs w:val="60"/>
        </w:rPr>
      </w:pPr>
      <w:r w:rsidDel="00000000" w:rsidR="00000000" w:rsidRPr="00000000">
        <w:rPr>
          <w:rtl w:val="0"/>
        </w:rPr>
      </w:r>
    </w:p>
    <w:p w:rsidR="00000000" w:rsidDel="00000000" w:rsidP="00000000" w:rsidRDefault="00000000" w:rsidRPr="00000000" w14:paraId="00000193">
      <w:pPr>
        <w:rPr>
          <w:sz w:val="60"/>
          <w:szCs w:val="60"/>
        </w:rPr>
      </w:pPr>
      <w:r w:rsidDel="00000000" w:rsidR="00000000" w:rsidRPr="00000000">
        <w:rPr>
          <w:rtl w:val="0"/>
        </w:rPr>
      </w:r>
    </w:p>
    <w:p w:rsidR="00000000" w:rsidDel="00000000" w:rsidP="00000000" w:rsidRDefault="00000000" w:rsidRPr="00000000" w14:paraId="00000194">
      <w:pPr>
        <w:rPr>
          <w:sz w:val="42"/>
          <w:szCs w:val="42"/>
        </w:rPr>
      </w:pPr>
      <w:r w:rsidDel="00000000" w:rsidR="00000000" w:rsidRPr="00000000">
        <w:rPr>
          <w:sz w:val="42"/>
          <w:szCs w:val="42"/>
          <w:rtl w:val="0"/>
        </w:rPr>
        <w:t xml:space="preserve">INFORMATION SECURITY POLICY</w:t>
      </w:r>
    </w:p>
    <w:p w:rsidR="00000000" w:rsidDel="00000000" w:rsidP="00000000" w:rsidRDefault="00000000" w:rsidRPr="00000000" w14:paraId="00000195">
      <w:pPr>
        <w:rPr>
          <w:sz w:val="42"/>
          <w:szCs w:val="42"/>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rFonts w:ascii="Montserrat" w:cs="Montserrat" w:eastAsia="Montserrat" w:hAnsi="Montserrat"/>
          <w:color w:val="ffffff"/>
          <w:sz w:val="32"/>
          <w:szCs w:val="32"/>
          <w:highlight w:val="black"/>
        </w:rPr>
      </w:pPr>
      <w:r w:rsidDel="00000000" w:rsidR="00000000" w:rsidRPr="00000000">
        <w:rPr>
          <w:rFonts w:ascii="Montserrat" w:cs="Montserrat" w:eastAsia="Montserrat" w:hAnsi="Montserrat"/>
          <w:color w:val="ffffff"/>
          <w:sz w:val="32"/>
          <w:szCs w:val="32"/>
          <w:highlight w:val="black"/>
          <w:rtl w:val="0"/>
        </w:rPr>
        <w:t xml:space="preserve">Checkmob's Information Security </w:t>
      </w:r>
    </w:p>
    <w:p w:rsidR="00000000" w:rsidDel="00000000" w:rsidP="00000000" w:rsidRDefault="00000000" w:rsidRPr="00000000" w14:paraId="00000199">
      <w:pPr>
        <w:rPr>
          <w:rFonts w:ascii="Montserrat" w:cs="Montserrat" w:eastAsia="Montserrat" w:hAnsi="Montserrat"/>
          <w:color w:val="ffffff"/>
          <w:sz w:val="32"/>
          <w:szCs w:val="32"/>
          <w:highlight w:val="black"/>
        </w:rPr>
      </w:pPr>
      <w:r w:rsidDel="00000000" w:rsidR="00000000" w:rsidRPr="00000000">
        <w:rPr>
          <w:rFonts w:ascii="Montserrat" w:cs="Montserrat" w:eastAsia="Montserrat" w:hAnsi="Montserrat"/>
          <w:color w:val="ffffff"/>
          <w:sz w:val="32"/>
          <w:szCs w:val="32"/>
          <w:highlight w:val="black"/>
          <w:rtl w:val="0"/>
        </w:rPr>
        <w:t xml:space="preserve">and Compliance Committee</w:t>
      </w:r>
    </w:p>
    <w:p w:rsidR="00000000" w:rsidDel="00000000" w:rsidP="00000000" w:rsidRDefault="00000000" w:rsidRPr="00000000" w14:paraId="0000019A">
      <w:pPr>
        <w:rPr>
          <w:rFonts w:ascii="Montserrat" w:cs="Montserrat" w:eastAsia="Montserrat" w:hAnsi="Montserrat"/>
          <w:color w:val="ffffff"/>
          <w:sz w:val="32"/>
          <w:szCs w:val="32"/>
          <w:highlight w:val="black"/>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color w:val="434343"/>
          <w:sz w:val="24"/>
          <w:szCs w:val="24"/>
        </w:rPr>
      </w:pPr>
      <w:r w:rsidDel="00000000" w:rsidR="00000000" w:rsidRPr="00000000">
        <w:rPr>
          <w:color w:val="434343"/>
          <w:sz w:val="24"/>
          <w:szCs w:val="24"/>
          <w:rtl w:val="0"/>
        </w:rPr>
        <w:t xml:space="preserve">English Version</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color w:val="434343"/>
          <w:sz w:val="24"/>
          <w:szCs w:val="24"/>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color w:val="fe9e1b"/>
          <w:sz w:val="20"/>
          <w:szCs w:val="20"/>
        </w:rPr>
      </w:pPr>
      <w:r w:rsidDel="00000000" w:rsidR="00000000" w:rsidRPr="00000000">
        <w:rPr>
          <w:color w:val="fe9e1b"/>
          <w:sz w:val="20"/>
          <w:szCs w:val="20"/>
          <w:rtl w:val="0"/>
        </w:rPr>
        <w:t xml:space="preserve">Public Information</w:t>
      </w:r>
    </w:p>
    <w:p w:rsidR="00000000" w:rsidDel="00000000" w:rsidP="00000000" w:rsidRDefault="00000000" w:rsidRPr="00000000" w14:paraId="000001A6">
      <w:pPr>
        <w:rPr>
          <w:sz w:val="20"/>
          <w:szCs w:val="20"/>
        </w:rPr>
      </w:pPr>
      <w:r w:rsidDel="00000000" w:rsidR="00000000" w:rsidRPr="00000000">
        <w:rPr>
          <w:rtl w:val="0"/>
        </w:rPr>
      </w:r>
    </w:p>
    <w:p w:rsidR="00000000" w:rsidDel="00000000" w:rsidP="00000000" w:rsidRDefault="00000000" w:rsidRPr="00000000" w14:paraId="000001A7">
      <w:pPr>
        <w:jc w:val="both"/>
        <w:rPr>
          <w:color w:val="999999"/>
          <w:sz w:val="18"/>
          <w:szCs w:val="18"/>
        </w:rPr>
      </w:pPr>
      <w:r w:rsidDel="00000000" w:rsidR="00000000" w:rsidRPr="00000000">
        <w:rPr>
          <w:rtl w:val="0"/>
        </w:rPr>
      </w:r>
    </w:p>
    <w:p w:rsidR="00000000" w:rsidDel="00000000" w:rsidP="00000000" w:rsidRDefault="00000000" w:rsidRPr="00000000" w14:paraId="000001A8">
      <w:pPr>
        <w:jc w:val="both"/>
        <w:rPr/>
      </w:pPr>
      <w:r w:rsidDel="00000000" w:rsidR="00000000" w:rsidRPr="00000000">
        <w:rPr>
          <w:color w:val="999999"/>
          <w:sz w:val="18"/>
          <w:szCs w:val="18"/>
          <w:rtl w:val="0"/>
        </w:rPr>
        <w:t xml:space="preserve">This document is the property of Checkmob and contains information that is proprietary, confidential, or restricted in disclosure. If you are not authorized to receive it, please return this document to the aforementioned owner. The disclosure, distribution, reproduction, or use, in whole or in part, of this document by any third party other than the intended recipient without the prior written consent of Checkmob is strictly prohibited.</w:t>
      </w:r>
      <w:r w:rsidDel="00000000" w:rsidR="00000000" w:rsidRPr="00000000">
        <w:rPr>
          <w:rtl w:val="0"/>
        </w:rPr>
      </w:r>
    </w:p>
    <w:p w:rsidR="00000000" w:rsidDel="00000000" w:rsidP="00000000" w:rsidRDefault="00000000" w:rsidRPr="00000000" w14:paraId="000001A9">
      <w:pPr>
        <w:pStyle w:val="Title"/>
        <w:spacing w:after="240" w:before="240" w:lineRule="auto"/>
        <w:rPr>
          <w:sz w:val="26"/>
          <w:szCs w:val="26"/>
        </w:rPr>
      </w:pPr>
      <w:bookmarkStart w:colFirst="0" w:colLast="0" w:name="_ch34qxazzefl" w:id="32"/>
      <w:bookmarkEnd w:id="32"/>
      <w:r w:rsidDel="00000000" w:rsidR="00000000" w:rsidRPr="00000000">
        <w:rPr>
          <w:sz w:val="26"/>
          <w:szCs w:val="26"/>
          <w:rtl w:val="0"/>
        </w:rPr>
        <w:t xml:space="preserve">TABLE OF CONTENTS</w:t>
      </w:r>
    </w:p>
    <w:p w:rsidR="00000000" w:rsidDel="00000000" w:rsidP="00000000" w:rsidRDefault="00000000" w:rsidRPr="00000000" w14:paraId="000001AA">
      <w:pPr>
        <w:rPr>
          <w:sz w:val="20"/>
          <w:szCs w:val="20"/>
        </w:rPr>
      </w:pPr>
      <w:r w:rsidDel="00000000" w:rsidR="00000000" w:rsidRPr="00000000">
        <w:rPr>
          <w:rtl w:val="0"/>
        </w:rPr>
      </w:r>
    </w:p>
    <w:p w:rsidR="00000000" w:rsidDel="00000000" w:rsidP="00000000" w:rsidRDefault="00000000" w:rsidRPr="00000000" w14:paraId="000001AB">
      <w:pPr>
        <w:rPr>
          <w:sz w:val="20"/>
          <w:szCs w:val="20"/>
        </w:rPr>
      </w:pPr>
      <w:r w:rsidDel="00000000" w:rsidR="00000000" w:rsidRPr="00000000">
        <w:rPr>
          <w:rtl w:val="0"/>
        </w:rPr>
      </w:r>
    </w:p>
    <w:p w:rsidR="00000000" w:rsidDel="00000000" w:rsidP="00000000" w:rsidRDefault="00000000" w:rsidRPr="00000000" w14:paraId="000001AC">
      <w:pPr>
        <w:rPr>
          <w:sz w:val="20"/>
          <w:szCs w:val="2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1A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4,4,Heading 5,5,Heading 6,6,"</w:instrText>
            <w:fldChar w:fldCharType="separate"/>
          </w:r>
          <w:hyperlink w:anchor="_4ky8jsm9ct6b">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15. CONCEPTS, TERMS, AND ABBREVIATIONS</w:t>
              <w:tab/>
              <w:t xml:space="preserve">17</w:t>
            </w:r>
          </w:hyperlink>
          <w:r w:rsidDel="00000000" w:rsidR="00000000" w:rsidRPr="00000000">
            <w:rPr>
              <w:rtl w:val="0"/>
            </w:rPr>
          </w:r>
        </w:p>
        <w:p w:rsidR="00000000" w:rsidDel="00000000" w:rsidP="00000000" w:rsidRDefault="00000000" w:rsidRPr="00000000" w14:paraId="000001A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d01qfjhmdk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16. INTRODUCTION</w:t>
              <w:tab/>
              <w:t xml:space="preserve">17</w:t>
            </w:r>
          </w:hyperlink>
          <w:r w:rsidDel="00000000" w:rsidR="00000000" w:rsidRPr="00000000">
            <w:rPr>
              <w:rtl w:val="0"/>
            </w:rPr>
          </w:r>
        </w:p>
        <w:p w:rsidR="00000000" w:rsidDel="00000000" w:rsidP="00000000" w:rsidRDefault="00000000" w:rsidRPr="00000000" w14:paraId="000001A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fm4a18xp2jv">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17. PRINCIPLES</w:t>
              <w:tab/>
              <w:t xml:space="preserve">17</w:t>
            </w:r>
          </w:hyperlink>
          <w:r w:rsidDel="00000000" w:rsidR="00000000" w:rsidRPr="00000000">
            <w:rPr>
              <w:rtl w:val="0"/>
            </w:rPr>
          </w:r>
        </w:p>
        <w:p w:rsidR="00000000" w:rsidDel="00000000" w:rsidP="00000000" w:rsidRDefault="00000000" w:rsidRPr="00000000" w14:paraId="000001B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fm4a18xp2jv">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18. OBJECTIVES</w:t>
              <w:tab/>
              <w:t xml:space="preserve">17</w:t>
            </w:r>
          </w:hyperlink>
          <w:r w:rsidDel="00000000" w:rsidR="00000000" w:rsidRPr="00000000">
            <w:rPr>
              <w:rtl w:val="0"/>
            </w:rPr>
          </w:r>
        </w:p>
        <w:p w:rsidR="00000000" w:rsidDel="00000000" w:rsidP="00000000" w:rsidRDefault="00000000" w:rsidRPr="00000000" w14:paraId="000001B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fm4a18xp2jv">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19. SCOPE</w:t>
              <w:tab/>
              <w:t xml:space="preserve">18</w:t>
            </w:r>
          </w:hyperlink>
          <w:r w:rsidDel="00000000" w:rsidR="00000000" w:rsidRPr="00000000">
            <w:rPr>
              <w:rtl w:val="0"/>
            </w:rPr>
          </w:r>
        </w:p>
        <w:p w:rsidR="00000000" w:rsidDel="00000000" w:rsidP="00000000" w:rsidRDefault="00000000" w:rsidRPr="00000000" w14:paraId="000001B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jxvuc1exyww">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20. RESPONSIBILITIES</w:t>
              <w:tab/>
              <w:t xml:space="preserve">18</w:t>
            </w:r>
          </w:hyperlink>
          <w:r w:rsidDel="00000000" w:rsidR="00000000" w:rsidRPr="00000000">
            <w:rPr>
              <w:rtl w:val="0"/>
            </w:rPr>
          </w:r>
        </w:p>
        <w:p w:rsidR="00000000" w:rsidDel="00000000" w:rsidP="00000000" w:rsidRDefault="00000000" w:rsidRPr="00000000" w14:paraId="000001B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qpk7mm8gqg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21. GUIDELINES</w:t>
              <w:tab/>
              <w:t xml:space="preserve">20</w:t>
            </w:r>
          </w:hyperlink>
          <w:r w:rsidDel="00000000" w:rsidR="00000000" w:rsidRPr="00000000">
            <w:rPr>
              <w:rtl w:val="0"/>
            </w:rPr>
          </w:r>
        </w:p>
        <w:p w:rsidR="00000000" w:rsidDel="00000000" w:rsidP="00000000" w:rsidRDefault="00000000" w:rsidRPr="00000000" w14:paraId="000001B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rg00p2190w5">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22. HUMAN RESOURCES SECURITY</w:t>
              <w:tab/>
              <w:t xml:space="preserve">21</w:t>
            </w:r>
          </w:hyperlink>
          <w:r w:rsidDel="00000000" w:rsidR="00000000" w:rsidRPr="00000000">
            <w:rPr>
              <w:rtl w:val="0"/>
            </w:rPr>
          </w:r>
        </w:p>
        <w:p w:rsidR="00000000" w:rsidDel="00000000" w:rsidP="00000000" w:rsidRDefault="00000000" w:rsidRPr="00000000" w14:paraId="000001B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ikvhgigji4g">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23. ASSET MANAGEMENT</w:t>
              <w:tab/>
              <w:t xml:space="preserve">23</w:t>
            </w:r>
          </w:hyperlink>
          <w:r w:rsidDel="00000000" w:rsidR="00000000" w:rsidRPr="00000000">
            <w:rPr>
              <w:rtl w:val="0"/>
            </w:rPr>
          </w:r>
        </w:p>
        <w:p w:rsidR="00000000" w:rsidDel="00000000" w:rsidP="00000000" w:rsidRDefault="00000000" w:rsidRPr="00000000" w14:paraId="000001B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hyg46sf3fh6">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24. COMPLEMENTARY POLICIES (CP)</w:t>
              <w:tab/>
              <w:t xml:space="preserve">24</w:t>
            </w:r>
          </w:hyperlink>
          <w:r w:rsidDel="00000000" w:rsidR="00000000" w:rsidRPr="00000000">
            <w:rPr>
              <w:rtl w:val="0"/>
            </w:rPr>
          </w:r>
        </w:p>
        <w:p w:rsidR="00000000" w:rsidDel="00000000" w:rsidP="00000000" w:rsidRDefault="00000000" w:rsidRPr="00000000" w14:paraId="000001B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jgkf8ojc3dp">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25. COMMITMENT AND PENALTIES</w:t>
              <w:tab/>
              <w:t xml:space="preserve">25</w:t>
            </w:r>
          </w:hyperlink>
          <w:r w:rsidDel="00000000" w:rsidR="00000000" w:rsidRPr="00000000">
            <w:rPr>
              <w:rtl w:val="0"/>
            </w:rPr>
          </w:r>
        </w:p>
        <w:p w:rsidR="00000000" w:rsidDel="00000000" w:rsidP="00000000" w:rsidRDefault="00000000" w:rsidRPr="00000000" w14:paraId="000001B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4f9s9o3m1l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26. LEGAL AND REGULATORY REFERENCES</w:t>
              <w:tab/>
              <w:t xml:space="preserve">25</w:t>
            </w:r>
          </w:hyperlink>
          <w:r w:rsidDel="00000000" w:rsidR="00000000" w:rsidRPr="00000000">
            <w:rPr>
              <w:rtl w:val="0"/>
            </w:rPr>
          </w:r>
        </w:p>
        <w:p w:rsidR="00000000" w:rsidDel="00000000" w:rsidP="00000000" w:rsidRDefault="00000000" w:rsidRPr="00000000" w14:paraId="000001B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pck8hjltirf">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27. FINAL PROVISIONS</w:t>
              <w:tab/>
              <w:t xml:space="preserve">25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BA">
      <w:pPr>
        <w:rPr>
          <w:sz w:val="20"/>
          <w:szCs w:val="20"/>
        </w:rPr>
      </w:pPr>
      <w:r w:rsidDel="00000000" w:rsidR="00000000" w:rsidRPr="00000000">
        <w:rPr>
          <w:rtl w:val="0"/>
        </w:rPr>
      </w:r>
    </w:p>
    <w:p w:rsidR="00000000" w:rsidDel="00000000" w:rsidP="00000000" w:rsidRDefault="00000000" w:rsidRPr="00000000" w14:paraId="000001BB">
      <w:pPr>
        <w:rPr>
          <w:sz w:val="20"/>
          <w:szCs w:val="20"/>
        </w:rPr>
      </w:pPr>
      <w:r w:rsidDel="00000000" w:rsidR="00000000" w:rsidRPr="00000000">
        <w:rPr>
          <w:rtl w:val="0"/>
        </w:rPr>
      </w:r>
    </w:p>
    <w:p w:rsidR="00000000" w:rsidDel="00000000" w:rsidP="00000000" w:rsidRDefault="00000000" w:rsidRPr="00000000" w14:paraId="000001BC">
      <w:pPr>
        <w:rPr>
          <w:sz w:val="20"/>
          <w:szCs w:val="20"/>
        </w:rPr>
      </w:pPr>
      <w:r w:rsidDel="00000000" w:rsidR="00000000" w:rsidRPr="00000000">
        <w:rPr>
          <w:rtl w:val="0"/>
        </w:rPr>
      </w:r>
    </w:p>
    <w:p w:rsidR="00000000" w:rsidDel="00000000" w:rsidP="00000000" w:rsidRDefault="00000000" w:rsidRPr="00000000" w14:paraId="000001BD">
      <w:pPr>
        <w:rPr>
          <w:sz w:val="20"/>
          <w:szCs w:val="20"/>
        </w:rPr>
      </w:pPr>
      <w:r w:rsidDel="00000000" w:rsidR="00000000" w:rsidRPr="00000000">
        <w:rPr>
          <w:rtl w:val="0"/>
        </w:rPr>
      </w:r>
    </w:p>
    <w:p w:rsidR="00000000" w:rsidDel="00000000" w:rsidP="00000000" w:rsidRDefault="00000000" w:rsidRPr="00000000" w14:paraId="000001BE">
      <w:pPr>
        <w:rPr>
          <w:sz w:val="20"/>
          <w:szCs w:val="20"/>
        </w:rPr>
      </w:pPr>
      <w:r w:rsidDel="00000000" w:rsidR="00000000" w:rsidRPr="00000000">
        <w:rPr>
          <w:rtl w:val="0"/>
        </w:rPr>
      </w:r>
    </w:p>
    <w:p w:rsidR="00000000" w:rsidDel="00000000" w:rsidP="00000000" w:rsidRDefault="00000000" w:rsidRPr="00000000" w14:paraId="000001BF">
      <w:pPr>
        <w:rPr>
          <w:sz w:val="20"/>
          <w:szCs w:val="20"/>
        </w:rPr>
      </w:pPr>
      <w:r w:rsidDel="00000000" w:rsidR="00000000" w:rsidRPr="00000000">
        <w:rPr>
          <w:rtl w:val="0"/>
        </w:rPr>
      </w:r>
    </w:p>
    <w:p w:rsidR="00000000" w:rsidDel="00000000" w:rsidP="00000000" w:rsidRDefault="00000000" w:rsidRPr="00000000" w14:paraId="000001C0">
      <w:pPr>
        <w:rPr>
          <w:sz w:val="20"/>
          <w:szCs w:val="20"/>
        </w:rPr>
      </w:pPr>
      <w:r w:rsidDel="00000000" w:rsidR="00000000" w:rsidRPr="00000000">
        <w:rPr>
          <w:rtl w:val="0"/>
        </w:rPr>
      </w:r>
    </w:p>
    <w:p w:rsidR="00000000" w:rsidDel="00000000" w:rsidP="00000000" w:rsidRDefault="00000000" w:rsidRPr="00000000" w14:paraId="000001C1">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C2">
      <w:pPr>
        <w:pStyle w:val="Title"/>
        <w:rPr>
          <w:sz w:val="26"/>
          <w:szCs w:val="26"/>
        </w:rPr>
      </w:pPr>
      <w:bookmarkStart w:colFirst="0" w:colLast="0" w:name="_dv5w1gjbdxk2" w:id="33"/>
      <w:bookmarkEnd w:id="33"/>
      <w:r w:rsidDel="00000000" w:rsidR="00000000" w:rsidRPr="00000000">
        <w:rPr>
          <w:sz w:val="26"/>
          <w:szCs w:val="26"/>
          <w:rtl w:val="0"/>
        </w:rPr>
        <w:t xml:space="preserve">VERSION HISTORY</w:t>
      </w:r>
    </w:p>
    <w:p w:rsidR="00000000" w:rsidDel="00000000" w:rsidP="00000000" w:rsidRDefault="00000000" w:rsidRPr="00000000" w14:paraId="000001C3">
      <w:pPr>
        <w:rPr>
          <w:sz w:val="20"/>
          <w:szCs w:val="20"/>
        </w:rPr>
      </w:pPr>
      <w:r w:rsidDel="00000000" w:rsidR="00000000" w:rsidRPr="00000000">
        <w:rPr>
          <w:rtl w:val="0"/>
        </w:rPr>
      </w:r>
    </w:p>
    <w:p w:rsidR="00000000" w:rsidDel="00000000" w:rsidP="00000000" w:rsidRDefault="00000000" w:rsidRPr="00000000" w14:paraId="000001C4">
      <w:pPr>
        <w:rPr>
          <w:sz w:val="20"/>
          <w:szCs w:val="20"/>
        </w:rPr>
      </w:pPr>
      <w:r w:rsidDel="00000000" w:rsidR="00000000" w:rsidRPr="00000000">
        <w:rPr>
          <w:rtl w:val="0"/>
        </w:rPr>
      </w:r>
    </w:p>
    <w:p w:rsidR="00000000" w:rsidDel="00000000" w:rsidP="00000000" w:rsidRDefault="00000000" w:rsidRPr="00000000" w14:paraId="000001C5">
      <w:pPr>
        <w:rPr>
          <w:sz w:val="20"/>
          <w:szCs w:val="20"/>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1110"/>
        <w:gridCol w:w="2505"/>
        <w:gridCol w:w="4005"/>
        <w:tblGridChange w:id="0">
          <w:tblGrid>
            <w:gridCol w:w="1380"/>
            <w:gridCol w:w="1110"/>
            <w:gridCol w:w="2505"/>
            <w:gridCol w:w="4005"/>
          </w:tblGrid>
        </w:tblGridChange>
      </w:tblGrid>
      <w:tr>
        <w:trPr>
          <w:cantSplit w:val="0"/>
          <w:trHeight w:val="424.98046875" w:hRule="atLeast"/>
          <w:tblHeader w:val="0"/>
        </w:trPr>
        <w:tc>
          <w:tcPr>
            <w:tcMar>
              <w:top w:w="100.0" w:type="dxa"/>
              <w:left w:w="100.0" w:type="dxa"/>
              <w:bottom w:w="100.0" w:type="dxa"/>
              <w:right w:w="100.0" w:type="dxa"/>
            </w:tcMar>
            <w:vAlign w:val="top"/>
          </w:tcPr>
          <w:p w:rsidR="00000000" w:rsidDel="00000000" w:rsidP="00000000" w:rsidRDefault="00000000" w:rsidRPr="00000000" w14:paraId="000001C6">
            <w:pPr>
              <w:spacing w:line="240" w:lineRule="auto"/>
              <w:rPr>
                <w:sz w:val="20"/>
                <w:szCs w:val="20"/>
              </w:rPr>
            </w:pPr>
            <w:r w:rsidDel="00000000" w:rsidR="00000000" w:rsidRPr="00000000">
              <w:rPr>
                <w:sz w:val="20"/>
                <w:szCs w:val="20"/>
                <w:rtl w:val="0"/>
              </w:rPr>
              <w:t xml:space="preserve">DATE</w:t>
            </w:r>
          </w:p>
        </w:tc>
        <w:tc>
          <w:tcPr>
            <w:tcMar>
              <w:top w:w="100.0" w:type="dxa"/>
              <w:left w:w="100.0" w:type="dxa"/>
              <w:bottom w:w="100.0" w:type="dxa"/>
              <w:right w:w="100.0" w:type="dxa"/>
            </w:tcMar>
            <w:vAlign w:val="top"/>
          </w:tcPr>
          <w:p w:rsidR="00000000" w:rsidDel="00000000" w:rsidP="00000000" w:rsidRDefault="00000000" w:rsidRPr="00000000" w14:paraId="000001C7">
            <w:pPr>
              <w:spacing w:line="240" w:lineRule="auto"/>
              <w:rPr>
                <w:sz w:val="20"/>
                <w:szCs w:val="20"/>
              </w:rPr>
            </w:pPr>
            <w:r w:rsidDel="00000000" w:rsidR="00000000" w:rsidRPr="00000000">
              <w:rPr>
                <w:sz w:val="20"/>
                <w:szCs w:val="20"/>
                <w:rtl w:val="0"/>
              </w:rPr>
              <w:t xml:space="preserve">VERSION</w:t>
            </w:r>
          </w:p>
        </w:tc>
        <w:tc>
          <w:tcPr>
            <w:tcMar>
              <w:top w:w="100.0" w:type="dxa"/>
              <w:left w:w="100.0" w:type="dxa"/>
              <w:bottom w:w="100.0" w:type="dxa"/>
              <w:right w:w="100.0" w:type="dxa"/>
            </w:tcMar>
            <w:vAlign w:val="top"/>
          </w:tcPr>
          <w:p w:rsidR="00000000" w:rsidDel="00000000" w:rsidP="00000000" w:rsidRDefault="00000000" w:rsidRPr="00000000" w14:paraId="000001C8">
            <w:pPr>
              <w:spacing w:line="240" w:lineRule="auto"/>
              <w:rPr>
                <w:sz w:val="20"/>
                <w:szCs w:val="20"/>
              </w:rPr>
            </w:pPr>
            <w:r w:rsidDel="00000000" w:rsidR="00000000" w:rsidRPr="00000000">
              <w:rPr>
                <w:sz w:val="20"/>
                <w:szCs w:val="20"/>
                <w:rtl w:val="0"/>
              </w:rPr>
              <w:t xml:space="preserve">AUTHOR</w:t>
            </w:r>
          </w:p>
        </w:tc>
        <w:tc>
          <w:tcPr>
            <w:tcMar>
              <w:top w:w="100.0" w:type="dxa"/>
              <w:left w:w="100.0" w:type="dxa"/>
              <w:bottom w:w="100.0" w:type="dxa"/>
              <w:right w:w="100.0" w:type="dxa"/>
            </w:tcMar>
            <w:vAlign w:val="top"/>
          </w:tcPr>
          <w:p w:rsidR="00000000" w:rsidDel="00000000" w:rsidP="00000000" w:rsidRDefault="00000000" w:rsidRPr="00000000" w14:paraId="000001C9">
            <w:pPr>
              <w:spacing w:line="240" w:lineRule="auto"/>
              <w:rPr>
                <w:sz w:val="20"/>
                <w:szCs w:val="20"/>
              </w:rPr>
            </w:pPr>
            <w:r w:rsidDel="00000000" w:rsidR="00000000" w:rsidRPr="00000000">
              <w:rPr>
                <w:sz w:val="20"/>
                <w:szCs w:val="20"/>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spacing w:line="240" w:lineRule="auto"/>
              <w:rPr>
                <w:sz w:val="20"/>
                <w:szCs w:val="20"/>
              </w:rPr>
            </w:pPr>
            <w:r w:rsidDel="00000000" w:rsidR="00000000" w:rsidRPr="00000000">
              <w:rPr>
                <w:sz w:val="20"/>
                <w:szCs w:val="20"/>
                <w:rtl w:val="0"/>
              </w:rPr>
              <w:t xml:space="preserve">27/05/2021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spacing w:line="240" w:lineRule="auto"/>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spacing w:line="240" w:lineRule="auto"/>
              <w:rPr>
                <w:sz w:val="20"/>
                <w:szCs w:val="20"/>
              </w:rPr>
            </w:pPr>
            <w:r w:rsidDel="00000000" w:rsidR="00000000" w:rsidRPr="00000000">
              <w:rPr>
                <w:sz w:val="20"/>
                <w:szCs w:val="20"/>
                <w:rtl w:val="0"/>
              </w:rPr>
              <w:t xml:space="preserve">Lucas Willian Farias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spacing w:line="240" w:lineRule="auto"/>
              <w:rPr>
                <w:sz w:val="20"/>
                <w:szCs w:val="20"/>
              </w:rPr>
            </w:pPr>
            <w:r w:rsidDel="00000000" w:rsidR="00000000" w:rsidRPr="00000000">
              <w:rPr>
                <w:sz w:val="20"/>
                <w:szCs w:val="20"/>
                <w:rtl w:val="0"/>
              </w:rPr>
              <w:t xml:space="preserve">Document Creation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spacing w:line="240" w:lineRule="auto"/>
              <w:rPr>
                <w:sz w:val="20"/>
                <w:szCs w:val="20"/>
              </w:rPr>
            </w:pPr>
            <w:r w:rsidDel="00000000" w:rsidR="00000000" w:rsidRPr="00000000">
              <w:rPr>
                <w:sz w:val="20"/>
                <w:szCs w:val="20"/>
                <w:rtl w:val="0"/>
              </w:rPr>
              <w:t xml:space="preserve">21/03/2024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spacing w:line="240" w:lineRule="auto"/>
              <w:rPr>
                <w:sz w:val="20"/>
                <w:szCs w:val="20"/>
              </w:rPr>
            </w:pPr>
            <w:r w:rsidDel="00000000" w:rsidR="00000000" w:rsidRPr="00000000">
              <w:rPr>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spacing w:line="240" w:lineRule="auto"/>
              <w:rPr>
                <w:sz w:val="20"/>
                <w:szCs w:val="20"/>
              </w:rPr>
            </w:pPr>
            <w:r w:rsidDel="00000000" w:rsidR="00000000" w:rsidRPr="00000000">
              <w:rPr>
                <w:sz w:val="20"/>
                <w:szCs w:val="20"/>
                <w:rtl w:val="0"/>
              </w:rPr>
              <w:t xml:space="preserve">Felipe Antunes Silva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spacing w:line="240" w:lineRule="auto"/>
              <w:rPr>
                <w:sz w:val="20"/>
                <w:szCs w:val="20"/>
              </w:rPr>
            </w:pPr>
            <w:r w:rsidDel="00000000" w:rsidR="00000000" w:rsidRPr="00000000">
              <w:rPr>
                <w:sz w:val="20"/>
                <w:szCs w:val="20"/>
                <w:rtl w:val="0"/>
              </w:rPr>
              <w:t xml:space="preserve">Update of ISCC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spacing w:line="240" w:lineRule="auto"/>
              <w:rPr>
                <w:sz w:val="20"/>
                <w:szCs w:val="20"/>
              </w:rPr>
            </w:pPr>
            <w:r w:rsidDel="00000000" w:rsidR="00000000" w:rsidRPr="00000000">
              <w:rPr>
                <w:sz w:val="20"/>
                <w:szCs w:val="20"/>
                <w:rtl w:val="0"/>
              </w:rPr>
              <w:t xml:space="preserve">26/03/2024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spacing w:line="240" w:lineRule="auto"/>
              <w:rPr>
                <w:sz w:val="20"/>
                <w:szCs w:val="20"/>
              </w:rPr>
            </w:pPr>
            <w:r w:rsidDel="00000000" w:rsidR="00000000" w:rsidRPr="00000000">
              <w:rPr>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spacing w:line="240" w:lineRule="auto"/>
              <w:rPr>
                <w:sz w:val="20"/>
                <w:szCs w:val="20"/>
              </w:rPr>
            </w:pPr>
            <w:r w:rsidDel="00000000" w:rsidR="00000000" w:rsidRPr="00000000">
              <w:rPr>
                <w:sz w:val="20"/>
                <w:szCs w:val="20"/>
                <w:rtl w:val="0"/>
              </w:rPr>
              <w:t xml:space="preserve">Norton Luiz Ritzmann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spacing w:line="240" w:lineRule="auto"/>
              <w:rPr>
                <w:sz w:val="20"/>
                <w:szCs w:val="20"/>
              </w:rPr>
            </w:pPr>
            <w:r w:rsidDel="00000000" w:rsidR="00000000" w:rsidRPr="00000000">
              <w:rPr>
                <w:sz w:val="20"/>
                <w:szCs w:val="20"/>
                <w:rtl w:val="0"/>
              </w:rPr>
              <w:t xml:space="preserve">New Formatting and Inclusion of English Version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spacing w:line="240" w:lineRule="auto"/>
              <w:rPr>
                <w:sz w:val="20"/>
                <w:szCs w:val="20"/>
              </w:rPr>
            </w:pPr>
            <w:r w:rsidDel="00000000" w:rsidR="00000000" w:rsidRPr="00000000">
              <w:rPr>
                <w:sz w:val="20"/>
                <w:szCs w:val="20"/>
                <w:rtl w:val="0"/>
              </w:rPr>
              <w:t xml:space="preserve">06/08/2024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spacing w:line="240" w:lineRule="auto"/>
              <w:rPr>
                <w:sz w:val="20"/>
                <w:szCs w:val="20"/>
              </w:rPr>
            </w:pPr>
            <w:r w:rsidDel="00000000" w:rsidR="00000000" w:rsidRPr="00000000">
              <w:rPr>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spacing w:line="240" w:lineRule="auto"/>
              <w:rPr>
                <w:sz w:val="20"/>
                <w:szCs w:val="20"/>
              </w:rPr>
            </w:pPr>
            <w:r w:rsidDel="00000000" w:rsidR="00000000" w:rsidRPr="00000000">
              <w:rPr>
                <w:sz w:val="20"/>
                <w:szCs w:val="20"/>
                <w:rtl w:val="0"/>
              </w:rPr>
              <w:t xml:space="preserve">Checkmob's Information Security </w:t>
            </w:r>
          </w:p>
          <w:p w:rsidR="00000000" w:rsidDel="00000000" w:rsidP="00000000" w:rsidRDefault="00000000" w:rsidRPr="00000000" w14:paraId="000001D9">
            <w:pPr>
              <w:spacing w:line="240" w:lineRule="auto"/>
              <w:rPr>
                <w:sz w:val="20"/>
                <w:szCs w:val="20"/>
              </w:rPr>
            </w:pPr>
            <w:r w:rsidDel="00000000" w:rsidR="00000000" w:rsidRPr="00000000">
              <w:rPr>
                <w:sz w:val="20"/>
                <w:szCs w:val="20"/>
                <w:rtl w:val="0"/>
              </w:rPr>
              <w:t xml:space="preserve">and Compliance Committee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spacing w:line="240" w:lineRule="auto"/>
              <w:rPr>
                <w:sz w:val="20"/>
                <w:szCs w:val="20"/>
              </w:rPr>
            </w:pPr>
            <w:r w:rsidDel="00000000" w:rsidR="00000000" w:rsidRPr="00000000">
              <w:rPr>
                <w:sz w:val="20"/>
                <w:szCs w:val="20"/>
                <w:rtl w:val="0"/>
              </w:rPr>
              <w:t xml:space="preserve">General review and inclusion of the Human Resources Security Policy, Asset Management, and addition of new complementary policies.</w:t>
            </w:r>
          </w:p>
        </w:tc>
      </w:tr>
    </w:tbl>
    <w:p w:rsidR="00000000" w:rsidDel="00000000" w:rsidP="00000000" w:rsidRDefault="00000000" w:rsidRPr="00000000" w14:paraId="000001DB">
      <w:pPr>
        <w:rPr>
          <w:sz w:val="20"/>
          <w:szCs w:val="20"/>
        </w:rPr>
      </w:pPr>
      <w:r w:rsidDel="00000000" w:rsidR="00000000" w:rsidRPr="00000000">
        <w:rPr>
          <w:rtl w:val="0"/>
        </w:rPr>
      </w:r>
    </w:p>
    <w:p w:rsidR="00000000" w:rsidDel="00000000" w:rsidP="00000000" w:rsidRDefault="00000000" w:rsidRPr="00000000" w14:paraId="000001DC">
      <w:pPr>
        <w:rPr>
          <w:sz w:val="20"/>
          <w:szCs w:val="20"/>
        </w:rPr>
      </w:pPr>
      <w:r w:rsidDel="00000000" w:rsidR="00000000" w:rsidRPr="00000000">
        <w:rPr>
          <w:rtl w:val="0"/>
        </w:rPr>
      </w:r>
    </w:p>
    <w:p w:rsidR="00000000" w:rsidDel="00000000" w:rsidP="00000000" w:rsidRDefault="00000000" w:rsidRPr="00000000" w14:paraId="000001DD">
      <w:pPr>
        <w:rPr>
          <w:sz w:val="20"/>
          <w:szCs w:val="20"/>
        </w:rPr>
      </w:pPr>
      <w:r w:rsidDel="00000000" w:rsidR="00000000" w:rsidRPr="00000000">
        <w:rPr>
          <w:rtl w:val="0"/>
        </w:rPr>
      </w:r>
    </w:p>
    <w:p w:rsidR="00000000" w:rsidDel="00000000" w:rsidP="00000000" w:rsidRDefault="00000000" w:rsidRPr="00000000" w14:paraId="000001DE">
      <w:pPr>
        <w:rPr>
          <w:sz w:val="20"/>
          <w:szCs w:val="20"/>
        </w:rPr>
      </w:pPr>
      <w:r w:rsidDel="00000000" w:rsidR="00000000" w:rsidRPr="00000000">
        <w:rPr>
          <w:rtl w:val="0"/>
        </w:rPr>
      </w:r>
    </w:p>
    <w:p w:rsidR="00000000" w:rsidDel="00000000" w:rsidP="00000000" w:rsidRDefault="00000000" w:rsidRPr="00000000" w14:paraId="000001DF">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E0">
      <w:pPr>
        <w:pStyle w:val="Heading1"/>
        <w:numPr>
          <w:ilvl w:val="0"/>
          <w:numId w:val="29"/>
        </w:numPr>
        <w:jc w:val="both"/>
        <w:rPr>
          <w:b w:val="1"/>
          <w:sz w:val="20"/>
          <w:szCs w:val="20"/>
        </w:rPr>
      </w:pPr>
      <w:bookmarkStart w:colFirst="0" w:colLast="0" w:name="_4ky8jsm9ct6b" w:id="34"/>
      <w:bookmarkEnd w:id="34"/>
      <w:r w:rsidDel="00000000" w:rsidR="00000000" w:rsidRPr="00000000">
        <w:rPr>
          <w:sz w:val="20"/>
          <w:szCs w:val="20"/>
          <w:rtl w:val="0"/>
        </w:rPr>
        <w:t xml:space="preserve"> CONCEPTS, TERMS, AND ABBREVIATIONS</w:t>
      </w:r>
    </w:p>
    <w:p w:rsidR="00000000" w:rsidDel="00000000" w:rsidP="00000000" w:rsidRDefault="00000000" w:rsidRPr="00000000" w14:paraId="000001E1">
      <w:pPr>
        <w:jc w:val="both"/>
        <w:rPr>
          <w:sz w:val="20"/>
          <w:szCs w:val="20"/>
        </w:rPr>
      </w:pPr>
      <w:r w:rsidDel="00000000" w:rsidR="00000000" w:rsidRPr="00000000">
        <w:rPr>
          <w:rtl w:val="0"/>
        </w:rPr>
      </w:r>
    </w:p>
    <w:p w:rsidR="00000000" w:rsidDel="00000000" w:rsidP="00000000" w:rsidRDefault="00000000" w:rsidRPr="00000000" w14:paraId="000001E2">
      <w:pPr>
        <w:jc w:val="both"/>
        <w:rPr>
          <w:sz w:val="20"/>
          <w:szCs w:val="20"/>
        </w:rPr>
      </w:pPr>
      <w:r w:rsidDel="00000000" w:rsidR="00000000" w:rsidRPr="00000000">
        <w:rPr>
          <w:sz w:val="20"/>
          <w:szCs w:val="20"/>
          <w:rtl w:val="0"/>
        </w:rPr>
        <w:t xml:space="preserve">For the purposes of this Policy, the following definitions apply:</w:t>
      </w:r>
    </w:p>
    <w:p w:rsidR="00000000" w:rsidDel="00000000" w:rsidP="00000000" w:rsidRDefault="00000000" w:rsidRPr="00000000" w14:paraId="000001E3">
      <w:pPr>
        <w:jc w:val="both"/>
        <w:rPr>
          <w:sz w:val="20"/>
          <w:szCs w:val="20"/>
        </w:rPr>
      </w:pPr>
      <w:r w:rsidDel="00000000" w:rsidR="00000000" w:rsidRPr="00000000">
        <w:rPr>
          <w:rtl w:val="0"/>
        </w:rPr>
      </w:r>
    </w:p>
    <w:p w:rsidR="00000000" w:rsidDel="00000000" w:rsidP="00000000" w:rsidRDefault="00000000" w:rsidRPr="00000000" w14:paraId="000001E4">
      <w:pPr>
        <w:jc w:val="both"/>
        <w:rPr>
          <w:sz w:val="20"/>
          <w:szCs w:val="20"/>
        </w:rPr>
      </w:pPr>
      <w:r w:rsidDel="00000000" w:rsidR="00000000" w:rsidRPr="00000000">
        <w:rPr>
          <w:sz w:val="20"/>
          <w:szCs w:val="20"/>
          <w:u w:val="single"/>
          <w:rtl w:val="0"/>
        </w:rPr>
        <w:t xml:space="preserve">Information Security Incident</w:t>
      </w:r>
      <w:r w:rsidDel="00000000" w:rsidR="00000000" w:rsidRPr="00000000">
        <w:rPr>
          <w:sz w:val="20"/>
          <w:szCs w:val="20"/>
          <w:rtl w:val="0"/>
        </w:rPr>
        <w:t xml:space="preserve">: An event resulting from the exploitation of a vulnerability in the information security system, which may therefore affect issues related to the confidentiality and integrity of data.</w:t>
      </w:r>
    </w:p>
    <w:p w:rsidR="00000000" w:rsidDel="00000000" w:rsidP="00000000" w:rsidRDefault="00000000" w:rsidRPr="00000000" w14:paraId="000001E5">
      <w:pPr>
        <w:jc w:val="both"/>
        <w:rPr>
          <w:sz w:val="20"/>
          <w:szCs w:val="20"/>
        </w:rPr>
      </w:pPr>
      <w:r w:rsidDel="00000000" w:rsidR="00000000" w:rsidRPr="00000000">
        <w:rPr>
          <w:rtl w:val="0"/>
        </w:rPr>
      </w:r>
    </w:p>
    <w:p w:rsidR="00000000" w:rsidDel="00000000" w:rsidP="00000000" w:rsidRDefault="00000000" w:rsidRPr="00000000" w14:paraId="000001E6">
      <w:pPr>
        <w:jc w:val="both"/>
        <w:rPr>
          <w:sz w:val="20"/>
          <w:szCs w:val="20"/>
        </w:rPr>
      </w:pPr>
      <w:r w:rsidDel="00000000" w:rsidR="00000000" w:rsidRPr="00000000">
        <w:rPr>
          <w:sz w:val="20"/>
          <w:szCs w:val="20"/>
          <w:u w:val="single"/>
          <w:rtl w:val="0"/>
        </w:rPr>
        <w:t xml:space="preserve">Information Security Risks</w:t>
      </w:r>
      <w:r w:rsidDel="00000000" w:rsidR="00000000" w:rsidRPr="00000000">
        <w:rPr>
          <w:sz w:val="20"/>
          <w:szCs w:val="20"/>
          <w:rtl w:val="0"/>
        </w:rPr>
        <w:t xml:space="preserve">: Any risks associated with the violation of security norms, procedures, and requirements, whether physical or virtual.</w:t>
      </w:r>
    </w:p>
    <w:p w:rsidR="00000000" w:rsidDel="00000000" w:rsidP="00000000" w:rsidRDefault="00000000" w:rsidRPr="00000000" w14:paraId="000001E7">
      <w:pPr>
        <w:jc w:val="both"/>
        <w:rPr>
          <w:sz w:val="20"/>
          <w:szCs w:val="20"/>
        </w:rPr>
      </w:pPr>
      <w:r w:rsidDel="00000000" w:rsidR="00000000" w:rsidRPr="00000000">
        <w:rPr>
          <w:rtl w:val="0"/>
        </w:rPr>
      </w:r>
    </w:p>
    <w:p w:rsidR="00000000" w:rsidDel="00000000" w:rsidP="00000000" w:rsidRDefault="00000000" w:rsidRPr="00000000" w14:paraId="000001E8">
      <w:pPr>
        <w:jc w:val="both"/>
        <w:rPr>
          <w:sz w:val="20"/>
          <w:szCs w:val="20"/>
        </w:rPr>
      </w:pPr>
      <w:r w:rsidDel="00000000" w:rsidR="00000000" w:rsidRPr="00000000">
        <w:rPr>
          <w:sz w:val="20"/>
          <w:szCs w:val="20"/>
          <w:u w:val="single"/>
          <w:rtl w:val="0"/>
        </w:rPr>
        <w:t xml:space="preserve">Technology Assets</w:t>
      </w:r>
      <w:r w:rsidDel="00000000" w:rsidR="00000000" w:rsidRPr="00000000">
        <w:rPr>
          <w:sz w:val="20"/>
          <w:szCs w:val="20"/>
          <w:rtl w:val="0"/>
        </w:rPr>
        <w:t xml:space="preserve">: Workstations, servers, email, mobile devices, network components, among others.</w:t>
      </w:r>
    </w:p>
    <w:p w:rsidR="00000000" w:rsidDel="00000000" w:rsidP="00000000" w:rsidRDefault="00000000" w:rsidRPr="00000000" w14:paraId="000001E9">
      <w:pPr>
        <w:jc w:val="both"/>
        <w:rPr>
          <w:sz w:val="20"/>
          <w:szCs w:val="20"/>
        </w:rPr>
      </w:pPr>
      <w:r w:rsidDel="00000000" w:rsidR="00000000" w:rsidRPr="00000000">
        <w:rPr>
          <w:rtl w:val="0"/>
        </w:rPr>
      </w:r>
    </w:p>
    <w:p w:rsidR="00000000" w:rsidDel="00000000" w:rsidP="00000000" w:rsidRDefault="00000000" w:rsidRPr="00000000" w14:paraId="000001EA">
      <w:pPr>
        <w:jc w:val="both"/>
        <w:rPr>
          <w:sz w:val="20"/>
          <w:szCs w:val="20"/>
        </w:rPr>
      </w:pPr>
      <w:r w:rsidDel="00000000" w:rsidR="00000000" w:rsidRPr="00000000">
        <w:rPr>
          <w:sz w:val="20"/>
          <w:szCs w:val="20"/>
          <w:u w:val="single"/>
          <w:rtl w:val="0"/>
        </w:rPr>
        <w:t xml:space="preserve">Technology Systems</w:t>
      </w:r>
      <w:r w:rsidDel="00000000" w:rsidR="00000000" w:rsidRPr="00000000">
        <w:rPr>
          <w:sz w:val="20"/>
          <w:szCs w:val="20"/>
          <w:rtl w:val="0"/>
        </w:rPr>
        <w:t xml:space="preserve">: A term used to describe a system, whether automated or manual, encompassing people, machines, and/or organized methods to collect, process, transmit, and disseminate data that represents information for the user and/or customer.</w:t>
      </w:r>
    </w:p>
    <w:p w:rsidR="00000000" w:rsidDel="00000000" w:rsidP="00000000" w:rsidRDefault="00000000" w:rsidRPr="00000000" w14:paraId="000001EB">
      <w:pPr>
        <w:jc w:val="both"/>
        <w:rPr>
          <w:sz w:val="20"/>
          <w:szCs w:val="20"/>
        </w:rPr>
      </w:pPr>
      <w:r w:rsidDel="00000000" w:rsidR="00000000" w:rsidRPr="00000000">
        <w:rPr>
          <w:rtl w:val="0"/>
        </w:rPr>
      </w:r>
    </w:p>
    <w:p w:rsidR="00000000" w:rsidDel="00000000" w:rsidP="00000000" w:rsidRDefault="00000000" w:rsidRPr="00000000" w14:paraId="000001EC">
      <w:pPr>
        <w:pStyle w:val="Heading1"/>
        <w:jc w:val="both"/>
        <w:rPr>
          <w:sz w:val="20"/>
          <w:szCs w:val="20"/>
        </w:rPr>
      </w:pPr>
      <w:bookmarkStart w:colFirst="0" w:colLast="0" w:name="_tafa43jj8nsq" w:id="35"/>
      <w:bookmarkEnd w:id="35"/>
      <w:r w:rsidDel="00000000" w:rsidR="00000000" w:rsidRPr="00000000">
        <w:rPr>
          <w:rtl w:val="0"/>
        </w:rPr>
      </w:r>
    </w:p>
    <w:p w:rsidR="00000000" w:rsidDel="00000000" w:rsidP="00000000" w:rsidRDefault="00000000" w:rsidRPr="00000000" w14:paraId="000001ED">
      <w:pPr>
        <w:pStyle w:val="Heading1"/>
        <w:numPr>
          <w:ilvl w:val="0"/>
          <w:numId w:val="29"/>
        </w:numPr>
        <w:jc w:val="both"/>
        <w:rPr>
          <w:b w:val="1"/>
          <w:sz w:val="20"/>
          <w:szCs w:val="20"/>
        </w:rPr>
      </w:pPr>
      <w:bookmarkStart w:colFirst="0" w:colLast="0" w:name="_ld01qfjhmdk0" w:id="36"/>
      <w:bookmarkEnd w:id="36"/>
      <w:r w:rsidDel="00000000" w:rsidR="00000000" w:rsidRPr="00000000">
        <w:rPr>
          <w:sz w:val="20"/>
          <w:szCs w:val="20"/>
          <w:rtl w:val="0"/>
        </w:rPr>
        <w:t xml:space="preserve"> INTRODUCTION</w:t>
      </w:r>
    </w:p>
    <w:p w:rsidR="00000000" w:rsidDel="00000000" w:rsidP="00000000" w:rsidRDefault="00000000" w:rsidRPr="00000000" w14:paraId="000001EE">
      <w:pPr>
        <w:jc w:val="both"/>
        <w:rPr>
          <w:sz w:val="20"/>
          <w:szCs w:val="20"/>
        </w:rPr>
      </w:pPr>
      <w:r w:rsidDel="00000000" w:rsidR="00000000" w:rsidRPr="00000000">
        <w:rPr>
          <w:rtl w:val="0"/>
        </w:rPr>
      </w:r>
    </w:p>
    <w:p w:rsidR="00000000" w:rsidDel="00000000" w:rsidP="00000000" w:rsidRDefault="00000000" w:rsidRPr="00000000" w14:paraId="000001EF">
      <w:pPr>
        <w:jc w:val="both"/>
        <w:rPr>
          <w:sz w:val="20"/>
          <w:szCs w:val="20"/>
        </w:rPr>
      </w:pPr>
      <w:r w:rsidDel="00000000" w:rsidR="00000000" w:rsidRPr="00000000">
        <w:rPr>
          <w:sz w:val="20"/>
          <w:szCs w:val="20"/>
          <w:rtl w:val="0"/>
        </w:rPr>
        <w:t xml:space="preserve">This Information Security Policy establishes guidelines, principles, and responsibilities, as well as provides direction for actions related to the handling of information and the appropriate use of assets and/or information by employees, interns, third parties, suppliers, partners, and other stakeholders in CHECKMOB S/A’s business.</w:t>
      </w:r>
    </w:p>
    <w:p w:rsidR="00000000" w:rsidDel="00000000" w:rsidP="00000000" w:rsidRDefault="00000000" w:rsidRPr="00000000" w14:paraId="000001F0">
      <w:pPr>
        <w:jc w:val="both"/>
        <w:rPr>
          <w:sz w:val="20"/>
          <w:szCs w:val="20"/>
        </w:rPr>
      </w:pPr>
      <w:r w:rsidDel="00000000" w:rsidR="00000000" w:rsidRPr="00000000">
        <w:rPr>
          <w:rtl w:val="0"/>
        </w:rPr>
      </w:r>
    </w:p>
    <w:p w:rsidR="00000000" w:rsidDel="00000000" w:rsidP="00000000" w:rsidRDefault="00000000" w:rsidRPr="00000000" w14:paraId="000001F1">
      <w:pPr>
        <w:jc w:val="both"/>
        <w:rPr>
          <w:sz w:val="20"/>
          <w:szCs w:val="20"/>
        </w:rPr>
      </w:pPr>
      <w:r w:rsidDel="00000000" w:rsidR="00000000" w:rsidRPr="00000000">
        <w:rPr>
          <w:rtl w:val="0"/>
        </w:rPr>
      </w:r>
    </w:p>
    <w:p w:rsidR="00000000" w:rsidDel="00000000" w:rsidP="00000000" w:rsidRDefault="00000000" w:rsidRPr="00000000" w14:paraId="000001F2">
      <w:pPr>
        <w:pStyle w:val="Heading1"/>
        <w:numPr>
          <w:ilvl w:val="0"/>
          <w:numId w:val="29"/>
        </w:numPr>
        <w:jc w:val="both"/>
        <w:rPr>
          <w:b w:val="1"/>
          <w:sz w:val="20"/>
          <w:szCs w:val="20"/>
        </w:rPr>
      </w:pPr>
      <w:bookmarkStart w:colFirst="0" w:colLast="0" w:name="_vfm4a18xp2jv" w:id="5"/>
      <w:bookmarkEnd w:id="5"/>
      <w:r w:rsidDel="00000000" w:rsidR="00000000" w:rsidRPr="00000000">
        <w:rPr>
          <w:sz w:val="20"/>
          <w:szCs w:val="20"/>
          <w:rtl w:val="0"/>
        </w:rPr>
        <w:t xml:space="preserve"> PRINCIPLES</w:t>
      </w:r>
    </w:p>
    <w:p w:rsidR="00000000" w:rsidDel="00000000" w:rsidP="00000000" w:rsidRDefault="00000000" w:rsidRPr="00000000" w14:paraId="000001F3">
      <w:pPr>
        <w:jc w:val="both"/>
        <w:rPr>
          <w:sz w:val="20"/>
          <w:szCs w:val="20"/>
        </w:rPr>
      </w:pPr>
      <w:r w:rsidDel="00000000" w:rsidR="00000000" w:rsidRPr="00000000">
        <w:rPr>
          <w:rtl w:val="0"/>
        </w:rPr>
      </w:r>
    </w:p>
    <w:p w:rsidR="00000000" w:rsidDel="00000000" w:rsidP="00000000" w:rsidRDefault="00000000" w:rsidRPr="00000000" w14:paraId="000001F4">
      <w:pPr>
        <w:jc w:val="both"/>
        <w:rPr>
          <w:sz w:val="20"/>
          <w:szCs w:val="20"/>
        </w:rPr>
      </w:pPr>
      <w:r w:rsidDel="00000000" w:rsidR="00000000" w:rsidRPr="00000000">
        <w:rPr>
          <w:sz w:val="20"/>
          <w:szCs w:val="20"/>
          <w:rtl w:val="0"/>
        </w:rPr>
        <w:t xml:space="preserve">This document is guided by the following principles:</w:t>
      </w:r>
    </w:p>
    <w:p w:rsidR="00000000" w:rsidDel="00000000" w:rsidP="00000000" w:rsidRDefault="00000000" w:rsidRPr="00000000" w14:paraId="000001F5">
      <w:pPr>
        <w:jc w:val="both"/>
        <w:rPr>
          <w:sz w:val="20"/>
          <w:szCs w:val="20"/>
        </w:rPr>
      </w:pPr>
      <w:r w:rsidDel="00000000" w:rsidR="00000000" w:rsidRPr="00000000">
        <w:rPr>
          <w:rtl w:val="0"/>
        </w:rPr>
      </w:r>
    </w:p>
    <w:p w:rsidR="00000000" w:rsidDel="00000000" w:rsidP="00000000" w:rsidRDefault="00000000" w:rsidRPr="00000000" w14:paraId="000001F6">
      <w:pPr>
        <w:jc w:val="both"/>
        <w:rPr>
          <w:sz w:val="20"/>
          <w:szCs w:val="20"/>
        </w:rPr>
      </w:pPr>
      <w:r w:rsidDel="00000000" w:rsidR="00000000" w:rsidRPr="00000000">
        <w:rPr>
          <w:sz w:val="20"/>
          <w:szCs w:val="20"/>
          <w:rtl w:val="0"/>
        </w:rPr>
        <w:t xml:space="preserve">a) Confidentiality: Aims to ensure that the data collected and used is known exclusively to individuals authorized to access it.</w:t>
      </w:r>
    </w:p>
    <w:p w:rsidR="00000000" w:rsidDel="00000000" w:rsidP="00000000" w:rsidRDefault="00000000" w:rsidRPr="00000000" w14:paraId="000001F7">
      <w:pPr>
        <w:jc w:val="both"/>
        <w:rPr>
          <w:sz w:val="20"/>
          <w:szCs w:val="20"/>
        </w:rPr>
      </w:pPr>
      <w:r w:rsidDel="00000000" w:rsidR="00000000" w:rsidRPr="00000000">
        <w:rPr>
          <w:rtl w:val="0"/>
        </w:rPr>
      </w:r>
    </w:p>
    <w:p w:rsidR="00000000" w:rsidDel="00000000" w:rsidP="00000000" w:rsidRDefault="00000000" w:rsidRPr="00000000" w14:paraId="000001F8">
      <w:pPr>
        <w:jc w:val="both"/>
        <w:rPr>
          <w:sz w:val="20"/>
          <w:szCs w:val="20"/>
        </w:rPr>
      </w:pPr>
      <w:r w:rsidDel="00000000" w:rsidR="00000000" w:rsidRPr="00000000">
        <w:rPr>
          <w:sz w:val="20"/>
          <w:szCs w:val="20"/>
          <w:rtl w:val="0"/>
        </w:rPr>
        <w:t xml:space="preserve">b) Integrity: Ensures that the data remains intact and unaltered from its intended purpose, without unauthorized modifications (whether accidental or deliberate).</w:t>
      </w:r>
    </w:p>
    <w:p w:rsidR="00000000" w:rsidDel="00000000" w:rsidP="00000000" w:rsidRDefault="00000000" w:rsidRPr="00000000" w14:paraId="000001F9">
      <w:pPr>
        <w:jc w:val="both"/>
        <w:rPr>
          <w:sz w:val="20"/>
          <w:szCs w:val="20"/>
        </w:rPr>
      </w:pPr>
      <w:r w:rsidDel="00000000" w:rsidR="00000000" w:rsidRPr="00000000">
        <w:rPr>
          <w:rtl w:val="0"/>
        </w:rPr>
      </w:r>
    </w:p>
    <w:p w:rsidR="00000000" w:rsidDel="00000000" w:rsidP="00000000" w:rsidRDefault="00000000" w:rsidRPr="00000000" w14:paraId="000001FA">
      <w:pPr>
        <w:jc w:val="both"/>
        <w:rPr>
          <w:sz w:val="20"/>
          <w:szCs w:val="20"/>
        </w:rPr>
      </w:pPr>
      <w:r w:rsidDel="00000000" w:rsidR="00000000" w:rsidRPr="00000000">
        <w:rPr>
          <w:sz w:val="20"/>
          <w:szCs w:val="20"/>
          <w:rtl w:val="0"/>
        </w:rPr>
        <w:t xml:space="preserve">c) Availability: Ensures that information and data are accessible to all individuals authorized to process them.</w:t>
      </w:r>
    </w:p>
    <w:p w:rsidR="00000000" w:rsidDel="00000000" w:rsidP="00000000" w:rsidRDefault="00000000" w:rsidRPr="00000000" w14:paraId="000001FB">
      <w:pPr>
        <w:jc w:val="both"/>
        <w:rPr>
          <w:sz w:val="20"/>
          <w:szCs w:val="20"/>
        </w:rPr>
      </w:pPr>
      <w:r w:rsidDel="00000000" w:rsidR="00000000" w:rsidRPr="00000000">
        <w:rPr>
          <w:rtl w:val="0"/>
        </w:rPr>
      </w:r>
    </w:p>
    <w:p w:rsidR="00000000" w:rsidDel="00000000" w:rsidP="00000000" w:rsidRDefault="00000000" w:rsidRPr="00000000" w14:paraId="000001FC">
      <w:pPr>
        <w:jc w:val="both"/>
        <w:rPr>
          <w:sz w:val="20"/>
          <w:szCs w:val="20"/>
        </w:rPr>
      </w:pPr>
      <w:r w:rsidDel="00000000" w:rsidR="00000000" w:rsidRPr="00000000">
        <w:rPr>
          <w:rtl w:val="0"/>
        </w:rPr>
      </w:r>
    </w:p>
    <w:p w:rsidR="00000000" w:rsidDel="00000000" w:rsidP="00000000" w:rsidRDefault="00000000" w:rsidRPr="00000000" w14:paraId="000001FD">
      <w:pPr>
        <w:pStyle w:val="Heading1"/>
        <w:numPr>
          <w:ilvl w:val="0"/>
          <w:numId w:val="29"/>
        </w:numPr>
        <w:jc w:val="both"/>
        <w:rPr>
          <w:b w:val="1"/>
          <w:sz w:val="20"/>
          <w:szCs w:val="20"/>
        </w:rPr>
      </w:pPr>
      <w:bookmarkStart w:colFirst="0" w:colLast="0" w:name="_vfm4a18xp2jv" w:id="5"/>
      <w:bookmarkEnd w:id="5"/>
      <w:r w:rsidDel="00000000" w:rsidR="00000000" w:rsidRPr="00000000">
        <w:rPr>
          <w:sz w:val="20"/>
          <w:szCs w:val="20"/>
          <w:rtl w:val="0"/>
        </w:rPr>
        <w:t xml:space="preserve"> OBJECTIVES</w:t>
      </w:r>
    </w:p>
    <w:p w:rsidR="00000000" w:rsidDel="00000000" w:rsidP="00000000" w:rsidRDefault="00000000" w:rsidRPr="00000000" w14:paraId="000001FE">
      <w:pPr>
        <w:rPr>
          <w:sz w:val="20"/>
          <w:szCs w:val="20"/>
        </w:rPr>
      </w:pPr>
      <w:r w:rsidDel="00000000" w:rsidR="00000000" w:rsidRPr="00000000">
        <w:rPr>
          <w:rtl w:val="0"/>
        </w:rPr>
      </w:r>
    </w:p>
    <w:p w:rsidR="00000000" w:rsidDel="00000000" w:rsidP="00000000" w:rsidRDefault="00000000" w:rsidRPr="00000000" w14:paraId="000001FF">
      <w:pPr>
        <w:jc w:val="both"/>
        <w:rPr>
          <w:sz w:val="20"/>
          <w:szCs w:val="20"/>
        </w:rPr>
      </w:pPr>
      <w:r w:rsidDel="00000000" w:rsidR="00000000" w:rsidRPr="00000000">
        <w:rPr>
          <w:sz w:val="20"/>
          <w:szCs w:val="20"/>
          <w:rtl w:val="0"/>
        </w:rPr>
        <w:t xml:space="preserve">This Information Security Policy defines the principles, responsibilities, and guidelines concerning cybersecurity and information at CHECKMOB S/A, which remains committed to complying with applicable legislation and best practices for information security. The document provides guidelines for the protection of processes, technologies, and tools, as well as controls to ensure the security of information, assets, and environments that support the storage and processing of information.</w:t>
      </w:r>
    </w:p>
    <w:p w:rsidR="00000000" w:rsidDel="00000000" w:rsidP="00000000" w:rsidRDefault="00000000" w:rsidRPr="00000000" w14:paraId="00000200">
      <w:pPr>
        <w:jc w:val="both"/>
        <w:rPr>
          <w:sz w:val="20"/>
          <w:szCs w:val="20"/>
        </w:rPr>
      </w:pPr>
      <w:r w:rsidDel="00000000" w:rsidR="00000000" w:rsidRPr="00000000">
        <w:rPr>
          <w:sz w:val="20"/>
          <w:szCs w:val="20"/>
          <w:rtl w:val="0"/>
        </w:rPr>
        <w:t xml:space="preserve">Specific Objectives:</w:t>
      </w:r>
    </w:p>
    <w:p w:rsidR="00000000" w:rsidDel="00000000" w:rsidP="00000000" w:rsidRDefault="00000000" w:rsidRPr="00000000" w14:paraId="00000201">
      <w:pPr>
        <w:jc w:val="both"/>
        <w:rPr>
          <w:sz w:val="20"/>
          <w:szCs w:val="20"/>
        </w:rPr>
      </w:pPr>
      <w:r w:rsidDel="00000000" w:rsidR="00000000" w:rsidRPr="00000000">
        <w:rPr>
          <w:rtl w:val="0"/>
        </w:rPr>
      </w:r>
    </w:p>
    <w:p w:rsidR="00000000" w:rsidDel="00000000" w:rsidP="00000000" w:rsidRDefault="00000000" w:rsidRPr="00000000" w14:paraId="00000202">
      <w:pPr>
        <w:numPr>
          <w:ilvl w:val="0"/>
          <w:numId w:val="26"/>
        </w:numPr>
        <w:ind w:left="720" w:hanging="360"/>
        <w:jc w:val="both"/>
        <w:rPr>
          <w:sz w:val="20"/>
          <w:szCs w:val="20"/>
          <w:u w:val="none"/>
        </w:rPr>
      </w:pPr>
      <w:r w:rsidDel="00000000" w:rsidR="00000000" w:rsidRPr="00000000">
        <w:rPr>
          <w:sz w:val="20"/>
          <w:szCs w:val="20"/>
          <w:rtl w:val="0"/>
        </w:rPr>
        <w:t xml:space="preserve">Ensure the confidentiality, integrity, availability, and authenticity of information;</w:t>
      </w:r>
    </w:p>
    <w:p w:rsidR="00000000" w:rsidDel="00000000" w:rsidP="00000000" w:rsidRDefault="00000000" w:rsidRPr="00000000" w14:paraId="00000203">
      <w:pPr>
        <w:numPr>
          <w:ilvl w:val="0"/>
          <w:numId w:val="26"/>
        </w:numPr>
        <w:ind w:left="720" w:hanging="360"/>
        <w:jc w:val="both"/>
        <w:rPr>
          <w:sz w:val="20"/>
          <w:szCs w:val="20"/>
          <w:u w:val="none"/>
        </w:rPr>
      </w:pPr>
      <w:r w:rsidDel="00000000" w:rsidR="00000000" w:rsidRPr="00000000">
        <w:rPr>
          <w:sz w:val="20"/>
          <w:szCs w:val="20"/>
          <w:rtl w:val="0"/>
        </w:rPr>
        <w:t xml:space="preserve">Optimize mechanisms for information security;</w:t>
      </w:r>
    </w:p>
    <w:p w:rsidR="00000000" w:rsidDel="00000000" w:rsidP="00000000" w:rsidRDefault="00000000" w:rsidRPr="00000000" w14:paraId="00000204">
      <w:pPr>
        <w:numPr>
          <w:ilvl w:val="0"/>
          <w:numId w:val="26"/>
        </w:numPr>
        <w:ind w:left="720" w:hanging="360"/>
        <w:jc w:val="both"/>
        <w:rPr>
          <w:sz w:val="20"/>
          <w:szCs w:val="20"/>
          <w:u w:val="none"/>
        </w:rPr>
      </w:pPr>
      <w:r w:rsidDel="00000000" w:rsidR="00000000" w:rsidRPr="00000000">
        <w:rPr>
          <w:sz w:val="20"/>
          <w:szCs w:val="20"/>
          <w:rtl w:val="0"/>
        </w:rPr>
        <w:t xml:space="preserve">Ensure that information is readily identifiable and recoverable according to its application;</w:t>
      </w:r>
    </w:p>
    <w:p w:rsidR="00000000" w:rsidDel="00000000" w:rsidP="00000000" w:rsidRDefault="00000000" w:rsidRPr="00000000" w14:paraId="00000205">
      <w:pPr>
        <w:numPr>
          <w:ilvl w:val="0"/>
          <w:numId w:val="26"/>
        </w:numPr>
        <w:ind w:left="720" w:hanging="360"/>
        <w:jc w:val="both"/>
        <w:rPr>
          <w:sz w:val="20"/>
          <w:szCs w:val="20"/>
          <w:u w:val="none"/>
        </w:rPr>
      </w:pPr>
      <w:r w:rsidDel="00000000" w:rsidR="00000000" w:rsidRPr="00000000">
        <w:rPr>
          <w:sz w:val="20"/>
          <w:szCs w:val="20"/>
          <w:rtl w:val="0"/>
        </w:rPr>
        <w:t xml:space="preserve">Control information generated within the organization;</w:t>
      </w:r>
    </w:p>
    <w:p w:rsidR="00000000" w:rsidDel="00000000" w:rsidP="00000000" w:rsidRDefault="00000000" w:rsidRPr="00000000" w14:paraId="00000206">
      <w:pPr>
        <w:numPr>
          <w:ilvl w:val="0"/>
          <w:numId w:val="26"/>
        </w:numPr>
        <w:ind w:left="720" w:hanging="360"/>
        <w:jc w:val="both"/>
        <w:rPr>
          <w:sz w:val="20"/>
          <w:szCs w:val="20"/>
          <w:u w:val="none"/>
        </w:rPr>
      </w:pPr>
      <w:r w:rsidDel="00000000" w:rsidR="00000000" w:rsidRPr="00000000">
        <w:rPr>
          <w:sz w:val="20"/>
          <w:szCs w:val="20"/>
          <w:rtl w:val="0"/>
        </w:rPr>
        <w:t xml:space="preserve">Ensure the proper use of Information Technology.</w:t>
      </w:r>
    </w:p>
    <w:p w:rsidR="00000000" w:rsidDel="00000000" w:rsidP="00000000" w:rsidRDefault="00000000" w:rsidRPr="00000000" w14:paraId="00000207">
      <w:pPr>
        <w:jc w:val="both"/>
        <w:rPr>
          <w:sz w:val="20"/>
          <w:szCs w:val="20"/>
        </w:rPr>
      </w:pPr>
      <w:r w:rsidDel="00000000" w:rsidR="00000000" w:rsidRPr="00000000">
        <w:rPr>
          <w:sz w:val="20"/>
          <w:szCs w:val="20"/>
          <w:rtl w:val="0"/>
        </w:rPr>
        <w:tab/>
      </w:r>
    </w:p>
    <w:p w:rsidR="00000000" w:rsidDel="00000000" w:rsidP="00000000" w:rsidRDefault="00000000" w:rsidRPr="00000000" w14:paraId="00000208">
      <w:pPr>
        <w:jc w:val="both"/>
        <w:rPr>
          <w:sz w:val="20"/>
          <w:szCs w:val="20"/>
        </w:rPr>
      </w:pPr>
      <w:r w:rsidDel="00000000" w:rsidR="00000000" w:rsidRPr="00000000">
        <w:rPr>
          <w:rtl w:val="0"/>
        </w:rPr>
      </w:r>
    </w:p>
    <w:p w:rsidR="00000000" w:rsidDel="00000000" w:rsidP="00000000" w:rsidRDefault="00000000" w:rsidRPr="00000000" w14:paraId="00000209">
      <w:pPr>
        <w:pStyle w:val="Heading1"/>
        <w:numPr>
          <w:ilvl w:val="0"/>
          <w:numId w:val="29"/>
        </w:numPr>
        <w:jc w:val="both"/>
        <w:rPr>
          <w:b w:val="1"/>
          <w:sz w:val="20"/>
          <w:szCs w:val="20"/>
        </w:rPr>
      </w:pPr>
      <w:bookmarkStart w:colFirst="0" w:colLast="0" w:name="_vfm4a18xp2jv" w:id="5"/>
      <w:bookmarkEnd w:id="5"/>
      <w:r w:rsidDel="00000000" w:rsidR="00000000" w:rsidRPr="00000000">
        <w:rPr>
          <w:sz w:val="20"/>
          <w:szCs w:val="20"/>
          <w:rtl w:val="0"/>
        </w:rPr>
        <w:t xml:space="preserve"> SCOPE</w:t>
      </w:r>
    </w:p>
    <w:p w:rsidR="00000000" w:rsidDel="00000000" w:rsidP="00000000" w:rsidRDefault="00000000" w:rsidRPr="00000000" w14:paraId="0000020A">
      <w:pPr>
        <w:jc w:val="both"/>
        <w:rPr>
          <w:sz w:val="20"/>
          <w:szCs w:val="20"/>
        </w:rPr>
      </w:pPr>
      <w:r w:rsidDel="00000000" w:rsidR="00000000" w:rsidRPr="00000000">
        <w:rPr>
          <w:rtl w:val="0"/>
        </w:rPr>
      </w:r>
    </w:p>
    <w:p w:rsidR="00000000" w:rsidDel="00000000" w:rsidP="00000000" w:rsidRDefault="00000000" w:rsidRPr="00000000" w14:paraId="0000020B">
      <w:pPr>
        <w:jc w:val="both"/>
        <w:rPr>
          <w:sz w:val="20"/>
          <w:szCs w:val="20"/>
        </w:rPr>
      </w:pPr>
      <w:r w:rsidDel="00000000" w:rsidR="00000000" w:rsidRPr="00000000">
        <w:rPr>
          <w:sz w:val="20"/>
          <w:szCs w:val="20"/>
          <w:rtl w:val="0"/>
        </w:rPr>
        <w:t xml:space="preserve">This Policy is of organizational relevance and applies to all employees, staff, partners, interns, associates, and stakeholders.</w:t>
      </w:r>
    </w:p>
    <w:p w:rsidR="00000000" w:rsidDel="00000000" w:rsidP="00000000" w:rsidRDefault="00000000" w:rsidRPr="00000000" w14:paraId="0000020C">
      <w:pPr>
        <w:jc w:val="both"/>
        <w:rPr>
          <w:sz w:val="20"/>
          <w:szCs w:val="20"/>
        </w:rPr>
      </w:pPr>
      <w:r w:rsidDel="00000000" w:rsidR="00000000" w:rsidRPr="00000000">
        <w:rPr>
          <w:rtl w:val="0"/>
        </w:rPr>
      </w:r>
    </w:p>
    <w:p w:rsidR="00000000" w:rsidDel="00000000" w:rsidP="00000000" w:rsidRDefault="00000000" w:rsidRPr="00000000" w14:paraId="0000020D">
      <w:pPr>
        <w:jc w:val="both"/>
        <w:rPr>
          <w:sz w:val="20"/>
          <w:szCs w:val="20"/>
        </w:rPr>
      </w:pPr>
      <w:r w:rsidDel="00000000" w:rsidR="00000000" w:rsidRPr="00000000">
        <w:rPr>
          <w:rtl w:val="0"/>
        </w:rPr>
      </w:r>
    </w:p>
    <w:p w:rsidR="00000000" w:rsidDel="00000000" w:rsidP="00000000" w:rsidRDefault="00000000" w:rsidRPr="00000000" w14:paraId="0000020E">
      <w:pPr>
        <w:pStyle w:val="Heading1"/>
        <w:numPr>
          <w:ilvl w:val="0"/>
          <w:numId w:val="29"/>
        </w:numPr>
        <w:jc w:val="both"/>
        <w:rPr>
          <w:b w:val="1"/>
          <w:sz w:val="20"/>
          <w:szCs w:val="20"/>
        </w:rPr>
      </w:pPr>
      <w:bookmarkStart w:colFirst="0" w:colLast="0" w:name="_2jxvuc1exyww" w:id="37"/>
      <w:bookmarkEnd w:id="37"/>
      <w:r w:rsidDel="00000000" w:rsidR="00000000" w:rsidRPr="00000000">
        <w:rPr>
          <w:sz w:val="20"/>
          <w:szCs w:val="20"/>
          <w:rtl w:val="0"/>
        </w:rPr>
        <w:t xml:space="preserve"> RESPONSIBILITIES</w:t>
      </w:r>
    </w:p>
    <w:p w:rsidR="00000000" w:rsidDel="00000000" w:rsidP="00000000" w:rsidRDefault="00000000" w:rsidRPr="00000000" w14:paraId="0000020F">
      <w:pPr>
        <w:jc w:val="both"/>
        <w:rPr>
          <w:sz w:val="20"/>
          <w:szCs w:val="20"/>
        </w:rPr>
      </w:pPr>
      <w:r w:rsidDel="00000000" w:rsidR="00000000" w:rsidRPr="00000000">
        <w:rPr>
          <w:rtl w:val="0"/>
        </w:rPr>
      </w:r>
    </w:p>
    <w:p w:rsidR="00000000" w:rsidDel="00000000" w:rsidP="00000000" w:rsidRDefault="00000000" w:rsidRPr="00000000" w14:paraId="00000210">
      <w:pPr>
        <w:pStyle w:val="Heading2"/>
        <w:numPr>
          <w:ilvl w:val="1"/>
          <w:numId w:val="29"/>
        </w:numPr>
        <w:rPr>
          <w:sz w:val="20"/>
          <w:szCs w:val="20"/>
        </w:rPr>
      </w:pPr>
      <w:bookmarkStart w:colFirst="0" w:colLast="0" w:name="_tu1i4d0mwgl" w:id="38"/>
      <w:bookmarkEnd w:id="38"/>
      <w:r w:rsidDel="00000000" w:rsidR="00000000" w:rsidRPr="00000000">
        <w:rPr>
          <w:sz w:val="20"/>
          <w:szCs w:val="20"/>
          <w:rtl w:val="0"/>
        </w:rPr>
        <w:t xml:space="preserve">Information Security and Compliance Committee (ISCC)</w:t>
      </w:r>
    </w:p>
    <w:p w:rsidR="00000000" w:rsidDel="00000000" w:rsidP="00000000" w:rsidRDefault="00000000" w:rsidRPr="00000000" w14:paraId="00000211">
      <w:pPr>
        <w:jc w:val="both"/>
        <w:rPr>
          <w:sz w:val="20"/>
          <w:szCs w:val="20"/>
        </w:rPr>
      </w:pPr>
      <w:r w:rsidDel="00000000" w:rsidR="00000000" w:rsidRPr="00000000">
        <w:rPr>
          <w:sz w:val="20"/>
          <w:szCs w:val="20"/>
          <w:rtl w:val="0"/>
        </w:rPr>
        <w:tab/>
        <w:br w:type="textWrapping"/>
        <w:t xml:space="preserve">The Information Security and Compliance Committee consists of:(i) Norton Luiz Ritzmann, CEO; (ii) André Zacarias Neto, Director of Sales and Services; (iii) Lucas Landarin Zanona, Director of Technology; and (iv) Felipe Antunes Silva, DPO.</w:t>
      </w:r>
    </w:p>
    <w:p w:rsidR="00000000" w:rsidDel="00000000" w:rsidP="00000000" w:rsidRDefault="00000000" w:rsidRPr="00000000" w14:paraId="00000212">
      <w:pPr>
        <w:jc w:val="both"/>
        <w:rPr>
          <w:sz w:val="20"/>
          <w:szCs w:val="20"/>
        </w:rPr>
      </w:pPr>
      <w:r w:rsidDel="00000000" w:rsidR="00000000" w:rsidRPr="00000000">
        <w:rPr>
          <w:rtl w:val="0"/>
        </w:rPr>
      </w:r>
    </w:p>
    <w:p w:rsidR="00000000" w:rsidDel="00000000" w:rsidP="00000000" w:rsidRDefault="00000000" w:rsidRPr="00000000" w14:paraId="00000213">
      <w:pPr>
        <w:jc w:val="both"/>
        <w:rPr>
          <w:sz w:val="20"/>
          <w:szCs w:val="20"/>
        </w:rPr>
      </w:pPr>
      <w:r w:rsidDel="00000000" w:rsidR="00000000" w:rsidRPr="00000000">
        <w:rPr>
          <w:rtl w:val="0"/>
        </w:rPr>
      </w:r>
    </w:p>
    <w:p w:rsidR="00000000" w:rsidDel="00000000" w:rsidP="00000000" w:rsidRDefault="00000000" w:rsidRPr="00000000" w14:paraId="00000214">
      <w:pPr>
        <w:jc w:val="both"/>
        <w:rPr>
          <w:sz w:val="20"/>
          <w:szCs w:val="20"/>
        </w:rPr>
      </w:pPr>
      <w:r w:rsidDel="00000000" w:rsidR="00000000" w:rsidRPr="00000000">
        <w:rPr>
          <w:sz w:val="20"/>
          <w:szCs w:val="20"/>
          <w:rtl w:val="0"/>
        </w:rPr>
        <w:t xml:space="preserve">Responsibilities of the ISCC:</w:t>
      </w:r>
    </w:p>
    <w:p w:rsidR="00000000" w:rsidDel="00000000" w:rsidP="00000000" w:rsidRDefault="00000000" w:rsidRPr="00000000" w14:paraId="00000215">
      <w:pPr>
        <w:jc w:val="both"/>
        <w:rPr>
          <w:sz w:val="20"/>
          <w:szCs w:val="20"/>
        </w:rPr>
      </w:pPr>
      <w:r w:rsidDel="00000000" w:rsidR="00000000" w:rsidRPr="00000000">
        <w:rPr>
          <w:rtl w:val="0"/>
        </w:rPr>
      </w:r>
    </w:p>
    <w:p w:rsidR="00000000" w:rsidDel="00000000" w:rsidP="00000000" w:rsidRDefault="00000000" w:rsidRPr="00000000" w14:paraId="00000216">
      <w:pPr>
        <w:numPr>
          <w:ilvl w:val="0"/>
          <w:numId w:val="10"/>
        </w:numPr>
        <w:ind w:left="720" w:hanging="360"/>
        <w:jc w:val="both"/>
        <w:rPr>
          <w:sz w:val="20"/>
          <w:szCs w:val="20"/>
          <w:u w:val="none"/>
        </w:rPr>
      </w:pPr>
      <w:r w:rsidDel="00000000" w:rsidR="00000000" w:rsidRPr="00000000">
        <w:rPr>
          <w:sz w:val="20"/>
          <w:szCs w:val="20"/>
          <w:rtl w:val="0"/>
        </w:rPr>
        <w:t xml:space="preserve">Propose adjustments, improvements, and modifications to this Policy;</w:t>
      </w:r>
    </w:p>
    <w:p w:rsidR="00000000" w:rsidDel="00000000" w:rsidP="00000000" w:rsidRDefault="00000000" w:rsidRPr="00000000" w14:paraId="00000217">
      <w:pPr>
        <w:numPr>
          <w:ilvl w:val="0"/>
          <w:numId w:val="10"/>
        </w:numPr>
        <w:ind w:left="720" w:hanging="360"/>
        <w:jc w:val="both"/>
        <w:rPr>
          <w:sz w:val="20"/>
          <w:szCs w:val="20"/>
          <w:u w:val="none"/>
        </w:rPr>
      </w:pPr>
      <w:r w:rsidDel="00000000" w:rsidR="00000000" w:rsidRPr="00000000">
        <w:rPr>
          <w:sz w:val="20"/>
          <w:szCs w:val="20"/>
          <w:rtl w:val="0"/>
        </w:rPr>
        <w:t xml:space="preserve">Analyze cases of violations of this Policy and Information Security Standards, and communicate with the Directorate when necessary;</w:t>
      </w:r>
    </w:p>
    <w:p w:rsidR="00000000" w:rsidDel="00000000" w:rsidP="00000000" w:rsidRDefault="00000000" w:rsidRPr="00000000" w14:paraId="00000218">
      <w:pPr>
        <w:numPr>
          <w:ilvl w:val="0"/>
          <w:numId w:val="10"/>
        </w:numPr>
        <w:ind w:left="720" w:hanging="360"/>
        <w:jc w:val="both"/>
        <w:rPr>
          <w:sz w:val="20"/>
          <w:szCs w:val="20"/>
          <w:u w:val="none"/>
        </w:rPr>
      </w:pPr>
      <w:r w:rsidDel="00000000" w:rsidR="00000000" w:rsidRPr="00000000">
        <w:rPr>
          <w:sz w:val="20"/>
          <w:szCs w:val="20"/>
          <w:rtl w:val="0"/>
        </w:rPr>
        <w:t xml:space="preserve">Manage, coordinate, guide, evaluate, and promote the implementation of actions, activities, and projects related to Information Security at CHECKMOB S/A, including promoting company initiatives, educational programs, and human capital awareness;</w:t>
      </w:r>
    </w:p>
    <w:p w:rsidR="00000000" w:rsidDel="00000000" w:rsidP="00000000" w:rsidRDefault="00000000" w:rsidRPr="00000000" w14:paraId="00000219">
      <w:pPr>
        <w:numPr>
          <w:ilvl w:val="0"/>
          <w:numId w:val="10"/>
        </w:numPr>
        <w:ind w:left="720" w:hanging="360"/>
        <w:jc w:val="both"/>
        <w:rPr>
          <w:sz w:val="20"/>
          <w:szCs w:val="20"/>
          <w:u w:val="none"/>
        </w:rPr>
      </w:pPr>
      <w:r w:rsidDel="00000000" w:rsidR="00000000" w:rsidRPr="00000000">
        <w:rPr>
          <w:sz w:val="20"/>
          <w:szCs w:val="20"/>
          <w:rtl w:val="0"/>
        </w:rPr>
        <w:t xml:space="preserve">Provide training and capacity-building on information security.</w:t>
      </w:r>
    </w:p>
    <w:p w:rsidR="00000000" w:rsidDel="00000000" w:rsidP="00000000" w:rsidRDefault="00000000" w:rsidRPr="00000000" w14:paraId="0000021A">
      <w:pPr>
        <w:ind w:left="720" w:firstLine="0"/>
        <w:jc w:val="both"/>
        <w:rPr>
          <w:sz w:val="20"/>
          <w:szCs w:val="20"/>
        </w:rPr>
      </w:pPr>
      <w:r w:rsidDel="00000000" w:rsidR="00000000" w:rsidRPr="00000000">
        <w:rPr>
          <w:rtl w:val="0"/>
        </w:rPr>
      </w:r>
    </w:p>
    <w:p w:rsidR="00000000" w:rsidDel="00000000" w:rsidP="00000000" w:rsidRDefault="00000000" w:rsidRPr="00000000" w14:paraId="0000021B">
      <w:pPr>
        <w:jc w:val="both"/>
        <w:rPr>
          <w:sz w:val="20"/>
          <w:szCs w:val="20"/>
        </w:rPr>
      </w:pPr>
      <w:r w:rsidDel="00000000" w:rsidR="00000000" w:rsidRPr="00000000">
        <w:rPr>
          <w:rtl w:val="0"/>
        </w:rPr>
      </w:r>
    </w:p>
    <w:p w:rsidR="00000000" w:rsidDel="00000000" w:rsidP="00000000" w:rsidRDefault="00000000" w:rsidRPr="00000000" w14:paraId="0000021C">
      <w:pPr>
        <w:pStyle w:val="Heading2"/>
        <w:numPr>
          <w:ilvl w:val="1"/>
          <w:numId w:val="29"/>
        </w:numPr>
        <w:rPr>
          <w:sz w:val="20"/>
          <w:szCs w:val="20"/>
        </w:rPr>
      </w:pPr>
      <w:bookmarkStart w:colFirst="0" w:colLast="0" w:name="_pdn8bzbg8mdc" w:id="39"/>
      <w:bookmarkEnd w:id="39"/>
      <w:r w:rsidDel="00000000" w:rsidR="00000000" w:rsidRPr="00000000">
        <w:rPr>
          <w:sz w:val="20"/>
          <w:szCs w:val="20"/>
          <w:rtl w:val="0"/>
        </w:rPr>
        <w:t xml:space="preserve">Responsibilities of Checkmob's Macro Areas</w:t>
      </w:r>
    </w:p>
    <w:p w:rsidR="00000000" w:rsidDel="00000000" w:rsidP="00000000" w:rsidRDefault="00000000" w:rsidRPr="00000000" w14:paraId="0000021D">
      <w:pPr>
        <w:jc w:val="both"/>
        <w:rPr>
          <w:sz w:val="20"/>
          <w:szCs w:val="20"/>
        </w:rPr>
      </w:pPr>
      <w:r w:rsidDel="00000000" w:rsidR="00000000" w:rsidRPr="00000000">
        <w:rPr>
          <w:rtl w:val="0"/>
        </w:rPr>
      </w:r>
    </w:p>
    <w:p w:rsidR="00000000" w:rsidDel="00000000" w:rsidP="00000000" w:rsidRDefault="00000000" w:rsidRPr="00000000" w14:paraId="0000021E">
      <w:pPr>
        <w:jc w:val="both"/>
        <w:rPr>
          <w:sz w:val="20"/>
          <w:szCs w:val="20"/>
        </w:rPr>
      </w:pPr>
      <w:r w:rsidDel="00000000" w:rsidR="00000000" w:rsidRPr="00000000">
        <w:rPr>
          <w:sz w:val="20"/>
          <w:szCs w:val="20"/>
          <w:rtl w:val="0"/>
        </w:rPr>
        <w:t xml:space="preserve">The direct responsibility for information security within each area of the company lies with the respective director, as per the established organizational chart. The director must also, if necessary, appoint a liaison for the topic with the committee and DPO.</w:t>
      </w:r>
    </w:p>
    <w:p w:rsidR="00000000" w:rsidDel="00000000" w:rsidP="00000000" w:rsidRDefault="00000000" w:rsidRPr="00000000" w14:paraId="0000021F">
      <w:pPr>
        <w:jc w:val="both"/>
        <w:rPr>
          <w:sz w:val="20"/>
          <w:szCs w:val="20"/>
        </w:rPr>
      </w:pPr>
      <w:r w:rsidDel="00000000" w:rsidR="00000000" w:rsidRPr="00000000">
        <w:rPr>
          <w:rtl w:val="0"/>
        </w:rPr>
      </w:r>
    </w:p>
    <w:p w:rsidR="00000000" w:rsidDel="00000000" w:rsidP="00000000" w:rsidRDefault="00000000" w:rsidRPr="00000000" w14:paraId="00000220">
      <w:pPr>
        <w:jc w:val="both"/>
        <w:rPr>
          <w:sz w:val="20"/>
          <w:szCs w:val="20"/>
        </w:rPr>
      </w:pPr>
      <w:r w:rsidDel="00000000" w:rsidR="00000000" w:rsidRPr="00000000">
        <w:rPr>
          <w:rtl w:val="0"/>
        </w:rPr>
      </w:r>
    </w:p>
    <w:p w:rsidR="00000000" w:rsidDel="00000000" w:rsidP="00000000" w:rsidRDefault="00000000" w:rsidRPr="00000000" w14:paraId="00000221">
      <w:pPr>
        <w:pStyle w:val="Heading3"/>
        <w:rPr>
          <w:sz w:val="20"/>
          <w:szCs w:val="20"/>
        </w:rPr>
      </w:pPr>
      <w:bookmarkStart w:colFirst="0" w:colLast="0" w:name="_qdyq1ne9kpal" w:id="40"/>
      <w:bookmarkEnd w:id="40"/>
      <w:r w:rsidDel="00000000" w:rsidR="00000000" w:rsidRPr="00000000">
        <w:rPr>
          <w:sz w:val="20"/>
          <w:szCs w:val="20"/>
          <w:rtl w:val="0"/>
        </w:rPr>
        <w:t xml:space="preserve">6.2.1  Technology Area</w:t>
      </w:r>
    </w:p>
    <w:p w:rsidR="00000000" w:rsidDel="00000000" w:rsidP="00000000" w:rsidRDefault="00000000" w:rsidRPr="00000000" w14:paraId="00000222">
      <w:pPr>
        <w:jc w:val="both"/>
        <w:rPr>
          <w:sz w:val="20"/>
          <w:szCs w:val="20"/>
        </w:rPr>
      </w:pPr>
      <w:r w:rsidDel="00000000" w:rsidR="00000000" w:rsidRPr="00000000">
        <w:rPr>
          <w:rtl w:val="0"/>
        </w:rPr>
      </w:r>
    </w:p>
    <w:p w:rsidR="00000000" w:rsidDel="00000000" w:rsidP="00000000" w:rsidRDefault="00000000" w:rsidRPr="00000000" w14:paraId="00000223">
      <w:pPr>
        <w:numPr>
          <w:ilvl w:val="0"/>
          <w:numId w:val="3"/>
        </w:numPr>
        <w:ind w:left="720" w:hanging="360"/>
        <w:jc w:val="both"/>
        <w:rPr>
          <w:sz w:val="20"/>
          <w:szCs w:val="20"/>
          <w:u w:val="none"/>
        </w:rPr>
      </w:pPr>
      <w:r w:rsidDel="00000000" w:rsidR="00000000" w:rsidRPr="00000000">
        <w:rPr>
          <w:sz w:val="20"/>
          <w:szCs w:val="20"/>
          <w:rtl w:val="0"/>
        </w:rPr>
        <w:t xml:space="preserve">Maintain the technological environment stable, operational, up-to-date, intact, available, and monitored;</w:t>
      </w:r>
    </w:p>
    <w:p w:rsidR="00000000" w:rsidDel="00000000" w:rsidP="00000000" w:rsidRDefault="00000000" w:rsidRPr="00000000" w14:paraId="00000224">
      <w:pPr>
        <w:numPr>
          <w:ilvl w:val="0"/>
          <w:numId w:val="3"/>
        </w:numPr>
        <w:ind w:left="720" w:hanging="360"/>
        <w:jc w:val="both"/>
        <w:rPr>
          <w:sz w:val="20"/>
          <w:szCs w:val="20"/>
          <w:u w:val="none"/>
        </w:rPr>
      </w:pPr>
      <w:r w:rsidDel="00000000" w:rsidR="00000000" w:rsidRPr="00000000">
        <w:rPr>
          <w:sz w:val="20"/>
          <w:szCs w:val="20"/>
          <w:rtl w:val="0"/>
        </w:rPr>
        <w:t xml:space="preserve">Report monthly to the Committee or designated representative any Information Security incidents identified or occurring within the technological environment;</w:t>
      </w:r>
    </w:p>
    <w:p w:rsidR="00000000" w:rsidDel="00000000" w:rsidP="00000000" w:rsidRDefault="00000000" w:rsidRPr="00000000" w14:paraId="00000225">
      <w:pPr>
        <w:numPr>
          <w:ilvl w:val="0"/>
          <w:numId w:val="3"/>
        </w:numPr>
        <w:ind w:left="720" w:hanging="360"/>
        <w:jc w:val="both"/>
        <w:rPr>
          <w:sz w:val="20"/>
          <w:szCs w:val="20"/>
          <w:u w:val="none"/>
        </w:rPr>
      </w:pPr>
      <w:r w:rsidDel="00000000" w:rsidR="00000000" w:rsidRPr="00000000">
        <w:rPr>
          <w:sz w:val="20"/>
          <w:szCs w:val="20"/>
          <w:rtl w:val="0"/>
        </w:rPr>
        <w:t xml:space="preserve">Develop and update procedures related to the operation of the technological environment;</w:t>
      </w:r>
    </w:p>
    <w:p w:rsidR="00000000" w:rsidDel="00000000" w:rsidP="00000000" w:rsidRDefault="00000000" w:rsidRPr="00000000" w14:paraId="00000226">
      <w:pPr>
        <w:numPr>
          <w:ilvl w:val="0"/>
          <w:numId w:val="3"/>
        </w:numPr>
        <w:ind w:left="720" w:hanging="360"/>
        <w:jc w:val="both"/>
        <w:rPr>
          <w:sz w:val="20"/>
          <w:szCs w:val="20"/>
          <w:u w:val="none"/>
        </w:rPr>
      </w:pPr>
      <w:r w:rsidDel="00000000" w:rsidR="00000000" w:rsidRPr="00000000">
        <w:rPr>
          <w:sz w:val="20"/>
          <w:szCs w:val="20"/>
          <w:rtl w:val="0"/>
        </w:rPr>
        <w:t xml:space="preserve">Ensure that Information Security requirements are included in technological acquisitions and/or implementations.</w:t>
      </w:r>
    </w:p>
    <w:p w:rsidR="00000000" w:rsidDel="00000000" w:rsidP="00000000" w:rsidRDefault="00000000" w:rsidRPr="00000000" w14:paraId="00000227">
      <w:pPr>
        <w:jc w:val="both"/>
        <w:rPr>
          <w:sz w:val="20"/>
          <w:szCs w:val="20"/>
        </w:rPr>
      </w:pPr>
      <w:r w:rsidDel="00000000" w:rsidR="00000000" w:rsidRPr="00000000">
        <w:rPr>
          <w:rtl w:val="0"/>
        </w:rPr>
      </w:r>
    </w:p>
    <w:p w:rsidR="00000000" w:rsidDel="00000000" w:rsidP="00000000" w:rsidRDefault="00000000" w:rsidRPr="00000000" w14:paraId="00000228">
      <w:pPr>
        <w:jc w:val="both"/>
        <w:rPr>
          <w:sz w:val="20"/>
          <w:szCs w:val="20"/>
        </w:rPr>
      </w:pPr>
      <w:r w:rsidDel="00000000" w:rsidR="00000000" w:rsidRPr="00000000">
        <w:rPr>
          <w:rtl w:val="0"/>
        </w:rPr>
      </w:r>
    </w:p>
    <w:p w:rsidR="00000000" w:rsidDel="00000000" w:rsidP="00000000" w:rsidRDefault="00000000" w:rsidRPr="00000000" w14:paraId="00000229">
      <w:pPr>
        <w:pStyle w:val="Heading3"/>
        <w:rPr>
          <w:sz w:val="20"/>
          <w:szCs w:val="20"/>
        </w:rPr>
      </w:pPr>
      <w:bookmarkStart w:colFirst="0" w:colLast="0" w:name="_1qk8glgr3hqt" w:id="41"/>
      <w:bookmarkEnd w:id="41"/>
      <w:r w:rsidDel="00000000" w:rsidR="00000000" w:rsidRPr="00000000">
        <w:rPr>
          <w:sz w:val="20"/>
          <w:szCs w:val="20"/>
          <w:rtl w:val="0"/>
        </w:rPr>
        <w:t xml:space="preserve">6.2.2  Commercial Area</w:t>
      </w:r>
    </w:p>
    <w:p w:rsidR="00000000" w:rsidDel="00000000" w:rsidP="00000000" w:rsidRDefault="00000000" w:rsidRPr="00000000" w14:paraId="0000022A">
      <w:pPr>
        <w:jc w:val="both"/>
        <w:rPr>
          <w:sz w:val="20"/>
          <w:szCs w:val="20"/>
        </w:rPr>
      </w:pPr>
      <w:r w:rsidDel="00000000" w:rsidR="00000000" w:rsidRPr="00000000">
        <w:rPr>
          <w:rtl w:val="0"/>
        </w:rPr>
      </w:r>
    </w:p>
    <w:p w:rsidR="00000000" w:rsidDel="00000000" w:rsidP="00000000" w:rsidRDefault="00000000" w:rsidRPr="00000000" w14:paraId="0000022B">
      <w:pPr>
        <w:numPr>
          <w:ilvl w:val="0"/>
          <w:numId w:val="31"/>
        </w:numPr>
        <w:ind w:left="720" w:hanging="360"/>
        <w:jc w:val="both"/>
        <w:rPr>
          <w:sz w:val="20"/>
          <w:szCs w:val="20"/>
          <w:u w:val="none"/>
        </w:rPr>
      </w:pPr>
      <w:r w:rsidDel="00000000" w:rsidR="00000000" w:rsidRPr="00000000">
        <w:rPr>
          <w:sz w:val="20"/>
          <w:szCs w:val="20"/>
          <w:rtl w:val="0"/>
        </w:rPr>
        <w:t xml:space="preserve">Develop and implement commercial strategies in accordance with information security rules;</w:t>
      </w:r>
    </w:p>
    <w:p w:rsidR="00000000" w:rsidDel="00000000" w:rsidP="00000000" w:rsidRDefault="00000000" w:rsidRPr="00000000" w14:paraId="0000022C">
      <w:pPr>
        <w:numPr>
          <w:ilvl w:val="0"/>
          <w:numId w:val="31"/>
        </w:numPr>
        <w:ind w:left="720" w:hanging="360"/>
        <w:jc w:val="both"/>
        <w:rPr>
          <w:sz w:val="20"/>
          <w:szCs w:val="20"/>
          <w:u w:val="none"/>
        </w:rPr>
      </w:pPr>
      <w:r w:rsidDel="00000000" w:rsidR="00000000" w:rsidRPr="00000000">
        <w:rPr>
          <w:sz w:val="20"/>
          <w:szCs w:val="20"/>
          <w:rtl w:val="0"/>
        </w:rPr>
        <w:t xml:space="preserve">Adhere to the rules established in the Information Security Policy when acquiring new clients and managing relationships with clients (both new and existing);</w:t>
      </w:r>
    </w:p>
    <w:p w:rsidR="00000000" w:rsidDel="00000000" w:rsidP="00000000" w:rsidRDefault="00000000" w:rsidRPr="00000000" w14:paraId="0000022D">
      <w:pPr>
        <w:numPr>
          <w:ilvl w:val="0"/>
          <w:numId w:val="31"/>
        </w:numPr>
        <w:ind w:left="720" w:hanging="360"/>
        <w:jc w:val="both"/>
        <w:rPr>
          <w:sz w:val="20"/>
          <w:szCs w:val="20"/>
          <w:u w:val="none"/>
        </w:rPr>
      </w:pPr>
      <w:r w:rsidDel="00000000" w:rsidR="00000000" w:rsidRPr="00000000">
        <w:rPr>
          <w:sz w:val="20"/>
          <w:szCs w:val="20"/>
          <w:rtl w:val="0"/>
        </w:rPr>
        <w:t xml:space="preserve">Provide technical support for the products and services offered by CHECKMOB S/A while respecting minimum security requirements.</w:t>
      </w:r>
    </w:p>
    <w:p w:rsidR="00000000" w:rsidDel="00000000" w:rsidP="00000000" w:rsidRDefault="00000000" w:rsidRPr="00000000" w14:paraId="0000022E">
      <w:pPr>
        <w:ind w:left="1133.858267716535" w:firstLine="0"/>
        <w:jc w:val="both"/>
        <w:rPr>
          <w:sz w:val="20"/>
          <w:szCs w:val="20"/>
        </w:rPr>
      </w:pPr>
      <w:r w:rsidDel="00000000" w:rsidR="00000000" w:rsidRPr="00000000">
        <w:rPr>
          <w:rtl w:val="0"/>
        </w:rPr>
      </w:r>
    </w:p>
    <w:p w:rsidR="00000000" w:rsidDel="00000000" w:rsidP="00000000" w:rsidRDefault="00000000" w:rsidRPr="00000000" w14:paraId="0000022F">
      <w:pPr>
        <w:jc w:val="both"/>
        <w:rPr>
          <w:sz w:val="20"/>
          <w:szCs w:val="20"/>
        </w:rPr>
      </w:pPr>
      <w:r w:rsidDel="00000000" w:rsidR="00000000" w:rsidRPr="00000000">
        <w:rPr>
          <w:rtl w:val="0"/>
        </w:rPr>
      </w:r>
    </w:p>
    <w:p w:rsidR="00000000" w:rsidDel="00000000" w:rsidP="00000000" w:rsidRDefault="00000000" w:rsidRPr="00000000" w14:paraId="00000230">
      <w:pPr>
        <w:pStyle w:val="Heading3"/>
        <w:rPr>
          <w:sz w:val="20"/>
          <w:szCs w:val="20"/>
        </w:rPr>
      </w:pPr>
      <w:bookmarkStart w:colFirst="0" w:colLast="0" w:name="_6l2ziy9goviu" w:id="42"/>
      <w:bookmarkEnd w:id="42"/>
      <w:r w:rsidDel="00000000" w:rsidR="00000000" w:rsidRPr="00000000">
        <w:rPr>
          <w:sz w:val="20"/>
          <w:szCs w:val="20"/>
          <w:rtl w:val="0"/>
        </w:rPr>
        <w:t xml:space="preserve">6.2.3  Administrative Directorate</w:t>
      </w:r>
    </w:p>
    <w:p w:rsidR="00000000" w:rsidDel="00000000" w:rsidP="00000000" w:rsidRDefault="00000000" w:rsidRPr="00000000" w14:paraId="00000231">
      <w:pPr>
        <w:jc w:val="both"/>
        <w:rPr>
          <w:sz w:val="20"/>
          <w:szCs w:val="20"/>
        </w:rPr>
      </w:pPr>
      <w:r w:rsidDel="00000000" w:rsidR="00000000" w:rsidRPr="00000000">
        <w:rPr>
          <w:rtl w:val="0"/>
        </w:rPr>
      </w:r>
    </w:p>
    <w:p w:rsidR="00000000" w:rsidDel="00000000" w:rsidP="00000000" w:rsidRDefault="00000000" w:rsidRPr="00000000" w14:paraId="00000232">
      <w:pPr>
        <w:numPr>
          <w:ilvl w:val="0"/>
          <w:numId w:val="22"/>
        </w:numPr>
        <w:ind w:left="720" w:hanging="360"/>
        <w:jc w:val="both"/>
        <w:rPr>
          <w:sz w:val="20"/>
          <w:szCs w:val="20"/>
          <w:u w:val="none"/>
        </w:rPr>
      </w:pPr>
      <w:r w:rsidDel="00000000" w:rsidR="00000000" w:rsidRPr="00000000">
        <w:rPr>
          <w:sz w:val="20"/>
          <w:szCs w:val="20"/>
          <w:rtl w:val="0"/>
        </w:rPr>
        <w:t xml:space="preserve">Manage information related to the hiring of new employees;</w:t>
      </w:r>
    </w:p>
    <w:p w:rsidR="00000000" w:rsidDel="00000000" w:rsidP="00000000" w:rsidRDefault="00000000" w:rsidRPr="00000000" w14:paraId="00000233">
      <w:pPr>
        <w:numPr>
          <w:ilvl w:val="0"/>
          <w:numId w:val="22"/>
        </w:numPr>
        <w:ind w:left="720" w:hanging="360"/>
        <w:jc w:val="both"/>
        <w:rPr>
          <w:sz w:val="20"/>
          <w:szCs w:val="20"/>
          <w:u w:val="none"/>
        </w:rPr>
      </w:pPr>
      <w:r w:rsidDel="00000000" w:rsidR="00000000" w:rsidRPr="00000000">
        <w:rPr>
          <w:sz w:val="20"/>
          <w:szCs w:val="20"/>
          <w:rtl w:val="0"/>
        </w:rPr>
        <w:t xml:space="preserve">Establish, with the legal department, data confidentiality contracts to safeguard the confidentiality of internal information;</w:t>
      </w:r>
    </w:p>
    <w:p w:rsidR="00000000" w:rsidDel="00000000" w:rsidP="00000000" w:rsidRDefault="00000000" w:rsidRPr="00000000" w14:paraId="00000234">
      <w:pPr>
        <w:numPr>
          <w:ilvl w:val="0"/>
          <w:numId w:val="22"/>
        </w:numPr>
        <w:ind w:left="720" w:hanging="360"/>
        <w:jc w:val="both"/>
        <w:rPr>
          <w:sz w:val="20"/>
          <w:szCs w:val="20"/>
          <w:u w:val="none"/>
        </w:rPr>
      </w:pPr>
      <w:r w:rsidDel="00000000" w:rsidR="00000000" w:rsidRPr="00000000">
        <w:rPr>
          <w:sz w:val="20"/>
          <w:szCs w:val="20"/>
          <w:rtl w:val="0"/>
        </w:rPr>
        <w:t xml:space="preserve">Provide training on security measures specified in the PSI whenever possible;</w:t>
      </w:r>
    </w:p>
    <w:p w:rsidR="00000000" w:rsidDel="00000000" w:rsidP="00000000" w:rsidRDefault="00000000" w:rsidRPr="00000000" w14:paraId="00000235">
      <w:pPr>
        <w:numPr>
          <w:ilvl w:val="0"/>
          <w:numId w:val="22"/>
        </w:numPr>
        <w:ind w:left="720" w:hanging="360"/>
        <w:jc w:val="both"/>
        <w:rPr>
          <w:sz w:val="20"/>
          <w:szCs w:val="20"/>
          <w:u w:val="none"/>
        </w:rPr>
      </w:pPr>
      <w:r w:rsidDel="00000000" w:rsidR="00000000" w:rsidRPr="00000000">
        <w:rPr>
          <w:sz w:val="20"/>
          <w:szCs w:val="20"/>
          <w:rtl w:val="0"/>
        </w:rPr>
        <w:t xml:space="preserve">Safeguard, based on internal security rules, the financial and administrative data of the organization.</w:t>
      </w:r>
    </w:p>
    <w:p w:rsidR="00000000" w:rsidDel="00000000" w:rsidP="00000000" w:rsidRDefault="00000000" w:rsidRPr="00000000" w14:paraId="00000236">
      <w:pPr>
        <w:ind w:left="1133.858267716535" w:firstLine="0"/>
        <w:jc w:val="both"/>
        <w:rPr>
          <w:sz w:val="20"/>
          <w:szCs w:val="20"/>
        </w:rPr>
      </w:pPr>
      <w:r w:rsidDel="00000000" w:rsidR="00000000" w:rsidRPr="00000000">
        <w:rPr>
          <w:sz w:val="20"/>
          <w:szCs w:val="20"/>
          <w:rtl w:val="0"/>
        </w:rPr>
        <w:br w:type="textWrapping"/>
      </w:r>
    </w:p>
    <w:p w:rsidR="00000000" w:rsidDel="00000000" w:rsidP="00000000" w:rsidRDefault="00000000" w:rsidRPr="00000000" w14:paraId="00000237">
      <w:pPr>
        <w:pStyle w:val="Heading2"/>
        <w:keepNext w:val="1"/>
        <w:keepLines w:val="1"/>
        <w:pageBreakBefore w:val="0"/>
        <w:widowControl w:val="1"/>
        <w:numPr>
          <w:ilvl w:val="1"/>
          <w:numId w:val="29"/>
        </w:numPr>
        <w:pBdr>
          <w:top w:space="0" w:sz="0" w:val="nil"/>
          <w:left w:space="0" w:sz="0" w:val="nil"/>
          <w:bottom w:space="0" w:sz="0" w:val="nil"/>
          <w:right w:space="0" w:sz="0" w:val="nil"/>
          <w:between w:space="0" w:sz="0" w:val="nil"/>
        </w:pBdr>
        <w:shd w:fill="auto" w:val="clear"/>
        <w:spacing w:after="0" w:before="0" w:line="360" w:lineRule="auto"/>
        <w:ind w:left="566.9291338582675" w:right="0" w:hanging="135"/>
        <w:jc w:val="both"/>
      </w:pPr>
      <w:bookmarkStart w:colFirst="0" w:colLast="0" w:name="_31k7fxobq9u0" w:id="43"/>
      <w:bookmarkEnd w:id="43"/>
      <w:r w:rsidDel="00000000" w:rsidR="00000000" w:rsidRPr="00000000">
        <w:rPr>
          <w:rtl w:val="0"/>
        </w:rPr>
        <w:t xml:space="preserve">Responsibilities</w:t>
      </w:r>
      <w:r w:rsidDel="00000000" w:rsidR="00000000" w:rsidRPr="00000000">
        <w:rPr>
          <w:sz w:val="20"/>
          <w:szCs w:val="20"/>
          <w:rtl w:val="0"/>
        </w:rPr>
        <w:t xml:space="preserve"> Related to Third Parties:</w:t>
      </w:r>
    </w:p>
    <w:p w:rsidR="00000000" w:rsidDel="00000000" w:rsidP="00000000" w:rsidRDefault="00000000" w:rsidRPr="00000000" w14:paraId="00000238">
      <w:pPr>
        <w:pStyle w:val="Heading2"/>
        <w:ind w:left="0" w:firstLine="0"/>
        <w:rPr>
          <w:sz w:val="20"/>
          <w:szCs w:val="20"/>
        </w:rPr>
      </w:pPr>
      <w:bookmarkStart w:colFirst="0" w:colLast="0" w:name="_9s9soni0eo6i" w:id="44"/>
      <w:bookmarkEnd w:id="44"/>
      <w:r w:rsidDel="00000000" w:rsidR="00000000" w:rsidRPr="00000000">
        <w:rPr>
          <w:rtl w:val="0"/>
        </w:rPr>
      </w:r>
    </w:p>
    <w:p w:rsidR="00000000" w:rsidDel="00000000" w:rsidP="00000000" w:rsidRDefault="00000000" w:rsidRPr="00000000" w14:paraId="00000239">
      <w:pPr>
        <w:rPr>
          <w:sz w:val="20"/>
          <w:szCs w:val="20"/>
        </w:rPr>
      </w:pPr>
      <w:r w:rsidDel="00000000" w:rsidR="00000000" w:rsidRPr="00000000">
        <w:rPr>
          <w:sz w:val="20"/>
          <w:szCs w:val="20"/>
          <w:rtl w:val="0"/>
        </w:rPr>
        <w:t xml:space="preserve">Employees, interns, third parties, suppliers, partners, and stakeholders of companies associated with CHECKMOB S/A are responsible for:</w:t>
      </w:r>
    </w:p>
    <w:p w:rsidR="00000000" w:rsidDel="00000000" w:rsidP="00000000" w:rsidRDefault="00000000" w:rsidRPr="00000000" w14:paraId="0000023A">
      <w:pPr>
        <w:ind w:left="1440" w:firstLine="0"/>
        <w:rPr>
          <w:sz w:val="20"/>
          <w:szCs w:val="20"/>
        </w:rPr>
      </w:pPr>
      <w:r w:rsidDel="00000000" w:rsidR="00000000" w:rsidRPr="00000000">
        <w:rPr>
          <w:rtl w:val="0"/>
        </w:rPr>
      </w:r>
    </w:p>
    <w:p w:rsidR="00000000" w:rsidDel="00000000" w:rsidP="00000000" w:rsidRDefault="00000000" w:rsidRPr="00000000" w14:paraId="0000023B">
      <w:pPr>
        <w:numPr>
          <w:ilvl w:val="0"/>
          <w:numId w:val="20"/>
        </w:numPr>
        <w:ind w:left="720" w:hanging="360"/>
        <w:jc w:val="both"/>
        <w:rPr>
          <w:sz w:val="20"/>
          <w:szCs w:val="20"/>
          <w:u w:val="none"/>
        </w:rPr>
      </w:pPr>
      <w:r w:rsidDel="00000000" w:rsidR="00000000" w:rsidRPr="00000000">
        <w:rPr>
          <w:sz w:val="20"/>
          <w:szCs w:val="20"/>
          <w:rtl w:val="0"/>
        </w:rPr>
        <w:t xml:space="preserve">Adapting norms, processes, procedures, and systems under their responsibility to comply with this PSI;</w:t>
      </w:r>
    </w:p>
    <w:p w:rsidR="00000000" w:rsidDel="00000000" w:rsidP="00000000" w:rsidRDefault="00000000" w:rsidRPr="00000000" w14:paraId="0000023C">
      <w:pPr>
        <w:numPr>
          <w:ilvl w:val="0"/>
          <w:numId w:val="20"/>
        </w:numPr>
        <w:ind w:left="720" w:hanging="360"/>
        <w:jc w:val="both"/>
        <w:rPr>
          <w:sz w:val="20"/>
          <w:szCs w:val="20"/>
          <w:u w:val="none"/>
        </w:rPr>
      </w:pPr>
      <w:r w:rsidDel="00000000" w:rsidR="00000000" w:rsidRPr="00000000">
        <w:rPr>
          <w:sz w:val="20"/>
          <w:szCs w:val="20"/>
          <w:rtl w:val="0"/>
        </w:rPr>
        <w:t xml:space="preserve">Knowing and adhering to the norms and guidelines established in this Policy and other Regulations that are part of CHECKMOB S/A’s Information Security Policy;</w:t>
      </w:r>
    </w:p>
    <w:p w:rsidR="00000000" w:rsidDel="00000000" w:rsidP="00000000" w:rsidRDefault="00000000" w:rsidRPr="00000000" w14:paraId="0000023D">
      <w:pPr>
        <w:numPr>
          <w:ilvl w:val="0"/>
          <w:numId w:val="20"/>
        </w:numPr>
        <w:ind w:left="720" w:hanging="360"/>
        <w:jc w:val="both"/>
        <w:rPr>
          <w:sz w:val="20"/>
          <w:szCs w:val="20"/>
          <w:u w:val="none"/>
        </w:rPr>
      </w:pPr>
      <w:r w:rsidDel="00000000" w:rsidR="00000000" w:rsidRPr="00000000">
        <w:rPr>
          <w:sz w:val="20"/>
          <w:szCs w:val="20"/>
          <w:rtl w:val="0"/>
        </w:rPr>
        <w:t xml:space="preserve">Reporting situations that compromise information security within the organization;</w:t>
      </w:r>
    </w:p>
    <w:p w:rsidR="00000000" w:rsidDel="00000000" w:rsidP="00000000" w:rsidRDefault="00000000" w:rsidRPr="00000000" w14:paraId="0000023E">
      <w:pPr>
        <w:numPr>
          <w:ilvl w:val="0"/>
          <w:numId w:val="20"/>
        </w:numPr>
        <w:ind w:left="720" w:hanging="360"/>
        <w:jc w:val="both"/>
        <w:rPr>
          <w:sz w:val="20"/>
          <w:szCs w:val="20"/>
          <w:u w:val="none"/>
        </w:rPr>
      </w:pPr>
      <w:r w:rsidDel="00000000" w:rsidR="00000000" w:rsidRPr="00000000">
        <w:rPr>
          <w:sz w:val="20"/>
          <w:szCs w:val="20"/>
          <w:rtl w:val="0"/>
        </w:rPr>
        <w:t xml:space="preserve">Treating all information created or modified in the course of their duties, and any information contained in corporate email messages, as pertaining to CHECKMOB S/A's business, and not considering it personal, private, or confidential, even if stored in their personal folder;</w:t>
      </w:r>
    </w:p>
    <w:p w:rsidR="00000000" w:rsidDel="00000000" w:rsidP="00000000" w:rsidRDefault="00000000" w:rsidRPr="00000000" w14:paraId="0000023F">
      <w:pPr>
        <w:numPr>
          <w:ilvl w:val="0"/>
          <w:numId w:val="20"/>
        </w:numPr>
        <w:ind w:left="720" w:hanging="360"/>
        <w:jc w:val="both"/>
        <w:rPr>
          <w:sz w:val="20"/>
          <w:szCs w:val="20"/>
          <w:u w:val="none"/>
        </w:rPr>
      </w:pPr>
      <w:r w:rsidDel="00000000" w:rsidR="00000000" w:rsidRPr="00000000">
        <w:rPr>
          <w:sz w:val="20"/>
          <w:szCs w:val="20"/>
          <w:rtl w:val="0"/>
        </w:rPr>
        <w:t xml:space="preserve">Ensuring awareness and compliance with the prohibition on sharing or negotiating credentials (ID, passwords, badges, tokens, and similar items);</w:t>
      </w:r>
    </w:p>
    <w:p w:rsidR="00000000" w:rsidDel="00000000" w:rsidP="00000000" w:rsidRDefault="00000000" w:rsidRPr="00000000" w14:paraId="00000240">
      <w:pPr>
        <w:numPr>
          <w:ilvl w:val="0"/>
          <w:numId w:val="20"/>
        </w:numPr>
        <w:ind w:left="720" w:hanging="360"/>
        <w:jc w:val="both"/>
        <w:rPr>
          <w:sz w:val="20"/>
          <w:szCs w:val="20"/>
          <w:u w:val="none"/>
        </w:rPr>
      </w:pPr>
      <w:r w:rsidDel="00000000" w:rsidR="00000000" w:rsidRPr="00000000">
        <w:rPr>
          <w:sz w:val="20"/>
          <w:szCs w:val="20"/>
          <w:rtl w:val="0"/>
        </w:rPr>
        <w:t xml:space="preserve">Promptly reporting to the IT department any facts or threats to the security of resources, such as security breaches, vulnerabilities, malfunctions, presence of viruses, etc.</w:t>
      </w:r>
    </w:p>
    <w:p w:rsidR="00000000" w:rsidDel="00000000" w:rsidP="00000000" w:rsidRDefault="00000000" w:rsidRPr="00000000" w14:paraId="00000241">
      <w:pPr>
        <w:jc w:val="both"/>
        <w:rPr>
          <w:sz w:val="20"/>
          <w:szCs w:val="20"/>
        </w:rPr>
      </w:pPr>
      <w:r w:rsidDel="00000000" w:rsidR="00000000" w:rsidRPr="00000000">
        <w:rPr>
          <w:rtl w:val="0"/>
        </w:rPr>
      </w:r>
    </w:p>
    <w:p w:rsidR="00000000" w:rsidDel="00000000" w:rsidP="00000000" w:rsidRDefault="00000000" w:rsidRPr="00000000" w14:paraId="00000242">
      <w:pPr>
        <w:jc w:val="both"/>
        <w:rPr>
          <w:sz w:val="20"/>
          <w:szCs w:val="20"/>
        </w:rPr>
      </w:pPr>
      <w:r w:rsidDel="00000000" w:rsidR="00000000" w:rsidRPr="00000000">
        <w:rPr>
          <w:rtl w:val="0"/>
        </w:rPr>
      </w:r>
    </w:p>
    <w:p w:rsidR="00000000" w:rsidDel="00000000" w:rsidP="00000000" w:rsidRDefault="00000000" w:rsidRPr="00000000" w14:paraId="00000243">
      <w:pPr>
        <w:pStyle w:val="Heading1"/>
        <w:numPr>
          <w:ilvl w:val="0"/>
          <w:numId w:val="29"/>
        </w:numPr>
        <w:jc w:val="both"/>
        <w:rPr>
          <w:b w:val="1"/>
          <w:sz w:val="20"/>
          <w:szCs w:val="20"/>
        </w:rPr>
      </w:pPr>
      <w:bookmarkStart w:colFirst="0" w:colLast="0" w:name="_bqpk7mm8gqgk" w:id="45"/>
      <w:bookmarkEnd w:id="45"/>
      <w:r w:rsidDel="00000000" w:rsidR="00000000" w:rsidRPr="00000000">
        <w:rPr>
          <w:sz w:val="20"/>
          <w:szCs w:val="20"/>
          <w:rtl w:val="0"/>
        </w:rPr>
        <w:t xml:space="preserve"> GUIDELINES</w:t>
      </w:r>
    </w:p>
    <w:p w:rsidR="00000000" w:rsidDel="00000000" w:rsidP="00000000" w:rsidRDefault="00000000" w:rsidRPr="00000000" w14:paraId="00000244">
      <w:pPr>
        <w:spacing w:after="240" w:before="240" w:lineRule="auto"/>
        <w:ind w:left="0" w:firstLine="0"/>
        <w:jc w:val="both"/>
        <w:rPr>
          <w:sz w:val="20"/>
          <w:szCs w:val="20"/>
        </w:rPr>
      </w:pPr>
      <w:r w:rsidDel="00000000" w:rsidR="00000000" w:rsidRPr="00000000">
        <w:rPr>
          <w:sz w:val="20"/>
          <w:szCs w:val="20"/>
          <w:rtl w:val="0"/>
        </w:rPr>
        <w:t xml:space="preserve">Cybersecurity and Information Risk Management Considerations</w:t>
      </w:r>
    </w:p>
    <w:p w:rsidR="00000000" w:rsidDel="00000000" w:rsidP="00000000" w:rsidRDefault="00000000" w:rsidRPr="00000000" w14:paraId="00000245">
      <w:pPr>
        <w:numPr>
          <w:ilvl w:val="0"/>
          <w:numId w:val="33"/>
        </w:numPr>
        <w:spacing w:after="0" w:afterAutospacing="0" w:before="240" w:lineRule="auto"/>
        <w:ind w:left="720" w:hanging="360"/>
        <w:jc w:val="both"/>
        <w:rPr>
          <w:sz w:val="20"/>
          <w:szCs w:val="20"/>
          <w:u w:val="none"/>
        </w:rPr>
      </w:pPr>
      <w:r w:rsidDel="00000000" w:rsidR="00000000" w:rsidRPr="00000000">
        <w:rPr>
          <w:b w:val="1"/>
          <w:sz w:val="20"/>
          <w:szCs w:val="20"/>
          <w:rtl w:val="0"/>
        </w:rPr>
        <w:t xml:space="preserve">Responsibility and Commitment:</w:t>
      </w:r>
      <w:r w:rsidDel="00000000" w:rsidR="00000000" w:rsidRPr="00000000">
        <w:rPr>
          <w:sz w:val="20"/>
          <w:szCs w:val="20"/>
          <w:rtl w:val="0"/>
        </w:rPr>
        <w:t xml:space="preserve"> All employees, staff, associates, suppliers, third parties, and partners, regardless of their link or hierarchical level, are responsible for the protection and security of the assets and information they access or handle, both in physical and virtual environments, regardless of the technological measures implemented to ensure security.</w:t>
      </w:r>
    </w:p>
    <w:p w:rsidR="00000000" w:rsidDel="00000000" w:rsidP="00000000" w:rsidRDefault="00000000" w:rsidRPr="00000000" w14:paraId="00000246">
      <w:pPr>
        <w:numPr>
          <w:ilvl w:val="0"/>
          <w:numId w:val="33"/>
        </w:numPr>
        <w:spacing w:after="0" w:afterAutospacing="0" w:before="0" w:beforeAutospacing="0" w:lineRule="auto"/>
        <w:ind w:left="720" w:hanging="360"/>
        <w:jc w:val="both"/>
        <w:rPr>
          <w:sz w:val="20"/>
          <w:szCs w:val="20"/>
          <w:u w:val="none"/>
        </w:rPr>
      </w:pPr>
      <w:r w:rsidDel="00000000" w:rsidR="00000000" w:rsidRPr="00000000">
        <w:rPr>
          <w:b w:val="1"/>
          <w:sz w:val="20"/>
          <w:szCs w:val="20"/>
          <w:rtl w:val="0"/>
        </w:rPr>
        <w:t xml:space="preserve">Access to Managed Data and Information:</w:t>
      </w:r>
      <w:r w:rsidDel="00000000" w:rsidR="00000000" w:rsidRPr="00000000">
        <w:rPr>
          <w:sz w:val="20"/>
          <w:szCs w:val="20"/>
          <w:rtl w:val="0"/>
        </w:rPr>
        <w:t xml:space="preserve"> Logical and physical access to information assets must be properly controlled, traceable, restricted to authorized users who need access to information for their roles, and protected against unauthorized access, alteration, destruction, or publication. Access control processes must include features that allow traceability.</w:t>
      </w:r>
    </w:p>
    <w:p w:rsidR="00000000" w:rsidDel="00000000" w:rsidP="00000000" w:rsidRDefault="00000000" w:rsidRPr="00000000" w14:paraId="00000247">
      <w:pPr>
        <w:numPr>
          <w:ilvl w:val="0"/>
          <w:numId w:val="33"/>
        </w:numPr>
        <w:spacing w:after="0" w:afterAutospacing="0" w:before="0" w:beforeAutospacing="0" w:lineRule="auto"/>
        <w:ind w:left="720" w:hanging="360"/>
        <w:jc w:val="both"/>
        <w:rPr>
          <w:sz w:val="20"/>
          <w:szCs w:val="20"/>
          <w:u w:val="none"/>
        </w:rPr>
      </w:pPr>
      <w:r w:rsidDel="00000000" w:rsidR="00000000" w:rsidRPr="00000000">
        <w:rPr>
          <w:b w:val="1"/>
          <w:sz w:val="20"/>
          <w:szCs w:val="20"/>
          <w:rtl w:val="0"/>
        </w:rPr>
        <w:t xml:space="preserve">Remote Management of Data and Information:</w:t>
      </w:r>
      <w:r w:rsidDel="00000000" w:rsidR="00000000" w:rsidRPr="00000000">
        <w:rPr>
          <w:sz w:val="20"/>
          <w:szCs w:val="20"/>
          <w:rtl w:val="0"/>
        </w:rPr>
        <w:t xml:space="preserve"> Includes remote management of CHECKMOB S/A equipment, both desktop and mobile, allowing for scanning, antivirus updates, vulnerability patches, blocking of USB ports and sites, access to visited site logs, and control over Wi-Fi connections. It may also set basic security requirements for home networks, rules and guidelines for family and visitor access to equipment, and procedures for auditing and monitoring security.</w:t>
      </w:r>
    </w:p>
    <w:p w:rsidR="00000000" w:rsidDel="00000000" w:rsidP="00000000" w:rsidRDefault="00000000" w:rsidRPr="00000000" w14:paraId="00000248">
      <w:pPr>
        <w:numPr>
          <w:ilvl w:val="0"/>
          <w:numId w:val="33"/>
        </w:numPr>
        <w:spacing w:after="0" w:afterAutospacing="0" w:before="0" w:beforeAutospacing="0" w:lineRule="auto"/>
        <w:ind w:left="720" w:hanging="360"/>
        <w:jc w:val="both"/>
        <w:rPr>
          <w:sz w:val="20"/>
          <w:szCs w:val="20"/>
          <w:u w:val="none"/>
        </w:rPr>
      </w:pPr>
      <w:r w:rsidDel="00000000" w:rsidR="00000000" w:rsidRPr="00000000">
        <w:rPr>
          <w:b w:val="1"/>
          <w:sz w:val="20"/>
          <w:szCs w:val="20"/>
          <w:rtl w:val="0"/>
        </w:rPr>
        <w:t xml:space="preserve">Layered Protection:</w:t>
      </w:r>
      <w:r w:rsidDel="00000000" w:rsidR="00000000" w:rsidRPr="00000000">
        <w:rPr>
          <w:sz w:val="20"/>
          <w:szCs w:val="20"/>
          <w:rtl w:val="0"/>
        </w:rPr>
        <w:t xml:space="preserve"> The technological architecture supporting information processing and storage should include layered protection and network segmentation to mitigate potential breaches of any defense layer.</w:t>
      </w:r>
    </w:p>
    <w:p w:rsidR="00000000" w:rsidDel="00000000" w:rsidP="00000000" w:rsidRDefault="00000000" w:rsidRPr="00000000" w14:paraId="00000249">
      <w:pPr>
        <w:numPr>
          <w:ilvl w:val="0"/>
          <w:numId w:val="33"/>
        </w:numPr>
        <w:spacing w:after="0" w:afterAutospacing="0" w:before="0" w:beforeAutospacing="0" w:lineRule="auto"/>
        <w:ind w:left="720" w:hanging="360"/>
        <w:jc w:val="both"/>
        <w:rPr>
          <w:sz w:val="20"/>
          <w:szCs w:val="20"/>
          <w:u w:val="none"/>
        </w:rPr>
      </w:pPr>
      <w:r w:rsidDel="00000000" w:rsidR="00000000" w:rsidRPr="00000000">
        <w:rPr>
          <w:b w:val="1"/>
          <w:sz w:val="20"/>
          <w:szCs w:val="20"/>
          <w:rtl w:val="0"/>
        </w:rPr>
        <w:t xml:space="preserve">Asset Monitoring:</w:t>
      </w:r>
      <w:r w:rsidDel="00000000" w:rsidR="00000000" w:rsidRPr="00000000">
        <w:rPr>
          <w:sz w:val="20"/>
          <w:szCs w:val="20"/>
          <w:rtl w:val="0"/>
        </w:rPr>
        <w:t xml:space="preserve"> Technology assets supporting information processing and storage must be adequately protected, monitored, and their controls periodically evaluated for confidentiality, integrity, and availability. Technology assets should be included in continuous vulnerability management processes.</w:t>
      </w:r>
    </w:p>
    <w:p w:rsidR="00000000" w:rsidDel="00000000" w:rsidP="00000000" w:rsidRDefault="00000000" w:rsidRPr="00000000" w14:paraId="0000024A">
      <w:pPr>
        <w:numPr>
          <w:ilvl w:val="0"/>
          <w:numId w:val="33"/>
        </w:numPr>
        <w:spacing w:after="0" w:afterAutospacing="0" w:before="0" w:beforeAutospacing="0" w:lineRule="auto"/>
        <w:ind w:left="720" w:hanging="360"/>
        <w:jc w:val="both"/>
        <w:rPr>
          <w:sz w:val="20"/>
          <w:szCs w:val="20"/>
          <w:u w:val="none"/>
        </w:rPr>
      </w:pPr>
      <w:r w:rsidDel="00000000" w:rsidR="00000000" w:rsidRPr="00000000">
        <w:rPr>
          <w:b w:val="1"/>
          <w:sz w:val="20"/>
          <w:szCs w:val="20"/>
          <w:rtl w:val="0"/>
        </w:rPr>
        <w:t xml:space="preserve">Data Protection and Storage:</w:t>
      </w:r>
      <w:r w:rsidDel="00000000" w:rsidR="00000000" w:rsidRPr="00000000">
        <w:rPr>
          <w:sz w:val="20"/>
          <w:szCs w:val="20"/>
          <w:rtl w:val="0"/>
        </w:rPr>
        <w:t xml:space="preserve"> CHECKMOB S/A processes and stores data only with service providers that comply with applicable and current laws and regulations. This rule must be observed by all employees and other interested parties.</w:t>
      </w:r>
    </w:p>
    <w:p w:rsidR="00000000" w:rsidDel="00000000" w:rsidP="00000000" w:rsidRDefault="00000000" w:rsidRPr="00000000" w14:paraId="0000024B">
      <w:pPr>
        <w:numPr>
          <w:ilvl w:val="0"/>
          <w:numId w:val="33"/>
        </w:numPr>
        <w:spacing w:after="0" w:afterAutospacing="0" w:before="0" w:beforeAutospacing="0" w:lineRule="auto"/>
        <w:ind w:left="720" w:hanging="360"/>
        <w:jc w:val="both"/>
        <w:rPr>
          <w:sz w:val="20"/>
          <w:szCs w:val="20"/>
          <w:u w:val="none"/>
        </w:rPr>
      </w:pPr>
      <w:r w:rsidDel="00000000" w:rsidR="00000000" w:rsidRPr="00000000">
        <w:rPr>
          <w:b w:val="1"/>
          <w:sz w:val="20"/>
          <w:szCs w:val="20"/>
          <w:rtl w:val="0"/>
        </w:rPr>
        <w:t xml:space="preserve">Technology Solution Acquisition Process:</w:t>
      </w:r>
      <w:r w:rsidDel="00000000" w:rsidR="00000000" w:rsidRPr="00000000">
        <w:rPr>
          <w:sz w:val="20"/>
          <w:szCs w:val="20"/>
          <w:rtl w:val="0"/>
        </w:rPr>
        <w:t xml:space="preserve"> The development or acquisition process for technology solutions must include prior cybersecurity and information security analysis and be monitored through continuous vulnerability management processes. If possible, CHECKMOB S/A should request technology updates from suppliers to enhance security.</w:t>
      </w:r>
    </w:p>
    <w:p w:rsidR="00000000" w:rsidDel="00000000" w:rsidP="00000000" w:rsidRDefault="00000000" w:rsidRPr="00000000" w14:paraId="0000024C">
      <w:pPr>
        <w:numPr>
          <w:ilvl w:val="0"/>
          <w:numId w:val="33"/>
        </w:numPr>
        <w:spacing w:after="0" w:afterAutospacing="0" w:before="0" w:beforeAutospacing="0" w:lineRule="auto"/>
        <w:ind w:left="720" w:hanging="360"/>
        <w:jc w:val="both"/>
        <w:rPr>
          <w:sz w:val="20"/>
          <w:szCs w:val="20"/>
          <w:u w:val="none"/>
        </w:rPr>
      </w:pPr>
      <w:r w:rsidDel="00000000" w:rsidR="00000000" w:rsidRPr="00000000">
        <w:rPr>
          <w:b w:val="1"/>
          <w:sz w:val="20"/>
          <w:szCs w:val="20"/>
          <w:rtl w:val="0"/>
        </w:rPr>
        <w:t xml:space="preserve">Data Protection and Privacy:</w:t>
      </w:r>
      <w:r w:rsidDel="00000000" w:rsidR="00000000" w:rsidRPr="00000000">
        <w:rPr>
          <w:sz w:val="20"/>
          <w:szCs w:val="20"/>
          <w:rtl w:val="0"/>
        </w:rPr>
        <w:t xml:space="preserve"> The development of technology systems or adoption of contracted technologies must consider privacy by design and data protection as standard. Data processing or storage solutions should be assessed for technical and legal protection to ensure compliance with current privacy legislation.</w:t>
      </w:r>
    </w:p>
    <w:p w:rsidR="00000000" w:rsidDel="00000000" w:rsidP="00000000" w:rsidRDefault="00000000" w:rsidRPr="00000000" w14:paraId="0000024D">
      <w:pPr>
        <w:numPr>
          <w:ilvl w:val="0"/>
          <w:numId w:val="33"/>
        </w:numPr>
        <w:spacing w:after="0" w:afterAutospacing="0" w:before="0" w:beforeAutospacing="0" w:lineRule="auto"/>
        <w:ind w:left="720" w:hanging="360"/>
        <w:jc w:val="both"/>
        <w:rPr>
          <w:sz w:val="20"/>
          <w:szCs w:val="20"/>
          <w:u w:val="none"/>
        </w:rPr>
      </w:pPr>
      <w:r w:rsidDel="00000000" w:rsidR="00000000" w:rsidRPr="00000000">
        <w:rPr>
          <w:b w:val="1"/>
          <w:sz w:val="20"/>
          <w:szCs w:val="20"/>
          <w:rtl w:val="0"/>
        </w:rPr>
        <w:t xml:space="preserve">Prevention and Auditing:</w:t>
      </w:r>
      <w:r w:rsidDel="00000000" w:rsidR="00000000" w:rsidRPr="00000000">
        <w:rPr>
          <w:sz w:val="20"/>
          <w:szCs w:val="20"/>
          <w:rtl w:val="0"/>
        </w:rPr>
        <w:t xml:space="preserve"> Technologies used by CHECKMOB S/A, whether developed internally or contracted, must include transaction traceability features. Audit trails should be protected to ensure confidentiality, integrity, and availability.</w:t>
      </w:r>
    </w:p>
    <w:p w:rsidR="00000000" w:rsidDel="00000000" w:rsidP="00000000" w:rsidRDefault="00000000" w:rsidRPr="00000000" w14:paraId="0000024E">
      <w:pPr>
        <w:numPr>
          <w:ilvl w:val="0"/>
          <w:numId w:val="33"/>
        </w:numPr>
        <w:spacing w:after="0" w:afterAutospacing="0" w:before="0" w:beforeAutospacing="0" w:lineRule="auto"/>
        <w:ind w:left="720" w:hanging="360"/>
        <w:jc w:val="both"/>
        <w:rPr>
          <w:sz w:val="20"/>
          <w:szCs w:val="20"/>
          <w:u w:val="none"/>
        </w:rPr>
      </w:pPr>
      <w:r w:rsidDel="00000000" w:rsidR="00000000" w:rsidRPr="00000000">
        <w:rPr>
          <w:b w:val="1"/>
          <w:sz w:val="20"/>
          <w:szCs w:val="20"/>
          <w:rtl w:val="0"/>
        </w:rPr>
        <w:t xml:space="preserve">Business Continuity Plan:</w:t>
      </w:r>
      <w:r w:rsidDel="00000000" w:rsidR="00000000" w:rsidRPr="00000000">
        <w:rPr>
          <w:sz w:val="20"/>
          <w:szCs w:val="20"/>
          <w:rtl w:val="0"/>
        </w:rPr>
        <w:t xml:space="preserve"> All critical assets or infrastructure for CHECKMOB S/A, clients, and partners must be included in the business continuity and disaster recovery program. The business continuity plan should be tested periodically, and test records preserved for audit purposes.</w:t>
      </w:r>
    </w:p>
    <w:p w:rsidR="00000000" w:rsidDel="00000000" w:rsidP="00000000" w:rsidRDefault="00000000" w:rsidRPr="00000000" w14:paraId="0000024F">
      <w:pPr>
        <w:numPr>
          <w:ilvl w:val="0"/>
          <w:numId w:val="33"/>
        </w:numPr>
        <w:spacing w:after="240" w:before="0" w:beforeAutospacing="0" w:lineRule="auto"/>
        <w:ind w:left="720" w:hanging="360"/>
        <w:jc w:val="both"/>
        <w:rPr>
          <w:sz w:val="20"/>
          <w:szCs w:val="20"/>
          <w:u w:val="none"/>
        </w:rPr>
      </w:pPr>
      <w:r w:rsidDel="00000000" w:rsidR="00000000" w:rsidRPr="00000000">
        <w:rPr>
          <w:b w:val="1"/>
          <w:sz w:val="20"/>
          <w:szCs w:val="20"/>
          <w:rtl w:val="0"/>
        </w:rPr>
        <w:t xml:space="preserve">Incident Response Plan:</w:t>
      </w:r>
      <w:r w:rsidDel="00000000" w:rsidR="00000000" w:rsidRPr="00000000">
        <w:rPr>
          <w:sz w:val="20"/>
          <w:szCs w:val="20"/>
          <w:rtl w:val="0"/>
        </w:rPr>
        <w:t xml:space="preserve"> Information security and cybersecurity incidents should be supported by an effective and up-to-date incident response plan, including incidents involving CHECKMOB S/A partners, considering best practices and applicable laws/regulations, including detection, emergency mitigation, and root cause analysis. The incident response plan should consider data classification for timely response, aligned with the data’s criticality and impact on business and data under custody. The plan should also include the management of cloud data processing and storage services. Additionally, incident scenarios may be developed for periodic security continuity testing.</w:t>
      </w:r>
    </w:p>
    <w:p w:rsidR="00000000" w:rsidDel="00000000" w:rsidP="00000000" w:rsidRDefault="00000000" w:rsidRPr="00000000" w14:paraId="00000250">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251">
      <w:pPr>
        <w:pStyle w:val="Heading1"/>
        <w:numPr>
          <w:ilvl w:val="0"/>
          <w:numId w:val="29"/>
        </w:numPr>
        <w:jc w:val="both"/>
        <w:rPr>
          <w:sz w:val="20"/>
          <w:szCs w:val="20"/>
        </w:rPr>
      </w:pPr>
      <w:bookmarkStart w:colFirst="0" w:colLast="0" w:name="_wrg00p2190w5" w:id="46"/>
      <w:bookmarkEnd w:id="46"/>
      <w:r w:rsidDel="00000000" w:rsidR="00000000" w:rsidRPr="00000000">
        <w:rPr>
          <w:sz w:val="20"/>
          <w:szCs w:val="20"/>
          <w:rtl w:val="0"/>
        </w:rPr>
        <w:t xml:space="preserve"> HUMAN RESOURCES SECURITY</w:t>
      </w:r>
    </w:p>
    <w:p w:rsidR="00000000" w:rsidDel="00000000" w:rsidP="00000000" w:rsidRDefault="00000000" w:rsidRPr="00000000" w14:paraId="00000252">
      <w:pPr>
        <w:jc w:val="both"/>
        <w:rPr>
          <w:sz w:val="20"/>
          <w:szCs w:val="20"/>
        </w:rPr>
      </w:pPr>
      <w:r w:rsidDel="00000000" w:rsidR="00000000" w:rsidRPr="00000000">
        <w:rPr>
          <w:rtl w:val="0"/>
        </w:rPr>
      </w:r>
    </w:p>
    <w:p w:rsidR="00000000" w:rsidDel="00000000" w:rsidP="00000000" w:rsidRDefault="00000000" w:rsidRPr="00000000" w14:paraId="00000253">
      <w:pPr>
        <w:jc w:val="both"/>
        <w:rPr>
          <w:sz w:val="20"/>
          <w:szCs w:val="20"/>
        </w:rPr>
      </w:pPr>
      <w:r w:rsidDel="00000000" w:rsidR="00000000" w:rsidRPr="00000000">
        <w:rPr>
          <w:sz w:val="20"/>
          <w:szCs w:val="20"/>
          <w:rtl w:val="0"/>
        </w:rPr>
        <w:t xml:space="preserve">Human resources security is a fundamental component of CHECKMOB S/A's information security policy, covering all stages of employee, intern, contractor, and third-party involvement with the company. This section outlines the guidelines to ensure that all individuals understand their responsibilities regarding information security and act in a way that protects the organization's data and assets.</w:t>
      </w:r>
    </w:p>
    <w:p w:rsidR="00000000" w:rsidDel="00000000" w:rsidP="00000000" w:rsidRDefault="00000000" w:rsidRPr="00000000" w14:paraId="00000254">
      <w:pPr>
        <w:jc w:val="both"/>
        <w:rPr>
          <w:sz w:val="20"/>
          <w:szCs w:val="20"/>
        </w:rPr>
      </w:pPr>
      <w:r w:rsidDel="00000000" w:rsidR="00000000" w:rsidRPr="00000000">
        <w:rPr>
          <w:rtl w:val="0"/>
        </w:rPr>
      </w:r>
    </w:p>
    <w:p w:rsidR="00000000" w:rsidDel="00000000" w:rsidP="00000000" w:rsidRDefault="00000000" w:rsidRPr="00000000" w14:paraId="00000255">
      <w:pPr>
        <w:pStyle w:val="Heading2"/>
        <w:keepNext w:val="1"/>
        <w:keepLines w:val="1"/>
        <w:pageBreakBefore w:val="0"/>
        <w:widowControl w:val="1"/>
        <w:numPr>
          <w:ilvl w:val="1"/>
          <w:numId w:val="29"/>
        </w:numPr>
        <w:pBdr>
          <w:top w:space="0" w:sz="0" w:val="nil"/>
          <w:left w:space="0" w:sz="0" w:val="nil"/>
          <w:bottom w:space="0" w:sz="0" w:val="nil"/>
          <w:right w:space="0" w:sz="0" w:val="nil"/>
          <w:between w:space="0" w:sz="0" w:val="nil"/>
        </w:pBdr>
        <w:shd w:fill="auto" w:val="clear"/>
        <w:spacing w:after="0" w:before="0" w:line="360" w:lineRule="auto"/>
        <w:ind w:left="566.9291338582675" w:right="0" w:hanging="165"/>
        <w:jc w:val="both"/>
      </w:pPr>
      <w:bookmarkStart w:colFirst="0" w:colLast="0" w:name="_gpoho6yb1qdq" w:id="47"/>
      <w:bookmarkEnd w:id="47"/>
      <w:r w:rsidDel="00000000" w:rsidR="00000000" w:rsidRPr="00000000">
        <w:rPr>
          <w:rtl w:val="0"/>
        </w:rPr>
        <w:t xml:space="preserve">Recruitment and Selection</w:t>
      </w:r>
    </w:p>
    <w:p w:rsidR="00000000" w:rsidDel="00000000" w:rsidP="00000000" w:rsidRDefault="00000000" w:rsidRPr="00000000" w14:paraId="00000256">
      <w:pPr>
        <w:jc w:val="both"/>
        <w:rPr>
          <w:sz w:val="20"/>
          <w:szCs w:val="20"/>
        </w:rPr>
      </w:pPr>
      <w:r w:rsidDel="00000000" w:rsidR="00000000" w:rsidRPr="00000000">
        <w:rPr>
          <w:rtl w:val="0"/>
        </w:rPr>
      </w:r>
    </w:p>
    <w:p w:rsidR="00000000" w:rsidDel="00000000" w:rsidP="00000000" w:rsidRDefault="00000000" w:rsidRPr="00000000" w14:paraId="00000257">
      <w:pPr>
        <w:numPr>
          <w:ilvl w:val="0"/>
          <w:numId w:val="6"/>
        </w:numPr>
        <w:ind w:left="720" w:hanging="360"/>
        <w:jc w:val="both"/>
        <w:rPr>
          <w:sz w:val="20"/>
          <w:szCs w:val="20"/>
        </w:rPr>
      </w:pPr>
      <w:r w:rsidDel="00000000" w:rsidR="00000000" w:rsidRPr="00000000">
        <w:rPr>
          <w:sz w:val="20"/>
          <w:szCs w:val="20"/>
          <w:rtl w:val="0"/>
        </w:rPr>
        <w:t xml:space="preserve">Background Checks, Qualifications, and References</w:t>
      </w:r>
    </w:p>
    <w:p w:rsidR="00000000" w:rsidDel="00000000" w:rsidP="00000000" w:rsidRDefault="00000000" w:rsidRPr="00000000" w14:paraId="00000258">
      <w:pPr>
        <w:jc w:val="both"/>
        <w:rPr>
          <w:sz w:val="20"/>
          <w:szCs w:val="20"/>
        </w:rPr>
      </w:pPr>
      <w:r w:rsidDel="00000000" w:rsidR="00000000" w:rsidRPr="00000000">
        <w:rPr>
          <w:rtl w:val="0"/>
        </w:rPr>
      </w:r>
    </w:p>
    <w:p w:rsidR="00000000" w:rsidDel="00000000" w:rsidP="00000000" w:rsidRDefault="00000000" w:rsidRPr="00000000" w14:paraId="00000259">
      <w:pPr>
        <w:jc w:val="both"/>
        <w:rPr>
          <w:sz w:val="20"/>
          <w:szCs w:val="20"/>
        </w:rPr>
      </w:pPr>
      <w:r w:rsidDel="00000000" w:rsidR="00000000" w:rsidRPr="00000000">
        <w:rPr>
          <w:sz w:val="20"/>
          <w:szCs w:val="20"/>
          <w:rtl w:val="0"/>
        </w:rPr>
        <w:t xml:space="preserve">All candidates selected to work at Checkmob must undergo background checks, qualification verification, and professional reference checks. The level and rigor of the checks should be proportional to the business requirements, the degree of access to critical information or systems, and should be conducted in a manner that respects the individual's privacy and applicable laws.</w:t>
      </w:r>
    </w:p>
    <w:p w:rsidR="00000000" w:rsidDel="00000000" w:rsidP="00000000" w:rsidRDefault="00000000" w:rsidRPr="00000000" w14:paraId="0000025A">
      <w:pPr>
        <w:jc w:val="both"/>
        <w:rPr>
          <w:sz w:val="20"/>
          <w:szCs w:val="20"/>
        </w:rPr>
      </w:pPr>
      <w:r w:rsidDel="00000000" w:rsidR="00000000" w:rsidRPr="00000000">
        <w:rPr>
          <w:rtl w:val="0"/>
        </w:rPr>
      </w:r>
    </w:p>
    <w:p w:rsidR="00000000" w:rsidDel="00000000" w:rsidP="00000000" w:rsidRDefault="00000000" w:rsidRPr="00000000" w14:paraId="0000025B">
      <w:pPr>
        <w:numPr>
          <w:ilvl w:val="0"/>
          <w:numId w:val="17"/>
        </w:numPr>
        <w:ind w:left="720" w:hanging="360"/>
        <w:jc w:val="both"/>
        <w:rPr>
          <w:b w:val="0"/>
          <w:sz w:val="20"/>
          <w:szCs w:val="20"/>
        </w:rPr>
      </w:pPr>
      <w:r w:rsidDel="00000000" w:rsidR="00000000" w:rsidRPr="00000000">
        <w:rPr>
          <w:sz w:val="20"/>
          <w:szCs w:val="20"/>
          <w:rtl w:val="0"/>
        </w:rPr>
        <w:t xml:space="preserve">Contract Terms</w:t>
      </w:r>
    </w:p>
    <w:p w:rsidR="00000000" w:rsidDel="00000000" w:rsidP="00000000" w:rsidRDefault="00000000" w:rsidRPr="00000000" w14:paraId="0000025C">
      <w:pPr>
        <w:jc w:val="both"/>
        <w:rPr>
          <w:sz w:val="20"/>
          <w:szCs w:val="20"/>
        </w:rPr>
      </w:pPr>
      <w:r w:rsidDel="00000000" w:rsidR="00000000" w:rsidRPr="00000000">
        <w:rPr>
          <w:rtl w:val="0"/>
        </w:rPr>
      </w:r>
    </w:p>
    <w:p w:rsidR="00000000" w:rsidDel="00000000" w:rsidP="00000000" w:rsidRDefault="00000000" w:rsidRPr="00000000" w14:paraId="0000025D">
      <w:pPr>
        <w:jc w:val="both"/>
        <w:rPr>
          <w:sz w:val="20"/>
          <w:szCs w:val="20"/>
        </w:rPr>
      </w:pPr>
      <w:r w:rsidDel="00000000" w:rsidR="00000000" w:rsidRPr="00000000">
        <w:rPr>
          <w:sz w:val="20"/>
          <w:szCs w:val="20"/>
          <w:rtl w:val="0"/>
        </w:rPr>
        <w:t xml:space="preserve">Employment contracts and agreements with third parties must include confidentiality clauses and compliance with CHECKMOB S/A's information security policies.</w:t>
      </w:r>
    </w:p>
    <w:p w:rsidR="00000000" w:rsidDel="00000000" w:rsidP="00000000" w:rsidRDefault="00000000" w:rsidRPr="00000000" w14:paraId="0000025E">
      <w:pPr>
        <w:jc w:val="both"/>
        <w:rPr>
          <w:sz w:val="20"/>
          <w:szCs w:val="20"/>
        </w:rPr>
      </w:pPr>
      <w:r w:rsidDel="00000000" w:rsidR="00000000" w:rsidRPr="00000000">
        <w:rPr>
          <w:rtl w:val="0"/>
        </w:rPr>
      </w:r>
    </w:p>
    <w:p w:rsidR="00000000" w:rsidDel="00000000" w:rsidP="00000000" w:rsidRDefault="00000000" w:rsidRPr="00000000" w14:paraId="0000025F">
      <w:pPr>
        <w:jc w:val="both"/>
        <w:rPr>
          <w:sz w:val="20"/>
          <w:szCs w:val="20"/>
        </w:rPr>
      </w:pPr>
      <w:r w:rsidDel="00000000" w:rsidR="00000000" w:rsidRPr="00000000">
        <w:rPr>
          <w:rtl w:val="0"/>
        </w:rPr>
      </w:r>
    </w:p>
    <w:p w:rsidR="00000000" w:rsidDel="00000000" w:rsidP="00000000" w:rsidRDefault="00000000" w:rsidRPr="00000000" w14:paraId="00000260">
      <w:pPr>
        <w:pStyle w:val="Heading2"/>
        <w:keepNext w:val="1"/>
        <w:keepLines w:val="1"/>
        <w:pageBreakBefore w:val="0"/>
        <w:widowControl w:val="1"/>
        <w:numPr>
          <w:ilvl w:val="1"/>
          <w:numId w:val="29"/>
        </w:numPr>
        <w:pBdr>
          <w:top w:space="0" w:sz="0" w:val="nil"/>
          <w:left w:space="0" w:sz="0" w:val="nil"/>
          <w:bottom w:space="0" w:sz="0" w:val="nil"/>
          <w:right w:space="0" w:sz="0" w:val="nil"/>
          <w:between w:space="0" w:sz="0" w:val="nil"/>
        </w:pBdr>
        <w:shd w:fill="auto" w:val="clear"/>
        <w:spacing w:after="0" w:before="0" w:line="360" w:lineRule="auto"/>
        <w:ind w:left="566.9291338582675" w:right="0" w:hanging="165"/>
        <w:jc w:val="both"/>
      </w:pPr>
      <w:bookmarkStart w:colFirst="0" w:colLast="0" w:name="_wcmun7snn8qm" w:id="48"/>
      <w:bookmarkEnd w:id="48"/>
      <w:r w:rsidDel="00000000" w:rsidR="00000000" w:rsidRPr="00000000">
        <w:rPr>
          <w:rtl w:val="0"/>
        </w:rPr>
        <w:t xml:space="preserve">During the Employment Contract</w:t>
      </w:r>
    </w:p>
    <w:p w:rsidR="00000000" w:rsidDel="00000000" w:rsidP="00000000" w:rsidRDefault="00000000" w:rsidRPr="00000000" w14:paraId="00000261">
      <w:pPr>
        <w:jc w:val="both"/>
        <w:rPr>
          <w:sz w:val="20"/>
          <w:szCs w:val="20"/>
        </w:rPr>
      </w:pPr>
      <w:r w:rsidDel="00000000" w:rsidR="00000000" w:rsidRPr="00000000">
        <w:rPr>
          <w:rtl w:val="0"/>
        </w:rPr>
      </w:r>
    </w:p>
    <w:p w:rsidR="00000000" w:rsidDel="00000000" w:rsidP="00000000" w:rsidRDefault="00000000" w:rsidRPr="00000000" w14:paraId="00000262">
      <w:pPr>
        <w:numPr>
          <w:ilvl w:val="0"/>
          <w:numId w:val="24"/>
        </w:numPr>
        <w:ind w:left="720" w:hanging="360"/>
        <w:jc w:val="both"/>
        <w:rPr>
          <w:b w:val="0"/>
          <w:sz w:val="20"/>
          <w:szCs w:val="20"/>
        </w:rPr>
      </w:pPr>
      <w:r w:rsidDel="00000000" w:rsidR="00000000" w:rsidRPr="00000000">
        <w:rPr>
          <w:sz w:val="20"/>
          <w:szCs w:val="20"/>
          <w:rtl w:val="0"/>
        </w:rPr>
        <w:t xml:space="preserve">Training and Awareness</w:t>
      </w:r>
    </w:p>
    <w:p w:rsidR="00000000" w:rsidDel="00000000" w:rsidP="00000000" w:rsidRDefault="00000000" w:rsidRPr="00000000" w14:paraId="00000263">
      <w:pPr>
        <w:jc w:val="both"/>
        <w:rPr>
          <w:sz w:val="20"/>
          <w:szCs w:val="20"/>
        </w:rPr>
      </w:pPr>
      <w:r w:rsidDel="00000000" w:rsidR="00000000" w:rsidRPr="00000000">
        <w:rPr>
          <w:rtl w:val="0"/>
        </w:rPr>
      </w:r>
    </w:p>
    <w:p w:rsidR="00000000" w:rsidDel="00000000" w:rsidP="00000000" w:rsidRDefault="00000000" w:rsidRPr="00000000" w14:paraId="00000264">
      <w:pPr>
        <w:jc w:val="both"/>
        <w:rPr>
          <w:sz w:val="20"/>
          <w:szCs w:val="20"/>
        </w:rPr>
      </w:pPr>
      <w:r w:rsidDel="00000000" w:rsidR="00000000" w:rsidRPr="00000000">
        <w:rPr>
          <w:sz w:val="20"/>
          <w:szCs w:val="20"/>
          <w:rtl w:val="0"/>
        </w:rPr>
        <w:t xml:space="preserve">All new employees and third parties must receive initial information security training, which includes the policies, procedures, and associated responsibilities. Refresher training should be conducted every 12 months to ensure that everyone is up-to-date on current practices and threats.</w:t>
      </w:r>
    </w:p>
    <w:p w:rsidR="00000000" w:rsidDel="00000000" w:rsidP="00000000" w:rsidRDefault="00000000" w:rsidRPr="00000000" w14:paraId="00000265">
      <w:pPr>
        <w:jc w:val="both"/>
        <w:rPr>
          <w:sz w:val="20"/>
          <w:szCs w:val="20"/>
        </w:rPr>
      </w:pPr>
      <w:r w:rsidDel="00000000" w:rsidR="00000000" w:rsidRPr="00000000">
        <w:rPr>
          <w:rtl w:val="0"/>
        </w:rPr>
      </w:r>
    </w:p>
    <w:p w:rsidR="00000000" w:rsidDel="00000000" w:rsidP="00000000" w:rsidRDefault="00000000" w:rsidRPr="00000000" w14:paraId="00000266">
      <w:pPr>
        <w:numPr>
          <w:ilvl w:val="0"/>
          <w:numId w:val="1"/>
        </w:numPr>
        <w:ind w:left="720" w:hanging="360"/>
        <w:jc w:val="both"/>
        <w:rPr>
          <w:b w:val="0"/>
          <w:sz w:val="20"/>
          <w:szCs w:val="20"/>
        </w:rPr>
      </w:pPr>
      <w:r w:rsidDel="00000000" w:rsidR="00000000" w:rsidRPr="00000000">
        <w:rPr>
          <w:sz w:val="20"/>
          <w:szCs w:val="20"/>
          <w:rtl w:val="0"/>
        </w:rPr>
        <w:t xml:space="preserve">Information Security Responsibilities</w:t>
      </w:r>
    </w:p>
    <w:p w:rsidR="00000000" w:rsidDel="00000000" w:rsidP="00000000" w:rsidRDefault="00000000" w:rsidRPr="00000000" w14:paraId="00000267">
      <w:pPr>
        <w:jc w:val="both"/>
        <w:rPr>
          <w:sz w:val="20"/>
          <w:szCs w:val="20"/>
        </w:rPr>
      </w:pPr>
      <w:r w:rsidDel="00000000" w:rsidR="00000000" w:rsidRPr="00000000">
        <w:rPr>
          <w:rtl w:val="0"/>
        </w:rPr>
      </w:r>
    </w:p>
    <w:p w:rsidR="00000000" w:rsidDel="00000000" w:rsidP="00000000" w:rsidRDefault="00000000" w:rsidRPr="00000000" w14:paraId="00000268">
      <w:pPr>
        <w:jc w:val="both"/>
        <w:rPr>
          <w:sz w:val="20"/>
          <w:szCs w:val="20"/>
        </w:rPr>
      </w:pPr>
      <w:r w:rsidDel="00000000" w:rsidR="00000000" w:rsidRPr="00000000">
        <w:rPr>
          <w:sz w:val="20"/>
          <w:szCs w:val="20"/>
          <w:rtl w:val="0"/>
        </w:rPr>
        <w:t xml:space="preserve">Individual responsibilities regarding information security must be clearly defined and communicated to all employees and third parties. This includes the responsibility to report security incidents and comply with established policies.</w:t>
      </w:r>
    </w:p>
    <w:p w:rsidR="00000000" w:rsidDel="00000000" w:rsidP="00000000" w:rsidRDefault="00000000" w:rsidRPr="00000000" w14:paraId="00000269">
      <w:pPr>
        <w:jc w:val="both"/>
        <w:rPr>
          <w:sz w:val="20"/>
          <w:szCs w:val="20"/>
        </w:rPr>
      </w:pPr>
      <w:r w:rsidDel="00000000" w:rsidR="00000000" w:rsidRPr="00000000">
        <w:rPr>
          <w:rtl w:val="0"/>
        </w:rPr>
      </w:r>
    </w:p>
    <w:p w:rsidR="00000000" w:rsidDel="00000000" w:rsidP="00000000" w:rsidRDefault="00000000" w:rsidRPr="00000000" w14:paraId="0000026A">
      <w:pPr>
        <w:jc w:val="both"/>
        <w:rPr>
          <w:sz w:val="20"/>
          <w:szCs w:val="20"/>
        </w:rPr>
      </w:pPr>
      <w:r w:rsidDel="00000000" w:rsidR="00000000" w:rsidRPr="00000000">
        <w:rPr>
          <w:rtl w:val="0"/>
        </w:rPr>
      </w:r>
    </w:p>
    <w:p w:rsidR="00000000" w:rsidDel="00000000" w:rsidP="00000000" w:rsidRDefault="00000000" w:rsidRPr="00000000" w14:paraId="0000026B">
      <w:pPr>
        <w:jc w:val="both"/>
        <w:rPr>
          <w:sz w:val="20"/>
          <w:szCs w:val="20"/>
        </w:rPr>
      </w:pPr>
      <w:r w:rsidDel="00000000" w:rsidR="00000000" w:rsidRPr="00000000">
        <w:rPr>
          <w:rtl w:val="0"/>
        </w:rPr>
      </w:r>
    </w:p>
    <w:p w:rsidR="00000000" w:rsidDel="00000000" w:rsidP="00000000" w:rsidRDefault="00000000" w:rsidRPr="00000000" w14:paraId="0000026C">
      <w:pPr>
        <w:jc w:val="both"/>
        <w:rPr>
          <w:sz w:val="20"/>
          <w:szCs w:val="20"/>
        </w:rPr>
      </w:pPr>
      <w:r w:rsidDel="00000000" w:rsidR="00000000" w:rsidRPr="00000000">
        <w:rPr>
          <w:rtl w:val="0"/>
        </w:rPr>
      </w:r>
    </w:p>
    <w:p w:rsidR="00000000" w:rsidDel="00000000" w:rsidP="00000000" w:rsidRDefault="00000000" w:rsidRPr="00000000" w14:paraId="0000026D">
      <w:pPr>
        <w:numPr>
          <w:ilvl w:val="0"/>
          <w:numId w:val="8"/>
        </w:numPr>
        <w:ind w:left="720" w:hanging="360"/>
        <w:jc w:val="both"/>
        <w:rPr>
          <w:b w:val="0"/>
          <w:sz w:val="20"/>
          <w:szCs w:val="20"/>
        </w:rPr>
      </w:pPr>
      <w:r w:rsidDel="00000000" w:rsidR="00000000" w:rsidRPr="00000000">
        <w:rPr>
          <w:sz w:val="20"/>
          <w:szCs w:val="20"/>
          <w:rtl w:val="0"/>
        </w:rPr>
        <w:t xml:space="preserve">Monitoring and Evaluation</w:t>
      </w:r>
    </w:p>
    <w:p w:rsidR="00000000" w:rsidDel="00000000" w:rsidP="00000000" w:rsidRDefault="00000000" w:rsidRPr="00000000" w14:paraId="0000026E">
      <w:pPr>
        <w:jc w:val="both"/>
        <w:rPr>
          <w:sz w:val="20"/>
          <w:szCs w:val="20"/>
        </w:rPr>
      </w:pPr>
      <w:r w:rsidDel="00000000" w:rsidR="00000000" w:rsidRPr="00000000">
        <w:rPr>
          <w:rtl w:val="0"/>
        </w:rPr>
      </w:r>
    </w:p>
    <w:p w:rsidR="00000000" w:rsidDel="00000000" w:rsidP="00000000" w:rsidRDefault="00000000" w:rsidRPr="00000000" w14:paraId="0000026F">
      <w:pPr>
        <w:jc w:val="both"/>
        <w:rPr>
          <w:sz w:val="20"/>
          <w:szCs w:val="20"/>
        </w:rPr>
      </w:pPr>
      <w:r w:rsidDel="00000000" w:rsidR="00000000" w:rsidRPr="00000000">
        <w:rPr>
          <w:sz w:val="20"/>
          <w:szCs w:val="20"/>
          <w:rtl w:val="0"/>
        </w:rPr>
        <w:t xml:space="preserve">Performance in relation to compliance with information security policies should be regularly assessed. Corrective measures should be implemented in case of non-compliance.</w:t>
      </w:r>
    </w:p>
    <w:p w:rsidR="00000000" w:rsidDel="00000000" w:rsidP="00000000" w:rsidRDefault="00000000" w:rsidRPr="00000000" w14:paraId="00000270">
      <w:pPr>
        <w:jc w:val="both"/>
        <w:rPr>
          <w:sz w:val="20"/>
          <w:szCs w:val="20"/>
        </w:rPr>
      </w:pPr>
      <w:r w:rsidDel="00000000" w:rsidR="00000000" w:rsidRPr="00000000">
        <w:rPr>
          <w:rtl w:val="0"/>
        </w:rPr>
      </w:r>
    </w:p>
    <w:p w:rsidR="00000000" w:rsidDel="00000000" w:rsidP="00000000" w:rsidRDefault="00000000" w:rsidRPr="00000000" w14:paraId="00000271">
      <w:pPr>
        <w:jc w:val="both"/>
        <w:rPr>
          <w:sz w:val="20"/>
          <w:szCs w:val="20"/>
        </w:rPr>
      </w:pPr>
      <w:r w:rsidDel="00000000" w:rsidR="00000000" w:rsidRPr="00000000">
        <w:rPr>
          <w:rtl w:val="0"/>
        </w:rPr>
      </w:r>
    </w:p>
    <w:p w:rsidR="00000000" w:rsidDel="00000000" w:rsidP="00000000" w:rsidRDefault="00000000" w:rsidRPr="00000000" w14:paraId="00000272">
      <w:pPr>
        <w:pStyle w:val="Heading2"/>
        <w:keepNext w:val="1"/>
        <w:keepLines w:val="1"/>
        <w:pageBreakBefore w:val="0"/>
        <w:widowControl w:val="1"/>
        <w:numPr>
          <w:ilvl w:val="1"/>
          <w:numId w:val="29"/>
        </w:numPr>
        <w:pBdr>
          <w:top w:space="0" w:sz="0" w:val="nil"/>
          <w:left w:space="0" w:sz="0" w:val="nil"/>
          <w:bottom w:space="0" w:sz="0" w:val="nil"/>
          <w:right w:space="0" w:sz="0" w:val="nil"/>
          <w:between w:space="0" w:sz="0" w:val="nil"/>
        </w:pBdr>
        <w:shd w:fill="auto" w:val="clear"/>
        <w:spacing w:after="0" w:before="0" w:line="360" w:lineRule="auto"/>
        <w:ind w:left="566.9291338582675" w:right="0" w:hanging="165"/>
        <w:jc w:val="both"/>
      </w:pPr>
      <w:bookmarkStart w:colFirst="0" w:colLast="0" w:name="_t2lxbpc2087" w:id="49"/>
      <w:bookmarkEnd w:id="49"/>
      <w:r w:rsidDel="00000000" w:rsidR="00000000" w:rsidRPr="00000000">
        <w:rPr>
          <w:rtl w:val="0"/>
        </w:rPr>
        <w:t xml:space="preserve">Contract Termination or Change</w:t>
      </w:r>
    </w:p>
    <w:p w:rsidR="00000000" w:rsidDel="00000000" w:rsidP="00000000" w:rsidRDefault="00000000" w:rsidRPr="00000000" w14:paraId="00000273">
      <w:pPr>
        <w:jc w:val="both"/>
        <w:rPr>
          <w:sz w:val="20"/>
          <w:szCs w:val="20"/>
        </w:rPr>
      </w:pPr>
      <w:r w:rsidDel="00000000" w:rsidR="00000000" w:rsidRPr="00000000">
        <w:rPr>
          <w:rtl w:val="0"/>
        </w:rPr>
      </w:r>
    </w:p>
    <w:p w:rsidR="00000000" w:rsidDel="00000000" w:rsidP="00000000" w:rsidRDefault="00000000" w:rsidRPr="00000000" w14:paraId="00000274">
      <w:pPr>
        <w:numPr>
          <w:ilvl w:val="0"/>
          <w:numId w:val="15"/>
        </w:numPr>
        <w:ind w:left="720" w:hanging="360"/>
        <w:jc w:val="both"/>
        <w:rPr>
          <w:sz w:val="20"/>
          <w:szCs w:val="20"/>
        </w:rPr>
      </w:pPr>
      <w:r w:rsidDel="00000000" w:rsidR="00000000" w:rsidRPr="00000000">
        <w:rPr>
          <w:sz w:val="20"/>
          <w:szCs w:val="20"/>
          <w:rtl w:val="0"/>
        </w:rPr>
        <w:t xml:space="preserve">Return of Assets</w:t>
      </w:r>
    </w:p>
    <w:p w:rsidR="00000000" w:rsidDel="00000000" w:rsidP="00000000" w:rsidRDefault="00000000" w:rsidRPr="00000000" w14:paraId="00000275">
      <w:pPr>
        <w:jc w:val="both"/>
        <w:rPr>
          <w:sz w:val="20"/>
          <w:szCs w:val="20"/>
        </w:rPr>
      </w:pPr>
      <w:r w:rsidDel="00000000" w:rsidR="00000000" w:rsidRPr="00000000">
        <w:rPr>
          <w:rtl w:val="0"/>
        </w:rPr>
      </w:r>
    </w:p>
    <w:p w:rsidR="00000000" w:rsidDel="00000000" w:rsidP="00000000" w:rsidRDefault="00000000" w:rsidRPr="00000000" w14:paraId="00000276">
      <w:pPr>
        <w:jc w:val="both"/>
        <w:rPr>
          <w:sz w:val="20"/>
          <w:szCs w:val="20"/>
        </w:rPr>
      </w:pPr>
      <w:r w:rsidDel="00000000" w:rsidR="00000000" w:rsidRPr="00000000">
        <w:rPr>
          <w:sz w:val="20"/>
          <w:szCs w:val="20"/>
          <w:rtl w:val="0"/>
        </w:rPr>
        <w:t xml:space="preserve">Upon termination of the employment or service contract, all company assets, including equipment, documents, and data, must be returned. This includes removing any access to company systems.</w:t>
      </w:r>
    </w:p>
    <w:p w:rsidR="00000000" w:rsidDel="00000000" w:rsidP="00000000" w:rsidRDefault="00000000" w:rsidRPr="00000000" w14:paraId="00000277">
      <w:pPr>
        <w:jc w:val="both"/>
        <w:rPr>
          <w:sz w:val="20"/>
          <w:szCs w:val="20"/>
        </w:rPr>
      </w:pPr>
      <w:r w:rsidDel="00000000" w:rsidR="00000000" w:rsidRPr="00000000">
        <w:rPr>
          <w:rtl w:val="0"/>
        </w:rPr>
      </w:r>
    </w:p>
    <w:p w:rsidR="00000000" w:rsidDel="00000000" w:rsidP="00000000" w:rsidRDefault="00000000" w:rsidRPr="00000000" w14:paraId="00000278">
      <w:pPr>
        <w:numPr>
          <w:ilvl w:val="0"/>
          <w:numId w:val="14"/>
        </w:numPr>
        <w:ind w:left="720" w:hanging="360"/>
        <w:jc w:val="both"/>
        <w:rPr>
          <w:b w:val="0"/>
          <w:sz w:val="20"/>
          <w:szCs w:val="20"/>
        </w:rPr>
      </w:pPr>
      <w:r w:rsidDel="00000000" w:rsidR="00000000" w:rsidRPr="00000000">
        <w:rPr>
          <w:sz w:val="20"/>
          <w:szCs w:val="20"/>
          <w:rtl w:val="0"/>
        </w:rPr>
        <w:t xml:space="preserve">Access Revocation</w:t>
      </w:r>
    </w:p>
    <w:p w:rsidR="00000000" w:rsidDel="00000000" w:rsidP="00000000" w:rsidRDefault="00000000" w:rsidRPr="00000000" w14:paraId="00000279">
      <w:pPr>
        <w:jc w:val="both"/>
        <w:rPr>
          <w:sz w:val="20"/>
          <w:szCs w:val="20"/>
        </w:rPr>
      </w:pPr>
      <w:r w:rsidDel="00000000" w:rsidR="00000000" w:rsidRPr="00000000">
        <w:rPr>
          <w:rtl w:val="0"/>
        </w:rPr>
      </w:r>
    </w:p>
    <w:p w:rsidR="00000000" w:rsidDel="00000000" w:rsidP="00000000" w:rsidRDefault="00000000" w:rsidRPr="00000000" w14:paraId="0000027A">
      <w:pPr>
        <w:jc w:val="both"/>
        <w:rPr>
          <w:sz w:val="20"/>
          <w:szCs w:val="20"/>
        </w:rPr>
      </w:pPr>
      <w:r w:rsidDel="00000000" w:rsidR="00000000" w:rsidRPr="00000000">
        <w:rPr>
          <w:sz w:val="20"/>
          <w:szCs w:val="20"/>
          <w:rtl w:val="0"/>
        </w:rPr>
        <w:t xml:space="preserve">Logical and physical access to company systems and facilities must be revoked immediately upon contract termination. This includes access to networks, email systems, and any other company resources.</w:t>
      </w:r>
    </w:p>
    <w:p w:rsidR="00000000" w:rsidDel="00000000" w:rsidP="00000000" w:rsidRDefault="00000000" w:rsidRPr="00000000" w14:paraId="0000027B">
      <w:pPr>
        <w:jc w:val="both"/>
        <w:rPr>
          <w:sz w:val="20"/>
          <w:szCs w:val="20"/>
        </w:rPr>
      </w:pPr>
      <w:r w:rsidDel="00000000" w:rsidR="00000000" w:rsidRPr="00000000">
        <w:rPr>
          <w:rtl w:val="0"/>
        </w:rPr>
      </w:r>
    </w:p>
    <w:p w:rsidR="00000000" w:rsidDel="00000000" w:rsidP="00000000" w:rsidRDefault="00000000" w:rsidRPr="00000000" w14:paraId="0000027C">
      <w:pPr>
        <w:numPr>
          <w:ilvl w:val="0"/>
          <w:numId w:val="21"/>
        </w:numPr>
        <w:ind w:left="720" w:hanging="360"/>
        <w:jc w:val="both"/>
        <w:rPr>
          <w:b w:val="0"/>
          <w:sz w:val="20"/>
          <w:szCs w:val="20"/>
        </w:rPr>
      </w:pPr>
      <w:r w:rsidDel="00000000" w:rsidR="00000000" w:rsidRPr="00000000">
        <w:rPr>
          <w:sz w:val="20"/>
          <w:szCs w:val="20"/>
          <w:rtl w:val="0"/>
        </w:rPr>
        <w:t xml:space="preserve">Post-Contract Confidentiality</w:t>
      </w:r>
    </w:p>
    <w:p w:rsidR="00000000" w:rsidDel="00000000" w:rsidP="00000000" w:rsidRDefault="00000000" w:rsidRPr="00000000" w14:paraId="0000027D">
      <w:pPr>
        <w:jc w:val="both"/>
        <w:rPr>
          <w:sz w:val="20"/>
          <w:szCs w:val="20"/>
        </w:rPr>
      </w:pPr>
      <w:r w:rsidDel="00000000" w:rsidR="00000000" w:rsidRPr="00000000">
        <w:rPr>
          <w:rtl w:val="0"/>
        </w:rPr>
      </w:r>
    </w:p>
    <w:p w:rsidR="00000000" w:rsidDel="00000000" w:rsidP="00000000" w:rsidRDefault="00000000" w:rsidRPr="00000000" w14:paraId="0000027E">
      <w:pPr>
        <w:jc w:val="both"/>
        <w:rPr>
          <w:sz w:val="20"/>
          <w:szCs w:val="20"/>
        </w:rPr>
      </w:pPr>
      <w:r w:rsidDel="00000000" w:rsidR="00000000" w:rsidRPr="00000000">
        <w:rPr>
          <w:sz w:val="20"/>
          <w:szCs w:val="20"/>
          <w:rtl w:val="0"/>
        </w:rPr>
        <w:t xml:space="preserve">Former employees and third parties must be reminded of their ongoing obligations regarding the confidentiality of CHECKMOB S/A's information. Unauthorized disclosure of information after the end of the association may result in legal actions.</w:t>
      </w:r>
    </w:p>
    <w:p w:rsidR="00000000" w:rsidDel="00000000" w:rsidP="00000000" w:rsidRDefault="00000000" w:rsidRPr="00000000" w14:paraId="0000027F">
      <w:pPr>
        <w:jc w:val="both"/>
        <w:rPr>
          <w:sz w:val="20"/>
          <w:szCs w:val="20"/>
        </w:rPr>
      </w:pPr>
      <w:r w:rsidDel="00000000" w:rsidR="00000000" w:rsidRPr="00000000">
        <w:rPr>
          <w:rtl w:val="0"/>
        </w:rPr>
      </w:r>
    </w:p>
    <w:p w:rsidR="00000000" w:rsidDel="00000000" w:rsidP="00000000" w:rsidRDefault="00000000" w:rsidRPr="00000000" w14:paraId="00000280">
      <w:pPr>
        <w:jc w:val="both"/>
        <w:rPr>
          <w:sz w:val="20"/>
          <w:szCs w:val="20"/>
        </w:rPr>
      </w:pPr>
      <w:r w:rsidDel="00000000" w:rsidR="00000000" w:rsidRPr="00000000">
        <w:rPr>
          <w:rtl w:val="0"/>
        </w:rPr>
      </w:r>
    </w:p>
    <w:p w:rsidR="00000000" w:rsidDel="00000000" w:rsidP="00000000" w:rsidRDefault="00000000" w:rsidRPr="00000000" w14:paraId="00000281">
      <w:pPr>
        <w:pStyle w:val="Heading2"/>
        <w:keepNext w:val="1"/>
        <w:keepLines w:val="1"/>
        <w:pageBreakBefore w:val="0"/>
        <w:widowControl w:val="1"/>
        <w:numPr>
          <w:ilvl w:val="1"/>
          <w:numId w:val="29"/>
        </w:numPr>
        <w:pBdr>
          <w:top w:space="0" w:sz="0" w:val="nil"/>
          <w:left w:space="0" w:sz="0" w:val="nil"/>
          <w:bottom w:space="0" w:sz="0" w:val="nil"/>
          <w:right w:space="0" w:sz="0" w:val="nil"/>
          <w:between w:space="0" w:sz="0" w:val="nil"/>
        </w:pBdr>
        <w:shd w:fill="auto" w:val="clear"/>
        <w:spacing w:after="0" w:before="0" w:line="360" w:lineRule="auto"/>
        <w:ind w:left="566.9291338582675" w:right="0" w:hanging="165"/>
        <w:jc w:val="both"/>
      </w:pPr>
      <w:bookmarkStart w:colFirst="0" w:colLast="0" w:name="_5n3avcqik80y" w:id="50"/>
      <w:bookmarkEnd w:id="50"/>
      <w:r w:rsidDel="00000000" w:rsidR="00000000" w:rsidRPr="00000000">
        <w:rPr>
          <w:rtl w:val="0"/>
        </w:rPr>
        <w:t xml:space="preserve">Incident Management</w:t>
      </w:r>
    </w:p>
    <w:p w:rsidR="00000000" w:rsidDel="00000000" w:rsidP="00000000" w:rsidRDefault="00000000" w:rsidRPr="00000000" w14:paraId="00000282">
      <w:pPr>
        <w:jc w:val="both"/>
        <w:rPr>
          <w:sz w:val="20"/>
          <w:szCs w:val="20"/>
        </w:rPr>
      </w:pPr>
      <w:r w:rsidDel="00000000" w:rsidR="00000000" w:rsidRPr="00000000">
        <w:rPr>
          <w:rtl w:val="0"/>
        </w:rPr>
      </w:r>
    </w:p>
    <w:p w:rsidR="00000000" w:rsidDel="00000000" w:rsidP="00000000" w:rsidRDefault="00000000" w:rsidRPr="00000000" w14:paraId="00000283">
      <w:pPr>
        <w:numPr>
          <w:ilvl w:val="0"/>
          <w:numId w:val="32"/>
        </w:numPr>
        <w:ind w:left="720" w:hanging="360"/>
        <w:jc w:val="both"/>
        <w:rPr>
          <w:b w:val="0"/>
          <w:sz w:val="20"/>
          <w:szCs w:val="20"/>
        </w:rPr>
      </w:pPr>
      <w:r w:rsidDel="00000000" w:rsidR="00000000" w:rsidRPr="00000000">
        <w:rPr>
          <w:sz w:val="20"/>
          <w:szCs w:val="20"/>
          <w:rtl w:val="0"/>
        </w:rPr>
        <w:t xml:space="preserve">Incident Reporting</w:t>
      </w:r>
    </w:p>
    <w:p w:rsidR="00000000" w:rsidDel="00000000" w:rsidP="00000000" w:rsidRDefault="00000000" w:rsidRPr="00000000" w14:paraId="00000284">
      <w:pPr>
        <w:jc w:val="both"/>
        <w:rPr>
          <w:sz w:val="20"/>
          <w:szCs w:val="20"/>
        </w:rPr>
      </w:pPr>
      <w:r w:rsidDel="00000000" w:rsidR="00000000" w:rsidRPr="00000000">
        <w:rPr>
          <w:rtl w:val="0"/>
        </w:rPr>
      </w:r>
    </w:p>
    <w:p w:rsidR="00000000" w:rsidDel="00000000" w:rsidP="00000000" w:rsidRDefault="00000000" w:rsidRPr="00000000" w14:paraId="00000285">
      <w:pPr>
        <w:jc w:val="both"/>
        <w:rPr>
          <w:sz w:val="20"/>
          <w:szCs w:val="20"/>
        </w:rPr>
      </w:pPr>
      <w:r w:rsidDel="00000000" w:rsidR="00000000" w:rsidRPr="00000000">
        <w:rPr>
          <w:sz w:val="20"/>
          <w:szCs w:val="20"/>
          <w:rtl w:val="0"/>
        </w:rPr>
        <w:t xml:space="preserve">All employees and third parties are obligated to immediately report any suspected or confirmed information security incidents to the Information Security and Compliance Committee (ISCC) or the DPO, through the emails dpo@checkmob.com or privacy@checkmob.com.</w:t>
      </w:r>
    </w:p>
    <w:p w:rsidR="00000000" w:rsidDel="00000000" w:rsidP="00000000" w:rsidRDefault="00000000" w:rsidRPr="00000000" w14:paraId="00000286">
      <w:pPr>
        <w:jc w:val="both"/>
        <w:rPr>
          <w:sz w:val="20"/>
          <w:szCs w:val="20"/>
        </w:rPr>
      </w:pPr>
      <w:r w:rsidDel="00000000" w:rsidR="00000000" w:rsidRPr="00000000">
        <w:rPr>
          <w:rtl w:val="0"/>
        </w:rPr>
      </w:r>
    </w:p>
    <w:p w:rsidR="00000000" w:rsidDel="00000000" w:rsidP="00000000" w:rsidRDefault="00000000" w:rsidRPr="00000000" w14:paraId="00000287">
      <w:pPr>
        <w:jc w:val="both"/>
        <w:rPr>
          <w:sz w:val="20"/>
          <w:szCs w:val="20"/>
        </w:rPr>
      </w:pPr>
      <w:r w:rsidDel="00000000" w:rsidR="00000000" w:rsidRPr="00000000">
        <w:rPr>
          <w:rtl w:val="0"/>
        </w:rPr>
      </w:r>
    </w:p>
    <w:p w:rsidR="00000000" w:rsidDel="00000000" w:rsidP="00000000" w:rsidRDefault="00000000" w:rsidRPr="00000000" w14:paraId="00000288">
      <w:pPr>
        <w:pStyle w:val="Heading2"/>
        <w:keepNext w:val="1"/>
        <w:keepLines w:val="1"/>
        <w:pageBreakBefore w:val="0"/>
        <w:widowControl w:val="1"/>
        <w:numPr>
          <w:ilvl w:val="1"/>
          <w:numId w:val="29"/>
        </w:numPr>
        <w:pBdr>
          <w:top w:space="0" w:sz="0" w:val="nil"/>
          <w:left w:space="0" w:sz="0" w:val="nil"/>
          <w:bottom w:space="0" w:sz="0" w:val="nil"/>
          <w:right w:space="0" w:sz="0" w:val="nil"/>
          <w:between w:space="0" w:sz="0" w:val="nil"/>
        </w:pBdr>
        <w:shd w:fill="auto" w:val="clear"/>
        <w:spacing w:after="0" w:before="0" w:line="360" w:lineRule="auto"/>
        <w:ind w:left="566.9291338582675" w:right="0" w:hanging="165"/>
        <w:jc w:val="both"/>
      </w:pPr>
      <w:bookmarkStart w:colFirst="0" w:colLast="0" w:name="_md98w1cn9n1" w:id="51"/>
      <w:bookmarkEnd w:id="51"/>
      <w:r w:rsidDel="00000000" w:rsidR="00000000" w:rsidRPr="00000000">
        <w:rPr>
          <w:rtl w:val="0"/>
        </w:rPr>
        <w:t xml:space="preserve">Responsibilities</w:t>
      </w:r>
    </w:p>
    <w:p w:rsidR="00000000" w:rsidDel="00000000" w:rsidP="00000000" w:rsidRDefault="00000000" w:rsidRPr="00000000" w14:paraId="00000289">
      <w:pPr>
        <w:jc w:val="both"/>
        <w:rPr>
          <w:sz w:val="20"/>
          <w:szCs w:val="20"/>
        </w:rPr>
      </w:pPr>
      <w:r w:rsidDel="00000000" w:rsidR="00000000" w:rsidRPr="00000000">
        <w:rPr>
          <w:rtl w:val="0"/>
        </w:rPr>
      </w:r>
    </w:p>
    <w:p w:rsidR="00000000" w:rsidDel="00000000" w:rsidP="00000000" w:rsidRDefault="00000000" w:rsidRPr="00000000" w14:paraId="0000028A">
      <w:pPr>
        <w:numPr>
          <w:ilvl w:val="0"/>
          <w:numId w:val="23"/>
        </w:numPr>
        <w:ind w:left="720" w:hanging="360"/>
        <w:jc w:val="both"/>
        <w:rPr>
          <w:b w:val="0"/>
          <w:sz w:val="20"/>
          <w:szCs w:val="20"/>
        </w:rPr>
      </w:pPr>
      <w:r w:rsidDel="00000000" w:rsidR="00000000" w:rsidRPr="00000000">
        <w:rPr>
          <w:sz w:val="20"/>
          <w:szCs w:val="20"/>
          <w:rtl w:val="0"/>
        </w:rPr>
        <w:t xml:space="preserve">Human Resources Management</w:t>
      </w:r>
    </w:p>
    <w:p w:rsidR="00000000" w:rsidDel="00000000" w:rsidP="00000000" w:rsidRDefault="00000000" w:rsidRPr="00000000" w14:paraId="0000028B">
      <w:pPr>
        <w:jc w:val="both"/>
        <w:rPr>
          <w:sz w:val="20"/>
          <w:szCs w:val="20"/>
        </w:rPr>
      </w:pPr>
      <w:r w:rsidDel="00000000" w:rsidR="00000000" w:rsidRPr="00000000">
        <w:rPr>
          <w:rtl w:val="0"/>
        </w:rPr>
      </w:r>
    </w:p>
    <w:p w:rsidR="00000000" w:rsidDel="00000000" w:rsidP="00000000" w:rsidRDefault="00000000" w:rsidRPr="00000000" w14:paraId="0000028C">
      <w:pPr>
        <w:jc w:val="both"/>
        <w:rPr>
          <w:sz w:val="20"/>
          <w:szCs w:val="20"/>
        </w:rPr>
      </w:pPr>
      <w:r w:rsidDel="00000000" w:rsidR="00000000" w:rsidRPr="00000000">
        <w:rPr>
          <w:sz w:val="20"/>
          <w:szCs w:val="20"/>
          <w:rtl w:val="0"/>
        </w:rPr>
        <w:t xml:space="preserve">The Human Resources team, under the Administrative Directorate (6.2.3), is responsible for implementing recruitment and selection processes that include security checks, as well as ensuring that all contracts contain appropriate information security clauses. The department is also responsible for implementing termination processes that comply with this Policy.</w:t>
      </w:r>
    </w:p>
    <w:p w:rsidR="00000000" w:rsidDel="00000000" w:rsidP="00000000" w:rsidRDefault="00000000" w:rsidRPr="00000000" w14:paraId="0000028D">
      <w:pPr>
        <w:jc w:val="both"/>
        <w:rPr>
          <w:sz w:val="20"/>
          <w:szCs w:val="20"/>
        </w:rPr>
      </w:pPr>
      <w:r w:rsidDel="00000000" w:rsidR="00000000" w:rsidRPr="00000000">
        <w:rPr>
          <w:rtl w:val="0"/>
        </w:rPr>
      </w:r>
    </w:p>
    <w:p w:rsidR="00000000" w:rsidDel="00000000" w:rsidP="00000000" w:rsidRDefault="00000000" w:rsidRPr="00000000" w14:paraId="0000028E">
      <w:pPr>
        <w:jc w:val="both"/>
        <w:rPr>
          <w:sz w:val="20"/>
          <w:szCs w:val="20"/>
        </w:rPr>
      </w:pPr>
      <w:r w:rsidDel="00000000" w:rsidR="00000000" w:rsidRPr="00000000">
        <w:rPr>
          <w:rtl w:val="0"/>
        </w:rPr>
      </w:r>
    </w:p>
    <w:p w:rsidR="00000000" w:rsidDel="00000000" w:rsidP="00000000" w:rsidRDefault="00000000" w:rsidRPr="00000000" w14:paraId="0000028F">
      <w:pPr>
        <w:jc w:val="both"/>
        <w:rPr>
          <w:sz w:val="20"/>
          <w:szCs w:val="20"/>
        </w:rPr>
      </w:pPr>
      <w:r w:rsidDel="00000000" w:rsidR="00000000" w:rsidRPr="00000000">
        <w:rPr>
          <w:rtl w:val="0"/>
        </w:rPr>
      </w:r>
    </w:p>
    <w:p w:rsidR="00000000" w:rsidDel="00000000" w:rsidP="00000000" w:rsidRDefault="00000000" w:rsidRPr="00000000" w14:paraId="00000290">
      <w:pPr>
        <w:jc w:val="both"/>
        <w:rPr>
          <w:sz w:val="20"/>
          <w:szCs w:val="20"/>
        </w:rPr>
      </w:pPr>
      <w:r w:rsidDel="00000000" w:rsidR="00000000" w:rsidRPr="00000000">
        <w:rPr>
          <w:rtl w:val="0"/>
        </w:rPr>
      </w:r>
    </w:p>
    <w:p w:rsidR="00000000" w:rsidDel="00000000" w:rsidP="00000000" w:rsidRDefault="00000000" w:rsidRPr="00000000" w14:paraId="00000291">
      <w:pPr>
        <w:numPr>
          <w:ilvl w:val="0"/>
          <w:numId w:val="25"/>
        </w:numPr>
        <w:ind w:left="720" w:hanging="360"/>
        <w:jc w:val="both"/>
        <w:rPr>
          <w:b w:val="0"/>
          <w:sz w:val="20"/>
          <w:szCs w:val="20"/>
        </w:rPr>
      </w:pPr>
      <w:r w:rsidDel="00000000" w:rsidR="00000000" w:rsidRPr="00000000">
        <w:rPr>
          <w:sz w:val="20"/>
          <w:szCs w:val="20"/>
          <w:rtl w:val="0"/>
        </w:rPr>
        <w:t xml:space="preserve">Information Security Management</w:t>
      </w:r>
    </w:p>
    <w:p w:rsidR="00000000" w:rsidDel="00000000" w:rsidP="00000000" w:rsidRDefault="00000000" w:rsidRPr="00000000" w14:paraId="00000292">
      <w:pPr>
        <w:jc w:val="both"/>
        <w:rPr>
          <w:sz w:val="20"/>
          <w:szCs w:val="20"/>
        </w:rPr>
      </w:pPr>
      <w:r w:rsidDel="00000000" w:rsidR="00000000" w:rsidRPr="00000000">
        <w:rPr>
          <w:rtl w:val="0"/>
        </w:rPr>
      </w:r>
    </w:p>
    <w:p w:rsidR="00000000" w:rsidDel="00000000" w:rsidP="00000000" w:rsidRDefault="00000000" w:rsidRPr="00000000" w14:paraId="00000293">
      <w:pPr>
        <w:jc w:val="both"/>
        <w:rPr>
          <w:sz w:val="20"/>
          <w:szCs w:val="20"/>
        </w:rPr>
      </w:pPr>
      <w:r w:rsidDel="00000000" w:rsidR="00000000" w:rsidRPr="00000000">
        <w:rPr>
          <w:sz w:val="20"/>
          <w:szCs w:val="20"/>
          <w:rtl w:val="0"/>
        </w:rPr>
        <w:t xml:space="preserve">It is the responsibility of CHECKMOB S/A's Information Security Committee, as per item 6.1, "d", to provide necessary training and ensure that security policies and procedures are followed.</w:t>
      </w:r>
    </w:p>
    <w:p w:rsidR="00000000" w:rsidDel="00000000" w:rsidP="00000000" w:rsidRDefault="00000000" w:rsidRPr="00000000" w14:paraId="00000294">
      <w:pPr>
        <w:jc w:val="both"/>
        <w:rPr>
          <w:sz w:val="20"/>
          <w:szCs w:val="20"/>
        </w:rPr>
      </w:pPr>
      <w:r w:rsidDel="00000000" w:rsidR="00000000" w:rsidRPr="00000000">
        <w:rPr>
          <w:rtl w:val="0"/>
        </w:rPr>
      </w:r>
    </w:p>
    <w:p w:rsidR="00000000" w:rsidDel="00000000" w:rsidP="00000000" w:rsidRDefault="00000000" w:rsidRPr="00000000" w14:paraId="00000295">
      <w:pPr>
        <w:numPr>
          <w:ilvl w:val="0"/>
          <w:numId w:val="9"/>
        </w:numPr>
        <w:ind w:left="720" w:hanging="360"/>
        <w:jc w:val="both"/>
        <w:rPr>
          <w:b w:val="0"/>
          <w:sz w:val="20"/>
          <w:szCs w:val="20"/>
        </w:rPr>
      </w:pPr>
      <w:r w:rsidDel="00000000" w:rsidR="00000000" w:rsidRPr="00000000">
        <w:rPr>
          <w:sz w:val="20"/>
          <w:szCs w:val="20"/>
          <w:rtl w:val="0"/>
        </w:rPr>
        <w:t xml:space="preserve">Managers and Coordinators</w:t>
      </w:r>
    </w:p>
    <w:p w:rsidR="00000000" w:rsidDel="00000000" w:rsidP="00000000" w:rsidRDefault="00000000" w:rsidRPr="00000000" w14:paraId="00000296">
      <w:pPr>
        <w:jc w:val="both"/>
        <w:rPr>
          <w:sz w:val="20"/>
          <w:szCs w:val="20"/>
        </w:rPr>
      </w:pPr>
      <w:r w:rsidDel="00000000" w:rsidR="00000000" w:rsidRPr="00000000">
        <w:rPr>
          <w:rtl w:val="0"/>
        </w:rPr>
      </w:r>
    </w:p>
    <w:p w:rsidR="00000000" w:rsidDel="00000000" w:rsidP="00000000" w:rsidRDefault="00000000" w:rsidRPr="00000000" w14:paraId="00000297">
      <w:pPr>
        <w:jc w:val="both"/>
        <w:rPr>
          <w:sz w:val="20"/>
          <w:szCs w:val="20"/>
        </w:rPr>
      </w:pPr>
      <w:r w:rsidDel="00000000" w:rsidR="00000000" w:rsidRPr="00000000">
        <w:rPr>
          <w:sz w:val="20"/>
          <w:szCs w:val="20"/>
          <w:rtl w:val="0"/>
        </w:rPr>
        <w:t xml:space="preserve">They are responsible for ensuring that their direct reports understand and comply with information security policies. They must monitor compliance and act in cases of non-compliance.</w:t>
      </w:r>
    </w:p>
    <w:p w:rsidR="00000000" w:rsidDel="00000000" w:rsidP="00000000" w:rsidRDefault="00000000" w:rsidRPr="00000000" w14:paraId="00000298">
      <w:pPr>
        <w:jc w:val="both"/>
        <w:rPr>
          <w:sz w:val="20"/>
          <w:szCs w:val="20"/>
        </w:rPr>
      </w:pPr>
      <w:r w:rsidDel="00000000" w:rsidR="00000000" w:rsidRPr="00000000">
        <w:rPr>
          <w:rtl w:val="0"/>
        </w:rPr>
      </w:r>
    </w:p>
    <w:p w:rsidR="00000000" w:rsidDel="00000000" w:rsidP="00000000" w:rsidRDefault="00000000" w:rsidRPr="00000000" w14:paraId="00000299">
      <w:pPr>
        <w:jc w:val="both"/>
        <w:rPr>
          <w:sz w:val="20"/>
          <w:szCs w:val="20"/>
        </w:rPr>
      </w:pPr>
      <w:r w:rsidDel="00000000" w:rsidR="00000000" w:rsidRPr="00000000">
        <w:rPr>
          <w:rtl w:val="0"/>
        </w:rPr>
      </w:r>
    </w:p>
    <w:p w:rsidR="00000000" w:rsidDel="00000000" w:rsidP="00000000" w:rsidRDefault="00000000" w:rsidRPr="00000000" w14:paraId="0000029A">
      <w:pPr>
        <w:jc w:val="both"/>
        <w:rPr>
          <w:sz w:val="20"/>
          <w:szCs w:val="20"/>
        </w:rPr>
      </w:pPr>
      <w:r w:rsidDel="00000000" w:rsidR="00000000" w:rsidRPr="00000000">
        <w:rPr>
          <w:rtl w:val="0"/>
        </w:rPr>
      </w:r>
    </w:p>
    <w:p w:rsidR="00000000" w:rsidDel="00000000" w:rsidP="00000000" w:rsidRDefault="00000000" w:rsidRPr="00000000" w14:paraId="0000029B">
      <w:pPr>
        <w:pStyle w:val="Heading1"/>
        <w:numPr>
          <w:ilvl w:val="0"/>
          <w:numId w:val="29"/>
        </w:numPr>
        <w:jc w:val="both"/>
        <w:rPr>
          <w:sz w:val="20"/>
          <w:szCs w:val="20"/>
        </w:rPr>
      </w:pPr>
      <w:bookmarkStart w:colFirst="0" w:colLast="0" w:name="_nikvhgigji4g" w:id="52"/>
      <w:bookmarkEnd w:id="52"/>
      <w:r w:rsidDel="00000000" w:rsidR="00000000" w:rsidRPr="00000000">
        <w:rPr>
          <w:sz w:val="20"/>
          <w:szCs w:val="20"/>
          <w:rtl w:val="0"/>
        </w:rPr>
        <w:t xml:space="preserve"> ASSET MANAGEMENT</w:t>
      </w:r>
    </w:p>
    <w:p w:rsidR="00000000" w:rsidDel="00000000" w:rsidP="00000000" w:rsidRDefault="00000000" w:rsidRPr="00000000" w14:paraId="0000029C">
      <w:pPr>
        <w:jc w:val="both"/>
        <w:rPr>
          <w:sz w:val="20"/>
          <w:szCs w:val="20"/>
        </w:rPr>
      </w:pPr>
      <w:r w:rsidDel="00000000" w:rsidR="00000000" w:rsidRPr="00000000">
        <w:rPr>
          <w:rtl w:val="0"/>
        </w:rPr>
      </w:r>
    </w:p>
    <w:p w:rsidR="00000000" w:rsidDel="00000000" w:rsidP="00000000" w:rsidRDefault="00000000" w:rsidRPr="00000000" w14:paraId="0000029D">
      <w:pPr>
        <w:jc w:val="both"/>
        <w:rPr>
          <w:sz w:val="20"/>
          <w:szCs w:val="20"/>
        </w:rPr>
      </w:pPr>
      <w:r w:rsidDel="00000000" w:rsidR="00000000" w:rsidRPr="00000000">
        <w:rPr>
          <w:sz w:val="20"/>
          <w:szCs w:val="20"/>
          <w:rtl w:val="0"/>
        </w:rPr>
        <w:t xml:space="preserve">Checkmob recognizes the importance of information assets for the ongoing success of its operations and for ensuring the security of sensitive information. This section sets guidelines for the assignment of ownership and responsibility for information assets.</w:t>
      </w:r>
    </w:p>
    <w:p w:rsidR="00000000" w:rsidDel="00000000" w:rsidP="00000000" w:rsidRDefault="00000000" w:rsidRPr="00000000" w14:paraId="0000029E">
      <w:pPr>
        <w:jc w:val="both"/>
        <w:rPr>
          <w:sz w:val="20"/>
          <w:szCs w:val="20"/>
        </w:rPr>
      </w:pPr>
      <w:r w:rsidDel="00000000" w:rsidR="00000000" w:rsidRPr="00000000">
        <w:rPr>
          <w:rtl w:val="0"/>
        </w:rPr>
      </w:r>
    </w:p>
    <w:p w:rsidR="00000000" w:rsidDel="00000000" w:rsidP="00000000" w:rsidRDefault="00000000" w:rsidRPr="00000000" w14:paraId="0000029F">
      <w:pPr>
        <w:pStyle w:val="Heading2"/>
        <w:keepNext w:val="1"/>
        <w:keepLines w:val="1"/>
        <w:pageBreakBefore w:val="0"/>
        <w:widowControl w:val="1"/>
        <w:numPr>
          <w:ilvl w:val="1"/>
          <w:numId w:val="29"/>
        </w:numPr>
        <w:pBdr>
          <w:top w:space="0" w:sz="0" w:val="nil"/>
          <w:left w:space="0" w:sz="0" w:val="nil"/>
          <w:bottom w:space="0" w:sz="0" w:val="nil"/>
          <w:right w:space="0" w:sz="0" w:val="nil"/>
          <w:between w:space="0" w:sz="0" w:val="nil"/>
        </w:pBdr>
        <w:shd w:fill="auto" w:val="clear"/>
        <w:spacing w:after="0" w:before="0" w:line="360" w:lineRule="auto"/>
        <w:ind w:left="566.9291338582675" w:right="0" w:hanging="165"/>
        <w:jc w:val="both"/>
      </w:pPr>
      <w:bookmarkStart w:colFirst="0" w:colLast="0" w:name="_7luird4tbxcb" w:id="53"/>
      <w:bookmarkEnd w:id="53"/>
      <w:r w:rsidDel="00000000" w:rsidR="00000000" w:rsidRPr="00000000">
        <w:rPr>
          <w:rtl w:val="0"/>
        </w:rPr>
        <w:t xml:space="preserve">Guidelines</w:t>
      </w:r>
    </w:p>
    <w:p w:rsidR="00000000" w:rsidDel="00000000" w:rsidP="00000000" w:rsidRDefault="00000000" w:rsidRPr="00000000" w14:paraId="000002A0">
      <w:pPr>
        <w:jc w:val="both"/>
        <w:rPr>
          <w:sz w:val="20"/>
          <w:szCs w:val="20"/>
        </w:rPr>
      </w:pPr>
      <w:r w:rsidDel="00000000" w:rsidR="00000000" w:rsidRPr="00000000">
        <w:rPr>
          <w:rtl w:val="0"/>
        </w:rPr>
      </w:r>
    </w:p>
    <w:p w:rsidR="00000000" w:rsidDel="00000000" w:rsidP="00000000" w:rsidRDefault="00000000" w:rsidRPr="00000000" w14:paraId="000002A1">
      <w:pPr>
        <w:numPr>
          <w:ilvl w:val="0"/>
          <w:numId w:val="27"/>
        </w:numPr>
        <w:ind w:left="720" w:hanging="360"/>
        <w:jc w:val="both"/>
        <w:rPr>
          <w:b w:val="0"/>
          <w:sz w:val="20"/>
          <w:szCs w:val="20"/>
        </w:rPr>
      </w:pPr>
      <w:r w:rsidDel="00000000" w:rsidR="00000000" w:rsidRPr="00000000">
        <w:rPr>
          <w:sz w:val="20"/>
          <w:szCs w:val="20"/>
          <w:rtl w:val="0"/>
        </w:rPr>
        <w:t xml:space="preserve">All assets should be cataloged in a centralized inventory system, allowing for efficient monitoring.</w:t>
      </w:r>
    </w:p>
    <w:p w:rsidR="00000000" w:rsidDel="00000000" w:rsidP="00000000" w:rsidRDefault="00000000" w:rsidRPr="00000000" w14:paraId="000002A2">
      <w:pPr>
        <w:jc w:val="both"/>
        <w:rPr>
          <w:sz w:val="20"/>
          <w:szCs w:val="20"/>
        </w:rPr>
      </w:pPr>
      <w:r w:rsidDel="00000000" w:rsidR="00000000" w:rsidRPr="00000000">
        <w:rPr>
          <w:rtl w:val="0"/>
        </w:rPr>
      </w:r>
    </w:p>
    <w:p w:rsidR="00000000" w:rsidDel="00000000" w:rsidP="00000000" w:rsidRDefault="00000000" w:rsidRPr="00000000" w14:paraId="000002A3">
      <w:pPr>
        <w:numPr>
          <w:ilvl w:val="0"/>
          <w:numId w:val="27"/>
        </w:numPr>
        <w:ind w:left="720" w:hanging="360"/>
        <w:jc w:val="both"/>
        <w:rPr>
          <w:b w:val="0"/>
          <w:sz w:val="20"/>
          <w:szCs w:val="20"/>
        </w:rPr>
      </w:pPr>
      <w:r w:rsidDel="00000000" w:rsidR="00000000" w:rsidRPr="00000000">
        <w:rPr>
          <w:sz w:val="20"/>
          <w:szCs w:val="20"/>
          <w:rtl w:val="0"/>
        </w:rPr>
        <w:t xml:space="preserve">Asset owners should be defined based on technical knowledge and functional responsibilities.</w:t>
      </w:r>
    </w:p>
    <w:p w:rsidR="00000000" w:rsidDel="00000000" w:rsidP="00000000" w:rsidRDefault="00000000" w:rsidRPr="00000000" w14:paraId="000002A4">
      <w:pPr>
        <w:jc w:val="both"/>
        <w:rPr>
          <w:sz w:val="20"/>
          <w:szCs w:val="20"/>
        </w:rPr>
      </w:pPr>
      <w:r w:rsidDel="00000000" w:rsidR="00000000" w:rsidRPr="00000000">
        <w:rPr>
          <w:rtl w:val="0"/>
        </w:rPr>
      </w:r>
    </w:p>
    <w:p w:rsidR="00000000" w:rsidDel="00000000" w:rsidP="00000000" w:rsidRDefault="00000000" w:rsidRPr="00000000" w14:paraId="000002A5">
      <w:pPr>
        <w:numPr>
          <w:ilvl w:val="0"/>
          <w:numId w:val="27"/>
        </w:numPr>
        <w:ind w:left="720" w:hanging="360"/>
        <w:jc w:val="both"/>
        <w:rPr>
          <w:b w:val="0"/>
          <w:sz w:val="20"/>
          <w:szCs w:val="20"/>
        </w:rPr>
      </w:pPr>
      <w:r w:rsidDel="00000000" w:rsidR="00000000" w:rsidRPr="00000000">
        <w:rPr>
          <w:sz w:val="20"/>
          <w:szCs w:val="20"/>
          <w:rtl w:val="0"/>
        </w:rPr>
        <w:t xml:space="preserve">The acceptable use policy for assets should be communicated to all employees and reinforced regularly.</w:t>
      </w:r>
    </w:p>
    <w:p w:rsidR="00000000" w:rsidDel="00000000" w:rsidP="00000000" w:rsidRDefault="00000000" w:rsidRPr="00000000" w14:paraId="000002A6">
      <w:pPr>
        <w:jc w:val="both"/>
        <w:rPr>
          <w:sz w:val="20"/>
          <w:szCs w:val="20"/>
        </w:rPr>
      </w:pPr>
      <w:r w:rsidDel="00000000" w:rsidR="00000000" w:rsidRPr="00000000">
        <w:rPr>
          <w:rtl w:val="0"/>
        </w:rPr>
      </w:r>
    </w:p>
    <w:p w:rsidR="00000000" w:rsidDel="00000000" w:rsidP="00000000" w:rsidRDefault="00000000" w:rsidRPr="00000000" w14:paraId="000002A7">
      <w:pPr>
        <w:numPr>
          <w:ilvl w:val="0"/>
          <w:numId w:val="27"/>
        </w:numPr>
        <w:ind w:left="720" w:hanging="360"/>
        <w:jc w:val="both"/>
        <w:rPr>
          <w:b w:val="0"/>
          <w:sz w:val="20"/>
          <w:szCs w:val="20"/>
        </w:rPr>
      </w:pPr>
      <w:r w:rsidDel="00000000" w:rsidR="00000000" w:rsidRPr="00000000">
        <w:rPr>
          <w:sz w:val="20"/>
          <w:szCs w:val="20"/>
          <w:rtl w:val="0"/>
        </w:rPr>
        <w:t xml:space="preserve">Asset return processes should include security checks.</w:t>
      </w:r>
    </w:p>
    <w:p w:rsidR="00000000" w:rsidDel="00000000" w:rsidP="00000000" w:rsidRDefault="00000000" w:rsidRPr="00000000" w14:paraId="000002A8">
      <w:pPr>
        <w:jc w:val="both"/>
        <w:rPr>
          <w:sz w:val="20"/>
          <w:szCs w:val="20"/>
        </w:rPr>
      </w:pPr>
      <w:r w:rsidDel="00000000" w:rsidR="00000000" w:rsidRPr="00000000">
        <w:rPr>
          <w:rtl w:val="0"/>
        </w:rPr>
      </w:r>
    </w:p>
    <w:p w:rsidR="00000000" w:rsidDel="00000000" w:rsidP="00000000" w:rsidRDefault="00000000" w:rsidRPr="00000000" w14:paraId="000002A9">
      <w:pPr>
        <w:jc w:val="both"/>
        <w:rPr>
          <w:sz w:val="20"/>
          <w:szCs w:val="20"/>
        </w:rPr>
      </w:pPr>
      <w:r w:rsidDel="00000000" w:rsidR="00000000" w:rsidRPr="00000000">
        <w:rPr>
          <w:rtl w:val="0"/>
        </w:rPr>
      </w:r>
    </w:p>
    <w:p w:rsidR="00000000" w:rsidDel="00000000" w:rsidP="00000000" w:rsidRDefault="00000000" w:rsidRPr="00000000" w14:paraId="000002AA">
      <w:pPr>
        <w:jc w:val="both"/>
        <w:rPr>
          <w:sz w:val="20"/>
          <w:szCs w:val="20"/>
        </w:rPr>
      </w:pPr>
      <w:r w:rsidDel="00000000" w:rsidR="00000000" w:rsidRPr="00000000">
        <w:rPr>
          <w:sz w:val="20"/>
          <w:szCs w:val="20"/>
          <w:rtl w:val="0"/>
        </w:rPr>
        <w:t xml:space="preserve">Ownership of assets is a fundamental component of Checkmob's cybersecurity strategy, ensuring the protection of the company's data and information.</w:t>
      </w:r>
    </w:p>
    <w:p w:rsidR="00000000" w:rsidDel="00000000" w:rsidP="00000000" w:rsidRDefault="00000000" w:rsidRPr="00000000" w14:paraId="000002AB">
      <w:pPr>
        <w:jc w:val="both"/>
        <w:rPr>
          <w:sz w:val="20"/>
          <w:szCs w:val="20"/>
        </w:rPr>
      </w:pPr>
      <w:r w:rsidDel="00000000" w:rsidR="00000000" w:rsidRPr="00000000">
        <w:rPr>
          <w:rtl w:val="0"/>
        </w:rPr>
      </w:r>
    </w:p>
    <w:p w:rsidR="00000000" w:rsidDel="00000000" w:rsidP="00000000" w:rsidRDefault="00000000" w:rsidRPr="00000000" w14:paraId="000002AC">
      <w:pPr>
        <w:jc w:val="both"/>
        <w:rPr>
          <w:sz w:val="20"/>
          <w:szCs w:val="20"/>
        </w:rPr>
      </w:pPr>
      <w:r w:rsidDel="00000000" w:rsidR="00000000" w:rsidRPr="00000000">
        <w:rPr>
          <w:rtl w:val="0"/>
        </w:rPr>
      </w:r>
    </w:p>
    <w:p w:rsidR="00000000" w:rsidDel="00000000" w:rsidP="00000000" w:rsidRDefault="00000000" w:rsidRPr="00000000" w14:paraId="000002AD">
      <w:pPr>
        <w:pStyle w:val="Heading2"/>
        <w:keepNext w:val="1"/>
        <w:keepLines w:val="1"/>
        <w:pageBreakBefore w:val="0"/>
        <w:widowControl w:val="1"/>
        <w:numPr>
          <w:ilvl w:val="1"/>
          <w:numId w:val="29"/>
        </w:numPr>
        <w:pBdr>
          <w:top w:space="0" w:sz="0" w:val="nil"/>
          <w:left w:space="0" w:sz="0" w:val="nil"/>
          <w:bottom w:space="0" w:sz="0" w:val="nil"/>
          <w:right w:space="0" w:sz="0" w:val="nil"/>
          <w:between w:space="0" w:sz="0" w:val="nil"/>
        </w:pBdr>
        <w:shd w:fill="auto" w:val="clear"/>
        <w:spacing w:after="0" w:before="0" w:line="360" w:lineRule="auto"/>
        <w:ind w:left="566.9291338582675" w:right="0" w:hanging="165"/>
        <w:jc w:val="both"/>
      </w:pPr>
      <w:bookmarkStart w:colFirst="0" w:colLast="0" w:name="_6fh3jjy8bzz8" w:id="54"/>
      <w:bookmarkEnd w:id="54"/>
      <w:r w:rsidDel="00000000" w:rsidR="00000000" w:rsidRPr="00000000">
        <w:rPr>
          <w:rtl w:val="0"/>
        </w:rPr>
        <w:t xml:space="preserve">Asset Identification</w:t>
      </w:r>
    </w:p>
    <w:p w:rsidR="00000000" w:rsidDel="00000000" w:rsidP="00000000" w:rsidRDefault="00000000" w:rsidRPr="00000000" w14:paraId="000002AE">
      <w:pPr>
        <w:jc w:val="both"/>
        <w:rPr>
          <w:sz w:val="20"/>
          <w:szCs w:val="20"/>
        </w:rPr>
      </w:pPr>
      <w:r w:rsidDel="00000000" w:rsidR="00000000" w:rsidRPr="00000000">
        <w:rPr>
          <w:rtl w:val="0"/>
        </w:rPr>
      </w:r>
    </w:p>
    <w:p w:rsidR="00000000" w:rsidDel="00000000" w:rsidP="00000000" w:rsidRDefault="00000000" w:rsidRPr="00000000" w14:paraId="000002AF">
      <w:pPr>
        <w:jc w:val="both"/>
        <w:rPr>
          <w:sz w:val="20"/>
          <w:szCs w:val="20"/>
        </w:rPr>
      </w:pPr>
      <w:r w:rsidDel="00000000" w:rsidR="00000000" w:rsidRPr="00000000">
        <w:rPr>
          <w:sz w:val="20"/>
          <w:szCs w:val="20"/>
          <w:rtl w:val="0"/>
        </w:rPr>
        <w:t xml:space="preserve">Checkmob maintains, and will always maintain, an up-to-date detailed inventory of all information-associated assets. This includes hardware, software, systems, and documentation. Each asset should continuously be identified, recorded, and updated in appropriate tools.</w:t>
      </w:r>
    </w:p>
    <w:p w:rsidR="00000000" w:rsidDel="00000000" w:rsidP="00000000" w:rsidRDefault="00000000" w:rsidRPr="00000000" w14:paraId="000002B0">
      <w:pPr>
        <w:jc w:val="both"/>
        <w:rPr>
          <w:sz w:val="20"/>
          <w:szCs w:val="20"/>
        </w:rPr>
      </w:pPr>
      <w:r w:rsidDel="00000000" w:rsidR="00000000" w:rsidRPr="00000000">
        <w:rPr>
          <w:rtl w:val="0"/>
        </w:rPr>
      </w:r>
    </w:p>
    <w:p w:rsidR="00000000" w:rsidDel="00000000" w:rsidP="00000000" w:rsidRDefault="00000000" w:rsidRPr="00000000" w14:paraId="000002B1">
      <w:pPr>
        <w:jc w:val="both"/>
        <w:rPr>
          <w:sz w:val="20"/>
          <w:szCs w:val="20"/>
        </w:rPr>
      </w:pPr>
      <w:r w:rsidDel="00000000" w:rsidR="00000000" w:rsidRPr="00000000">
        <w:rPr>
          <w:rtl w:val="0"/>
        </w:rPr>
      </w:r>
    </w:p>
    <w:p w:rsidR="00000000" w:rsidDel="00000000" w:rsidP="00000000" w:rsidRDefault="00000000" w:rsidRPr="00000000" w14:paraId="000002B2">
      <w:pPr>
        <w:pStyle w:val="Heading2"/>
        <w:keepNext w:val="1"/>
        <w:keepLines w:val="1"/>
        <w:pageBreakBefore w:val="0"/>
        <w:widowControl w:val="1"/>
        <w:numPr>
          <w:ilvl w:val="1"/>
          <w:numId w:val="29"/>
        </w:numPr>
        <w:pBdr>
          <w:top w:space="0" w:sz="0" w:val="nil"/>
          <w:left w:space="0" w:sz="0" w:val="nil"/>
          <w:bottom w:space="0" w:sz="0" w:val="nil"/>
          <w:right w:space="0" w:sz="0" w:val="nil"/>
          <w:between w:space="0" w:sz="0" w:val="nil"/>
        </w:pBdr>
        <w:shd w:fill="auto" w:val="clear"/>
        <w:spacing w:after="0" w:before="0" w:line="360" w:lineRule="auto"/>
        <w:ind w:left="566.9291338582675" w:right="0" w:hanging="165"/>
        <w:jc w:val="both"/>
      </w:pPr>
      <w:bookmarkStart w:colFirst="0" w:colLast="0" w:name="_ilaf57rvzfb2" w:id="55"/>
      <w:bookmarkEnd w:id="55"/>
      <w:r w:rsidDel="00000000" w:rsidR="00000000" w:rsidRPr="00000000">
        <w:rPr>
          <w:rtl w:val="0"/>
        </w:rPr>
        <w:t xml:space="preserve">Acceptable Use of Assets</w:t>
      </w:r>
    </w:p>
    <w:p w:rsidR="00000000" w:rsidDel="00000000" w:rsidP="00000000" w:rsidRDefault="00000000" w:rsidRPr="00000000" w14:paraId="000002B3">
      <w:pPr>
        <w:jc w:val="both"/>
        <w:rPr>
          <w:sz w:val="20"/>
          <w:szCs w:val="20"/>
        </w:rPr>
      </w:pPr>
      <w:r w:rsidDel="00000000" w:rsidR="00000000" w:rsidRPr="00000000">
        <w:rPr>
          <w:rtl w:val="0"/>
        </w:rPr>
      </w:r>
    </w:p>
    <w:p w:rsidR="00000000" w:rsidDel="00000000" w:rsidP="00000000" w:rsidRDefault="00000000" w:rsidRPr="00000000" w14:paraId="000002B4">
      <w:pPr>
        <w:jc w:val="both"/>
        <w:rPr>
          <w:sz w:val="20"/>
          <w:szCs w:val="20"/>
        </w:rPr>
      </w:pPr>
      <w:r w:rsidDel="00000000" w:rsidR="00000000" w:rsidRPr="00000000">
        <w:rPr>
          <w:sz w:val="20"/>
          <w:szCs w:val="20"/>
          <w:rtl w:val="0"/>
        </w:rPr>
        <w:t xml:space="preserve">Proper and secure use of assets is essential to ensure the protection and confidentiality of the organization's data. All employees and third parties must adhere to the following standards:</w:t>
      </w:r>
    </w:p>
    <w:p w:rsidR="00000000" w:rsidDel="00000000" w:rsidP="00000000" w:rsidRDefault="00000000" w:rsidRPr="00000000" w14:paraId="000002B5">
      <w:pPr>
        <w:jc w:val="both"/>
        <w:rPr>
          <w:sz w:val="20"/>
          <w:szCs w:val="20"/>
        </w:rPr>
      </w:pPr>
      <w:r w:rsidDel="00000000" w:rsidR="00000000" w:rsidRPr="00000000">
        <w:rPr>
          <w:rtl w:val="0"/>
        </w:rPr>
      </w:r>
    </w:p>
    <w:p w:rsidR="00000000" w:rsidDel="00000000" w:rsidP="00000000" w:rsidRDefault="00000000" w:rsidRPr="00000000" w14:paraId="000002B6">
      <w:pPr>
        <w:numPr>
          <w:ilvl w:val="0"/>
          <w:numId w:val="16"/>
        </w:numPr>
        <w:ind w:left="720" w:hanging="360"/>
        <w:jc w:val="both"/>
        <w:rPr>
          <w:b w:val="0"/>
          <w:sz w:val="20"/>
          <w:szCs w:val="20"/>
        </w:rPr>
      </w:pPr>
      <w:r w:rsidDel="00000000" w:rsidR="00000000" w:rsidRPr="00000000">
        <w:rPr>
          <w:sz w:val="20"/>
          <w:szCs w:val="20"/>
          <w:rtl w:val="0"/>
        </w:rPr>
        <w:t xml:space="preserve">Access to company assets is restricted to employees with official authorization.</w:t>
      </w:r>
    </w:p>
    <w:p w:rsidR="00000000" w:rsidDel="00000000" w:rsidP="00000000" w:rsidRDefault="00000000" w:rsidRPr="00000000" w14:paraId="000002B7">
      <w:pPr>
        <w:jc w:val="both"/>
        <w:rPr>
          <w:sz w:val="20"/>
          <w:szCs w:val="20"/>
        </w:rPr>
      </w:pPr>
      <w:r w:rsidDel="00000000" w:rsidR="00000000" w:rsidRPr="00000000">
        <w:rPr>
          <w:rtl w:val="0"/>
        </w:rPr>
      </w:r>
    </w:p>
    <w:p w:rsidR="00000000" w:rsidDel="00000000" w:rsidP="00000000" w:rsidRDefault="00000000" w:rsidRPr="00000000" w14:paraId="000002B8">
      <w:pPr>
        <w:numPr>
          <w:ilvl w:val="0"/>
          <w:numId w:val="16"/>
        </w:numPr>
        <w:ind w:left="720" w:hanging="360"/>
        <w:jc w:val="both"/>
        <w:rPr>
          <w:b w:val="0"/>
          <w:sz w:val="20"/>
          <w:szCs w:val="20"/>
        </w:rPr>
      </w:pPr>
      <w:r w:rsidDel="00000000" w:rsidR="00000000" w:rsidRPr="00000000">
        <w:rPr>
          <w:sz w:val="20"/>
          <w:szCs w:val="20"/>
          <w:rtl w:val="0"/>
        </w:rPr>
        <w:t xml:space="preserve">Access should be limited to the scope of individual responsibilities and work purposes.</w:t>
      </w:r>
    </w:p>
    <w:p w:rsidR="00000000" w:rsidDel="00000000" w:rsidP="00000000" w:rsidRDefault="00000000" w:rsidRPr="00000000" w14:paraId="000002B9">
      <w:pPr>
        <w:jc w:val="both"/>
        <w:rPr>
          <w:sz w:val="20"/>
          <w:szCs w:val="20"/>
        </w:rPr>
      </w:pPr>
      <w:r w:rsidDel="00000000" w:rsidR="00000000" w:rsidRPr="00000000">
        <w:rPr>
          <w:rtl w:val="0"/>
        </w:rPr>
      </w:r>
    </w:p>
    <w:p w:rsidR="00000000" w:rsidDel="00000000" w:rsidP="00000000" w:rsidRDefault="00000000" w:rsidRPr="00000000" w14:paraId="000002BA">
      <w:pPr>
        <w:numPr>
          <w:ilvl w:val="0"/>
          <w:numId w:val="16"/>
        </w:numPr>
        <w:ind w:left="720" w:hanging="360"/>
        <w:jc w:val="both"/>
        <w:rPr>
          <w:b w:val="0"/>
          <w:sz w:val="20"/>
          <w:szCs w:val="20"/>
        </w:rPr>
      </w:pPr>
      <w:r w:rsidDel="00000000" w:rsidR="00000000" w:rsidRPr="00000000">
        <w:rPr>
          <w:sz w:val="20"/>
          <w:szCs w:val="20"/>
          <w:rtl w:val="0"/>
        </w:rPr>
        <w:t xml:space="preserve">Checkmob assets should be used exclusively for professional purposes related to company activities.</w:t>
      </w:r>
    </w:p>
    <w:p w:rsidR="00000000" w:rsidDel="00000000" w:rsidP="00000000" w:rsidRDefault="00000000" w:rsidRPr="00000000" w14:paraId="000002BB">
      <w:pPr>
        <w:jc w:val="both"/>
        <w:rPr>
          <w:sz w:val="20"/>
          <w:szCs w:val="20"/>
        </w:rPr>
      </w:pPr>
      <w:r w:rsidDel="00000000" w:rsidR="00000000" w:rsidRPr="00000000">
        <w:rPr>
          <w:rtl w:val="0"/>
        </w:rPr>
      </w:r>
    </w:p>
    <w:p w:rsidR="00000000" w:rsidDel="00000000" w:rsidP="00000000" w:rsidRDefault="00000000" w:rsidRPr="00000000" w14:paraId="000002BC">
      <w:pPr>
        <w:numPr>
          <w:ilvl w:val="0"/>
          <w:numId w:val="16"/>
        </w:numPr>
        <w:ind w:left="720" w:hanging="360"/>
        <w:jc w:val="both"/>
        <w:rPr>
          <w:b w:val="0"/>
          <w:sz w:val="20"/>
          <w:szCs w:val="20"/>
        </w:rPr>
      </w:pPr>
      <w:r w:rsidDel="00000000" w:rsidR="00000000" w:rsidRPr="00000000">
        <w:rPr>
          <w:sz w:val="20"/>
          <w:szCs w:val="20"/>
          <w:rtl w:val="0"/>
        </w:rPr>
        <w:t xml:space="preserve">Use for personal or non-work-related activities is permitted only with special authorization.</w:t>
      </w:r>
    </w:p>
    <w:p w:rsidR="00000000" w:rsidDel="00000000" w:rsidP="00000000" w:rsidRDefault="00000000" w:rsidRPr="00000000" w14:paraId="000002BD">
      <w:pPr>
        <w:ind w:left="720" w:firstLine="0"/>
        <w:jc w:val="both"/>
        <w:rPr>
          <w:sz w:val="20"/>
          <w:szCs w:val="20"/>
        </w:rPr>
      </w:pPr>
      <w:r w:rsidDel="00000000" w:rsidR="00000000" w:rsidRPr="00000000">
        <w:rPr>
          <w:rtl w:val="0"/>
        </w:rPr>
      </w:r>
    </w:p>
    <w:p w:rsidR="00000000" w:rsidDel="00000000" w:rsidP="00000000" w:rsidRDefault="00000000" w:rsidRPr="00000000" w14:paraId="000002BE">
      <w:pPr>
        <w:numPr>
          <w:ilvl w:val="0"/>
          <w:numId w:val="16"/>
        </w:numPr>
        <w:ind w:left="720" w:hanging="360"/>
        <w:jc w:val="both"/>
        <w:rPr>
          <w:b w:val="0"/>
          <w:sz w:val="20"/>
          <w:szCs w:val="20"/>
        </w:rPr>
      </w:pPr>
      <w:r w:rsidDel="00000000" w:rsidR="00000000" w:rsidRPr="00000000">
        <w:rPr>
          <w:sz w:val="20"/>
          <w:szCs w:val="20"/>
          <w:rtl w:val="0"/>
        </w:rPr>
        <w:t xml:space="preserve">Violations of the standards by employees and third parties may result in disciplinary action, based on the severity of the offense, at the discretion of the Information Security Committee in conjunction with the company's Board.</w:t>
      </w:r>
    </w:p>
    <w:p w:rsidR="00000000" w:rsidDel="00000000" w:rsidP="00000000" w:rsidRDefault="00000000" w:rsidRPr="00000000" w14:paraId="000002BF">
      <w:pPr>
        <w:jc w:val="both"/>
        <w:rPr>
          <w:sz w:val="20"/>
          <w:szCs w:val="20"/>
        </w:rPr>
      </w:pPr>
      <w:r w:rsidDel="00000000" w:rsidR="00000000" w:rsidRPr="00000000">
        <w:rPr>
          <w:rtl w:val="0"/>
        </w:rPr>
      </w:r>
    </w:p>
    <w:p w:rsidR="00000000" w:rsidDel="00000000" w:rsidP="00000000" w:rsidRDefault="00000000" w:rsidRPr="00000000" w14:paraId="000002C0">
      <w:pPr>
        <w:jc w:val="both"/>
        <w:rPr>
          <w:sz w:val="20"/>
          <w:szCs w:val="20"/>
        </w:rPr>
      </w:pPr>
      <w:r w:rsidDel="00000000" w:rsidR="00000000" w:rsidRPr="00000000">
        <w:rPr>
          <w:rtl w:val="0"/>
        </w:rPr>
      </w:r>
    </w:p>
    <w:p w:rsidR="00000000" w:rsidDel="00000000" w:rsidP="00000000" w:rsidRDefault="00000000" w:rsidRPr="00000000" w14:paraId="000002C1">
      <w:pPr>
        <w:pStyle w:val="Heading2"/>
        <w:keepNext w:val="1"/>
        <w:keepLines w:val="1"/>
        <w:pageBreakBefore w:val="0"/>
        <w:widowControl w:val="1"/>
        <w:numPr>
          <w:ilvl w:val="1"/>
          <w:numId w:val="29"/>
        </w:numPr>
        <w:pBdr>
          <w:top w:space="0" w:sz="0" w:val="nil"/>
          <w:left w:space="0" w:sz="0" w:val="nil"/>
          <w:bottom w:space="0" w:sz="0" w:val="nil"/>
          <w:right w:space="0" w:sz="0" w:val="nil"/>
          <w:between w:space="0" w:sz="0" w:val="nil"/>
        </w:pBdr>
        <w:shd w:fill="auto" w:val="clear"/>
        <w:spacing w:after="0" w:before="0" w:line="360" w:lineRule="auto"/>
        <w:ind w:left="566.9291338582675" w:right="0" w:hanging="165"/>
        <w:jc w:val="both"/>
      </w:pPr>
      <w:bookmarkStart w:colFirst="0" w:colLast="0" w:name="_ooamst4r2qos" w:id="56"/>
      <w:bookmarkEnd w:id="56"/>
      <w:r w:rsidDel="00000000" w:rsidR="00000000" w:rsidRPr="00000000">
        <w:rPr>
          <w:rtl w:val="0"/>
        </w:rPr>
        <w:t xml:space="preserve">Return of Assets</w:t>
      </w:r>
    </w:p>
    <w:p w:rsidR="00000000" w:rsidDel="00000000" w:rsidP="00000000" w:rsidRDefault="00000000" w:rsidRPr="00000000" w14:paraId="000002C2">
      <w:pPr>
        <w:jc w:val="both"/>
        <w:rPr>
          <w:sz w:val="20"/>
          <w:szCs w:val="20"/>
        </w:rPr>
      </w:pPr>
      <w:r w:rsidDel="00000000" w:rsidR="00000000" w:rsidRPr="00000000">
        <w:rPr>
          <w:rtl w:val="0"/>
        </w:rPr>
      </w:r>
    </w:p>
    <w:p w:rsidR="00000000" w:rsidDel="00000000" w:rsidP="00000000" w:rsidRDefault="00000000" w:rsidRPr="00000000" w14:paraId="000002C3">
      <w:pPr>
        <w:jc w:val="both"/>
        <w:rPr>
          <w:sz w:val="20"/>
          <w:szCs w:val="20"/>
        </w:rPr>
      </w:pPr>
      <w:r w:rsidDel="00000000" w:rsidR="00000000" w:rsidRPr="00000000">
        <w:rPr>
          <w:sz w:val="20"/>
          <w:szCs w:val="20"/>
          <w:rtl w:val="0"/>
        </w:rPr>
        <w:t xml:space="preserve">At the end of their contract or when requested, employees must return all assets under their responsibility. Upon return, assets will be checked to ensure that all data is securely removed and that there is no risk of information leakage.</w:t>
      </w:r>
    </w:p>
    <w:p w:rsidR="00000000" w:rsidDel="00000000" w:rsidP="00000000" w:rsidRDefault="00000000" w:rsidRPr="00000000" w14:paraId="000002C4">
      <w:pPr>
        <w:jc w:val="both"/>
        <w:rPr>
          <w:sz w:val="20"/>
          <w:szCs w:val="20"/>
        </w:rPr>
      </w:pPr>
      <w:r w:rsidDel="00000000" w:rsidR="00000000" w:rsidRPr="00000000">
        <w:rPr>
          <w:rtl w:val="0"/>
        </w:rPr>
      </w:r>
    </w:p>
    <w:p w:rsidR="00000000" w:rsidDel="00000000" w:rsidP="00000000" w:rsidRDefault="00000000" w:rsidRPr="00000000" w14:paraId="000002C5">
      <w:pPr>
        <w:jc w:val="both"/>
        <w:rPr>
          <w:sz w:val="20"/>
          <w:szCs w:val="20"/>
        </w:rPr>
      </w:pPr>
      <w:r w:rsidDel="00000000" w:rsidR="00000000" w:rsidRPr="00000000">
        <w:rPr>
          <w:rtl w:val="0"/>
        </w:rPr>
      </w:r>
    </w:p>
    <w:p w:rsidR="00000000" w:rsidDel="00000000" w:rsidP="00000000" w:rsidRDefault="00000000" w:rsidRPr="00000000" w14:paraId="000002C6">
      <w:pPr>
        <w:pStyle w:val="Heading2"/>
        <w:keepNext w:val="1"/>
        <w:keepLines w:val="1"/>
        <w:pageBreakBefore w:val="0"/>
        <w:widowControl w:val="1"/>
        <w:numPr>
          <w:ilvl w:val="1"/>
          <w:numId w:val="29"/>
        </w:numPr>
        <w:pBdr>
          <w:top w:space="0" w:sz="0" w:val="nil"/>
          <w:left w:space="0" w:sz="0" w:val="nil"/>
          <w:bottom w:space="0" w:sz="0" w:val="nil"/>
          <w:right w:space="0" w:sz="0" w:val="nil"/>
          <w:between w:space="0" w:sz="0" w:val="nil"/>
        </w:pBdr>
        <w:shd w:fill="auto" w:val="clear"/>
        <w:spacing w:after="0" w:before="0" w:line="360" w:lineRule="auto"/>
        <w:ind w:left="566.9291338582675" w:right="0" w:hanging="165"/>
        <w:jc w:val="both"/>
      </w:pPr>
      <w:bookmarkStart w:colFirst="0" w:colLast="0" w:name="_ht3tbtjhw3v9" w:id="57"/>
      <w:bookmarkEnd w:id="57"/>
      <w:r w:rsidDel="00000000" w:rsidR="00000000" w:rsidRPr="00000000">
        <w:rPr>
          <w:rtl w:val="0"/>
        </w:rPr>
        <w:t xml:space="preserve">Endpoint Device Security</w:t>
      </w:r>
    </w:p>
    <w:p w:rsidR="00000000" w:rsidDel="00000000" w:rsidP="00000000" w:rsidRDefault="00000000" w:rsidRPr="00000000" w14:paraId="000002C7">
      <w:pPr>
        <w:ind w:left="0" w:firstLine="0"/>
        <w:rPr>
          <w:sz w:val="20"/>
          <w:szCs w:val="20"/>
        </w:rPr>
      </w:pPr>
      <w:r w:rsidDel="00000000" w:rsidR="00000000" w:rsidRPr="00000000">
        <w:rPr>
          <w:rtl w:val="0"/>
        </w:rPr>
        <w:br w:type="textWrapping"/>
      </w:r>
      <w:r w:rsidDel="00000000" w:rsidR="00000000" w:rsidRPr="00000000">
        <w:rPr>
          <w:sz w:val="20"/>
          <w:szCs w:val="20"/>
          <w:rtl w:val="0"/>
        </w:rPr>
        <w:t xml:space="preserve">All endpoint devices used by Checkmob, including laptops, desktops, and mobile devices, must meet the following security requirements:</w:t>
      </w:r>
    </w:p>
    <w:p w:rsidR="00000000" w:rsidDel="00000000" w:rsidP="00000000" w:rsidRDefault="00000000" w:rsidRPr="00000000" w14:paraId="000002C8">
      <w:pPr>
        <w:numPr>
          <w:ilvl w:val="0"/>
          <w:numId w:val="4"/>
        </w:numPr>
        <w:spacing w:after="0" w:afterAutospacing="0" w:before="240" w:lineRule="auto"/>
        <w:ind w:left="720" w:hanging="360"/>
        <w:jc w:val="left"/>
        <w:rPr>
          <w:sz w:val="20"/>
          <w:szCs w:val="20"/>
        </w:rPr>
      </w:pPr>
      <w:r w:rsidDel="00000000" w:rsidR="00000000" w:rsidRPr="00000000">
        <w:rPr>
          <w:b w:val="1"/>
          <w:sz w:val="20"/>
          <w:szCs w:val="20"/>
          <w:rtl w:val="0"/>
        </w:rPr>
        <w:t xml:space="preserve">Antivirus: </w:t>
      </w:r>
      <w:r w:rsidDel="00000000" w:rsidR="00000000" w:rsidRPr="00000000">
        <w:rPr>
          <w:sz w:val="20"/>
          <w:szCs w:val="20"/>
          <w:rtl w:val="0"/>
        </w:rPr>
        <w:t xml:space="preserve">All devices must have up-to-date antivirus software configured to perform regular scans.</w:t>
      </w:r>
      <w:r w:rsidDel="00000000" w:rsidR="00000000" w:rsidRPr="00000000">
        <w:rPr>
          <w:rtl w:val="0"/>
        </w:rPr>
      </w:r>
    </w:p>
    <w:p w:rsidR="00000000" w:rsidDel="00000000" w:rsidP="00000000" w:rsidRDefault="00000000" w:rsidRPr="00000000" w14:paraId="000002C9">
      <w:pPr>
        <w:numPr>
          <w:ilvl w:val="0"/>
          <w:numId w:val="4"/>
        </w:numPr>
        <w:spacing w:after="0" w:afterAutospacing="0" w:before="0" w:beforeAutospacing="0" w:lineRule="auto"/>
        <w:ind w:left="720" w:hanging="360"/>
        <w:jc w:val="left"/>
        <w:rPr>
          <w:sz w:val="20"/>
          <w:szCs w:val="20"/>
        </w:rPr>
      </w:pPr>
      <w:r w:rsidDel="00000000" w:rsidR="00000000" w:rsidRPr="00000000">
        <w:rPr>
          <w:b w:val="1"/>
          <w:sz w:val="20"/>
          <w:szCs w:val="20"/>
          <w:rtl w:val="0"/>
        </w:rPr>
        <w:t xml:space="preserve">Strong Passwords: </w:t>
      </w:r>
      <w:r w:rsidDel="00000000" w:rsidR="00000000" w:rsidRPr="00000000">
        <w:rPr>
          <w:sz w:val="20"/>
          <w:szCs w:val="20"/>
          <w:rtl w:val="0"/>
        </w:rPr>
        <w:t xml:space="preserve">Strong and unique passwords must be used to access the devices. These passwords should be changed regularly.</w:t>
      </w:r>
      <w:r w:rsidDel="00000000" w:rsidR="00000000" w:rsidRPr="00000000">
        <w:rPr>
          <w:rtl w:val="0"/>
        </w:rPr>
      </w:r>
    </w:p>
    <w:p w:rsidR="00000000" w:rsidDel="00000000" w:rsidP="00000000" w:rsidRDefault="00000000" w:rsidRPr="00000000" w14:paraId="000002CA">
      <w:pPr>
        <w:numPr>
          <w:ilvl w:val="0"/>
          <w:numId w:val="4"/>
        </w:numPr>
        <w:spacing w:after="0" w:afterAutospacing="0" w:before="0" w:beforeAutospacing="0" w:lineRule="auto"/>
        <w:ind w:left="720" w:hanging="360"/>
        <w:jc w:val="left"/>
        <w:rPr>
          <w:sz w:val="20"/>
          <w:szCs w:val="20"/>
        </w:rPr>
      </w:pPr>
      <w:r w:rsidDel="00000000" w:rsidR="00000000" w:rsidRPr="00000000">
        <w:rPr>
          <w:b w:val="1"/>
          <w:sz w:val="20"/>
          <w:szCs w:val="20"/>
          <w:rtl w:val="0"/>
        </w:rPr>
        <w:t xml:space="preserve">Software Updates: </w:t>
      </w:r>
      <w:r w:rsidDel="00000000" w:rsidR="00000000" w:rsidRPr="00000000">
        <w:rPr>
          <w:sz w:val="20"/>
          <w:szCs w:val="20"/>
          <w:rtl w:val="0"/>
        </w:rPr>
        <w:t xml:space="preserve">Operating systems and software must be kept updated with the latest security patches.</w:t>
      </w:r>
      <w:r w:rsidDel="00000000" w:rsidR="00000000" w:rsidRPr="00000000">
        <w:rPr>
          <w:rtl w:val="0"/>
        </w:rPr>
      </w:r>
    </w:p>
    <w:p w:rsidR="00000000" w:rsidDel="00000000" w:rsidP="00000000" w:rsidRDefault="00000000" w:rsidRPr="00000000" w14:paraId="000002CB">
      <w:pPr>
        <w:numPr>
          <w:ilvl w:val="0"/>
          <w:numId w:val="4"/>
        </w:numPr>
        <w:spacing w:after="240" w:before="0" w:beforeAutospacing="0" w:lineRule="auto"/>
        <w:ind w:left="720" w:hanging="360"/>
        <w:jc w:val="left"/>
        <w:rPr>
          <w:sz w:val="20"/>
          <w:szCs w:val="20"/>
        </w:rPr>
      </w:pPr>
      <w:r w:rsidDel="00000000" w:rsidR="00000000" w:rsidRPr="00000000">
        <w:rPr>
          <w:b w:val="1"/>
          <w:sz w:val="20"/>
          <w:szCs w:val="20"/>
          <w:rtl w:val="0"/>
        </w:rPr>
        <w:t xml:space="preserve">Screen Lock: </w:t>
      </w:r>
      <w:r w:rsidDel="00000000" w:rsidR="00000000" w:rsidRPr="00000000">
        <w:rPr>
          <w:sz w:val="20"/>
          <w:szCs w:val="20"/>
          <w:rtl w:val="0"/>
        </w:rPr>
        <w:t xml:space="preserve">Devices must be configured to lock the screen automatically after a period of inactivity, requiring authentication to unlock.</w:t>
      </w:r>
      <w:r w:rsidDel="00000000" w:rsidR="00000000" w:rsidRPr="00000000">
        <w:rPr>
          <w:rtl w:val="0"/>
        </w:rPr>
      </w:r>
    </w:p>
    <w:p w:rsidR="00000000" w:rsidDel="00000000" w:rsidP="00000000" w:rsidRDefault="00000000" w:rsidRPr="00000000" w14:paraId="000002CC">
      <w:pPr>
        <w:spacing w:after="240" w:before="240" w:lineRule="auto"/>
        <w:ind w:left="0" w:firstLine="0"/>
        <w:rPr>
          <w:sz w:val="20"/>
          <w:szCs w:val="20"/>
        </w:rPr>
      </w:pPr>
      <w:r w:rsidDel="00000000" w:rsidR="00000000" w:rsidRPr="00000000">
        <w:rPr>
          <w:sz w:val="20"/>
          <w:szCs w:val="20"/>
          <w:rtl w:val="0"/>
        </w:rPr>
        <w:t xml:space="preserve">These measures ensure that endpoint devices, which are often targets of cyber-attacks, are protected against threats and contribute to the overall information security at Checkmob.</w:t>
      </w:r>
    </w:p>
    <w:p w:rsidR="00000000" w:rsidDel="00000000" w:rsidP="00000000" w:rsidRDefault="00000000" w:rsidRPr="00000000" w14:paraId="000002CD">
      <w:pPr>
        <w:pStyle w:val="Heading1"/>
        <w:jc w:val="both"/>
        <w:rPr>
          <w:sz w:val="20"/>
          <w:szCs w:val="20"/>
        </w:rPr>
      </w:pPr>
      <w:bookmarkStart w:colFirst="0" w:colLast="0" w:name="_pv7hriqgzoe8" w:id="58"/>
      <w:bookmarkEnd w:id="58"/>
      <w:r w:rsidDel="00000000" w:rsidR="00000000" w:rsidRPr="00000000">
        <w:rPr>
          <w:rtl w:val="0"/>
        </w:rPr>
      </w:r>
    </w:p>
    <w:p w:rsidR="00000000" w:rsidDel="00000000" w:rsidP="00000000" w:rsidRDefault="00000000" w:rsidRPr="00000000" w14:paraId="000002CE">
      <w:pPr>
        <w:pStyle w:val="Heading1"/>
        <w:numPr>
          <w:ilvl w:val="0"/>
          <w:numId w:val="29"/>
        </w:numPr>
        <w:jc w:val="both"/>
        <w:rPr>
          <w:sz w:val="20"/>
          <w:szCs w:val="20"/>
        </w:rPr>
      </w:pPr>
      <w:bookmarkStart w:colFirst="0" w:colLast="0" w:name="_8hyg46sf3fh6" w:id="59"/>
      <w:bookmarkEnd w:id="59"/>
      <w:r w:rsidDel="00000000" w:rsidR="00000000" w:rsidRPr="00000000">
        <w:rPr>
          <w:sz w:val="20"/>
          <w:szCs w:val="20"/>
          <w:rtl w:val="0"/>
        </w:rPr>
        <w:t xml:space="preserve">COMPLEMENTARY POLICIES (CP)</w:t>
      </w:r>
    </w:p>
    <w:p w:rsidR="00000000" w:rsidDel="00000000" w:rsidP="00000000" w:rsidRDefault="00000000" w:rsidRPr="00000000" w14:paraId="000002CF">
      <w:pPr>
        <w:rPr>
          <w:sz w:val="20"/>
          <w:szCs w:val="20"/>
        </w:rPr>
      </w:pPr>
      <w:r w:rsidDel="00000000" w:rsidR="00000000" w:rsidRPr="00000000">
        <w:rPr>
          <w:rtl w:val="0"/>
        </w:rPr>
      </w:r>
    </w:p>
    <w:p w:rsidR="00000000" w:rsidDel="00000000" w:rsidP="00000000" w:rsidRDefault="00000000" w:rsidRPr="00000000" w14:paraId="000002D0">
      <w:pPr>
        <w:rPr>
          <w:sz w:val="20"/>
          <w:szCs w:val="20"/>
        </w:rPr>
      </w:pPr>
      <w:r w:rsidDel="00000000" w:rsidR="00000000" w:rsidRPr="00000000">
        <w:rPr>
          <w:sz w:val="20"/>
          <w:szCs w:val="20"/>
          <w:rtl w:val="0"/>
        </w:rPr>
        <w:t xml:space="preserve">CP01 - Business Continuity and Disaster Recovery Policy</w:t>
      </w:r>
    </w:p>
    <w:p w:rsidR="00000000" w:rsidDel="00000000" w:rsidP="00000000" w:rsidRDefault="00000000" w:rsidRPr="00000000" w14:paraId="000002D1">
      <w:pPr>
        <w:rPr>
          <w:sz w:val="20"/>
          <w:szCs w:val="20"/>
        </w:rPr>
      </w:pPr>
      <w:r w:rsidDel="00000000" w:rsidR="00000000" w:rsidRPr="00000000">
        <w:rPr>
          <w:sz w:val="20"/>
          <w:szCs w:val="20"/>
          <w:rtl w:val="0"/>
        </w:rPr>
        <w:t xml:space="preserve">CP02 - Server Security Policy</w:t>
      </w:r>
    </w:p>
    <w:p w:rsidR="00000000" w:rsidDel="00000000" w:rsidP="00000000" w:rsidRDefault="00000000" w:rsidRPr="00000000" w14:paraId="000002D2">
      <w:pPr>
        <w:rPr>
          <w:sz w:val="20"/>
          <w:szCs w:val="20"/>
        </w:rPr>
      </w:pPr>
      <w:r w:rsidDel="00000000" w:rsidR="00000000" w:rsidRPr="00000000">
        <w:rPr>
          <w:sz w:val="20"/>
          <w:szCs w:val="20"/>
          <w:rtl w:val="0"/>
        </w:rPr>
        <w:t xml:space="preserve">CP03 - Vulnerability Management Policy</w:t>
      </w:r>
    </w:p>
    <w:p w:rsidR="00000000" w:rsidDel="00000000" w:rsidP="00000000" w:rsidRDefault="00000000" w:rsidRPr="00000000" w14:paraId="000002D3">
      <w:pPr>
        <w:rPr>
          <w:sz w:val="20"/>
          <w:szCs w:val="20"/>
        </w:rPr>
      </w:pPr>
      <w:r w:rsidDel="00000000" w:rsidR="00000000" w:rsidRPr="00000000">
        <w:rPr>
          <w:sz w:val="20"/>
          <w:szCs w:val="20"/>
          <w:rtl w:val="0"/>
        </w:rPr>
        <w:t xml:space="preserve">CP04 - Network Security Policy</w:t>
      </w:r>
    </w:p>
    <w:p w:rsidR="00000000" w:rsidDel="00000000" w:rsidP="00000000" w:rsidRDefault="00000000" w:rsidRPr="00000000" w14:paraId="000002D4">
      <w:pPr>
        <w:rPr>
          <w:sz w:val="20"/>
          <w:szCs w:val="20"/>
        </w:rPr>
      </w:pPr>
      <w:r w:rsidDel="00000000" w:rsidR="00000000" w:rsidRPr="00000000">
        <w:rPr>
          <w:sz w:val="20"/>
          <w:szCs w:val="20"/>
          <w:rtl w:val="0"/>
        </w:rPr>
        <w:t xml:space="preserve">CP05 - Application Security Policy</w:t>
      </w:r>
    </w:p>
    <w:p w:rsidR="00000000" w:rsidDel="00000000" w:rsidP="00000000" w:rsidRDefault="00000000" w:rsidRPr="00000000" w14:paraId="000002D5">
      <w:pPr>
        <w:rPr>
          <w:sz w:val="20"/>
          <w:szCs w:val="20"/>
        </w:rPr>
      </w:pPr>
      <w:r w:rsidDel="00000000" w:rsidR="00000000" w:rsidRPr="00000000">
        <w:rPr>
          <w:sz w:val="20"/>
          <w:szCs w:val="20"/>
          <w:rtl w:val="0"/>
        </w:rPr>
        <w:t xml:space="preserve">CP06 - Access Control Policy</w:t>
      </w:r>
    </w:p>
    <w:p w:rsidR="00000000" w:rsidDel="00000000" w:rsidP="00000000" w:rsidRDefault="00000000" w:rsidRPr="00000000" w14:paraId="000002D6">
      <w:pPr>
        <w:rPr>
          <w:sz w:val="20"/>
          <w:szCs w:val="20"/>
        </w:rPr>
      </w:pPr>
      <w:r w:rsidDel="00000000" w:rsidR="00000000" w:rsidRPr="00000000">
        <w:rPr>
          <w:sz w:val="20"/>
          <w:szCs w:val="20"/>
          <w:rtl w:val="0"/>
        </w:rPr>
        <w:t xml:space="preserve">CP07 - Information Classification Policy</w:t>
      </w:r>
    </w:p>
    <w:p w:rsidR="00000000" w:rsidDel="00000000" w:rsidP="00000000" w:rsidRDefault="00000000" w:rsidRPr="00000000" w14:paraId="000002D7">
      <w:pPr>
        <w:rPr>
          <w:sz w:val="20"/>
          <w:szCs w:val="20"/>
        </w:rPr>
      </w:pPr>
      <w:r w:rsidDel="00000000" w:rsidR="00000000" w:rsidRPr="00000000">
        <w:rPr>
          <w:sz w:val="20"/>
          <w:szCs w:val="20"/>
          <w:rtl w:val="0"/>
        </w:rPr>
        <w:t xml:space="preserve">CP08 - IT Operation Management Policy</w:t>
      </w:r>
    </w:p>
    <w:p w:rsidR="00000000" w:rsidDel="00000000" w:rsidP="00000000" w:rsidRDefault="00000000" w:rsidRPr="00000000" w14:paraId="000002D8">
      <w:pPr>
        <w:rPr>
          <w:sz w:val="20"/>
          <w:szCs w:val="20"/>
        </w:rPr>
      </w:pPr>
      <w:r w:rsidDel="00000000" w:rsidR="00000000" w:rsidRPr="00000000">
        <w:rPr>
          <w:sz w:val="20"/>
          <w:szCs w:val="20"/>
          <w:rtl w:val="0"/>
        </w:rPr>
        <w:t xml:space="preserve">CP09 - Incident Response Plan</w:t>
      </w:r>
    </w:p>
    <w:p w:rsidR="00000000" w:rsidDel="00000000" w:rsidP="00000000" w:rsidRDefault="00000000" w:rsidRPr="00000000" w14:paraId="000002D9">
      <w:pPr>
        <w:rPr>
          <w:sz w:val="20"/>
          <w:szCs w:val="20"/>
        </w:rPr>
      </w:pPr>
      <w:r w:rsidDel="00000000" w:rsidR="00000000" w:rsidRPr="00000000">
        <w:rPr>
          <w:sz w:val="20"/>
          <w:szCs w:val="20"/>
          <w:rtl w:val="0"/>
        </w:rPr>
        <w:t xml:space="preserve">CP10 - Tech Stack</w:t>
      </w:r>
    </w:p>
    <w:p w:rsidR="00000000" w:rsidDel="00000000" w:rsidP="00000000" w:rsidRDefault="00000000" w:rsidRPr="00000000" w14:paraId="000002DA">
      <w:pPr>
        <w:rPr>
          <w:sz w:val="20"/>
          <w:szCs w:val="20"/>
        </w:rPr>
      </w:pPr>
      <w:r w:rsidDel="00000000" w:rsidR="00000000" w:rsidRPr="00000000">
        <w:rPr>
          <w:sz w:val="20"/>
          <w:szCs w:val="20"/>
          <w:rtl w:val="0"/>
        </w:rPr>
        <w:t xml:space="preserve">CP11 - Data Retention and Deletion Policy</w:t>
      </w:r>
    </w:p>
    <w:p w:rsidR="00000000" w:rsidDel="00000000" w:rsidP="00000000" w:rsidRDefault="00000000" w:rsidRPr="00000000" w14:paraId="000002DB">
      <w:pPr>
        <w:rPr>
          <w:sz w:val="20"/>
          <w:szCs w:val="20"/>
        </w:rPr>
      </w:pPr>
      <w:r w:rsidDel="00000000" w:rsidR="00000000" w:rsidRPr="00000000">
        <w:rPr>
          <w:sz w:val="20"/>
          <w:szCs w:val="20"/>
          <w:rtl w:val="0"/>
        </w:rPr>
        <w:t xml:space="preserve">CP12 - Data Flow map</w:t>
      </w:r>
    </w:p>
    <w:p w:rsidR="00000000" w:rsidDel="00000000" w:rsidP="00000000" w:rsidRDefault="00000000" w:rsidRPr="00000000" w14:paraId="000002DC">
      <w:pPr>
        <w:rPr>
          <w:sz w:val="20"/>
          <w:szCs w:val="20"/>
        </w:rPr>
      </w:pPr>
      <w:r w:rsidDel="00000000" w:rsidR="00000000" w:rsidRPr="00000000">
        <w:rPr>
          <w:rtl w:val="0"/>
        </w:rPr>
      </w:r>
    </w:p>
    <w:p w:rsidR="00000000" w:rsidDel="00000000" w:rsidP="00000000" w:rsidRDefault="00000000" w:rsidRPr="00000000" w14:paraId="000002DD">
      <w:pPr>
        <w:pStyle w:val="Heading1"/>
        <w:numPr>
          <w:ilvl w:val="0"/>
          <w:numId w:val="29"/>
        </w:numPr>
        <w:spacing w:after="240" w:before="240" w:lineRule="auto"/>
        <w:jc w:val="both"/>
        <w:rPr>
          <w:sz w:val="20"/>
          <w:szCs w:val="20"/>
        </w:rPr>
      </w:pPr>
      <w:bookmarkStart w:colFirst="0" w:colLast="0" w:name="_3jgkf8ojc3dp" w:id="60"/>
      <w:bookmarkEnd w:id="60"/>
      <w:r w:rsidDel="00000000" w:rsidR="00000000" w:rsidRPr="00000000">
        <w:rPr>
          <w:sz w:val="20"/>
          <w:szCs w:val="20"/>
          <w:rtl w:val="0"/>
        </w:rPr>
        <w:t xml:space="preserve"> COMMITMENT AND PENALTIES</w:t>
      </w:r>
    </w:p>
    <w:p w:rsidR="00000000" w:rsidDel="00000000" w:rsidP="00000000" w:rsidRDefault="00000000" w:rsidRPr="00000000" w14:paraId="000002DE">
      <w:pPr>
        <w:spacing w:after="240" w:before="240" w:lineRule="auto"/>
        <w:jc w:val="both"/>
        <w:rPr>
          <w:sz w:val="20"/>
          <w:szCs w:val="20"/>
        </w:rPr>
      </w:pPr>
      <w:r w:rsidDel="00000000" w:rsidR="00000000" w:rsidRPr="00000000">
        <w:rPr>
          <w:sz w:val="20"/>
          <w:szCs w:val="20"/>
          <w:rtl w:val="0"/>
        </w:rPr>
        <w:t xml:space="preserve">Employees, interns, third parties, suppliers, partners, and stakeholders of companies associated with CHECKMOB S/A who, in any way, delete, destroy, modify, or otherwise render useless, in whole or in part, any file or computer program, will be subject to penalties as provided by national legislation.</w:t>
      </w:r>
    </w:p>
    <w:p w:rsidR="00000000" w:rsidDel="00000000" w:rsidP="00000000" w:rsidRDefault="00000000" w:rsidRPr="00000000" w14:paraId="000002DF">
      <w:pPr>
        <w:spacing w:after="240" w:before="240" w:lineRule="auto"/>
        <w:jc w:val="both"/>
        <w:rPr>
          <w:sz w:val="20"/>
          <w:szCs w:val="20"/>
        </w:rPr>
      </w:pPr>
      <w:r w:rsidDel="00000000" w:rsidR="00000000" w:rsidRPr="00000000">
        <w:rPr>
          <w:sz w:val="20"/>
          <w:szCs w:val="20"/>
          <w:rtl w:val="0"/>
        </w:rPr>
        <w:t xml:space="preserve">The offending employee may be notified, and the occurrence of the transgression will be immediately reported to their immediate supervisor and the Information Security and Compliance Committee (ISCC).</w:t>
      </w:r>
    </w:p>
    <w:p w:rsidR="00000000" w:rsidDel="00000000" w:rsidP="00000000" w:rsidRDefault="00000000" w:rsidRPr="00000000" w14:paraId="000002E0">
      <w:pPr>
        <w:spacing w:after="240" w:before="240" w:lineRule="auto"/>
        <w:jc w:val="both"/>
        <w:rPr>
          <w:sz w:val="20"/>
          <w:szCs w:val="20"/>
        </w:rPr>
      </w:pPr>
      <w:r w:rsidDel="00000000" w:rsidR="00000000" w:rsidRPr="00000000">
        <w:rPr>
          <w:sz w:val="20"/>
          <w:szCs w:val="20"/>
          <w:rtl w:val="0"/>
        </w:rPr>
        <w:t xml:space="preserve">All stakeholders, upon becoming aware of any information security incident, must immediately report the incident to the DPO, a member of the Information Security and Compliance Committee (ISCC), via email at </w:t>
      </w:r>
      <w:hyperlink r:id="rId10">
        <w:r w:rsidDel="00000000" w:rsidR="00000000" w:rsidRPr="00000000">
          <w:rPr>
            <w:color w:val="1155cc"/>
            <w:sz w:val="20"/>
            <w:szCs w:val="20"/>
            <w:u w:val="single"/>
            <w:rtl w:val="0"/>
          </w:rPr>
          <w:t xml:space="preserve">dpo@checkmob.com</w:t>
        </w:r>
      </w:hyperlink>
      <w:r w:rsidDel="00000000" w:rsidR="00000000" w:rsidRPr="00000000">
        <w:rPr>
          <w:sz w:val="20"/>
          <w:szCs w:val="20"/>
          <w:rtl w:val="0"/>
        </w:rPr>
        <w:t xml:space="preserve">.</w:t>
      </w:r>
    </w:p>
    <w:p w:rsidR="00000000" w:rsidDel="00000000" w:rsidP="00000000" w:rsidRDefault="00000000" w:rsidRPr="00000000" w14:paraId="000002E1">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2E2">
      <w:pPr>
        <w:pStyle w:val="Heading1"/>
        <w:numPr>
          <w:ilvl w:val="0"/>
          <w:numId w:val="29"/>
        </w:numPr>
        <w:jc w:val="both"/>
        <w:rPr>
          <w:b w:val="1"/>
          <w:sz w:val="20"/>
          <w:szCs w:val="20"/>
        </w:rPr>
      </w:pPr>
      <w:bookmarkStart w:colFirst="0" w:colLast="0" w:name="_94f9s9o3m1l0" w:id="61"/>
      <w:bookmarkEnd w:id="61"/>
      <w:r w:rsidDel="00000000" w:rsidR="00000000" w:rsidRPr="00000000">
        <w:rPr>
          <w:sz w:val="20"/>
          <w:szCs w:val="20"/>
          <w:rtl w:val="0"/>
        </w:rPr>
        <w:t xml:space="preserve"> LEGAL AND REGULATORY REFERENCES</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numPr>
          <w:ilvl w:val="0"/>
          <w:numId w:val="19"/>
        </w:numPr>
        <w:ind w:left="720" w:hanging="360"/>
        <w:jc w:val="both"/>
        <w:rPr>
          <w:sz w:val="20"/>
          <w:szCs w:val="20"/>
          <w:u w:val="none"/>
        </w:rPr>
      </w:pPr>
      <w:r w:rsidDel="00000000" w:rsidR="00000000" w:rsidRPr="00000000">
        <w:rPr>
          <w:sz w:val="20"/>
          <w:szCs w:val="20"/>
          <w:rtl w:val="0"/>
        </w:rPr>
        <w:t xml:space="preserve">General Data Protection Law (Lei Geral de Proteção de Dados) - No. 13,709/2018: Regulates general data protection in Brazil.</w:t>
      </w:r>
    </w:p>
    <w:p w:rsidR="00000000" w:rsidDel="00000000" w:rsidP="00000000" w:rsidRDefault="00000000" w:rsidRPr="00000000" w14:paraId="000002E5">
      <w:pPr>
        <w:ind w:left="1440" w:firstLine="0"/>
        <w:jc w:val="both"/>
        <w:rPr>
          <w:sz w:val="20"/>
          <w:szCs w:val="20"/>
        </w:rPr>
      </w:pPr>
      <w:r w:rsidDel="00000000" w:rsidR="00000000" w:rsidRPr="00000000">
        <w:rPr>
          <w:rtl w:val="0"/>
        </w:rPr>
      </w:r>
    </w:p>
    <w:p w:rsidR="00000000" w:rsidDel="00000000" w:rsidP="00000000" w:rsidRDefault="00000000" w:rsidRPr="00000000" w14:paraId="000002E6">
      <w:pPr>
        <w:numPr>
          <w:ilvl w:val="0"/>
          <w:numId w:val="19"/>
        </w:numPr>
        <w:ind w:left="720" w:hanging="360"/>
        <w:jc w:val="both"/>
        <w:rPr>
          <w:sz w:val="20"/>
          <w:szCs w:val="20"/>
          <w:u w:val="none"/>
        </w:rPr>
      </w:pPr>
      <w:r w:rsidDel="00000000" w:rsidR="00000000" w:rsidRPr="00000000">
        <w:rPr>
          <w:sz w:val="20"/>
          <w:szCs w:val="20"/>
          <w:rtl w:val="0"/>
        </w:rPr>
        <w:t xml:space="preserve">Brazilian Internet Law (Marco Civil da Internet) - No. 12,965/2014: Establishes principles, guarantees, rights, and duties for the use of the Internet in Brazil.</w:t>
      </w:r>
    </w:p>
    <w:p w:rsidR="00000000" w:rsidDel="00000000" w:rsidP="00000000" w:rsidRDefault="00000000" w:rsidRPr="00000000" w14:paraId="000002E7">
      <w:pPr>
        <w:ind w:left="1440" w:firstLine="0"/>
        <w:jc w:val="both"/>
        <w:rPr>
          <w:sz w:val="20"/>
          <w:szCs w:val="20"/>
        </w:rPr>
      </w:pPr>
      <w:r w:rsidDel="00000000" w:rsidR="00000000" w:rsidRPr="00000000">
        <w:rPr>
          <w:rtl w:val="0"/>
        </w:rPr>
      </w:r>
    </w:p>
    <w:p w:rsidR="00000000" w:rsidDel="00000000" w:rsidP="00000000" w:rsidRDefault="00000000" w:rsidRPr="00000000" w14:paraId="000002E8">
      <w:pPr>
        <w:numPr>
          <w:ilvl w:val="0"/>
          <w:numId w:val="19"/>
        </w:numPr>
        <w:ind w:left="720" w:hanging="360"/>
        <w:jc w:val="both"/>
        <w:rPr>
          <w:sz w:val="20"/>
          <w:szCs w:val="20"/>
          <w:u w:val="none"/>
        </w:rPr>
      </w:pPr>
      <w:r w:rsidDel="00000000" w:rsidR="00000000" w:rsidRPr="00000000">
        <w:rPr>
          <w:sz w:val="20"/>
          <w:szCs w:val="20"/>
          <w:rtl w:val="0"/>
        </w:rPr>
        <w:t xml:space="preserve">ISO/IEC 27000: Overview and vocabulary for information security management.</w:t>
      </w:r>
    </w:p>
    <w:p w:rsidR="00000000" w:rsidDel="00000000" w:rsidP="00000000" w:rsidRDefault="00000000" w:rsidRPr="00000000" w14:paraId="000002E9">
      <w:pPr>
        <w:ind w:left="1440" w:firstLine="0"/>
        <w:jc w:val="both"/>
        <w:rPr>
          <w:sz w:val="20"/>
          <w:szCs w:val="20"/>
        </w:rPr>
      </w:pPr>
      <w:r w:rsidDel="00000000" w:rsidR="00000000" w:rsidRPr="00000000">
        <w:rPr>
          <w:rtl w:val="0"/>
        </w:rPr>
      </w:r>
    </w:p>
    <w:p w:rsidR="00000000" w:rsidDel="00000000" w:rsidP="00000000" w:rsidRDefault="00000000" w:rsidRPr="00000000" w14:paraId="000002EA">
      <w:pPr>
        <w:numPr>
          <w:ilvl w:val="0"/>
          <w:numId w:val="19"/>
        </w:numPr>
        <w:ind w:left="720" w:hanging="360"/>
        <w:jc w:val="both"/>
        <w:rPr>
          <w:sz w:val="20"/>
          <w:szCs w:val="20"/>
          <w:u w:val="none"/>
        </w:rPr>
      </w:pPr>
      <w:r w:rsidDel="00000000" w:rsidR="00000000" w:rsidRPr="00000000">
        <w:rPr>
          <w:sz w:val="20"/>
          <w:szCs w:val="20"/>
          <w:rtl w:val="0"/>
        </w:rPr>
        <w:t xml:space="preserve">ABNT NBR ISO 27001: Information security management systems - Requirements.</w:t>
      </w:r>
    </w:p>
    <w:p w:rsidR="00000000" w:rsidDel="00000000" w:rsidP="00000000" w:rsidRDefault="00000000" w:rsidRPr="00000000" w14:paraId="000002EB">
      <w:pPr>
        <w:ind w:left="1440" w:firstLine="0"/>
        <w:jc w:val="both"/>
        <w:rPr>
          <w:sz w:val="20"/>
          <w:szCs w:val="20"/>
        </w:rPr>
      </w:pPr>
      <w:r w:rsidDel="00000000" w:rsidR="00000000" w:rsidRPr="00000000">
        <w:rPr>
          <w:rtl w:val="0"/>
        </w:rPr>
      </w:r>
    </w:p>
    <w:p w:rsidR="00000000" w:rsidDel="00000000" w:rsidP="00000000" w:rsidRDefault="00000000" w:rsidRPr="00000000" w14:paraId="000002EC">
      <w:pPr>
        <w:numPr>
          <w:ilvl w:val="0"/>
          <w:numId w:val="19"/>
        </w:numPr>
        <w:ind w:left="720" w:hanging="360"/>
        <w:jc w:val="both"/>
        <w:rPr>
          <w:sz w:val="20"/>
          <w:szCs w:val="20"/>
          <w:u w:val="none"/>
        </w:rPr>
      </w:pPr>
      <w:r w:rsidDel="00000000" w:rsidR="00000000" w:rsidRPr="00000000">
        <w:rPr>
          <w:sz w:val="20"/>
          <w:szCs w:val="20"/>
          <w:rtl w:val="0"/>
        </w:rPr>
        <w:t xml:space="preserve">ABNT NBR ISO 27002: Code of practice for information security controls.</w:t>
      </w:r>
    </w:p>
    <w:p w:rsidR="00000000" w:rsidDel="00000000" w:rsidP="00000000" w:rsidRDefault="00000000" w:rsidRPr="00000000" w14:paraId="000002ED">
      <w:pPr>
        <w:ind w:left="1440" w:firstLine="0"/>
        <w:jc w:val="both"/>
        <w:rPr>
          <w:sz w:val="20"/>
          <w:szCs w:val="20"/>
        </w:rPr>
      </w:pPr>
      <w:r w:rsidDel="00000000" w:rsidR="00000000" w:rsidRPr="00000000">
        <w:rPr>
          <w:rtl w:val="0"/>
        </w:rPr>
      </w:r>
    </w:p>
    <w:p w:rsidR="00000000" w:rsidDel="00000000" w:rsidP="00000000" w:rsidRDefault="00000000" w:rsidRPr="00000000" w14:paraId="000002EE">
      <w:pPr>
        <w:numPr>
          <w:ilvl w:val="0"/>
          <w:numId w:val="19"/>
        </w:numPr>
        <w:ind w:left="720" w:hanging="360"/>
        <w:jc w:val="both"/>
        <w:rPr>
          <w:sz w:val="20"/>
          <w:szCs w:val="20"/>
          <w:u w:val="none"/>
        </w:rPr>
      </w:pPr>
      <w:r w:rsidDel="00000000" w:rsidR="00000000" w:rsidRPr="00000000">
        <w:rPr>
          <w:sz w:val="20"/>
          <w:szCs w:val="20"/>
          <w:rtl w:val="0"/>
        </w:rPr>
        <w:t xml:space="preserve">ABNT NBR ISO 27701: Extension to ISO/IEC 27001 and ISO/IEC 27002 for privacy information management.</w:t>
      </w:r>
    </w:p>
    <w:p w:rsidR="00000000" w:rsidDel="00000000" w:rsidP="00000000" w:rsidRDefault="00000000" w:rsidRPr="00000000" w14:paraId="000002EF">
      <w:pPr>
        <w:ind w:left="720" w:firstLine="0"/>
        <w:jc w:val="both"/>
        <w:rPr>
          <w:sz w:val="20"/>
          <w:szCs w:val="20"/>
        </w:rPr>
      </w:pPr>
      <w:r w:rsidDel="00000000" w:rsidR="00000000" w:rsidRPr="00000000">
        <w:rPr>
          <w:sz w:val="20"/>
          <w:szCs w:val="20"/>
          <w:rtl w:val="0"/>
        </w:rPr>
        <w:br w:type="textWrapping"/>
      </w:r>
    </w:p>
    <w:p w:rsidR="00000000" w:rsidDel="00000000" w:rsidP="00000000" w:rsidRDefault="00000000" w:rsidRPr="00000000" w14:paraId="000002F0">
      <w:pPr>
        <w:pStyle w:val="Heading1"/>
        <w:numPr>
          <w:ilvl w:val="0"/>
          <w:numId w:val="29"/>
        </w:numPr>
        <w:jc w:val="both"/>
        <w:rPr>
          <w:b w:val="1"/>
          <w:sz w:val="20"/>
          <w:szCs w:val="20"/>
        </w:rPr>
      </w:pPr>
      <w:bookmarkStart w:colFirst="0" w:colLast="0" w:name="_lpck8hjltirf" w:id="62"/>
      <w:bookmarkEnd w:id="62"/>
      <w:r w:rsidDel="00000000" w:rsidR="00000000" w:rsidRPr="00000000">
        <w:rPr>
          <w:sz w:val="20"/>
          <w:szCs w:val="20"/>
          <w:rtl w:val="0"/>
        </w:rPr>
        <w:t xml:space="preserve"> FINAL PROVISIONS</w:t>
      </w:r>
    </w:p>
    <w:p w:rsidR="00000000" w:rsidDel="00000000" w:rsidP="00000000" w:rsidRDefault="00000000" w:rsidRPr="00000000" w14:paraId="000002F1">
      <w:pPr>
        <w:spacing w:after="240" w:before="240" w:lineRule="auto"/>
        <w:jc w:val="both"/>
        <w:rPr>
          <w:sz w:val="20"/>
          <w:szCs w:val="20"/>
        </w:rPr>
      </w:pPr>
      <w:r w:rsidDel="00000000" w:rsidR="00000000" w:rsidRPr="00000000">
        <w:rPr>
          <w:sz w:val="20"/>
          <w:szCs w:val="20"/>
          <w:rtl w:val="0"/>
        </w:rPr>
        <w:t xml:space="preserve">This document has been created to formalize and maintain the process of Information Security Management within the Organization.</w:t>
      </w:r>
    </w:p>
    <w:p w:rsidR="00000000" w:rsidDel="00000000" w:rsidP="00000000" w:rsidRDefault="00000000" w:rsidRPr="00000000" w14:paraId="000002F2">
      <w:pPr>
        <w:spacing w:after="240" w:before="240" w:lineRule="auto"/>
        <w:jc w:val="both"/>
        <w:rPr>
          <w:sz w:val="20"/>
          <w:szCs w:val="20"/>
        </w:rPr>
      </w:pPr>
      <w:r w:rsidDel="00000000" w:rsidR="00000000" w:rsidRPr="00000000">
        <w:rPr>
          <w:sz w:val="20"/>
          <w:szCs w:val="20"/>
          <w:rtl w:val="0"/>
        </w:rPr>
        <w:t xml:space="preserve">This document will be managed and updated biannually or following significant changes, in accordance with best practices in Information Security.</w:t>
      </w:r>
    </w:p>
    <w:sectPr>
      <w:headerReference r:id="rId11" w:type="default"/>
      <w:headerReference r:id="rId12" w:type="first"/>
      <w:footerReference r:id="rId13" w:type="default"/>
      <w:footerReference r:id="rId14"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00">
    <w:pPr>
      <w:ind w:left="-566.9291338582677" w:firstLine="0"/>
      <w:rPr>
        <w:color w:val="ffffff"/>
        <w:sz w:val="30"/>
        <w:szCs w:val="30"/>
      </w:rPr>
    </w:pPr>
    <w:r w:rsidDel="00000000" w:rsidR="00000000" w:rsidRPr="00000000">
      <w:rPr>
        <w:color w:val="b8b8b8"/>
        <w:sz w:val="11"/>
        <w:szCs w:val="11"/>
        <w:rtl w:val="0"/>
      </w:rPr>
      <w:t xml:space="preserve">Confidentiality Notice: This document is confidential and contains proprietary information and intellectual property of Checkmob Digital Technologies S/A.</w:t>
      <w:tab/>
      <w:tab/>
      <w:tab/>
      <w:t xml:space="preserve">     </w:t>
    </w:r>
    <w:r w:rsidDel="00000000" w:rsidR="00000000" w:rsidRPr="00000000">
      <w:rPr>
        <w:color w:val="ffffff"/>
        <w:sz w:val="19"/>
        <w:szCs w:val="19"/>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5297805</wp:posOffset>
          </wp:positionH>
          <wp:positionV relativeFrom="paragraph">
            <wp:posOffset>-19049</wp:posOffset>
          </wp:positionV>
          <wp:extent cx="1365885" cy="190500"/>
          <wp:effectExtent b="0" l="0" r="0" t="0"/>
          <wp:wrapNone/>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65885" cy="190500"/>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01">
    <w:pPr>
      <w:ind w:left="-566.9291338582677" w:firstLine="0"/>
      <w:rPr>
        <w:color w:val="ffffff"/>
        <w:sz w:val="19"/>
        <w:szCs w:val="19"/>
      </w:rPr>
    </w:pPr>
    <w:r w:rsidDel="00000000" w:rsidR="00000000" w:rsidRPr="00000000">
      <w:rPr>
        <w:color w:val="b8b8b8"/>
        <w:sz w:val="11"/>
        <w:szCs w:val="11"/>
        <w:rtl w:val="0"/>
      </w:rPr>
      <w:t xml:space="preserve">Confidentiality Notice: This document is confidential and contains proprietary information and intellectual property of Checkmob Digital Technologies S/A.</w:t>
      <w:tab/>
      <w:tab/>
      <w:tab/>
      <w:t xml:space="preserve">     </w:t>
    </w:r>
    <w:r w:rsidDel="00000000" w:rsidR="00000000" w:rsidRPr="00000000">
      <w:rPr>
        <w:color w:val="ffffff"/>
        <w:sz w:val="19"/>
        <w:szCs w:val="19"/>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5292090</wp:posOffset>
          </wp:positionH>
          <wp:positionV relativeFrom="paragraph">
            <wp:posOffset>-15239</wp:posOffset>
          </wp:positionV>
          <wp:extent cx="1365885" cy="190500"/>
          <wp:effectExtent b="0" l="0" r="0" t="0"/>
          <wp:wrapNone/>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65885" cy="19050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F3">
    <w:pPr>
      <w:rPr/>
    </w:pPr>
    <w:r w:rsidDel="00000000" w:rsidR="00000000" w:rsidRPr="00000000">
      <w:rPr>
        <w:rtl w:val="0"/>
      </w:rPr>
      <w:t xml:space="preserve">     </w:t>
    </w:r>
    <w:r w:rsidDel="00000000" w:rsidR="00000000" w:rsidRPr="00000000">
      <w:drawing>
        <wp:anchor allowOverlap="1" behindDoc="1" distB="114300" distT="114300" distL="114300" distR="114300" hidden="0" layoutInCell="1" locked="0" relativeHeight="0" simplePos="0">
          <wp:simplePos x="0" y="0"/>
          <wp:positionH relativeFrom="column">
            <wp:posOffset>57151</wp:posOffset>
          </wp:positionH>
          <wp:positionV relativeFrom="paragraph">
            <wp:posOffset>260938</wp:posOffset>
          </wp:positionV>
          <wp:extent cx="2119313" cy="295094"/>
          <wp:effectExtent b="0" l="0" r="0" t="0"/>
          <wp:wrapNone/>
          <wp:docPr id="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2119313" cy="295094"/>
                  </a:xfrm>
                  <a:prstGeom prst="rect"/>
                  <a:ln/>
                </pic:spPr>
              </pic:pic>
            </a:graphicData>
          </a:graphic>
        </wp:anchor>
      </w:drawing>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ind w:left="2880" w:firstLine="720"/>
      <w:rPr>
        <w:color w:val="999999"/>
        <w:sz w:val="18"/>
        <w:szCs w:val="18"/>
      </w:rPr>
    </w:pPr>
    <w:r w:rsidDel="00000000" w:rsidR="00000000" w:rsidRPr="00000000">
      <w:rPr>
        <w:color w:val="999999"/>
        <w:sz w:val="18"/>
        <w:szCs w:val="18"/>
        <w:rtl w:val="0"/>
      </w:rPr>
      <w:t xml:space="preserve">       Aug 06, 2024</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F9">
    <w:pPr>
      <w:pageBreakBefore w:val="0"/>
      <w:rPr/>
    </w:pPr>
    <w:r w:rsidDel="00000000" w:rsidR="00000000" w:rsidRPr="00000000">
      <w:rPr>
        <w:rtl w:val="0"/>
      </w:rPr>
    </w:r>
  </w:p>
  <w:p w:rsidR="00000000" w:rsidDel="00000000" w:rsidP="00000000" w:rsidRDefault="00000000" w:rsidRPr="00000000" w14:paraId="000002FA">
    <w:pPr>
      <w:ind w:left="4320" w:firstLine="720"/>
      <w:rPr>
        <w:color w:val="b7b7b7"/>
        <w:sz w:val="18"/>
        <w:szCs w:val="18"/>
      </w:rPr>
    </w:pPr>
    <w:r w:rsidDel="00000000" w:rsidR="00000000" w:rsidRPr="00000000">
      <w:rPr>
        <w:color w:val="b7b7b7"/>
        <w:sz w:val="18"/>
        <w:szCs w:val="18"/>
        <w:rtl w:val="0"/>
      </w:rPr>
      <w:t xml:space="preserve">   Política de Segurança da Informação</w:t>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-28574</wp:posOffset>
          </wp:positionV>
          <wp:extent cx="2119313" cy="295094"/>
          <wp:effectExtent b="0" l="0" r="0" t="0"/>
          <wp:wrapNone/>
          <wp:docPr id="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119313" cy="295094"/>
                  </a:xfrm>
                  <a:prstGeom prst="rect"/>
                  <a:ln/>
                </pic:spPr>
              </pic:pic>
            </a:graphicData>
          </a:graphic>
        </wp:anchor>
      </w:drawing>
    </w:r>
  </w:p>
  <w:p w:rsidR="00000000" w:rsidDel="00000000" w:rsidP="00000000" w:rsidRDefault="00000000" w:rsidRPr="00000000" w14:paraId="000002FB">
    <w:pPr>
      <w:ind w:left="4320" w:firstLine="720"/>
      <w:rPr/>
    </w:pPr>
    <w:r w:rsidDel="00000000" w:rsidR="00000000" w:rsidRPr="00000000">
      <w:rPr>
        <w:color w:val="b7b7b7"/>
        <w:sz w:val="18"/>
        <w:szCs w:val="18"/>
        <w:rtl w:val="0"/>
      </w:rPr>
      <w:t xml:space="preserve">   Information Security Policy</w:t>
    </w:r>
    <w:r w:rsidDel="00000000" w:rsidR="00000000" w:rsidRPr="00000000">
      <w:rPr>
        <w:rtl w:val="0"/>
      </w:rPr>
    </w:r>
  </w:p>
  <w:p w:rsidR="00000000" w:rsidDel="00000000" w:rsidP="00000000" w:rsidRDefault="00000000" w:rsidRPr="00000000" w14:paraId="000002FC">
    <w:pPr>
      <w:pageBreakBefore w:val="0"/>
      <w:rPr/>
    </w:pPr>
    <w:r w:rsidDel="00000000" w:rsidR="00000000" w:rsidRPr="00000000">
      <w:rPr>
        <w:rtl w:val="0"/>
      </w:rPr>
    </w:r>
  </w:p>
  <w:p w:rsidR="00000000" w:rsidDel="00000000" w:rsidP="00000000" w:rsidRDefault="00000000" w:rsidRPr="00000000" w14:paraId="000002FD">
    <w:pPr>
      <w:pageBreakBefore w:val="0"/>
      <w:rPr/>
    </w:pPr>
    <w:r w:rsidDel="00000000" w:rsidR="00000000" w:rsidRPr="00000000">
      <w:rPr>
        <w:rtl w:val="0"/>
      </w:rPr>
    </w:r>
  </w:p>
  <w:p w:rsidR="00000000" w:rsidDel="00000000" w:rsidP="00000000" w:rsidRDefault="00000000" w:rsidRPr="00000000" w14:paraId="000002FE">
    <w:pPr>
      <w:pageBreakBefore w:val="0"/>
      <w:rPr/>
    </w:pPr>
    <w:r w:rsidDel="00000000" w:rsidR="00000000" w:rsidRPr="00000000">
      <w:rPr>
        <w:rtl w:val="0"/>
      </w:rPr>
    </w:r>
  </w:p>
  <w:p w:rsidR="00000000" w:rsidDel="00000000" w:rsidP="00000000" w:rsidRDefault="00000000" w:rsidRPr="00000000" w14:paraId="000002FF">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1133.858267716535" w:hanging="359.9999999999999"/>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1133.858267716535" w:hanging="359.9999999999999"/>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lowerLetter"/>
      <w:lvlText w:val="%1."/>
      <w:lvlJc w:val="left"/>
      <w:pPr>
        <w:ind w:left="1133.858267716535" w:hanging="359.9999999999999"/>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8">
    <w:lvl w:ilvl="0">
      <w:start w:val="1"/>
      <w:numFmt w:val="lowerLetter"/>
      <w:lvlText w:val="%1."/>
      <w:lvlJc w:val="left"/>
      <w:pPr>
        <w:ind w:left="1133.858267716535" w:hanging="359.9999999999999"/>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9">
    <w:lvl w:ilvl="0">
      <w:start w:val="1"/>
      <w:numFmt w:val="decimal"/>
      <w:lvlText w:val="%1."/>
      <w:lvlJc w:val="right"/>
      <w:pPr>
        <w:ind w:left="0" w:firstLine="0"/>
      </w:pPr>
      <w:rPr>
        <w:u w:val="none"/>
      </w:rPr>
    </w:lvl>
    <w:lvl w:ilvl="1">
      <w:start w:val="1"/>
      <w:numFmt w:val="decimal"/>
      <w:lvlText w:val="%1.%2."/>
      <w:lvlJc w:val="right"/>
      <w:pPr>
        <w:ind w:left="1440" w:hanging="589.6062992125983"/>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1">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rPr>
  </w:style>
  <w:style w:type="paragraph" w:styleId="Heading2">
    <w:name w:val="heading 2"/>
    <w:basedOn w:val="Normal"/>
    <w:next w:val="Normal"/>
    <w:pPr>
      <w:keepNext w:val="1"/>
      <w:keepLines w:val="1"/>
      <w:spacing w:line="360" w:lineRule="auto"/>
      <w:ind w:left="566.9291338582675" w:hanging="135"/>
      <w:jc w:val="both"/>
    </w:pPr>
    <w:rPr>
      <w:sz w:val="20"/>
      <w:szCs w:val="20"/>
    </w:rPr>
  </w:style>
  <w:style w:type="paragraph" w:styleId="Heading3">
    <w:name w:val="heading 3"/>
    <w:basedOn w:val="Normal"/>
    <w:next w:val="Normal"/>
    <w:pPr>
      <w:keepNext w:val="1"/>
      <w:keepLines w:val="1"/>
      <w:ind w:left="566.9291338582675" w:firstLine="0"/>
      <w:jc w:val="both"/>
    </w:pPr>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jc w:val="center"/>
    </w:pPr>
    <w:rPr>
      <w:b w:val="1"/>
      <w:sz w:val="28"/>
      <w:szCs w:val="2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yperlink" Target="mailto:dpo@checkmob.com" TargetMode="External"/><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dpo@checkmob.com"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hyperlink" Target="mailto:dpo@checkmob.com" TargetMode="External"/><Relationship Id="rId8" Type="http://schemas.openxmlformats.org/officeDocument/2006/relationships/hyperlink" Target="mailto:privacy@checkmob.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