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7D95E" w14:textId="77777777" w:rsidR="00C3405D" w:rsidRPr="00C3405D" w:rsidRDefault="00C3405D" w:rsidP="002F1517">
      <w:pPr>
        <w:rPr>
          <w:rFonts w:ascii="Times New Roman" w:eastAsia="Times New Roman" w:hAnsi="Times New Roman" w:cs="Times New Roman"/>
        </w:rPr>
      </w:pPr>
      <w:r w:rsidRPr="00C3405D">
        <w:rPr>
          <w:rFonts w:ascii="TimesNewRomanPS" w:eastAsia="Times New Roman" w:hAnsi="TimesNewRomanPS" w:cs="Times New Roman"/>
          <w:b/>
          <w:bCs/>
          <w:sz w:val="22"/>
          <w:szCs w:val="22"/>
        </w:rPr>
        <w:t>Due</w:t>
      </w:r>
      <w:r w:rsidRPr="00C3405D">
        <w:rPr>
          <w:rFonts w:ascii="TimesNewRomanPSMT" w:eastAsia="Times New Roman" w:hAnsi="TimesNewRomanPSMT" w:cs="Times New Roman"/>
          <w:sz w:val="22"/>
          <w:szCs w:val="22"/>
        </w:rPr>
        <w:t>: 3/20</w:t>
      </w:r>
      <w:r w:rsidRPr="00C3405D">
        <w:rPr>
          <w:rFonts w:ascii="TimesNewRomanPSMT" w:eastAsia="Times New Roman" w:hAnsi="TimesNewRomanPSMT" w:cs="Times New Roman"/>
          <w:sz w:val="22"/>
          <w:szCs w:val="22"/>
        </w:rPr>
        <w:br/>
      </w:r>
      <w:r w:rsidRPr="00C3405D">
        <w:rPr>
          <w:rFonts w:ascii="TimesNewRomanPS" w:eastAsia="Times New Roman" w:hAnsi="TimesNewRomanPS" w:cs="Times New Roman"/>
          <w:b/>
          <w:bCs/>
          <w:sz w:val="22"/>
          <w:szCs w:val="22"/>
        </w:rPr>
        <w:t xml:space="preserve">Note: Show all your work. </w:t>
      </w:r>
    </w:p>
    <w:p w14:paraId="670ADFA9" w14:textId="77777777" w:rsidR="00C3405D" w:rsidRPr="00C3405D" w:rsidRDefault="00C3405D" w:rsidP="002F1517">
      <w:pPr>
        <w:rPr>
          <w:rFonts w:ascii="Times New Roman" w:eastAsia="Times New Roman" w:hAnsi="Times New Roman" w:cs="Times New Roman"/>
        </w:rPr>
      </w:pPr>
      <w:r w:rsidRPr="00C3405D">
        <w:rPr>
          <w:rFonts w:ascii="TimesNewRomanPS" w:eastAsia="Times New Roman" w:hAnsi="TimesNewRomanPS" w:cs="Times New Roman"/>
          <w:b/>
          <w:bCs/>
          <w:sz w:val="22"/>
          <w:szCs w:val="22"/>
        </w:rPr>
        <w:t xml:space="preserve">Assignment 6 </w:t>
      </w:r>
    </w:p>
    <w:p w14:paraId="2733419E" w14:textId="77777777" w:rsidR="002F1517" w:rsidRDefault="002F1517" w:rsidP="002F1517">
      <w:pPr>
        <w:rPr>
          <w:rFonts w:ascii="TimesNewRomanPS" w:eastAsia="Times New Roman" w:hAnsi="TimesNewRomanPS" w:cs="Times New Roman"/>
          <w:b/>
          <w:bCs/>
          <w:sz w:val="22"/>
          <w:szCs w:val="22"/>
        </w:rPr>
      </w:pPr>
    </w:p>
    <w:p w14:paraId="74692176" w14:textId="77777777" w:rsidR="002F1517" w:rsidRDefault="002F1517" w:rsidP="002F1517">
      <w:pPr>
        <w:rPr>
          <w:rFonts w:ascii="TimesNewRomanPS" w:eastAsia="Times New Roman" w:hAnsi="TimesNewRomanPS" w:cs="Times New Roman"/>
          <w:b/>
          <w:bCs/>
          <w:sz w:val="22"/>
          <w:szCs w:val="22"/>
        </w:rPr>
      </w:pPr>
    </w:p>
    <w:p w14:paraId="0035AE9F" w14:textId="77777777" w:rsidR="00C3405D" w:rsidRPr="00C3405D" w:rsidRDefault="00C3405D" w:rsidP="002F1517">
      <w:pPr>
        <w:rPr>
          <w:rFonts w:ascii="Times New Roman" w:eastAsia="Times New Roman" w:hAnsi="Times New Roman" w:cs="Times New Roman"/>
        </w:rPr>
      </w:pPr>
      <w:r w:rsidRPr="00C3405D">
        <w:rPr>
          <w:rFonts w:ascii="TimesNewRomanPS" w:eastAsia="Times New Roman" w:hAnsi="TimesNewRomanPS" w:cs="Times New Roman"/>
          <w:b/>
          <w:bCs/>
          <w:sz w:val="22"/>
          <w:szCs w:val="22"/>
        </w:rPr>
        <w:t xml:space="preserve">Problem 1 (10 points) </w:t>
      </w:r>
      <w:r w:rsidRPr="00C3405D">
        <w:rPr>
          <w:rFonts w:ascii="TimesNewRomanPSMT" w:eastAsia="Times New Roman" w:hAnsi="TimesNewRomanPSMT" w:cs="Times New Roman"/>
          <w:sz w:val="22"/>
          <w:szCs w:val="22"/>
        </w:rPr>
        <w:t xml:space="preserve">Suppose you built two classifier models </w:t>
      </w:r>
      <w:r w:rsidRPr="00C3405D">
        <w:rPr>
          <w:rFonts w:ascii="TimesNewRomanPS" w:eastAsia="Times New Roman" w:hAnsi="TimesNewRomanPS" w:cs="Times New Roman"/>
          <w:i/>
          <w:iCs/>
          <w:sz w:val="22"/>
          <w:szCs w:val="22"/>
        </w:rPr>
        <w:t>M</w:t>
      </w:r>
      <w:r w:rsidRPr="00C3405D">
        <w:rPr>
          <w:rFonts w:ascii="TimesNewRomanPSMT" w:eastAsia="Times New Roman" w:hAnsi="TimesNewRomanPSMT" w:cs="Times New Roman"/>
          <w:sz w:val="22"/>
          <w:szCs w:val="22"/>
        </w:rPr>
        <w:t xml:space="preserve">1 and </w:t>
      </w:r>
      <w:r w:rsidRPr="00C3405D">
        <w:rPr>
          <w:rFonts w:ascii="TimesNewRomanPS" w:eastAsia="Times New Roman" w:hAnsi="TimesNewRomanPS" w:cs="Times New Roman"/>
          <w:i/>
          <w:iCs/>
          <w:sz w:val="22"/>
          <w:szCs w:val="22"/>
        </w:rPr>
        <w:t>M</w:t>
      </w:r>
      <w:r w:rsidRPr="00C3405D">
        <w:rPr>
          <w:rFonts w:ascii="TimesNewRomanPSMT" w:eastAsia="Times New Roman" w:hAnsi="TimesNewRomanPSMT" w:cs="Times New Roman"/>
          <w:sz w:val="22"/>
          <w:szCs w:val="22"/>
        </w:rPr>
        <w:t xml:space="preserve">2 from the same training dataset and tested them on the same test dataset using 10-fold cross- validation. The error rates obtained over 10 iterations (in each iteration the same training and test partitions were used for both </w:t>
      </w:r>
      <w:r w:rsidRPr="00C3405D">
        <w:rPr>
          <w:rFonts w:ascii="TimesNewRomanPS" w:eastAsia="Times New Roman" w:hAnsi="TimesNewRomanPS" w:cs="Times New Roman"/>
          <w:i/>
          <w:iCs/>
          <w:sz w:val="22"/>
          <w:szCs w:val="22"/>
        </w:rPr>
        <w:t>M</w:t>
      </w:r>
      <w:r w:rsidRPr="00C3405D">
        <w:rPr>
          <w:rFonts w:ascii="TimesNewRomanPSMT" w:eastAsia="Times New Roman" w:hAnsi="TimesNewRomanPSMT" w:cs="Times New Roman"/>
          <w:sz w:val="22"/>
          <w:szCs w:val="22"/>
        </w:rPr>
        <w:t xml:space="preserve">1 and </w:t>
      </w:r>
      <w:r w:rsidRPr="00C3405D">
        <w:rPr>
          <w:rFonts w:ascii="TimesNewRomanPS" w:eastAsia="Times New Roman" w:hAnsi="TimesNewRomanPS" w:cs="Times New Roman"/>
          <w:i/>
          <w:iCs/>
          <w:sz w:val="22"/>
          <w:szCs w:val="22"/>
        </w:rPr>
        <w:t>M</w:t>
      </w:r>
      <w:r w:rsidRPr="00C3405D">
        <w:rPr>
          <w:rFonts w:ascii="TimesNewRomanPSMT" w:eastAsia="Times New Roman" w:hAnsi="TimesNewRomanPSMT" w:cs="Times New Roman"/>
          <w:sz w:val="22"/>
          <w:szCs w:val="22"/>
        </w:rPr>
        <w:t xml:space="preserve">2) are given in the table below. Determine whether there is a significant difference between the two models using the statistical method discussed in Section 6 of the online lecture Module 4 (also in Section 8.5.5, pp 372-373 of the textbook). Use a significance level of 1%. If there is a significant difference, which one is better? </w:t>
      </w:r>
    </w:p>
    <w:tbl>
      <w:tblPr>
        <w:tblW w:w="0" w:type="auto"/>
        <w:tblCellMar>
          <w:top w:w="15" w:type="dxa"/>
          <w:left w:w="15" w:type="dxa"/>
          <w:bottom w:w="15" w:type="dxa"/>
          <w:right w:w="15" w:type="dxa"/>
        </w:tblCellMar>
        <w:tblLook w:val="04A0" w:firstRow="1" w:lastRow="0" w:firstColumn="1" w:lastColumn="0" w:noHBand="0" w:noVBand="1"/>
      </w:tblPr>
      <w:tblGrid>
        <w:gridCol w:w="776"/>
        <w:gridCol w:w="385"/>
        <w:gridCol w:w="1130"/>
      </w:tblGrid>
      <w:tr w:rsidR="00C3405D" w:rsidRPr="00C3405D" w14:paraId="0671D951" w14:textId="77777777" w:rsidTr="00C3405D">
        <w:tc>
          <w:tcPr>
            <w:tcW w:w="0" w:type="auto"/>
            <w:tcBorders>
              <w:top w:val="single" w:sz="2" w:space="0" w:color="000000"/>
              <w:left w:val="single" w:sz="2" w:space="0" w:color="000000"/>
              <w:bottom w:val="single" w:sz="2" w:space="0" w:color="000000"/>
              <w:right w:val="single" w:sz="2" w:space="0" w:color="000000"/>
            </w:tcBorders>
            <w:vAlign w:val="center"/>
            <w:hideMark/>
          </w:tcPr>
          <w:p w14:paraId="2678BBE4"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Iteration </w:t>
            </w:r>
          </w:p>
        </w:tc>
        <w:tc>
          <w:tcPr>
            <w:tcW w:w="0" w:type="auto"/>
            <w:tcBorders>
              <w:top w:val="single" w:sz="2" w:space="0" w:color="000000"/>
              <w:left w:val="single" w:sz="2" w:space="0" w:color="000000"/>
              <w:bottom w:val="single" w:sz="2" w:space="0" w:color="000000"/>
              <w:right w:val="single" w:sz="4" w:space="0" w:color="000000"/>
            </w:tcBorders>
            <w:vAlign w:val="center"/>
            <w:hideMark/>
          </w:tcPr>
          <w:p w14:paraId="00CCE12A"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M1 </w:t>
            </w:r>
          </w:p>
        </w:tc>
        <w:tc>
          <w:tcPr>
            <w:tcW w:w="0" w:type="auto"/>
            <w:tcBorders>
              <w:top w:val="single" w:sz="2" w:space="0" w:color="000000"/>
              <w:left w:val="single" w:sz="4" w:space="0" w:color="000000"/>
              <w:bottom w:val="single" w:sz="2" w:space="0" w:color="000000"/>
              <w:right w:val="single" w:sz="4" w:space="0" w:color="000000"/>
            </w:tcBorders>
            <w:vAlign w:val="center"/>
            <w:hideMark/>
          </w:tcPr>
          <w:p w14:paraId="4EE6C71F"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M2 </w:t>
            </w:r>
          </w:p>
        </w:tc>
      </w:tr>
      <w:tr w:rsidR="00C3405D" w:rsidRPr="00C3405D" w14:paraId="25F17ADB" w14:textId="77777777" w:rsidTr="00C3405D">
        <w:tc>
          <w:tcPr>
            <w:tcW w:w="0" w:type="auto"/>
            <w:tcBorders>
              <w:top w:val="single" w:sz="2" w:space="0" w:color="000000"/>
              <w:left w:val="single" w:sz="2" w:space="0" w:color="000000"/>
              <w:bottom w:val="single" w:sz="2" w:space="0" w:color="000000"/>
              <w:right w:val="single" w:sz="2" w:space="0" w:color="000000"/>
            </w:tcBorders>
            <w:vAlign w:val="center"/>
            <w:hideMark/>
          </w:tcPr>
          <w:p w14:paraId="58AAAA54"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1 </w:t>
            </w:r>
          </w:p>
        </w:tc>
        <w:tc>
          <w:tcPr>
            <w:tcW w:w="0" w:type="auto"/>
            <w:tcBorders>
              <w:top w:val="single" w:sz="2" w:space="0" w:color="000000"/>
              <w:left w:val="single" w:sz="2" w:space="0" w:color="000000"/>
              <w:bottom w:val="single" w:sz="2" w:space="0" w:color="000000"/>
              <w:right w:val="single" w:sz="4" w:space="0" w:color="000000"/>
            </w:tcBorders>
            <w:vAlign w:val="center"/>
            <w:hideMark/>
          </w:tcPr>
          <w:p w14:paraId="2655314F"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0.21 </w:t>
            </w:r>
          </w:p>
        </w:tc>
        <w:tc>
          <w:tcPr>
            <w:tcW w:w="0" w:type="auto"/>
            <w:tcBorders>
              <w:top w:val="single" w:sz="2" w:space="0" w:color="000000"/>
              <w:left w:val="single" w:sz="4" w:space="0" w:color="000000"/>
              <w:bottom w:val="single" w:sz="2" w:space="0" w:color="000000"/>
              <w:right w:val="single" w:sz="4" w:space="0" w:color="000000"/>
            </w:tcBorders>
            <w:vAlign w:val="center"/>
            <w:hideMark/>
          </w:tcPr>
          <w:p w14:paraId="2D51608B"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0.13 </w:t>
            </w:r>
          </w:p>
        </w:tc>
      </w:tr>
      <w:tr w:rsidR="00C3405D" w:rsidRPr="00C3405D" w14:paraId="153360F9" w14:textId="77777777" w:rsidTr="00C3405D">
        <w:tc>
          <w:tcPr>
            <w:tcW w:w="0" w:type="auto"/>
            <w:tcBorders>
              <w:top w:val="single" w:sz="2" w:space="0" w:color="000000"/>
              <w:left w:val="single" w:sz="2" w:space="0" w:color="000000"/>
              <w:bottom w:val="single" w:sz="4" w:space="0" w:color="000000"/>
              <w:right w:val="single" w:sz="2" w:space="0" w:color="000000"/>
            </w:tcBorders>
            <w:vAlign w:val="center"/>
            <w:hideMark/>
          </w:tcPr>
          <w:p w14:paraId="3C02EC8A"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2 </w:t>
            </w:r>
          </w:p>
        </w:tc>
        <w:tc>
          <w:tcPr>
            <w:tcW w:w="0" w:type="auto"/>
            <w:tcBorders>
              <w:top w:val="single" w:sz="2" w:space="0" w:color="000000"/>
              <w:left w:val="single" w:sz="2" w:space="0" w:color="000000"/>
              <w:bottom w:val="single" w:sz="4" w:space="0" w:color="000000"/>
              <w:right w:val="single" w:sz="4" w:space="0" w:color="000000"/>
            </w:tcBorders>
            <w:vAlign w:val="center"/>
            <w:hideMark/>
          </w:tcPr>
          <w:p w14:paraId="573940D3"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0.12 </w:t>
            </w:r>
          </w:p>
        </w:tc>
        <w:tc>
          <w:tcPr>
            <w:tcW w:w="0" w:type="auto"/>
            <w:tcBorders>
              <w:top w:val="single" w:sz="2" w:space="0" w:color="000000"/>
              <w:left w:val="single" w:sz="4" w:space="0" w:color="000000"/>
              <w:bottom w:val="single" w:sz="4" w:space="0" w:color="000000"/>
              <w:right w:val="single" w:sz="4" w:space="0" w:color="000000"/>
            </w:tcBorders>
            <w:vAlign w:val="center"/>
            <w:hideMark/>
          </w:tcPr>
          <w:p w14:paraId="4A78BE8F"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0.1 </w:t>
            </w:r>
          </w:p>
        </w:tc>
      </w:tr>
      <w:tr w:rsidR="00C3405D" w:rsidRPr="00C3405D" w14:paraId="429D54F2" w14:textId="77777777" w:rsidTr="00C3405D">
        <w:tc>
          <w:tcPr>
            <w:tcW w:w="0" w:type="auto"/>
            <w:tcBorders>
              <w:top w:val="single" w:sz="4" w:space="0" w:color="000000"/>
              <w:left w:val="single" w:sz="2" w:space="0" w:color="000000"/>
              <w:bottom w:val="single" w:sz="4" w:space="0" w:color="000000"/>
              <w:right w:val="single" w:sz="2" w:space="0" w:color="000000"/>
            </w:tcBorders>
            <w:vAlign w:val="center"/>
            <w:hideMark/>
          </w:tcPr>
          <w:p w14:paraId="6F1BEEF2"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3 </w:t>
            </w:r>
          </w:p>
        </w:tc>
        <w:tc>
          <w:tcPr>
            <w:tcW w:w="0" w:type="auto"/>
            <w:tcBorders>
              <w:top w:val="single" w:sz="4" w:space="0" w:color="000000"/>
              <w:left w:val="single" w:sz="2" w:space="0" w:color="000000"/>
              <w:bottom w:val="single" w:sz="4" w:space="0" w:color="000000"/>
              <w:right w:val="single" w:sz="4" w:space="0" w:color="000000"/>
            </w:tcBorders>
            <w:vAlign w:val="center"/>
            <w:hideMark/>
          </w:tcPr>
          <w:p w14:paraId="1DAAA67D"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0.09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C1C488"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0.20 </w:t>
            </w:r>
          </w:p>
        </w:tc>
      </w:tr>
      <w:tr w:rsidR="00C3405D" w:rsidRPr="00C3405D" w14:paraId="33772F9D" w14:textId="77777777" w:rsidTr="00C3405D">
        <w:tc>
          <w:tcPr>
            <w:tcW w:w="0" w:type="auto"/>
            <w:tcBorders>
              <w:top w:val="single" w:sz="4" w:space="0" w:color="000000"/>
              <w:left w:val="single" w:sz="2" w:space="0" w:color="000000"/>
              <w:bottom w:val="single" w:sz="4" w:space="0" w:color="000000"/>
              <w:right w:val="single" w:sz="2" w:space="0" w:color="000000"/>
            </w:tcBorders>
            <w:vAlign w:val="center"/>
            <w:hideMark/>
          </w:tcPr>
          <w:p w14:paraId="28D0A2F4"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4 </w:t>
            </w:r>
          </w:p>
        </w:tc>
        <w:tc>
          <w:tcPr>
            <w:tcW w:w="0" w:type="auto"/>
            <w:tcBorders>
              <w:top w:val="single" w:sz="4" w:space="0" w:color="000000"/>
              <w:left w:val="single" w:sz="2" w:space="0" w:color="000000"/>
              <w:bottom w:val="single" w:sz="4" w:space="0" w:color="000000"/>
              <w:right w:val="single" w:sz="4" w:space="0" w:color="000000"/>
            </w:tcBorders>
            <w:vAlign w:val="center"/>
            <w:hideMark/>
          </w:tcPr>
          <w:p w14:paraId="670838B7"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0.15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174A8A9"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0.2 </w:t>
            </w:r>
          </w:p>
        </w:tc>
      </w:tr>
      <w:tr w:rsidR="00C3405D" w:rsidRPr="00C3405D" w14:paraId="0F788FC1" w14:textId="77777777" w:rsidTr="00C3405D">
        <w:tc>
          <w:tcPr>
            <w:tcW w:w="0" w:type="auto"/>
            <w:tcBorders>
              <w:top w:val="single" w:sz="4" w:space="0" w:color="000000"/>
              <w:left w:val="single" w:sz="2" w:space="0" w:color="000000"/>
              <w:bottom w:val="single" w:sz="4" w:space="0" w:color="000000"/>
              <w:right w:val="single" w:sz="2" w:space="0" w:color="000000"/>
            </w:tcBorders>
            <w:vAlign w:val="center"/>
            <w:hideMark/>
          </w:tcPr>
          <w:p w14:paraId="7E6A7A2A"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5 </w:t>
            </w:r>
          </w:p>
        </w:tc>
        <w:tc>
          <w:tcPr>
            <w:tcW w:w="0" w:type="auto"/>
            <w:tcBorders>
              <w:top w:val="single" w:sz="4" w:space="0" w:color="000000"/>
              <w:left w:val="single" w:sz="2" w:space="0" w:color="000000"/>
              <w:bottom w:val="single" w:sz="4" w:space="0" w:color="000000"/>
              <w:right w:val="single" w:sz="4" w:space="0" w:color="000000"/>
            </w:tcBorders>
            <w:vAlign w:val="center"/>
            <w:hideMark/>
          </w:tcPr>
          <w:p w14:paraId="55DD9F2F"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0.03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230A6B7"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0.15 </w:t>
            </w:r>
          </w:p>
        </w:tc>
      </w:tr>
      <w:tr w:rsidR="00C3405D" w:rsidRPr="00C3405D" w14:paraId="145F1236" w14:textId="77777777" w:rsidTr="00C3405D">
        <w:tc>
          <w:tcPr>
            <w:tcW w:w="0" w:type="auto"/>
            <w:tcBorders>
              <w:top w:val="single" w:sz="4" w:space="0" w:color="000000"/>
              <w:left w:val="single" w:sz="2" w:space="0" w:color="000000"/>
              <w:bottom w:val="single" w:sz="2" w:space="0" w:color="000000"/>
              <w:right w:val="single" w:sz="2" w:space="0" w:color="000000"/>
            </w:tcBorders>
            <w:vAlign w:val="center"/>
            <w:hideMark/>
          </w:tcPr>
          <w:p w14:paraId="1F2F875A"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6 </w:t>
            </w:r>
          </w:p>
        </w:tc>
        <w:tc>
          <w:tcPr>
            <w:tcW w:w="0" w:type="auto"/>
            <w:tcBorders>
              <w:top w:val="single" w:sz="4" w:space="0" w:color="000000"/>
              <w:left w:val="single" w:sz="2" w:space="0" w:color="000000"/>
              <w:bottom w:val="single" w:sz="2" w:space="0" w:color="000000"/>
              <w:right w:val="single" w:sz="4" w:space="0" w:color="000000"/>
            </w:tcBorders>
            <w:vAlign w:val="center"/>
            <w:hideMark/>
          </w:tcPr>
          <w:p w14:paraId="7D684FEC"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0.07 </w:t>
            </w:r>
          </w:p>
        </w:tc>
        <w:tc>
          <w:tcPr>
            <w:tcW w:w="0" w:type="auto"/>
            <w:tcBorders>
              <w:top w:val="single" w:sz="4" w:space="0" w:color="000000"/>
              <w:left w:val="single" w:sz="4" w:space="0" w:color="000000"/>
              <w:bottom w:val="single" w:sz="2" w:space="0" w:color="000000"/>
              <w:right w:val="single" w:sz="4" w:space="0" w:color="000000"/>
            </w:tcBorders>
            <w:vAlign w:val="center"/>
            <w:hideMark/>
          </w:tcPr>
          <w:p w14:paraId="25CF14D6"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0.05 </w:t>
            </w:r>
          </w:p>
        </w:tc>
      </w:tr>
      <w:tr w:rsidR="00C3405D" w:rsidRPr="00C3405D" w14:paraId="1D0551B3" w14:textId="77777777" w:rsidTr="00C3405D">
        <w:tc>
          <w:tcPr>
            <w:tcW w:w="0" w:type="auto"/>
            <w:tcBorders>
              <w:top w:val="single" w:sz="2" w:space="0" w:color="000000"/>
              <w:left w:val="single" w:sz="2" w:space="0" w:color="000000"/>
              <w:bottom w:val="single" w:sz="2" w:space="0" w:color="000000"/>
              <w:right w:val="single" w:sz="2" w:space="0" w:color="000000"/>
            </w:tcBorders>
            <w:vAlign w:val="center"/>
            <w:hideMark/>
          </w:tcPr>
          <w:p w14:paraId="1E4A6B80"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7 </w:t>
            </w:r>
          </w:p>
        </w:tc>
        <w:tc>
          <w:tcPr>
            <w:tcW w:w="0" w:type="auto"/>
            <w:tcBorders>
              <w:top w:val="single" w:sz="2" w:space="0" w:color="000000"/>
              <w:left w:val="single" w:sz="2" w:space="0" w:color="000000"/>
              <w:bottom w:val="single" w:sz="2" w:space="0" w:color="000000"/>
              <w:right w:val="single" w:sz="4" w:space="0" w:color="000000"/>
            </w:tcBorders>
            <w:vAlign w:val="center"/>
            <w:hideMark/>
          </w:tcPr>
          <w:p w14:paraId="280AC4B9"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0.13 </w:t>
            </w:r>
          </w:p>
        </w:tc>
        <w:tc>
          <w:tcPr>
            <w:tcW w:w="0" w:type="auto"/>
            <w:tcBorders>
              <w:top w:val="single" w:sz="2" w:space="0" w:color="000000"/>
              <w:left w:val="single" w:sz="4" w:space="0" w:color="000000"/>
              <w:bottom w:val="single" w:sz="2" w:space="0" w:color="000000"/>
              <w:right w:val="single" w:sz="4" w:space="0" w:color="000000"/>
            </w:tcBorders>
            <w:vAlign w:val="center"/>
            <w:hideMark/>
          </w:tcPr>
          <w:p w14:paraId="4029C207"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0.14 </w:t>
            </w:r>
          </w:p>
        </w:tc>
      </w:tr>
      <w:tr w:rsidR="00C3405D" w:rsidRPr="00C3405D" w14:paraId="559D6854" w14:textId="77777777" w:rsidTr="00C3405D">
        <w:tc>
          <w:tcPr>
            <w:tcW w:w="0" w:type="auto"/>
            <w:tcBorders>
              <w:top w:val="single" w:sz="2" w:space="0" w:color="000000"/>
              <w:left w:val="single" w:sz="2" w:space="0" w:color="000000"/>
              <w:bottom w:val="single" w:sz="2" w:space="0" w:color="000000"/>
              <w:right w:val="single" w:sz="2" w:space="0" w:color="000000"/>
            </w:tcBorders>
            <w:vAlign w:val="center"/>
            <w:hideMark/>
          </w:tcPr>
          <w:p w14:paraId="701BFA9E"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8 </w:t>
            </w:r>
          </w:p>
        </w:tc>
        <w:tc>
          <w:tcPr>
            <w:tcW w:w="0" w:type="auto"/>
            <w:tcBorders>
              <w:top w:val="single" w:sz="2" w:space="0" w:color="000000"/>
              <w:left w:val="single" w:sz="2" w:space="0" w:color="000000"/>
              <w:bottom w:val="single" w:sz="2" w:space="0" w:color="000000"/>
              <w:right w:val="single" w:sz="4" w:space="0" w:color="000000"/>
            </w:tcBorders>
            <w:vAlign w:val="center"/>
            <w:hideMark/>
          </w:tcPr>
          <w:p w14:paraId="7C6A813F"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0.14 </w:t>
            </w:r>
          </w:p>
        </w:tc>
        <w:tc>
          <w:tcPr>
            <w:tcW w:w="0" w:type="auto"/>
            <w:tcBorders>
              <w:top w:val="single" w:sz="2" w:space="0" w:color="000000"/>
              <w:left w:val="single" w:sz="4" w:space="0" w:color="000000"/>
              <w:bottom w:val="single" w:sz="2" w:space="0" w:color="000000"/>
              <w:right w:val="single" w:sz="4" w:space="0" w:color="000000"/>
            </w:tcBorders>
            <w:vAlign w:val="center"/>
            <w:hideMark/>
          </w:tcPr>
          <w:p w14:paraId="1CED45D9"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0.21 </w:t>
            </w:r>
          </w:p>
        </w:tc>
      </w:tr>
      <w:tr w:rsidR="00C3405D" w:rsidRPr="00C3405D" w14:paraId="3FB83BF5" w14:textId="77777777" w:rsidTr="00C3405D">
        <w:tc>
          <w:tcPr>
            <w:tcW w:w="0" w:type="auto"/>
            <w:tcBorders>
              <w:top w:val="single" w:sz="2" w:space="0" w:color="000000"/>
              <w:left w:val="single" w:sz="2" w:space="0" w:color="000000"/>
              <w:bottom w:val="single" w:sz="2" w:space="0" w:color="000000"/>
              <w:right w:val="single" w:sz="2" w:space="0" w:color="000000"/>
            </w:tcBorders>
            <w:vAlign w:val="center"/>
            <w:hideMark/>
          </w:tcPr>
          <w:p w14:paraId="12B837D5"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9 </w:t>
            </w:r>
          </w:p>
        </w:tc>
        <w:tc>
          <w:tcPr>
            <w:tcW w:w="0" w:type="auto"/>
            <w:tcBorders>
              <w:top w:val="single" w:sz="2" w:space="0" w:color="000000"/>
              <w:left w:val="single" w:sz="2" w:space="0" w:color="000000"/>
              <w:bottom w:val="single" w:sz="2" w:space="0" w:color="000000"/>
              <w:right w:val="single" w:sz="4" w:space="0" w:color="000000"/>
            </w:tcBorders>
            <w:vAlign w:val="center"/>
            <w:hideMark/>
          </w:tcPr>
          <w:p w14:paraId="4042ADA3"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0.05 </w:t>
            </w:r>
          </w:p>
        </w:tc>
        <w:tc>
          <w:tcPr>
            <w:tcW w:w="0" w:type="auto"/>
            <w:tcBorders>
              <w:top w:val="single" w:sz="2" w:space="0" w:color="000000"/>
              <w:left w:val="single" w:sz="4" w:space="0" w:color="000000"/>
              <w:bottom w:val="single" w:sz="2" w:space="0" w:color="000000"/>
              <w:right w:val="single" w:sz="4" w:space="0" w:color="000000"/>
            </w:tcBorders>
            <w:vAlign w:val="center"/>
            <w:hideMark/>
          </w:tcPr>
          <w:p w14:paraId="590C1616"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0.23 </w:t>
            </w:r>
          </w:p>
        </w:tc>
      </w:tr>
      <w:tr w:rsidR="00C3405D" w:rsidRPr="00C3405D" w14:paraId="158BB513" w14:textId="77777777" w:rsidTr="00C3405D">
        <w:tc>
          <w:tcPr>
            <w:tcW w:w="0" w:type="auto"/>
            <w:tcBorders>
              <w:top w:val="single" w:sz="2" w:space="0" w:color="000000"/>
              <w:left w:val="single" w:sz="2" w:space="0" w:color="000000"/>
              <w:bottom w:val="single" w:sz="4" w:space="0" w:color="000000"/>
              <w:right w:val="single" w:sz="2" w:space="0" w:color="000000"/>
            </w:tcBorders>
            <w:vAlign w:val="center"/>
            <w:hideMark/>
          </w:tcPr>
          <w:p w14:paraId="19E10A69"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10 </w:t>
            </w:r>
          </w:p>
        </w:tc>
        <w:tc>
          <w:tcPr>
            <w:tcW w:w="0" w:type="auto"/>
            <w:tcBorders>
              <w:top w:val="single" w:sz="2" w:space="0" w:color="000000"/>
              <w:left w:val="single" w:sz="2" w:space="0" w:color="000000"/>
              <w:bottom w:val="single" w:sz="4" w:space="0" w:color="000000"/>
              <w:right w:val="single" w:sz="4" w:space="0" w:color="000000"/>
            </w:tcBorders>
            <w:vAlign w:val="center"/>
            <w:hideMark/>
          </w:tcPr>
          <w:p w14:paraId="695920E7"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0.14 </w:t>
            </w:r>
          </w:p>
        </w:tc>
        <w:tc>
          <w:tcPr>
            <w:tcW w:w="0" w:type="auto"/>
            <w:tcBorders>
              <w:top w:val="single" w:sz="2" w:space="0" w:color="000000"/>
              <w:left w:val="single" w:sz="4" w:space="0" w:color="000000"/>
              <w:bottom w:val="single" w:sz="4" w:space="0" w:color="000000"/>
              <w:right w:val="single" w:sz="4" w:space="0" w:color="000000"/>
            </w:tcBorders>
            <w:vAlign w:val="center"/>
            <w:hideMark/>
          </w:tcPr>
          <w:p w14:paraId="1B50380E" w14:textId="77777777" w:rsidR="00C3405D" w:rsidRPr="00C3405D" w:rsidRDefault="00C3405D" w:rsidP="002F1517">
            <w:pPr>
              <w:rPr>
                <w:rFonts w:ascii="Times New Roman" w:eastAsia="Times New Roman" w:hAnsi="Times New Roman" w:cs="Times New Roman"/>
              </w:rPr>
            </w:pPr>
            <w:r w:rsidRPr="00C3405D">
              <w:rPr>
                <w:rFonts w:ascii="Times New Roman" w:eastAsia="Times New Roman" w:hAnsi="Times New Roman" w:cs="Times New Roman"/>
              </w:rPr>
              <w:fldChar w:fldCharType="begin"/>
            </w:r>
            <w:r w:rsidRPr="00C3405D">
              <w:rPr>
                <w:rFonts w:ascii="Times New Roman" w:eastAsia="Times New Roman" w:hAnsi="Times New Roman" w:cs="Times New Roman"/>
              </w:rPr>
              <w:instrText xml:space="preserve"> INCLUDEPICTURE "/var/folders/0b/fb8ry68x2c72dg_r9mqjw9gd44025l/T/com.microsoft.Word/WebArchiveCopyPasteTempFiles/page1image4998544" \* MERGEFORMATINET </w:instrText>
            </w:r>
            <w:r w:rsidRPr="00C3405D">
              <w:rPr>
                <w:rFonts w:ascii="Times New Roman" w:eastAsia="Times New Roman" w:hAnsi="Times New Roman" w:cs="Times New Roman"/>
              </w:rPr>
              <w:fldChar w:fldCharType="separate"/>
            </w:r>
            <w:r w:rsidRPr="00C3405D">
              <w:rPr>
                <w:rFonts w:ascii="Times New Roman" w:eastAsia="Times New Roman" w:hAnsi="Times New Roman" w:cs="Times New Roman"/>
                <w:noProof/>
              </w:rPr>
              <w:drawing>
                <wp:inline distT="0" distB="0" distL="0" distR="0" wp14:anchorId="20A4635D" wp14:editId="5D84A75F">
                  <wp:extent cx="698500" cy="190500"/>
                  <wp:effectExtent l="0" t="0" r="0" b="0"/>
                  <wp:docPr id="1" name="Picture 1" descr="page1image499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85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8500" cy="190500"/>
                          </a:xfrm>
                          <a:prstGeom prst="rect">
                            <a:avLst/>
                          </a:prstGeom>
                          <a:noFill/>
                          <a:ln>
                            <a:noFill/>
                          </a:ln>
                        </pic:spPr>
                      </pic:pic>
                    </a:graphicData>
                  </a:graphic>
                </wp:inline>
              </w:drawing>
            </w:r>
            <w:r w:rsidRPr="00C3405D">
              <w:rPr>
                <w:rFonts w:ascii="Times New Roman" w:eastAsia="Times New Roman" w:hAnsi="Times New Roman" w:cs="Times New Roman"/>
              </w:rPr>
              <w:fldChar w:fldCharType="end"/>
            </w:r>
          </w:p>
          <w:p w14:paraId="6F832768" w14:textId="77777777" w:rsidR="00C3405D" w:rsidRPr="00C3405D" w:rsidRDefault="00C3405D" w:rsidP="002F1517">
            <w:pPr>
              <w:rPr>
                <w:rFonts w:ascii="Times New Roman" w:eastAsia="Times New Roman" w:hAnsi="Times New Roman" w:cs="Times New Roman"/>
              </w:rPr>
            </w:pPr>
            <w:r w:rsidRPr="00C3405D">
              <w:rPr>
                <w:rFonts w:ascii="Calibri" w:eastAsia="Times New Roman" w:hAnsi="Calibri" w:cs="Calibri"/>
                <w:sz w:val="20"/>
                <w:szCs w:val="20"/>
              </w:rPr>
              <w:t xml:space="preserve">0.17 </w:t>
            </w:r>
          </w:p>
        </w:tc>
      </w:tr>
    </w:tbl>
    <w:p w14:paraId="2BAE49C8" w14:textId="77777777" w:rsidR="00C3405D" w:rsidRDefault="00C3405D" w:rsidP="002F1517">
      <w:pPr>
        <w:rPr>
          <w:rFonts w:ascii="TimesNewRomanPS" w:eastAsia="Times New Roman" w:hAnsi="TimesNewRomanPS" w:cs="Times New Roman"/>
          <w:b/>
          <w:bCs/>
          <w:sz w:val="22"/>
          <w:szCs w:val="22"/>
        </w:rPr>
      </w:pPr>
      <w:r w:rsidRPr="00C3405D">
        <w:rPr>
          <w:rFonts w:ascii="TimesNewRomanPS" w:eastAsia="Times New Roman" w:hAnsi="TimesNewRomanPS" w:cs="Times New Roman"/>
          <w:b/>
          <w:bCs/>
          <w:sz w:val="22"/>
          <w:szCs w:val="22"/>
        </w:rPr>
        <w:t xml:space="preserve">Note: When you calculate </w:t>
      </w:r>
      <w:proofErr w:type="spellStart"/>
      <w:proofErr w:type="gramStart"/>
      <w:r w:rsidRPr="00C3405D">
        <w:rPr>
          <w:rFonts w:ascii="TimesNewRomanPS" w:eastAsia="Times New Roman" w:hAnsi="TimesNewRomanPS" w:cs="Times New Roman"/>
          <w:b/>
          <w:bCs/>
          <w:i/>
          <w:iCs/>
          <w:sz w:val="22"/>
          <w:szCs w:val="22"/>
        </w:rPr>
        <w:t>var</w:t>
      </w:r>
      <w:proofErr w:type="spellEnd"/>
      <w:r w:rsidRPr="00C3405D">
        <w:rPr>
          <w:rFonts w:ascii="TimesNewRomanPS" w:eastAsia="Times New Roman" w:hAnsi="TimesNewRomanPS" w:cs="Times New Roman"/>
          <w:b/>
          <w:bCs/>
          <w:i/>
          <w:iCs/>
          <w:sz w:val="22"/>
          <w:szCs w:val="22"/>
        </w:rPr>
        <w:t>(</w:t>
      </w:r>
      <w:proofErr w:type="gramEnd"/>
      <w:r w:rsidRPr="00C3405D">
        <w:rPr>
          <w:rFonts w:ascii="TimesNewRomanPS" w:eastAsia="Times New Roman" w:hAnsi="TimesNewRomanPS" w:cs="Times New Roman"/>
          <w:b/>
          <w:bCs/>
          <w:i/>
          <w:iCs/>
          <w:sz w:val="22"/>
          <w:szCs w:val="22"/>
        </w:rPr>
        <w:t>M1 – M2)</w:t>
      </w:r>
      <w:r w:rsidRPr="00C3405D">
        <w:rPr>
          <w:rFonts w:ascii="TimesNewRomanPS" w:eastAsia="Times New Roman" w:hAnsi="TimesNewRomanPS" w:cs="Times New Roman"/>
          <w:b/>
          <w:bCs/>
          <w:sz w:val="22"/>
          <w:szCs w:val="22"/>
        </w:rPr>
        <w:t xml:space="preserve">, calculate a sample variance (not a population variance). </w:t>
      </w:r>
    </w:p>
    <w:p w14:paraId="58515A1E" w14:textId="77777777" w:rsidR="00234C7E" w:rsidRDefault="00234C7E" w:rsidP="002F1517">
      <w:pPr>
        <w:rPr>
          <w:rFonts w:ascii="TimesNewRomanPS" w:eastAsia="Times New Roman" w:hAnsi="TimesNewRomanPS" w:cs="Times New Roman"/>
          <w:b/>
          <w:bCs/>
          <w:i/>
          <w:sz w:val="22"/>
          <w:szCs w:val="22"/>
        </w:rPr>
      </w:pPr>
      <w:r>
        <w:rPr>
          <w:rFonts w:ascii="TimesNewRomanPS" w:eastAsia="Times New Roman" w:hAnsi="TimesNewRomanPS" w:cs="Times New Roman"/>
          <w:b/>
          <w:bCs/>
          <w:i/>
          <w:sz w:val="22"/>
          <w:szCs w:val="22"/>
        </w:rPr>
        <w:t>Null hypothesis: M1 and M2 are the same.</w:t>
      </w:r>
    </w:p>
    <w:p w14:paraId="43FB1048" w14:textId="77777777" w:rsidR="00C3405D" w:rsidRPr="00C3405D" w:rsidRDefault="00C3405D" w:rsidP="002F1517">
      <w:pPr>
        <w:rPr>
          <w:rFonts w:ascii="TimesNewRomanPS" w:eastAsia="Times New Roman" w:hAnsi="TimesNewRomanPS" w:cs="Times New Roman"/>
          <w:b/>
          <w:bCs/>
          <w:i/>
          <w:sz w:val="22"/>
          <w:szCs w:val="22"/>
        </w:rPr>
      </w:pPr>
      <w:r w:rsidRPr="00C3405D">
        <w:rPr>
          <w:rFonts w:ascii="TimesNewRomanPS" w:eastAsia="Times New Roman" w:hAnsi="TimesNewRomanPS" w:cs="Times New Roman"/>
          <w:b/>
          <w:bCs/>
          <w:i/>
          <w:sz w:val="22"/>
          <w:szCs w:val="22"/>
        </w:rPr>
        <w:t xml:space="preserve">From attached file </w:t>
      </w:r>
      <w:r w:rsidR="00786B92">
        <w:rPr>
          <w:rFonts w:ascii="TimesNewRomanPS" w:eastAsia="Times New Roman" w:hAnsi="TimesNewRomanPS" w:cs="Times New Roman"/>
          <w:b/>
          <w:bCs/>
          <w:i/>
          <w:sz w:val="22"/>
          <w:szCs w:val="22"/>
        </w:rPr>
        <w:t>Valencia_Anthony_HW6</w:t>
      </w:r>
      <w:r w:rsidRPr="00C3405D">
        <w:rPr>
          <w:rFonts w:ascii="TimesNewRomanPS" w:eastAsia="Times New Roman" w:hAnsi="TimesNewRomanPS" w:cs="Times New Roman"/>
          <w:b/>
          <w:bCs/>
          <w:i/>
          <w:sz w:val="22"/>
          <w:szCs w:val="22"/>
        </w:rPr>
        <w:t>.xls</w:t>
      </w:r>
      <w:r w:rsidR="00786B92">
        <w:rPr>
          <w:rFonts w:ascii="TimesNewRomanPS" w:eastAsia="Times New Roman" w:hAnsi="TimesNewRomanPS" w:cs="Times New Roman"/>
          <w:b/>
          <w:bCs/>
          <w:i/>
          <w:sz w:val="22"/>
          <w:szCs w:val="22"/>
        </w:rPr>
        <w:t xml:space="preserve"> – worksheet P1</w:t>
      </w:r>
    </w:p>
    <w:p w14:paraId="11AC7CC4" w14:textId="77777777" w:rsidR="00C3405D" w:rsidRDefault="00C3405D" w:rsidP="002F1517">
      <w:pPr>
        <w:rPr>
          <w:rFonts w:ascii="TimesNewRomanPS" w:eastAsia="Times New Roman" w:hAnsi="TimesNewRomanPS" w:cs="Times New Roman"/>
          <w:b/>
          <w:bCs/>
          <w:sz w:val="22"/>
          <w:szCs w:val="22"/>
        </w:rPr>
      </w:pPr>
      <w:r>
        <w:rPr>
          <w:rFonts w:ascii="TimesNewRomanPS" w:eastAsia="Times New Roman" w:hAnsi="TimesNewRomanPS" w:cs="Times New Roman"/>
          <w:b/>
          <w:bCs/>
          <w:noProof/>
          <w:sz w:val="22"/>
          <w:szCs w:val="22"/>
        </w:rPr>
        <w:drawing>
          <wp:inline distT="0" distB="0" distL="0" distR="0" wp14:anchorId="4515D761" wp14:editId="71F48558">
            <wp:extent cx="31750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8 at 4.38.38 PM.png"/>
                    <pic:cNvPicPr/>
                  </pic:nvPicPr>
                  <pic:blipFill>
                    <a:blip r:embed="rId5">
                      <a:extLst>
                        <a:ext uri="{28A0092B-C50C-407E-A947-70E740481C1C}">
                          <a14:useLocalDpi xmlns:a14="http://schemas.microsoft.com/office/drawing/2010/main" val="0"/>
                        </a:ext>
                      </a:extLst>
                    </a:blip>
                    <a:stretch>
                      <a:fillRect/>
                    </a:stretch>
                  </pic:blipFill>
                  <pic:spPr>
                    <a:xfrm>
                      <a:off x="0" y="0"/>
                      <a:ext cx="3175000" cy="1447800"/>
                    </a:xfrm>
                    <a:prstGeom prst="rect">
                      <a:avLst/>
                    </a:prstGeom>
                  </pic:spPr>
                </pic:pic>
              </a:graphicData>
            </a:graphic>
          </wp:inline>
        </w:drawing>
      </w:r>
    </w:p>
    <w:p w14:paraId="213B202E" w14:textId="77777777" w:rsidR="00C3405D" w:rsidRPr="00234C7E" w:rsidRDefault="00C3405D" w:rsidP="002F1517">
      <w:pPr>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For a significance level (</w:t>
      </w:r>
      <m:oMath>
        <m:r>
          <m:rPr>
            <m:sty m:val="bi"/>
          </m:rPr>
          <w:rPr>
            <w:rFonts w:ascii="Cambria Math" w:eastAsia="Times New Roman" w:hAnsi="Cambria Math" w:cs="Times New Roman"/>
            <w:sz w:val="22"/>
            <w:szCs w:val="22"/>
          </w:rPr>
          <m:t>α</m:t>
        </m:r>
      </m:oMath>
      <w:r>
        <w:rPr>
          <w:rFonts w:ascii="Times New Roman" w:eastAsia="Times New Roman" w:hAnsi="Times New Roman" w:cs="Times New Roman"/>
          <w:b/>
          <w:i/>
          <w:sz w:val="22"/>
          <w:szCs w:val="22"/>
        </w:rPr>
        <w:t xml:space="preserve">) of 1%, </w:t>
      </w:r>
      <w:r w:rsidR="004F7FF0">
        <w:rPr>
          <w:rFonts w:ascii="Times New Roman" w:eastAsia="Times New Roman" w:hAnsi="Times New Roman" w:cs="Times New Roman"/>
          <w:b/>
          <w:i/>
          <w:sz w:val="22"/>
          <w:szCs w:val="22"/>
        </w:rPr>
        <w:t xml:space="preserve">and degrees of freedom = k-1 = 9, </w:t>
      </w:r>
      <w:r>
        <w:rPr>
          <w:rFonts w:ascii="Times New Roman" w:eastAsia="Times New Roman" w:hAnsi="Times New Roman" w:cs="Times New Roman"/>
          <w:b/>
          <w:i/>
          <w:sz w:val="22"/>
          <w:szCs w:val="22"/>
        </w:rPr>
        <w:t>t</w:t>
      </w:r>
      <w:r w:rsidR="004F7FF0" w:rsidRPr="004F7FF0">
        <w:rPr>
          <w:rFonts w:ascii="Times New Roman" w:eastAsia="Times New Roman" w:hAnsi="Times New Roman" w:cs="Times New Roman"/>
          <w:b/>
          <w:i/>
          <w:sz w:val="22"/>
          <w:szCs w:val="22"/>
          <w:vertAlign w:val="subscript"/>
        </w:rPr>
        <w:sym w:font="Symbol" w:char="F061"/>
      </w:r>
      <w:r w:rsidR="004F7FF0" w:rsidRPr="004F7FF0">
        <w:rPr>
          <w:rFonts w:ascii="Times New Roman" w:eastAsia="Times New Roman" w:hAnsi="Times New Roman" w:cs="Times New Roman"/>
          <w:b/>
          <w:i/>
          <w:sz w:val="22"/>
          <w:szCs w:val="22"/>
          <w:vertAlign w:val="subscript"/>
        </w:rPr>
        <w:t xml:space="preserve">/2, </w:t>
      </w:r>
      <w:proofErr w:type="spellStart"/>
      <w:r w:rsidR="004F7FF0" w:rsidRPr="004F7FF0">
        <w:rPr>
          <w:rFonts w:ascii="Times New Roman" w:eastAsia="Times New Roman" w:hAnsi="Times New Roman" w:cs="Times New Roman"/>
          <w:b/>
          <w:i/>
          <w:sz w:val="22"/>
          <w:szCs w:val="22"/>
          <w:vertAlign w:val="subscript"/>
        </w:rPr>
        <w:t>df</w:t>
      </w:r>
      <w:proofErr w:type="spellEnd"/>
      <w:r w:rsidR="004F7FF0">
        <w:rPr>
          <w:rFonts w:ascii="Times New Roman" w:eastAsia="Times New Roman" w:hAnsi="Times New Roman" w:cs="Times New Roman"/>
          <w:b/>
          <w:i/>
          <w:sz w:val="22"/>
          <w:szCs w:val="22"/>
        </w:rPr>
        <w:t xml:space="preserve"> = t</w:t>
      </w:r>
      <w:r w:rsidR="004F7FF0">
        <w:rPr>
          <w:rFonts w:ascii="Times New Roman" w:eastAsia="Times New Roman" w:hAnsi="Times New Roman" w:cs="Times New Roman"/>
          <w:b/>
          <w:i/>
          <w:sz w:val="22"/>
          <w:szCs w:val="22"/>
          <w:vertAlign w:val="subscript"/>
        </w:rPr>
        <w:t>0.005</w:t>
      </w:r>
      <w:r w:rsidR="004F7FF0" w:rsidRPr="004F7FF0">
        <w:rPr>
          <w:rFonts w:ascii="Times New Roman" w:eastAsia="Times New Roman" w:hAnsi="Times New Roman" w:cs="Times New Roman"/>
          <w:b/>
          <w:i/>
          <w:sz w:val="22"/>
          <w:szCs w:val="22"/>
          <w:vertAlign w:val="subscript"/>
        </w:rPr>
        <w:t xml:space="preserve">, </w:t>
      </w:r>
      <w:r w:rsidR="004F7FF0">
        <w:rPr>
          <w:rFonts w:ascii="Times New Roman" w:eastAsia="Times New Roman" w:hAnsi="Times New Roman" w:cs="Times New Roman"/>
          <w:b/>
          <w:i/>
          <w:sz w:val="22"/>
          <w:szCs w:val="22"/>
          <w:vertAlign w:val="subscript"/>
        </w:rPr>
        <w:t>9</w:t>
      </w:r>
      <w:r w:rsidR="004F7FF0" w:rsidRPr="004F7FF0">
        <w:rPr>
          <w:rFonts w:ascii="Times New Roman" w:eastAsia="Times New Roman" w:hAnsi="Times New Roman" w:cs="Times New Roman"/>
          <w:b/>
          <w:i/>
          <w:sz w:val="22"/>
          <w:szCs w:val="22"/>
        </w:rPr>
        <w:t xml:space="preserve"> = </w:t>
      </w:r>
      <w:r w:rsidR="004F7FF0">
        <w:rPr>
          <w:rFonts w:ascii="Times New Roman" w:eastAsia="Times New Roman" w:hAnsi="Times New Roman" w:cs="Times New Roman"/>
          <w:b/>
          <w:i/>
          <w:sz w:val="22"/>
          <w:szCs w:val="22"/>
        </w:rPr>
        <w:t xml:space="preserve">3.250, according to the t-distribution critical values table.  </w:t>
      </w:r>
      <w:proofErr w:type="spellStart"/>
      <w:r w:rsidR="004F7FF0">
        <w:rPr>
          <w:rFonts w:ascii="Times New Roman" w:eastAsia="Times New Roman" w:hAnsi="Times New Roman" w:cs="Times New Roman"/>
          <w:b/>
          <w:i/>
          <w:sz w:val="22"/>
          <w:szCs w:val="22"/>
        </w:rPr>
        <w:t>Since</w:t>
      </w:r>
      <w:r w:rsidR="00234C7E">
        <w:rPr>
          <w:rFonts w:ascii="Times New Roman" w:eastAsia="Times New Roman" w:hAnsi="Times New Roman" w:cs="Times New Roman"/>
          <w:b/>
          <w:i/>
          <w:sz w:val="22"/>
          <w:szCs w:val="22"/>
        </w:rPr>
        <w:t>it</w:t>
      </w:r>
      <w:proofErr w:type="spellEnd"/>
      <w:r w:rsidR="00234C7E">
        <w:rPr>
          <w:rFonts w:ascii="Times New Roman" w:eastAsia="Times New Roman" w:hAnsi="Times New Roman" w:cs="Times New Roman"/>
          <w:b/>
          <w:i/>
          <w:sz w:val="22"/>
          <w:szCs w:val="22"/>
        </w:rPr>
        <w:t xml:space="preserve"> is not true that</w:t>
      </w:r>
      <w:r w:rsidR="004F7FF0">
        <w:rPr>
          <w:rFonts w:ascii="Times New Roman" w:eastAsia="Times New Roman" w:hAnsi="Times New Roman" w:cs="Times New Roman"/>
          <w:b/>
          <w:i/>
          <w:sz w:val="22"/>
          <w:szCs w:val="22"/>
        </w:rPr>
        <w:t xml:space="preserve"> t</w:t>
      </w:r>
      <w:r w:rsidR="00234C7E">
        <w:rPr>
          <w:rFonts w:ascii="Times New Roman" w:eastAsia="Times New Roman" w:hAnsi="Times New Roman" w:cs="Times New Roman"/>
          <w:b/>
          <w:i/>
          <w:sz w:val="22"/>
          <w:szCs w:val="22"/>
        </w:rPr>
        <w:t xml:space="preserve"> </w:t>
      </w:r>
      <w:r w:rsidR="00234C7E">
        <w:rPr>
          <w:rFonts w:ascii="math" w:eastAsia="Times New Roman" w:hAnsi="math" w:cs="Times New Roman"/>
          <w:b/>
          <w:i/>
          <w:sz w:val="22"/>
          <w:szCs w:val="22"/>
        </w:rPr>
        <w:t>&lt;</w:t>
      </w:r>
      <w:r w:rsidR="00234C7E" w:rsidRPr="00234C7E">
        <w:rPr>
          <w:rFonts w:ascii="Times New Roman" w:eastAsia="Times New Roman" w:hAnsi="Times New Roman" w:cs="Times New Roman"/>
          <w:b/>
          <w:i/>
          <w:sz w:val="22"/>
          <w:szCs w:val="22"/>
        </w:rPr>
        <w:t xml:space="preserve"> </w:t>
      </w:r>
      <w:r w:rsidR="00234C7E">
        <w:rPr>
          <w:rFonts w:ascii="Times New Roman" w:eastAsia="Times New Roman" w:hAnsi="Times New Roman" w:cs="Times New Roman"/>
          <w:b/>
          <w:i/>
          <w:sz w:val="22"/>
          <w:szCs w:val="22"/>
        </w:rPr>
        <w:t>-t</w:t>
      </w:r>
      <w:r w:rsidR="00234C7E">
        <w:rPr>
          <w:rFonts w:ascii="Times New Roman" w:eastAsia="Times New Roman" w:hAnsi="Times New Roman" w:cs="Times New Roman"/>
          <w:b/>
          <w:i/>
          <w:sz w:val="22"/>
          <w:szCs w:val="22"/>
          <w:vertAlign w:val="subscript"/>
        </w:rPr>
        <w:t>0.005</w:t>
      </w:r>
      <w:r w:rsidR="00234C7E" w:rsidRPr="004F7FF0">
        <w:rPr>
          <w:rFonts w:ascii="Times New Roman" w:eastAsia="Times New Roman" w:hAnsi="Times New Roman" w:cs="Times New Roman"/>
          <w:b/>
          <w:i/>
          <w:sz w:val="22"/>
          <w:szCs w:val="22"/>
          <w:vertAlign w:val="subscript"/>
        </w:rPr>
        <w:t xml:space="preserve">, </w:t>
      </w:r>
      <w:r w:rsidR="00234C7E">
        <w:rPr>
          <w:rFonts w:ascii="Times New Roman" w:eastAsia="Times New Roman" w:hAnsi="Times New Roman" w:cs="Times New Roman"/>
          <w:b/>
          <w:i/>
          <w:sz w:val="22"/>
          <w:szCs w:val="22"/>
          <w:vertAlign w:val="subscript"/>
        </w:rPr>
        <w:t>9</w:t>
      </w:r>
      <w:r w:rsidR="00234C7E">
        <w:rPr>
          <w:rFonts w:ascii="Times New Roman" w:eastAsia="Times New Roman" w:hAnsi="Times New Roman" w:cs="Times New Roman"/>
          <w:b/>
          <w:i/>
          <w:sz w:val="22"/>
          <w:szCs w:val="22"/>
        </w:rPr>
        <w:t>, (-1.8329 &gt;= -3.250) we cannot reject the null hypothesis and cannot conclude that the difference between M1 and M2 is statistically significant.  If it were, the model with the lower error rate would have been</w:t>
      </w:r>
      <w:r w:rsidR="00DF1D97">
        <w:rPr>
          <w:rFonts w:ascii="Times New Roman" w:eastAsia="Times New Roman" w:hAnsi="Times New Roman" w:cs="Times New Roman"/>
          <w:b/>
          <w:i/>
          <w:sz w:val="22"/>
          <w:szCs w:val="22"/>
        </w:rPr>
        <w:t xml:space="preserve"> M1.</w:t>
      </w:r>
    </w:p>
    <w:p w14:paraId="744E484B" w14:textId="77777777" w:rsidR="00C3405D" w:rsidRPr="00C3405D" w:rsidRDefault="00C3405D" w:rsidP="002F1517">
      <w:pPr>
        <w:rPr>
          <w:rFonts w:ascii="Times New Roman" w:eastAsia="Times New Roman" w:hAnsi="Times New Roman" w:cs="Times New Roman"/>
        </w:rPr>
      </w:pPr>
    </w:p>
    <w:p w14:paraId="7A385F4D" w14:textId="77777777" w:rsidR="002F1517" w:rsidRDefault="002F1517" w:rsidP="002F1517">
      <w:pPr>
        <w:rPr>
          <w:rFonts w:ascii="TimesNewRomanPS" w:eastAsia="Times New Roman" w:hAnsi="TimesNewRomanPS" w:cs="Times New Roman"/>
          <w:b/>
          <w:bCs/>
          <w:sz w:val="22"/>
          <w:szCs w:val="22"/>
        </w:rPr>
      </w:pPr>
    </w:p>
    <w:p w14:paraId="5FAD0921" w14:textId="77777777" w:rsidR="00C3405D" w:rsidRPr="00C3405D" w:rsidRDefault="00C3405D" w:rsidP="002F1517">
      <w:pPr>
        <w:rPr>
          <w:rFonts w:ascii="Times New Roman" w:eastAsia="Times New Roman" w:hAnsi="Times New Roman" w:cs="Times New Roman"/>
        </w:rPr>
      </w:pPr>
      <w:r w:rsidRPr="00C3405D">
        <w:rPr>
          <w:rFonts w:ascii="TimesNewRomanPS" w:eastAsia="Times New Roman" w:hAnsi="TimesNewRomanPS" w:cs="Times New Roman"/>
          <w:b/>
          <w:bCs/>
          <w:sz w:val="22"/>
          <w:szCs w:val="22"/>
        </w:rPr>
        <w:t xml:space="preserve">Problem 2 (10 points). </w:t>
      </w:r>
      <w:r w:rsidRPr="00C3405D">
        <w:rPr>
          <w:rFonts w:ascii="TimesNewRomanPSMT" w:eastAsia="Times New Roman" w:hAnsi="TimesNewRomanPSMT" w:cs="Times New Roman"/>
          <w:sz w:val="22"/>
          <w:szCs w:val="22"/>
        </w:rPr>
        <w:t xml:space="preserve">The following table shows a test result of a classifier on a dataset. </w:t>
      </w:r>
    </w:p>
    <w:tbl>
      <w:tblPr>
        <w:tblW w:w="0" w:type="auto"/>
        <w:tblCellMar>
          <w:top w:w="15" w:type="dxa"/>
          <w:left w:w="15" w:type="dxa"/>
          <w:bottom w:w="15" w:type="dxa"/>
          <w:right w:w="15" w:type="dxa"/>
        </w:tblCellMar>
        <w:tblLook w:val="04A0" w:firstRow="1" w:lastRow="0" w:firstColumn="1" w:lastColumn="0" w:noHBand="0" w:noVBand="1"/>
      </w:tblPr>
      <w:tblGrid>
        <w:gridCol w:w="825"/>
        <w:gridCol w:w="1149"/>
        <w:gridCol w:w="1008"/>
      </w:tblGrid>
      <w:tr w:rsidR="00C3405D" w:rsidRPr="00C3405D" w14:paraId="6E680DB6" w14:textId="77777777" w:rsidTr="00C3405D">
        <w:tc>
          <w:tcPr>
            <w:tcW w:w="0" w:type="auto"/>
            <w:tcBorders>
              <w:top w:val="single" w:sz="2" w:space="0" w:color="000000"/>
              <w:left w:val="single" w:sz="4" w:space="0" w:color="000000"/>
              <w:bottom w:val="single" w:sz="4" w:space="0" w:color="000000"/>
              <w:right w:val="single" w:sz="2" w:space="0" w:color="000000"/>
            </w:tcBorders>
            <w:vAlign w:val="center"/>
            <w:hideMark/>
          </w:tcPr>
          <w:p w14:paraId="0C441015" w14:textId="77777777" w:rsidR="00C3405D" w:rsidRPr="00C3405D" w:rsidRDefault="00C3405D" w:rsidP="002F1517">
            <w:pPr>
              <w:rPr>
                <w:rFonts w:ascii="Times New Roman" w:eastAsia="Times New Roman" w:hAnsi="Times New Roman" w:cs="Times New Roman"/>
              </w:rPr>
            </w:pPr>
            <w:proofErr w:type="spellStart"/>
            <w:r w:rsidRPr="00C3405D">
              <w:rPr>
                <w:rFonts w:ascii="TimesNewRomanPSMT" w:eastAsia="Times New Roman" w:hAnsi="TimesNewRomanPSMT" w:cs="Times New Roman"/>
                <w:sz w:val="22"/>
                <w:szCs w:val="22"/>
              </w:rPr>
              <w:t>Tuple_id</w:t>
            </w:r>
            <w:proofErr w:type="spellEnd"/>
            <w:r w:rsidRPr="00C3405D">
              <w:rPr>
                <w:rFonts w:ascii="TimesNewRomanPSMT" w:eastAsia="Times New Roman" w:hAnsi="TimesNewRomanPSMT" w:cs="Times New Roman"/>
                <w:sz w:val="22"/>
                <w:szCs w:val="22"/>
              </w:rPr>
              <w:t xml:space="preserve"> </w:t>
            </w:r>
          </w:p>
        </w:tc>
        <w:tc>
          <w:tcPr>
            <w:tcW w:w="0" w:type="auto"/>
            <w:tcBorders>
              <w:top w:val="single" w:sz="2" w:space="0" w:color="000000"/>
              <w:left w:val="single" w:sz="2" w:space="0" w:color="000000"/>
              <w:bottom w:val="single" w:sz="4" w:space="0" w:color="000000"/>
              <w:right w:val="single" w:sz="2" w:space="0" w:color="000000"/>
            </w:tcBorders>
            <w:vAlign w:val="center"/>
            <w:hideMark/>
          </w:tcPr>
          <w:p w14:paraId="2A29A7FB"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Actual Class </w:t>
            </w:r>
          </w:p>
        </w:tc>
        <w:tc>
          <w:tcPr>
            <w:tcW w:w="0" w:type="auto"/>
            <w:tcBorders>
              <w:top w:val="single" w:sz="2" w:space="0" w:color="000000"/>
              <w:left w:val="single" w:sz="2" w:space="0" w:color="000000"/>
              <w:bottom w:val="single" w:sz="4" w:space="0" w:color="000000"/>
              <w:right w:val="single" w:sz="2" w:space="0" w:color="000000"/>
            </w:tcBorders>
            <w:vAlign w:val="center"/>
            <w:hideMark/>
          </w:tcPr>
          <w:p w14:paraId="1B1E246C"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Probability </w:t>
            </w:r>
          </w:p>
        </w:tc>
      </w:tr>
      <w:tr w:rsidR="00C3405D" w:rsidRPr="00C3405D" w14:paraId="3A60A375" w14:textId="77777777" w:rsidTr="00C3405D">
        <w:tc>
          <w:tcPr>
            <w:tcW w:w="0" w:type="auto"/>
            <w:tcBorders>
              <w:top w:val="single" w:sz="4" w:space="0" w:color="000000"/>
              <w:left w:val="single" w:sz="4" w:space="0" w:color="000000"/>
              <w:bottom w:val="single" w:sz="4" w:space="0" w:color="000000"/>
              <w:right w:val="single" w:sz="2" w:space="0" w:color="000000"/>
            </w:tcBorders>
            <w:vAlign w:val="center"/>
            <w:hideMark/>
          </w:tcPr>
          <w:p w14:paraId="28E2EE16"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1 </w:t>
            </w:r>
          </w:p>
        </w:tc>
        <w:tc>
          <w:tcPr>
            <w:tcW w:w="0" w:type="auto"/>
            <w:tcBorders>
              <w:top w:val="single" w:sz="4" w:space="0" w:color="000000"/>
              <w:left w:val="single" w:sz="2" w:space="0" w:color="000000"/>
              <w:bottom w:val="single" w:sz="4" w:space="0" w:color="000000"/>
              <w:right w:val="single" w:sz="2" w:space="0" w:color="000000"/>
            </w:tcBorders>
            <w:vAlign w:val="center"/>
            <w:hideMark/>
          </w:tcPr>
          <w:p w14:paraId="24D49C48"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P </w:t>
            </w:r>
          </w:p>
        </w:tc>
        <w:tc>
          <w:tcPr>
            <w:tcW w:w="0" w:type="auto"/>
            <w:tcBorders>
              <w:top w:val="single" w:sz="4" w:space="0" w:color="000000"/>
              <w:left w:val="single" w:sz="2" w:space="0" w:color="000000"/>
              <w:bottom w:val="single" w:sz="4" w:space="0" w:color="000000"/>
              <w:right w:val="single" w:sz="2" w:space="0" w:color="000000"/>
            </w:tcBorders>
            <w:vAlign w:val="center"/>
            <w:hideMark/>
          </w:tcPr>
          <w:p w14:paraId="0B7C4B47"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0.82 </w:t>
            </w:r>
          </w:p>
        </w:tc>
      </w:tr>
      <w:tr w:rsidR="00C3405D" w:rsidRPr="00C3405D" w14:paraId="1758D0FA" w14:textId="77777777" w:rsidTr="00C3405D">
        <w:tc>
          <w:tcPr>
            <w:tcW w:w="0" w:type="auto"/>
            <w:tcBorders>
              <w:top w:val="single" w:sz="4" w:space="0" w:color="000000"/>
              <w:left w:val="single" w:sz="4" w:space="0" w:color="000000"/>
              <w:bottom w:val="single" w:sz="4" w:space="0" w:color="000000"/>
              <w:right w:val="single" w:sz="2" w:space="0" w:color="000000"/>
            </w:tcBorders>
            <w:vAlign w:val="center"/>
            <w:hideMark/>
          </w:tcPr>
          <w:p w14:paraId="286B8FFB"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2 </w:t>
            </w:r>
          </w:p>
        </w:tc>
        <w:tc>
          <w:tcPr>
            <w:tcW w:w="0" w:type="auto"/>
            <w:tcBorders>
              <w:top w:val="single" w:sz="4" w:space="0" w:color="000000"/>
              <w:left w:val="single" w:sz="2" w:space="0" w:color="000000"/>
              <w:bottom w:val="single" w:sz="4" w:space="0" w:color="000000"/>
              <w:right w:val="single" w:sz="2" w:space="0" w:color="000000"/>
            </w:tcBorders>
            <w:vAlign w:val="center"/>
            <w:hideMark/>
          </w:tcPr>
          <w:p w14:paraId="417F46CE"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N </w:t>
            </w:r>
          </w:p>
        </w:tc>
        <w:tc>
          <w:tcPr>
            <w:tcW w:w="0" w:type="auto"/>
            <w:tcBorders>
              <w:top w:val="single" w:sz="4" w:space="0" w:color="000000"/>
              <w:left w:val="single" w:sz="2" w:space="0" w:color="000000"/>
              <w:bottom w:val="single" w:sz="4" w:space="0" w:color="000000"/>
              <w:right w:val="single" w:sz="2" w:space="0" w:color="000000"/>
            </w:tcBorders>
            <w:vAlign w:val="center"/>
            <w:hideMark/>
          </w:tcPr>
          <w:p w14:paraId="4ACC36A2"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0.75 </w:t>
            </w:r>
          </w:p>
        </w:tc>
      </w:tr>
      <w:tr w:rsidR="00C3405D" w:rsidRPr="00C3405D" w14:paraId="7C6E7A3C" w14:textId="77777777" w:rsidTr="00C3405D">
        <w:tc>
          <w:tcPr>
            <w:tcW w:w="0" w:type="auto"/>
            <w:tcBorders>
              <w:top w:val="single" w:sz="4" w:space="0" w:color="000000"/>
              <w:left w:val="single" w:sz="4" w:space="0" w:color="000000"/>
              <w:bottom w:val="single" w:sz="4" w:space="0" w:color="000000"/>
              <w:right w:val="single" w:sz="2" w:space="0" w:color="000000"/>
            </w:tcBorders>
            <w:vAlign w:val="center"/>
            <w:hideMark/>
          </w:tcPr>
          <w:p w14:paraId="4555BE6B"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3 </w:t>
            </w:r>
          </w:p>
        </w:tc>
        <w:tc>
          <w:tcPr>
            <w:tcW w:w="0" w:type="auto"/>
            <w:tcBorders>
              <w:top w:val="single" w:sz="4" w:space="0" w:color="000000"/>
              <w:left w:val="single" w:sz="2" w:space="0" w:color="000000"/>
              <w:bottom w:val="single" w:sz="4" w:space="0" w:color="000000"/>
              <w:right w:val="single" w:sz="2" w:space="0" w:color="000000"/>
            </w:tcBorders>
            <w:vAlign w:val="center"/>
            <w:hideMark/>
          </w:tcPr>
          <w:p w14:paraId="0576E02C"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N </w:t>
            </w:r>
          </w:p>
        </w:tc>
        <w:tc>
          <w:tcPr>
            <w:tcW w:w="0" w:type="auto"/>
            <w:tcBorders>
              <w:top w:val="single" w:sz="4" w:space="0" w:color="000000"/>
              <w:left w:val="single" w:sz="2" w:space="0" w:color="000000"/>
              <w:bottom w:val="single" w:sz="4" w:space="0" w:color="000000"/>
              <w:right w:val="single" w:sz="2" w:space="0" w:color="000000"/>
            </w:tcBorders>
            <w:vAlign w:val="center"/>
            <w:hideMark/>
          </w:tcPr>
          <w:p w14:paraId="3C82AE88"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0.94 </w:t>
            </w:r>
          </w:p>
        </w:tc>
      </w:tr>
      <w:tr w:rsidR="00C3405D" w:rsidRPr="00C3405D" w14:paraId="4D60E457" w14:textId="77777777" w:rsidTr="00C3405D">
        <w:tc>
          <w:tcPr>
            <w:tcW w:w="0" w:type="auto"/>
            <w:tcBorders>
              <w:top w:val="single" w:sz="4" w:space="0" w:color="000000"/>
              <w:left w:val="single" w:sz="4" w:space="0" w:color="000000"/>
              <w:bottom w:val="single" w:sz="4" w:space="0" w:color="000000"/>
              <w:right w:val="single" w:sz="2" w:space="0" w:color="000000"/>
            </w:tcBorders>
            <w:vAlign w:val="center"/>
            <w:hideMark/>
          </w:tcPr>
          <w:p w14:paraId="3554400A"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4 </w:t>
            </w:r>
          </w:p>
        </w:tc>
        <w:tc>
          <w:tcPr>
            <w:tcW w:w="0" w:type="auto"/>
            <w:tcBorders>
              <w:top w:val="single" w:sz="4" w:space="0" w:color="000000"/>
              <w:left w:val="single" w:sz="2" w:space="0" w:color="000000"/>
              <w:bottom w:val="single" w:sz="4" w:space="0" w:color="000000"/>
              <w:right w:val="single" w:sz="2" w:space="0" w:color="000000"/>
            </w:tcBorders>
            <w:vAlign w:val="center"/>
            <w:hideMark/>
          </w:tcPr>
          <w:p w14:paraId="7C299D5D"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P </w:t>
            </w:r>
          </w:p>
        </w:tc>
        <w:tc>
          <w:tcPr>
            <w:tcW w:w="0" w:type="auto"/>
            <w:tcBorders>
              <w:top w:val="single" w:sz="4" w:space="0" w:color="000000"/>
              <w:left w:val="single" w:sz="2" w:space="0" w:color="000000"/>
              <w:bottom w:val="single" w:sz="4" w:space="0" w:color="000000"/>
              <w:right w:val="single" w:sz="2" w:space="0" w:color="000000"/>
            </w:tcBorders>
            <w:vAlign w:val="center"/>
            <w:hideMark/>
          </w:tcPr>
          <w:p w14:paraId="638701E7"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0.85 </w:t>
            </w:r>
          </w:p>
        </w:tc>
      </w:tr>
      <w:tr w:rsidR="00C3405D" w:rsidRPr="00C3405D" w14:paraId="4DEB0BD5" w14:textId="77777777" w:rsidTr="00C3405D">
        <w:tc>
          <w:tcPr>
            <w:tcW w:w="0" w:type="auto"/>
            <w:tcBorders>
              <w:top w:val="single" w:sz="4" w:space="0" w:color="000000"/>
              <w:left w:val="single" w:sz="4" w:space="0" w:color="000000"/>
              <w:bottom w:val="single" w:sz="2" w:space="0" w:color="000000"/>
              <w:right w:val="single" w:sz="2" w:space="0" w:color="000000"/>
            </w:tcBorders>
            <w:vAlign w:val="center"/>
            <w:hideMark/>
          </w:tcPr>
          <w:p w14:paraId="1924CD40"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lastRenderedPageBreak/>
              <w:t xml:space="preserve">5 </w:t>
            </w:r>
          </w:p>
        </w:tc>
        <w:tc>
          <w:tcPr>
            <w:tcW w:w="0" w:type="auto"/>
            <w:tcBorders>
              <w:top w:val="single" w:sz="4" w:space="0" w:color="000000"/>
              <w:left w:val="single" w:sz="2" w:space="0" w:color="000000"/>
              <w:bottom w:val="single" w:sz="2" w:space="0" w:color="000000"/>
              <w:right w:val="single" w:sz="2" w:space="0" w:color="000000"/>
            </w:tcBorders>
            <w:vAlign w:val="center"/>
            <w:hideMark/>
          </w:tcPr>
          <w:p w14:paraId="33E2DC74"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P </w:t>
            </w:r>
          </w:p>
        </w:tc>
        <w:tc>
          <w:tcPr>
            <w:tcW w:w="0" w:type="auto"/>
            <w:tcBorders>
              <w:top w:val="single" w:sz="4" w:space="0" w:color="000000"/>
              <w:left w:val="single" w:sz="2" w:space="0" w:color="000000"/>
              <w:bottom w:val="single" w:sz="2" w:space="0" w:color="000000"/>
              <w:right w:val="single" w:sz="2" w:space="0" w:color="000000"/>
            </w:tcBorders>
            <w:vAlign w:val="center"/>
            <w:hideMark/>
          </w:tcPr>
          <w:p w14:paraId="21301D91"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0.81 </w:t>
            </w:r>
          </w:p>
        </w:tc>
      </w:tr>
      <w:tr w:rsidR="00C3405D" w:rsidRPr="00C3405D" w14:paraId="0C60F862" w14:textId="77777777" w:rsidTr="00C3405D">
        <w:tc>
          <w:tcPr>
            <w:tcW w:w="0" w:type="auto"/>
            <w:tcBorders>
              <w:top w:val="single" w:sz="2" w:space="0" w:color="000000"/>
              <w:left w:val="single" w:sz="4" w:space="0" w:color="000000"/>
              <w:bottom w:val="single" w:sz="2" w:space="0" w:color="000000"/>
              <w:right w:val="single" w:sz="2" w:space="0" w:color="000000"/>
            </w:tcBorders>
            <w:vAlign w:val="center"/>
            <w:hideMark/>
          </w:tcPr>
          <w:p w14:paraId="4D31C125"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8CB8F52"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445FF54"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0.90 </w:t>
            </w:r>
          </w:p>
        </w:tc>
      </w:tr>
      <w:tr w:rsidR="00C3405D" w:rsidRPr="00C3405D" w14:paraId="1912BC07" w14:textId="77777777" w:rsidTr="00C3405D">
        <w:tc>
          <w:tcPr>
            <w:tcW w:w="0" w:type="auto"/>
            <w:tcBorders>
              <w:top w:val="single" w:sz="2" w:space="0" w:color="000000"/>
              <w:left w:val="single" w:sz="4" w:space="0" w:color="000000"/>
              <w:bottom w:val="single" w:sz="2" w:space="0" w:color="000000"/>
              <w:right w:val="single" w:sz="2" w:space="0" w:color="000000"/>
            </w:tcBorders>
            <w:vAlign w:val="center"/>
            <w:hideMark/>
          </w:tcPr>
          <w:p w14:paraId="7F258A49"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7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E3705AF"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N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E1EB74"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0.74 </w:t>
            </w:r>
          </w:p>
        </w:tc>
      </w:tr>
      <w:tr w:rsidR="00C3405D" w:rsidRPr="00C3405D" w14:paraId="64D89415" w14:textId="77777777" w:rsidTr="00C3405D">
        <w:tc>
          <w:tcPr>
            <w:tcW w:w="0" w:type="auto"/>
            <w:tcBorders>
              <w:top w:val="single" w:sz="2" w:space="0" w:color="000000"/>
              <w:left w:val="single" w:sz="4" w:space="0" w:color="000000"/>
              <w:bottom w:val="single" w:sz="2" w:space="0" w:color="000000"/>
              <w:right w:val="single" w:sz="2" w:space="0" w:color="000000"/>
            </w:tcBorders>
            <w:vAlign w:val="center"/>
            <w:hideMark/>
          </w:tcPr>
          <w:p w14:paraId="7EC407D2"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8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6CF4BB"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BF58413"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0.73 </w:t>
            </w:r>
          </w:p>
        </w:tc>
      </w:tr>
      <w:tr w:rsidR="00C3405D" w:rsidRPr="00C3405D" w14:paraId="349966F0" w14:textId="77777777" w:rsidTr="00C3405D">
        <w:tc>
          <w:tcPr>
            <w:tcW w:w="0" w:type="auto"/>
            <w:tcBorders>
              <w:top w:val="single" w:sz="2" w:space="0" w:color="000000"/>
              <w:left w:val="single" w:sz="4" w:space="0" w:color="000000"/>
              <w:bottom w:val="single" w:sz="4" w:space="0" w:color="000000"/>
              <w:right w:val="single" w:sz="2" w:space="0" w:color="000000"/>
            </w:tcBorders>
            <w:vAlign w:val="center"/>
            <w:hideMark/>
          </w:tcPr>
          <w:p w14:paraId="63B5D8E5"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9 </w:t>
            </w:r>
          </w:p>
        </w:tc>
        <w:tc>
          <w:tcPr>
            <w:tcW w:w="0" w:type="auto"/>
            <w:tcBorders>
              <w:top w:val="single" w:sz="2" w:space="0" w:color="000000"/>
              <w:left w:val="single" w:sz="2" w:space="0" w:color="000000"/>
              <w:bottom w:val="single" w:sz="4" w:space="0" w:color="000000"/>
              <w:right w:val="single" w:sz="2" w:space="0" w:color="000000"/>
            </w:tcBorders>
            <w:vAlign w:val="center"/>
            <w:hideMark/>
          </w:tcPr>
          <w:p w14:paraId="524EBF47"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N </w:t>
            </w:r>
          </w:p>
        </w:tc>
        <w:tc>
          <w:tcPr>
            <w:tcW w:w="0" w:type="auto"/>
            <w:tcBorders>
              <w:top w:val="single" w:sz="2" w:space="0" w:color="000000"/>
              <w:left w:val="single" w:sz="2" w:space="0" w:color="000000"/>
              <w:bottom w:val="single" w:sz="4" w:space="0" w:color="000000"/>
              <w:right w:val="single" w:sz="2" w:space="0" w:color="000000"/>
            </w:tcBorders>
            <w:vAlign w:val="center"/>
            <w:hideMark/>
          </w:tcPr>
          <w:p w14:paraId="320CEAD3"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0.91 </w:t>
            </w:r>
          </w:p>
        </w:tc>
      </w:tr>
      <w:tr w:rsidR="00C3405D" w:rsidRPr="00C3405D" w14:paraId="6EAE6E41" w14:textId="77777777" w:rsidTr="00C3405D">
        <w:tc>
          <w:tcPr>
            <w:tcW w:w="0" w:type="auto"/>
            <w:tcBorders>
              <w:top w:val="single" w:sz="4" w:space="0" w:color="000000"/>
              <w:left w:val="single" w:sz="4" w:space="0" w:color="000000"/>
              <w:bottom w:val="single" w:sz="4" w:space="0" w:color="000000"/>
              <w:right w:val="single" w:sz="2" w:space="0" w:color="000000"/>
            </w:tcBorders>
            <w:vAlign w:val="center"/>
            <w:hideMark/>
          </w:tcPr>
          <w:p w14:paraId="7C0EC732"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10 </w:t>
            </w:r>
          </w:p>
        </w:tc>
        <w:tc>
          <w:tcPr>
            <w:tcW w:w="0" w:type="auto"/>
            <w:tcBorders>
              <w:top w:val="single" w:sz="4" w:space="0" w:color="000000"/>
              <w:left w:val="single" w:sz="2" w:space="0" w:color="000000"/>
              <w:bottom w:val="single" w:sz="4" w:space="0" w:color="000000"/>
              <w:right w:val="single" w:sz="2" w:space="0" w:color="000000"/>
            </w:tcBorders>
            <w:vAlign w:val="center"/>
            <w:hideMark/>
          </w:tcPr>
          <w:p w14:paraId="5DFCCA57"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P </w:t>
            </w:r>
          </w:p>
        </w:tc>
        <w:tc>
          <w:tcPr>
            <w:tcW w:w="0" w:type="auto"/>
            <w:tcBorders>
              <w:top w:val="single" w:sz="4" w:space="0" w:color="000000"/>
              <w:left w:val="single" w:sz="2" w:space="0" w:color="000000"/>
              <w:bottom w:val="single" w:sz="4" w:space="0" w:color="000000"/>
              <w:right w:val="single" w:sz="2" w:space="0" w:color="000000"/>
            </w:tcBorders>
            <w:vAlign w:val="center"/>
            <w:hideMark/>
          </w:tcPr>
          <w:p w14:paraId="45EB4B24" w14:textId="77777777" w:rsidR="00C3405D" w:rsidRPr="00C3405D" w:rsidRDefault="00C3405D" w:rsidP="002F1517">
            <w:pPr>
              <w:rPr>
                <w:rFonts w:ascii="Times New Roman" w:eastAsia="Times New Roman" w:hAnsi="Times New Roman" w:cs="Times New Roman"/>
              </w:rPr>
            </w:pPr>
            <w:r w:rsidRPr="00C3405D">
              <w:rPr>
                <w:rFonts w:ascii="TimesNewRomanPSMT" w:eastAsia="Times New Roman" w:hAnsi="TimesNewRomanPSMT" w:cs="Times New Roman"/>
                <w:sz w:val="22"/>
                <w:szCs w:val="22"/>
              </w:rPr>
              <w:t xml:space="preserve">0.76 </w:t>
            </w:r>
          </w:p>
        </w:tc>
      </w:tr>
    </w:tbl>
    <w:p w14:paraId="34C8AD13" w14:textId="77777777" w:rsidR="00AA4031" w:rsidRDefault="00C3405D" w:rsidP="002F1517">
      <w:pPr>
        <w:rPr>
          <w:rFonts w:ascii="TimesNewRomanPSMT" w:eastAsia="Times New Roman" w:hAnsi="TimesNewRomanPSMT" w:cs="Times New Roman"/>
          <w:sz w:val="22"/>
          <w:szCs w:val="22"/>
        </w:rPr>
      </w:pPr>
      <w:r w:rsidRPr="00C3405D">
        <w:rPr>
          <w:rFonts w:ascii="TimesNewRomanPS" w:eastAsia="Times New Roman" w:hAnsi="TimesNewRomanPS" w:cs="Times New Roman"/>
          <w:b/>
          <w:bCs/>
          <w:sz w:val="22"/>
          <w:szCs w:val="22"/>
        </w:rPr>
        <w:t xml:space="preserve">Problem 2-1. </w:t>
      </w:r>
      <w:r w:rsidRPr="00C3405D">
        <w:rPr>
          <w:rFonts w:ascii="TimesNewRomanPSMT" w:eastAsia="Times New Roman" w:hAnsi="TimesNewRomanPSMT" w:cs="Times New Roman"/>
          <w:sz w:val="22"/>
          <w:szCs w:val="22"/>
        </w:rPr>
        <w:t xml:space="preserve">For each row, compute </w:t>
      </w:r>
      <w:r w:rsidRPr="00C3405D">
        <w:rPr>
          <w:rFonts w:ascii="TimesNewRomanPS" w:eastAsia="Times New Roman" w:hAnsi="TimesNewRomanPS" w:cs="Times New Roman"/>
          <w:i/>
          <w:iCs/>
          <w:sz w:val="22"/>
          <w:szCs w:val="22"/>
        </w:rPr>
        <w:t>TP</w:t>
      </w:r>
      <w:r w:rsidRPr="00C3405D">
        <w:rPr>
          <w:rFonts w:ascii="TimesNewRomanPSMT" w:eastAsia="Times New Roman" w:hAnsi="TimesNewRomanPSMT" w:cs="Times New Roman"/>
          <w:sz w:val="22"/>
          <w:szCs w:val="22"/>
        </w:rPr>
        <w:t xml:space="preserve">, </w:t>
      </w:r>
      <w:r w:rsidRPr="00C3405D">
        <w:rPr>
          <w:rFonts w:ascii="TimesNewRomanPS" w:eastAsia="Times New Roman" w:hAnsi="TimesNewRomanPS" w:cs="Times New Roman"/>
          <w:i/>
          <w:iCs/>
          <w:sz w:val="22"/>
          <w:szCs w:val="22"/>
        </w:rPr>
        <w:t>FP</w:t>
      </w:r>
      <w:r w:rsidRPr="00C3405D">
        <w:rPr>
          <w:rFonts w:ascii="TimesNewRomanPSMT" w:eastAsia="Times New Roman" w:hAnsi="TimesNewRomanPSMT" w:cs="Times New Roman"/>
          <w:sz w:val="22"/>
          <w:szCs w:val="22"/>
        </w:rPr>
        <w:t xml:space="preserve">, </w:t>
      </w:r>
      <w:r w:rsidRPr="00C3405D">
        <w:rPr>
          <w:rFonts w:ascii="TimesNewRomanPS" w:eastAsia="Times New Roman" w:hAnsi="TimesNewRomanPS" w:cs="Times New Roman"/>
          <w:i/>
          <w:iCs/>
          <w:sz w:val="22"/>
          <w:szCs w:val="22"/>
        </w:rPr>
        <w:t>TN</w:t>
      </w:r>
      <w:r w:rsidRPr="00C3405D">
        <w:rPr>
          <w:rFonts w:ascii="TimesNewRomanPSMT" w:eastAsia="Times New Roman" w:hAnsi="TimesNewRomanPSMT" w:cs="Times New Roman"/>
          <w:sz w:val="22"/>
          <w:szCs w:val="22"/>
        </w:rPr>
        <w:t xml:space="preserve">, </w:t>
      </w:r>
      <w:r w:rsidRPr="00C3405D">
        <w:rPr>
          <w:rFonts w:ascii="TimesNewRomanPS" w:eastAsia="Times New Roman" w:hAnsi="TimesNewRomanPS" w:cs="Times New Roman"/>
          <w:i/>
          <w:iCs/>
          <w:sz w:val="22"/>
          <w:szCs w:val="22"/>
        </w:rPr>
        <w:t>FN</w:t>
      </w:r>
      <w:r w:rsidRPr="00C3405D">
        <w:rPr>
          <w:rFonts w:ascii="TimesNewRomanPSMT" w:eastAsia="Times New Roman" w:hAnsi="TimesNewRomanPSMT" w:cs="Times New Roman"/>
          <w:sz w:val="22"/>
          <w:szCs w:val="22"/>
        </w:rPr>
        <w:t xml:space="preserve">, </w:t>
      </w:r>
      <w:r w:rsidRPr="00C3405D">
        <w:rPr>
          <w:rFonts w:ascii="TimesNewRomanPS" w:eastAsia="Times New Roman" w:hAnsi="TimesNewRomanPS" w:cs="Times New Roman"/>
          <w:i/>
          <w:iCs/>
          <w:sz w:val="22"/>
          <w:szCs w:val="22"/>
        </w:rPr>
        <w:t>TPR</w:t>
      </w:r>
      <w:r w:rsidRPr="00C3405D">
        <w:rPr>
          <w:rFonts w:ascii="TimesNewRomanPSMT" w:eastAsia="Times New Roman" w:hAnsi="TimesNewRomanPSMT" w:cs="Times New Roman"/>
          <w:sz w:val="22"/>
          <w:szCs w:val="22"/>
        </w:rPr>
        <w:t xml:space="preserve">, and </w:t>
      </w:r>
      <w:r w:rsidRPr="00C3405D">
        <w:rPr>
          <w:rFonts w:ascii="TimesNewRomanPS" w:eastAsia="Times New Roman" w:hAnsi="TimesNewRomanPS" w:cs="Times New Roman"/>
          <w:i/>
          <w:iCs/>
          <w:sz w:val="22"/>
          <w:szCs w:val="22"/>
        </w:rPr>
        <w:t>FPR</w:t>
      </w:r>
      <w:r w:rsidRPr="00C3405D">
        <w:rPr>
          <w:rFonts w:ascii="TimesNewRomanPSMT" w:eastAsia="Times New Roman" w:hAnsi="TimesNewRomanPSMT" w:cs="Times New Roman"/>
          <w:sz w:val="22"/>
          <w:szCs w:val="22"/>
        </w:rPr>
        <w:t>.</w:t>
      </w:r>
    </w:p>
    <w:p w14:paraId="11A47651" w14:textId="77777777" w:rsidR="00786B92" w:rsidRDefault="00786B92" w:rsidP="00786B92">
      <w:pPr>
        <w:rPr>
          <w:rFonts w:ascii="TimesNewRomanPS" w:eastAsia="Times New Roman" w:hAnsi="TimesNewRomanPS" w:cs="Times New Roman"/>
          <w:b/>
          <w:bCs/>
          <w:i/>
          <w:sz w:val="22"/>
          <w:szCs w:val="22"/>
        </w:rPr>
      </w:pPr>
      <w:r>
        <w:rPr>
          <w:rFonts w:ascii="TimesNewRomanPSMT" w:eastAsia="Times New Roman" w:hAnsi="TimesNewRomanPSMT" w:cs="Times New Roman"/>
          <w:noProof/>
          <w:sz w:val="22"/>
          <w:szCs w:val="22"/>
        </w:rPr>
        <w:drawing>
          <wp:inline distT="0" distB="0" distL="0" distR="0" wp14:anchorId="4CAC6A64" wp14:editId="0D7A6E0D">
            <wp:extent cx="3390900" cy="187342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1.png"/>
                    <pic:cNvPicPr/>
                  </pic:nvPicPr>
                  <pic:blipFill>
                    <a:blip r:embed="rId6">
                      <a:extLst>
                        <a:ext uri="{28A0092B-C50C-407E-A947-70E740481C1C}">
                          <a14:useLocalDpi xmlns:a14="http://schemas.microsoft.com/office/drawing/2010/main" val="0"/>
                        </a:ext>
                      </a:extLst>
                    </a:blip>
                    <a:stretch>
                      <a:fillRect/>
                    </a:stretch>
                  </pic:blipFill>
                  <pic:spPr>
                    <a:xfrm>
                      <a:off x="0" y="0"/>
                      <a:ext cx="3399598" cy="1878230"/>
                    </a:xfrm>
                    <a:prstGeom prst="rect">
                      <a:avLst/>
                    </a:prstGeom>
                  </pic:spPr>
                </pic:pic>
              </a:graphicData>
            </a:graphic>
          </wp:inline>
        </w:drawing>
      </w:r>
      <w:r w:rsidRPr="00786B92">
        <w:rPr>
          <w:rFonts w:ascii="TimesNewRomanPS" w:eastAsia="Times New Roman" w:hAnsi="TimesNewRomanPS" w:cs="Times New Roman"/>
          <w:b/>
          <w:bCs/>
          <w:i/>
          <w:sz w:val="22"/>
          <w:szCs w:val="22"/>
        </w:rPr>
        <w:t xml:space="preserve"> </w:t>
      </w:r>
    </w:p>
    <w:p w14:paraId="6D5BAEAE" w14:textId="77777777" w:rsidR="00786B92" w:rsidRPr="00C3405D" w:rsidRDefault="00786B92" w:rsidP="00786B92">
      <w:pPr>
        <w:rPr>
          <w:rFonts w:ascii="TimesNewRomanPS" w:eastAsia="Times New Roman" w:hAnsi="TimesNewRomanPS" w:cs="Times New Roman"/>
          <w:b/>
          <w:bCs/>
          <w:i/>
          <w:sz w:val="22"/>
          <w:szCs w:val="22"/>
        </w:rPr>
      </w:pPr>
      <w:r w:rsidRPr="00C3405D">
        <w:rPr>
          <w:rFonts w:ascii="TimesNewRomanPS" w:eastAsia="Times New Roman" w:hAnsi="TimesNewRomanPS" w:cs="Times New Roman"/>
          <w:b/>
          <w:bCs/>
          <w:i/>
          <w:sz w:val="22"/>
          <w:szCs w:val="22"/>
        </w:rPr>
        <w:t xml:space="preserve">From attached file </w:t>
      </w:r>
      <w:r>
        <w:rPr>
          <w:rFonts w:ascii="TimesNewRomanPS" w:eastAsia="Times New Roman" w:hAnsi="TimesNewRomanPS" w:cs="Times New Roman"/>
          <w:b/>
          <w:bCs/>
          <w:i/>
          <w:sz w:val="22"/>
          <w:szCs w:val="22"/>
        </w:rPr>
        <w:t>Valencia_Anthony_HW6</w:t>
      </w:r>
      <w:r w:rsidRPr="00C3405D">
        <w:rPr>
          <w:rFonts w:ascii="TimesNewRomanPS" w:eastAsia="Times New Roman" w:hAnsi="TimesNewRomanPS" w:cs="Times New Roman"/>
          <w:b/>
          <w:bCs/>
          <w:i/>
          <w:sz w:val="22"/>
          <w:szCs w:val="22"/>
        </w:rPr>
        <w:t>.xls</w:t>
      </w:r>
      <w:r>
        <w:rPr>
          <w:rFonts w:ascii="TimesNewRomanPS" w:eastAsia="Times New Roman" w:hAnsi="TimesNewRomanPS" w:cs="Times New Roman"/>
          <w:b/>
          <w:bCs/>
          <w:i/>
          <w:sz w:val="22"/>
          <w:szCs w:val="22"/>
        </w:rPr>
        <w:t xml:space="preserve"> – worksheet P2</w:t>
      </w:r>
    </w:p>
    <w:p w14:paraId="71493E52" w14:textId="77777777" w:rsidR="00786B92" w:rsidRDefault="00786B92" w:rsidP="002F1517">
      <w:pPr>
        <w:rPr>
          <w:rFonts w:ascii="TimesNewRomanPSMT" w:eastAsia="Times New Roman" w:hAnsi="TimesNewRomanPSMT" w:cs="Times New Roman"/>
          <w:sz w:val="22"/>
          <w:szCs w:val="22"/>
        </w:rPr>
      </w:pPr>
    </w:p>
    <w:p w14:paraId="21E8CC66" w14:textId="77777777" w:rsidR="00C3405D" w:rsidRPr="00C3405D" w:rsidRDefault="00C3405D" w:rsidP="002F1517">
      <w:pPr>
        <w:rPr>
          <w:rFonts w:ascii="Times New Roman" w:eastAsia="Times New Roman" w:hAnsi="Times New Roman" w:cs="Times New Roman"/>
        </w:rPr>
      </w:pPr>
      <w:r w:rsidRPr="00C3405D">
        <w:rPr>
          <w:rFonts w:ascii="TimesNewRomanPS" w:eastAsia="Times New Roman" w:hAnsi="TimesNewRomanPS" w:cs="Times New Roman"/>
          <w:b/>
          <w:bCs/>
          <w:sz w:val="22"/>
          <w:szCs w:val="22"/>
        </w:rPr>
        <w:t xml:space="preserve">Problem 2-2. </w:t>
      </w:r>
      <w:r w:rsidRPr="00C3405D">
        <w:rPr>
          <w:rFonts w:ascii="TimesNewRomanPSMT" w:eastAsia="Times New Roman" w:hAnsi="TimesNewRomanPSMT" w:cs="Times New Roman"/>
          <w:sz w:val="22"/>
          <w:szCs w:val="22"/>
        </w:rPr>
        <w:t xml:space="preserve">Plot the ROC curve for the dataset. </w:t>
      </w:r>
    </w:p>
    <w:p w14:paraId="7AF61B39" w14:textId="77777777" w:rsidR="002F1517" w:rsidRDefault="00FE529F" w:rsidP="002F1517">
      <w:pPr>
        <w:rPr>
          <w:rFonts w:ascii="TimesNewRomanPS" w:eastAsia="Times New Roman" w:hAnsi="TimesNewRomanPS" w:cs="Times New Roman"/>
          <w:b/>
          <w:bCs/>
          <w:sz w:val="22"/>
          <w:szCs w:val="22"/>
        </w:rPr>
      </w:pPr>
      <w:r>
        <w:rPr>
          <w:rFonts w:ascii="TimesNewRomanPS" w:eastAsia="Times New Roman" w:hAnsi="TimesNewRomanPS" w:cs="Times New Roman"/>
          <w:b/>
          <w:bCs/>
          <w:noProof/>
          <w:sz w:val="22"/>
          <w:szCs w:val="22"/>
        </w:rPr>
        <w:drawing>
          <wp:inline distT="0" distB="0" distL="0" distR="0" wp14:anchorId="2CDC9588" wp14:editId="25614DB6">
            <wp:extent cx="3384550" cy="2019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2.png"/>
                    <pic:cNvPicPr/>
                  </pic:nvPicPr>
                  <pic:blipFill>
                    <a:blip r:embed="rId7">
                      <a:extLst>
                        <a:ext uri="{28A0092B-C50C-407E-A947-70E740481C1C}">
                          <a14:useLocalDpi xmlns:a14="http://schemas.microsoft.com/office/drawing/2010/main" val="0"/>
                        </a:ext>
                      </a:extLst>
                    </a:blip>
                    <a:stretch>
                      <a:fillRect/>
                    </a:stretch>
                  </pic:blipFill>
                  <pic:spPr>
                    <a:xfrm>
                      <a:off x="0" y="0"/>
                      <a:ext cx="3395237" cy="2025887"/>
                    </a:xfrm>
                    <a:prstGeom prst="rect">
                      <a:avLst/>
                    </a:prstGeom>
                  </pic:spPr>
                </pic:pic>
              </a:graphicData>
            </a:graphic>
          </wp:inline>
        </w:drawing>
      </w:r>
    </w:p>
    <w:p w14:paraId="4E7F666C" w14:textId="77777777" w:rsidR="00FE529F" w:rsidRPr="00C3405D" w:rsidRDefault="00FE529F" w:rsidP="00FE529F">
      <w:pPr>
        <w:rPr>
          <w:rFonts w:ascii="TimesNewRomanPS" w:eastAsia="Times New Roman" w:hAnsi="TimesNewRomanPS" w:cs="Times New Roman"/>
          <w:b/>
          <w:bCs/>
          <w:i/>
          <w:sz w:val="22"/>
          <w:szCs w:val="22"/>
        </w:rPr>
      </w:pPr>
      <w:r w:rsidRPr="00C3405D">
        <w:rPr>
          <w:rFonts w:ascii="TimesNewRomanPS" w:eastAsia="Times New Roman" w:hAnsi="TimesNewRomanPS" w:cs="Times New Roman"/>
          <w:b/>
          <w:bCs/>
          <w:i/>
          <w:sz w:val="22"/>
          <w:szCs w:val="22"/>
        </w:rPr>
        <w:t xml:space="preserve">From attached file </w:t>
      </w:r>
      <w:r>
        <w:rPr>
          <w:rFonts w:ascii="TimesNewRomanPS" w:eastAsia="Times New Roman" w:hAnsi="TimesNewRomanPS" w:cs="Times New Roman"/>
          <w:b/>
          <w:bCs/>
          <w:i/>
          <w:sz w:val="22"/>
          <w:szCs w:val="22"/>
        </w:rPr>
        <w:t>Valencia_Anthony_HW6</w:t>
      </w:r>
      <w:r w:rsidRPr="00C3405D">
        <w:rPr>
          <w:rFonts w:ascii="TimesNewRomanPS" w:eastAsia="Times New Roman" w:hAnsi="TimesNewRomanPS" w:cs="Times New Roman"/>
          <w:b/>
          <w:bCs/>
          <w:i/>
          <w:sz w:val="22"/>
          <w:szCs w:val="22"/>
        </w:rPr>
        <w:t>.xls</w:t>
      </w:r>
      <w:r>
        <w:rPr>
          <w:rFonts w:ascii="TimesNewRomanPS" w:eastAsia="Times New Roman" w:hAnsi="TimesNewRomanPS" w:cs="Times New Roman"/>
          <w:b/>
          <w:bCs/>
          <w:i/>
          <w:sz w:val="22"/>
          <w:szCs w:val="22"/>
        </w:rPr>
        <w:t xml:space="preserve"> – worksheet P2</w:t>
      </w:r>
    </w:p>
    <w:p w14:paraId="08891BDF" w14:textId="77777777" w:rsidR="00FE529F" w:rsidRDefault="00FE529F" w:rsidP="002F1517">
      <w:pPr>
        <w:rPr>
          <w:rFonts w:ascii="TimesNewRomanPS" w:eastAsia="Times New Roman" w:hAnsi="TimesNewRomanPS" w:cs="Times New Roman"/>
          <w:b/>
          <w:bCs/>
          <w:sz w:val="22"/>
          <w:szCs w:val="22"/>
        </w:rPr>
      </w:pPr>
    </w:p>
    <w:p w14:paraId="0EFEFD4D" w14:textId="77777777" w:rsidR="002F1517" w:rsidRDefault="002F1517" w:rsidP="002F1517">
      <w:pPr>
        <w:rPr>
          <w:rFonts w:ascii="TimesNewRomanPS" w:eastAsia="Times New Roman" w:hAnsi="TimesNewRomanPS" w:cs="Times New Roman"/>
          <w:b/>
          <w:bCs/>
          <w:sz w:val="22"/>
          <w:szCs w:val="22"/>
        </w:rPr>
      </w:pPr>
    </w:p>
    <w:p w14:paraId="67482ACB" w14:textId="77777777" w:rsidR="00C3405D" w:rsidRDefault="00C3405D" w:rsidP="002F1517">
      <w:pPr>
        <w:rPr>
          <w:rFonts w:ascii="TimesNewRomanPSMT" w:eastAsia="Times New Roman" w:hAnsi="TimesNewRomanPSMT" w:cs="Times New Roman"/>
          <w:sz w:val="22"/>
          <w:szCs w:val="22"/>
        </w:rPr>
      </w:pPr>
      <w:r w:rsidRPr="00C3405D">
        <w:rPr>
          <w:rFonts w:ascii="TimesNewRomanPS" w:eastAsia="Times New Roman" w:hAnsi="TimesNewRomanPS" w:cs="Times New Roman"/>
          <w:b/>
          <w:bCs/>
          <w:sz w:val="22"/>
          <w:szCs w:val="22"/>
        </w:rPr>
        <w:t xml:space="preserve">Problem 3 (10 points). </w:t>
      </w:r>
      <w:r w:rsidRPr="00C3405D">
        <w:rPr>
          <w:rFonts w:ascii="TimesNewRomanPSMT" w:eastAsia="Times New Roman" w:hAnsi="TimesNewRomanPSMT" w:cs="Times New Roman"/>
          <w:sz w:val="22"/>
          <w:szCs w:val="22"/>
        </w:rPr>
        <w:t xml:space="preserve">For this problem, you will run bagging and boosting algorithms that are implemented on Weka on the </w:t>
      </w:r>
      <w:proofErr w:type="spellStart"/>
      <w:r w:rsidRPr="00C3405D">
        <w:rPr>
          <w:rFonts w:ascii="TimesNewRomanPS" w:eastAsia="Times New Roman" w:hAnsi="TimesNewRomanPS" w:cs="Times New Roman"/>
          <w:i/>
          <w:iCs/>
          <w:sz w:val="22"/>
          <w:szCs w:val="22"/>
        </w:rPr>
        <w:t>german-</w:t>
      </w:r>
      <w:proofErr w:type="gramStart"/>
      <w:r w:rsidRPr="00C3405D">
        <w:rPr>
          <w:rFonts w:ascii="TimesNewRomanPS" w:eastAsia="Times New Roman" w:hAnsi="TimesNewRomanPS" w:cs="Times New Roman"/>
          <w:i/>
          <w:iCs/>
          <w:sz w:val="22"/>
          <w:szCs w:val="22"/>
        </w:rPr>
        <w:t>bank.arff</w:t>
      </w:r>
      <w:proofErr w:type="spellEnd"/>
      <w:proofErr w:type="gramEnd"/>
      <w:r w:rsidRPr="00C3405D">
        <w:rPr>
          <w:rFonts w:ascii="TimesNewRomanPS" w:eastAsia="Times New Roman" w:hAnsi="TimesNewRomanPS" w:cs="Times New Roman"/>
          <w:i/>
          <w:iCs/>
          <w:sz w:val="22"/>
          <w:szCs w:val="22"/>
        </w:rPr>
        <w:t xml:space="preserve"> </w:t>
      </w:r>
      <w:r w:rsidRPr="00C3405D">
        <w:rPr>
          <w:rFonts w:ascii="TimesNewRomanPSMT" w:eastAsia="Times New Roman" w:hAnsi="TimesNewRomanPSMT" w:cs="Times New Roman"/>
          <w:sz w:val="22"/>
          <w:szCs w:val="22"/>
        </w:rPr>
        <w:t>dataset</w:t>
      </w:r>
    </w:p>
    <w:p w14:paraId="569E93F2" w14:textId="52D99471" w:rsidR="00E42D69" w:rsidRPr="00C3405D" w:rsidRDefault="00E42D69" w:rsidP="002F1517">
      <w:pPr>
        <w:rPr>
          <w:rFonts w:ascii="Times New Roman" w:eastAsia="Times New Roman" w:hAnsi="Times New Roman" w:cs="Times New Roman"/>
        </w:rPr>
      </w:pPr>
    </w:p>
    <w:p w14:paraId="1C9EA1D4" w14:textId="6E7C2B17" w:rsidR="00C3405D" w:rsidRDefault="00C3405D" w:rsidP="002F1517">
      <w:pPr>
        <w:rPr>
          <w:rFonts w:ascii="TimesNewRomanPSMT" w:eastAsia="Times New Roman" w:hAnsi="TimesNewRomanPSMT" w:cs="Times New Roman"/>
          <w:sz w:val="22"/>
          <w:szCs w:val="22"/>
        </w:rPr>
      </w:pPr>
      <w:r w:rsidRPr="00C3405D">
        <w:rPr>
          <w:rFonts w:ascii="TimesNewRomanPS" w:eastAsia="Times New Roman" w:hAnsi="TimesNewRomanPS" w:cs="Times New Roman"/>
          <w:b/>
          <w:bCs/>
          <w:sz w:val="22"/>
          <w:szCs w:val="22"/>
        </w:rPr>
        <w:t xml:space="preserve">Problem 3-1 (5 points). </w:t>
      </w:r>
      <w:r w:rsidRPr="00C3405D">
        <w:rPr>
          <w:rFonts w:ascii="TimesNewRomanPSMT" w:eastAsia="Times New Roman" w:hAnsi="TimesNewRomanPSMT" w:cs="Times New Roman"/>
          <w:sz w:val="22"/>
          <w:szCs w:val="22"/>
        </w:rPr>
        <w:t xml:space="preserve">Run Bagging twice first with </w:t>
      </w:r>
      <w:proofErr w:type="spellStart"/>
      <w:r w:rsidRPr="00C3405D">
        <w:rPr>
          <w:rFonts w:ascii="TimesNewRomanPSMT" w:eastAsia="Times New Roman" w:hAnsi="TimesNewRomanPSMT" w:cs="Times New Roman"/>
          <w:sz w:val="22"/>
          <w:szCs w:val="22"/>
        </w:rPr>
        <w:t>Naïve</w:t>
      </w:r>
      <w:proofErr w:type="spellEnd"/>
      <w:r w:rsidRPr="00C3405D">
        <w:rPr>
          <w:rFonts w:ascii="TimesNewRomanPSMT" w:eastAsia="Times New Roman" w:hAnsi="TimesNewRomanPSMT" w:cs="Times New Roman"/>
          <w:sz w:val="22"/>
          <w:szCs w:val="22"/>
        </w:rPr>
        <w:t xml:space="preserve"> Bayes as a base classifier and next with J48 as a base classifier. For each result, capture the screenshot of a part of Classifier Output window that shows “Correctly Classified Instances” and “Confusion Matrix” and include them in your submission. Compare and discuss the performance of the two models with the result from homework 5.</w:t>
      </w:r>
    </w:p>
    <w:p w14:paraId="0CB2FF9C" w14:textId="09A535EE" w:rsidR="00E42D69" w:rsidRPr="005D5FD1" w:rsidRDefault="002F4683" w:rsidP="002F1517">
      <w:pPr>
        <w:rPr>
          <w:rFonts w:ascii="Times New Roman" w:eastAsia="Times New Roman" w:hAnsi="Times New Roman" w:cs="Times New Roman"/>
          <w:b/>
          <w:i/>
        </w:rPr>
      </w:pPr>
      <w:r w:rsidRPr="005D5FD1">
        <w:rPr>
          <w:rFonts w:ascii="Times New Roman" w:eastAsia="Times New Roman" w:hAnsi="Times New Roman" w:cs="Times New Roman"/>
          <w:b/>
          <w:i/>
        </w:rPr>
        <w:t xml:space="preserve">Bagging: </w:t>
      </w:r>
      <w:proofErr w:type="spellStart"/>
      <w:r w:rsidRPr="005D5FD1">
        <w:rPr>
          <w:rFonts w:ascii="Times New Roman" w:eastAsia="Times New Roman" w:hAnsi="Times New Roman" w:cs="Times New Roman"/>
          <w:b/>
          <w:i/>
        </w:rPr>
        <w:t>Naïve</w:t>
      </w:r>
      <w:proofErr w:type="spellEnd"/>
      <w:r w:rsidRPr="005D5FD1">
        <w:rPr>
          <w:rFonts w:ascii="Times New Roman" w:eastAsia="Times New Roman" w:hAnsi="Times New Roman" w:cs="Times New Roman"/>
          <w:b/>
          <w:i/>
        </w:rPr>
        <w:t xml:space="preserve"> Bayes</w:t>
      </w:r>
    </w:p>
    <w:p w14:paraId="2212B412" w14:textId="2C8DFB4E" w:rsidR="002F4683" w:rsidRDefault="002F4683" w:rsidP="002F1517">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DEEB32E" wp14:editId="3E9749EB">
            <wp:extent cx="5943600" cy="4114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3-1-bagging.naive.bay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6E962F77" w14:textId="6A0E2D4C" w:rsidR="002F4683" w:rsidRPr="005D5FD1" w:rsidRDefault="002F4683" w:rsidP="002F4683">
      <w:pPr>
        <w:rPr>
          <w:rFonts w:ascii="Times New Roman" w:eastAsia="Times New Roman" w:hAnsi="Times New Roman" w:cs="Times New Roman"/>
          <w:b/>
          <w:i/>
        </w:rPr>
      </w:pPr>
      <w:r w:rsidRPr="005D5FD1">
        <w:rPr>
          <w:rFonts w:ascii="Times New Roman" w:eastAsia="Times New Roman" w:hAnsi="Times New Roman" w:cs="Times New Roman"/>
          <w:b/>
          <w:i/>
        </w:rPr>
        <w:t>Bagging: J48</w:t>
      </w:r>
    </w:p>
    <w:p w14:paraId="569D4CC7" w14:textId="240861E7" w:rsidR="002F4683" w:rsidRPr="00C3405D" w:rsidRDefault="002F4683" w:rsidP="002F1517">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0A0919D" wp14:editId="2F1DC8EA">
            <wp:extent cx="5943600" cy="4063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1-bagging.j4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63365"/>
                    </a:xfrm>
                    <a:prstGeom prst="rect">
                      <a:avLst/>
                    </a:prstGeom>
                  </pic:spPr>
                </pic:pic>
              </a:graphicData>
            </a:graphic>
          </wp:inline>
        </w:drawing>
      </w:r>
    </w:p>
    <w:p w14:paraId="6DC10300" w14:textId="142056F1" w:rsidR="005D5FD1" w:rsidRPr="00A7144B" w:rsidRDefault="005D5FD1" w:rsidP="005D5FD1">
      <w:pPr>
        <w:rPr>
          <w:rFonts w:ascii="Times New Roman" w:eastAsia="Times New Roman" w:hAnsi="Times New Roman" w:cs="Times New Roman"/>
          <w:b/>
          <w:i/>
        </w:rPr>
      </w:pPr>
      <w:r w:rsidRPr="00A7144B">
        <w:rPr>
          <w:rFonts w:ascii="Times New Roman" w:eastAsia="Times New Roman" w:hAnsi="Times New Roman" w:cs="Times New Roman"/>
          <w:b/>
          <w:i/>
        </w:rPr>
        <w:t xml:space="preserve">Bagging: </w:t>
      </w:r>
      <w:proofErr w:type="spellStart"/>
      <w:r w:rsidRPr="00A7144B">
        <w:rPr>
          <w:rFonts w:ascii="Times New Roman" w:eastAsia="Times New Roman" w:hAnsi="Times New Roman" w:cs="Times New Roman"/>
          <w:b/>
          <w:i/>
        </w:rPr>
        <w:t>Naïve</w:t>
      </w:r>
      <w:proofErr w:type="spellEnd"/>
      <w:r w:rsidRPr="00A7144B">
        <w:rPr>
          <w:rFonts w:ascii="Times New Roman" w:eastAsia="Times New Roman" w:hAnsi="Times New Roman" w:cs="Times New Roman"/>
          <w:b/>
          <w:i/>
        </w:rPr>
        <w:t xml:space="preserve"> Bayes </w:t>
      </w:r>
      <w:r w:rsidRPr="00A7144B">
        <w:rPr>
          <w:rFonts w:ascii="Times New Roman" w:hAnsi="Times New Roman" w:cs="Times New Roman"/>
          <w:b/>
          <w:i/>
        </w:rPr>
        <w:t xml:space="preserve">has the most correctly classified instances.  The description of the </w:t>
      </w:r>
      <w:proofErr w:type="spellStart"/>
      <w:r w:rsidRPr="00A7144B">
        <w:rPr>
          <w:rFonts w:ascii="Times New Roman" w:hAnsi="Times New Roman" w:cs="Times New Roman"/>
          <w:b/>
          <w:i/>
        </w:rPr>
        <w:t>german</w:t>
      </w:r>
      <w:proofErr w:type="spellEnd"/>
      <w:r w:rsidRPr="00A7144B">
        <w:rPr>
          <w:rFonts w:ascii="Times New Roman" w:hAnsi="Times New Roman" w:cs="Times New Roman"/>
          <w:b/>
          <w:i/>
        </w:rPr>
        <w:t xml:space="preserve"> dataset specifically notes “It is worse to class a customer as good when they are bad (5), than it is to class a customer as bad when they are good (1).”  Therefore, the algorithm that produces the lowest rate of false positives on class 1 is 0.399 for the </w:t>
      </w:r>
      <w:r w:rsidRPr="00A7144B">
        <w:rPr>
          <w:rFonts w:ascii="Times New Roman" w:eastAsia="Times New Roman" w:hAnsi="Times New Roman" w:cs="Times New Roman"/>
          <w:b/>
          <w:i/>
        </w:rPr>
        <w:t xml:space="preserve">Bagging: </w:t>
      </w:r>
      <w:proofErr w:type="spellStart"/>
      <w:r w:rsidRPr="00A7144B">
        <w:rPr>
          <w:rFonts w:ascii="Times New Roman" w:eastAsia="Times New Roman" w:hAnsi="Times New Roman" w:cs="Times New Roman"/>
          <w:b/>
          <w:i/>
        </w:rPr>
        <w:t>Naïve</w:t>
      </w:r>
      <w:proofErr w:type="spellEnd"/>
      <w:r w:rsidRPr="00A7144B">
        <w:rPr>
          <w:rFonts w:ascii="Times New Roman" w:eastAsia="Times New Roman" w:hAnsi="Times New Roman" w:cs="Times New Roman"/>
          <w:b/>
          <w:i/>
        </w:rPr>
        <w:t xml:space="preserve"> Bayes</w:t>
      </w:r>
      <w:r w:rsidRPr="00A7144B">
        <w:rPr>
          <w:rFonts w:ascii="Times New Roman" w:hAnsi="Times New Roman" w:cs="Times New Roman"/>
          <w:b/>
          <w:i/>
        </w:rPr>
        <w:t xml:space="preserve">.  Both of these algorithms have lower rates of false positives (bagging-NB: 0.399 and bagging-J48: 0.440) than the best algorithm for HW5, </w:t>
      </w:r>
      <w:proofErr w:type="spellStart"/>
      <w:r w:rsidRPr="00A7144B">
        <w:rPr>
          <w:rFonts w:ascii="Times New Roman" w:hAnsi="Times New Roman" w:cs="Times New Roman"/>
          <w:b/>
          <w:i/>
        </w:rPr>
        <w:t>MultilayerPerceptron</w:t>
      </w:r>
      <w:proofErr w:type="spellEnd"/>
      <w:r w:rsidRPr="00A7144B">
        <w:rPr>
          <w:rFonts w:ascii="Times New Roman" w:hAnsi="Times New Roman" w:cs="Times New Roman"/>
          <w:b/>
          <w:i/>
        </w:rPr>
        <w:t xml:space="preserve"> (0.477), so they both perform better.</w:t>
      </w:r>
    </w:p>
    <w:p w14:paraId="733CCD3D" w14:textId="7406029E" w:rsidR="005D5FD1" w:rsidRDefault="005D5FD1" w:rsidP="002F1517">
      <w:pPr>
        <w:rPr>
          <w:rFonts w:ascii="TimesNewRomanPS" w:eastAsia="Times New Roman" w:hAnsi="TimesNewRomanPS" w:cs="Times New Roman"/>
          <w:b/>
          <w:bCs/>
          <w:sz w:val="22"/>
          <w:szCs w:val="22"/>
        </w:rPr>
      </w:pPr>
    </w:p>
    <w:p w14:paraId="259F5D0A" w14:textId="77777777" w:rsidR="005D5FD1" w:rsidRDefault="005D5FD1" w:rsidP="002F1517">
      <w:pPr>
        <w:rPr>
          <w:rFonts w:ascii="TimesNewRomanPS" w:eastAsia="Times New Roman" w:hAnsi="TimesNewRomanPS" w:cs="Times New Roman"/>
          <w:b/>
          <w:bCs/>
          <w:sz w:val="22"/>
          <w:szCs w:val="22"/>
        </w:rPr>
      </w:pPr>
    </w:p>
    <w:p w14:paraId="0932918A" w14:textId="77777777" w:rsidR="005D5FD1" w:rsidRDefault="005D5FD1" w:rsidP="002F1517">
      <w:pPr>
        <w:rPr>
          <w:rFonts w:ascii="TimesNewRomanPS" w:eastAsia="Times New Roman" w:hAnsi="TimesNewRomanPS" w:cs="Times New Roman"/>
          <w:b/>
          <w:bCs/>
          <w:sz w:val="22"/>
          <w:szCs w:val="22"/>
        </w:rPr>
      </w:pPr>
    </w:p>
    <w:p w14:paraId="4A04C2FC" w14:textId="7E9A86CE" w:rsidR="00C3405D" w:rsidRDefault="00C3405D" w:rsidP="002F1517">
      <w:pPr>
        <w:rPr>
          <w:rFonts w:ascii="TimesNewRomanPSMT" w:eastAsia="Times New Roman" w:hAnsi="TimesNewRomanPSMT" w:cs="Times New Roman"/>
          <w:sz w:val="22"/>
          <w:szCs w:val="22"/>
        </w:rPr>
      </w:pPr>
      <w:r w:rsidRPr="00C3405D">
        <w:rPr>
          <w:rFonts w:ascii="TimesNewRomanPS" w:eastAsia="Times New Roman" w:hAnsi="TimesNewRomanPS" w:cs="Times New Roman"/>
          <w:b/>
          <w:bCs/>
          <w:sz w:val="22"/>
          <w:szCs w:val="22"/>
        </w:rPr>
        <w:t xml:space="preserve">Problem 3-2 (5 points) </w:t>
      </w:r>
      <w:r w:rsidRPr="00C3405D">
        <w:rPr>
          <w:rFonts w:ascii="TimesNewRomanPSMT" w:eastAsia="Times New Roman" w:hAnsi="TimesNewRomanPSMT" w:cs="Times New Roman"/>
          <w:sz w:val="22"/>
          <w:szCs w:val="22"/>
        </w:rPr>
        <w:t xml:space="preserve">Run AdaBoostM1 twice first with </w:t>
      </w:r>
      <w:proofErr w:type="spellStart"/>
      <w:r w:rsidRPr="00C3405D">
        <w:rPr>
          <w:rFonts w:ascii="TimesNewRomanPSMT" w:eastAsia="Times New Roman" w:hAnsi="TimesNewRomanPSMT" w:cs="Times New Roman"/>
          <w:sz w:val="22"/>
          <w:szCs w:val="22"/>
        </w:rPr>
        <w:t>Naïve</w:t>
      </w:r>
      <w:proofErr w:type="spellEnd"/>
      <w:r w:rsidRPr="00C3405D">
        <w:rPr>
          <w:rFonts w:ascii="TimesNewRomanPSMT" w:eastAsia="Times New Roman" w:hAnsi="TimesNewRomanPSMT" w:cs="Times New Roman"/>
          <w:sz w:val="22"/>
          <w:szCs w:val="22"/>
        </w:rPr>
        <w:t xml:space="preserve"> Bayes as a base classifier and next with J48 as a base classifier. For each result, capture the screenshot of a part of Classifier Output window that shows “Correctly Classified Instances” and “Confusion Matrix” and include them in your submission. Compare and discuss the performance of the two models with the result from homework 5. Also compare the result with that of Problem 3-1 (Bagging result).</w:t>
      </w:r>
    </w:p>
    <w:p w14:paraId="0CFF1435" w14:textId="7ADDEF87" w:rsidR="002F4683" w:rsidRPr="005D5FD1" w:rsidRDefault="002F4683" w:rsidP="002F4683">
      <w:pPr>
        <w:rPr>
          <w:rFonts w:ascii="Times New Roman" w:eastAsia="Times New Roman" w:hAnsi="Times New Roman" w:cs="Times New Roman"/>
          <w:b/>
          <w:i/>
        </w:rPr>
      </w:pPr>
      <w:r w:rsidRPr="005D5FD1">
        <w:rPr>
          <w:rFonts w:ascii="Times New Roman" w:eastAsia="Times New Roman" w:hAnsi="Times New Roman" w:cs="Times New Roman"/>
          <w:b/>
          <w:i/>
        </w:rPr>
        <w:t>Boost</w:t>
      </w:r>
      <w:r w:rsidR="009E7FB8" w:rsidRPr="005D5FD1">
        <w:rPr>
          <w:rFonts w:ascii="Times New Roman" w:eastAsia="Times New Roman" w:hAnsi="Times New Roman" w:cs="Times New Roman"/>
          <w:b/>
          <w:i/>
        </w:rPr>
        <w:t>ing</w:t>
      </w:r>
      <w:r w:rsidRPr="005D5FD1">
        <w:rPr>
          <w:rFonts w:ascii="Times New Roman" w:eastAsia="Times New Roman" w:hAnsi="Times New Roman" w:cs="Times New Roman"/>
          <w:b/>
          <w:i/>
        </w:rPr>
        <w:t xml:space="preserve">: </w:t>
      </w:r>
      <w:proofErr w:type="spellStart"/>
      <w:r w:rsidRPr="005D5FD1">
        <w:rPr>
          <w:rFonts w:ascii="Times New Roman" w:eastAsia="Times New Roman" w:hAnsi="Times New Roman" w:cs="Times New Roman"/>
          <w:b/>
          <w:i/>
        </w:rPr>
        <w:t>Naïve</w:t>
      </w:r>
      <w:proofErr w:type="spellEnd"/>
      <w:r w:rsidRPr="005D5FD1">
        <w:rPr>
          <w:rFonts w:ascii="Times New Roman" w:eastAsia="Times New Roman" w:hAnsi="Times New Roman" w:cs="Times New Roman"/>
          <w:b/>
          <w:i/>
        </w:rPr>
        <w:t xml:space="preserve"> Bayes</w:t>
      </w:r>
    </w:p>
    <w:p w14:paraId="76AA2A0A" w14:textId="77777777" w:rsidR="009E7FB8" w:rsidRDefault="002F4683" w:rsidP="002F1517">
      <w:pPr>
        <w:rPr>
          <w:rFonts w:ascii="Times New Roman" w:eastAsia="Times New Roman" w:hAnsi="Times New Roman" w:cs="Times New Roman"/>
          <w:b/>
          <w:i/>
        </w:rPr>
      </w:pPr>
      <w:r>
        <w:rPr>
          <w:rFonts w:ascii="Times New Roman" w:eastAsia="Times New Roman" w:hAnsi="Times New Roman" w:cs="Times New Roman"/>
          <w:b/>
          <w:i/>
          <w:noProof/>
        </w:rPr>
        <w:lastRenderedPageBreak/>
        <w:drawing>
          <wp:inline distT="0" distB="0" distL="0" distR="0" wp14:anchorId="4F9BBA40" wp14:editId="5D33B7B1">
            <wp:extent cx="5943600" cy="2979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2-ada.boost.m1.naive.bay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388924D5" w14:textId="77777777" w:rsidR="009E7FB8" w:rsidRDefault="009E7FB8" w:rsidP="002F1517">
      <w:pPr>
        <w:rPr>
          <w:rFonts w:ascii="Times New Roman" w:eastAsia="Times New Roman" w:hAnsi="Times New Roman" w:cs="Times New Roman"/>
          <w:b/>
          <w:i/>
        </w:rPr>
      </w:pPr>
    </w:p>
    <w:p w14:paraId="618EC26F" w14:textId="516201B8" w:rsidR="002F1517" w:rsidRPr="005D5FD1" w:rsidRDefault="009E7FB8" w:rsidP="002F1517">
      <w:pPr>
        <w:rPr>
          <w:rFonts w:ascii="Times New Roman" w:eastAsia="Times New Roman" w:hAnsi="Times New Roman" w:cs="Times New Roman"/>
          <w:b/>
          <w:i/>
        </w:rPr>
      </w:pPr>
      <w:r w:rsidRPr="005D5FD1">
        <w:rPr>
          <w:rFonts w:ascii="Times New Roman" w:eastAsia="Times New Roman" w:hAnsi="Times New Roman" w:cs="Times New Roman"/>
          <w:b/>
          <w:i/>
        </w:rPr>
        <w:t>Boosting</w:t>
      </w:r>
      <w:r w:rsidR="002F4683" w:rsidRPr="005D5FD1">
        <w:rPr>
          <w:rFonts w:ascii="Times New Roman" w:eastAsia="Times New Roman" w:hAnsi="Times New Roman" w:cs="Times New Roman"/>
          <w:b/>
          <w:i/>
        </w:rPr>
        <w:t>: J48</w:t>
      </w:r>
    </w:p>
    <w:p w14:paraId="40751F05" w14:textId="516A4B5F" w:rsidR="003B27D1" w:rsidRDefault="009E7FB8" w:rsidP="002F1517">
      <w:pPr>
        <w:rPr>
          <w:rFonts w:ascii="TimesNewRomanPS" w:eastAsia="Times New Roman" w:hAnsi="TimesNewRomanPS" w:cs="Times New Roman"/>
          <w:b/>
          <w:bCs/>
          <w:sz w:val="22"/>
          <w:szCs w:val="22"/>
        </w:rPr>
      </w:pPr>
      <w:r>
        <w:rPr>
          <w:rFonts w:ascii="TimesNewRomanPS" w:eastAsia="Times New Roman" w:hAnsi="TimesNewRomanPS" w:cs="Times New Roman"/>
          <w:b/>
          <w:bCs/>
          <w:noProof/>
          <w:sz w:val="22"/>
          <w:szCs w:val="22"/>
        </w:rPr>
        <w:drawing>
          <wp:inline distT="0" distB="0" distL="0" distR="0" wp14:anchorId="13242D0A" wp14:editId="072ACFF3">
            <wp:extent cx="5943600" cy="3061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2-ada.boost.m1.j4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14:paraId="720DD599" w14:textId="4E222AA9" w:rsidR="00A7144B" w:rsidRPr="00A7144B" w:rsidRDefault="005D5FD1" w:rsidP="00A7144B">
      <w:pPr>
        <w:rPr>
          <w:rFonts w:ascii="Times New Roman" w:eastAsia="Times New Roman" w:hAnsi="Times New Roman" w:cs="Times New Roman"/>
          <w:b/>
          <w:i/>
        </w:rPr>
      </w:pPr>
      <w:r w:rsidRPr="005D5FD1">
        <w:rPr>
          <w:rFonts w:ascii="Times New Roman" w:eastAsia="Times New Roman" w:hAnsi="Times New Roman" w:cs="Times New Roman"/>
          <w:b/>
          <w:i/>
        </w:rPr>
        <w:t xml:space="preserve">Boosting: </w:t>
      </w:r>
      <w:proofErr w:type="spellStart"/>
      <w:r w:rsidRPr="005D5FD1">
        <w:rPr>
          <w:rFonts w:ascii="Times New Roman" w:eastAsia="Times New Roman" w:hAnsi="Times New Roman" w:cs="Times New Roman"/>
          <w:b/>
          <w:i/>
        </w:rPr>
        <w:t>Naïve</w:t>
      </w:r>
      <w:proofErr w:type="spellEnd"/>
      <w:r w:rsidRPr="005D5FD1">
        <w:rPr>
          <w:rFonts w:ascii="Times New Roman" w:eastAsia="Times New Roman" w:hAnsi="Times New Roman" w:cs="Times New Roman"/>
          <w:b/>
          <w:i/>
        </w:rPr>
        <w:t xml:space="preserve"> Bayes </w:t>
      </w:r>
      <w:r w:rsidRPr="005D5FD1">
        <w:rPr>
          <w:rFonts w:ascii="Times New Roman" w:hAnsi="Times New Roman" w:cs="Times New Roman"/>
          <w:b/>
          <w:i/>
        </w:rPr>
        <w:t xml:space="preserve">has the most correctly classified instances.  The description of the </w:t>
      </w:r>
      <w:proofErr w:type="spellStart"/>
      <w:r w:rsidRPr="005D5FD1">
        <w:rPr>
          <w:rFonts w:ascii="Times New Roman" w:hAnsi="Times New Roman" w:cs="Times New Roman"/>
          <w:b/>
          <w:i/>
        </w:rPr>
        <w:t>german</w:t>
      </w:r>
      <w:proofErr w:type="spellEnd"/>
      <w:r w:rsidRPr="005D5FD1">
        <w:rPr>
          <w:rFonts w:ascii="Times New Roman" w:hAnsi="Times New Roman" w:cs="Times New Roman"/>
          <w:b/>
          <w:i/>
        </w:rPr>
        <w:t xml:space="preserve"> dataset specifically notes “It is worse to class a customer as good when they are bad (5), than it is to class a customer as bad when they are good (1).”  Therefore, the algorithm that produces the lowest rate of false positives on class 1 is 0.3</w:t>
      </w:r>
      <w:r>
        <w:rPr>
          <w:rFonts w:ascii="Times New Roman" w:hAnsi="Times New Roman" w:cs="Times New Roman"/>
          <w:b/>
          <w:i/>
        </w:rPr>
        <w:t>87</w:t>
      </w:r>
      <w:r w:rsidRPr="005D5FD1">
        <w:rPr>
          <w:rFonts w:ascii="Times New Roman" w:hAnsi="Times New Roman" w:cs="Times New Roman"/>
          <w:b/>
          <w:i/>
        </w:rPr>
        <w:t xml:space="preserve"> for the </w:t>
      </w:r>
      <w:r w:rsidRPr="005D5FD1">
        <w:rPr>
          <w:rFonts w:ascii="Times New Roman" w:eastAsia="Times New Roman" w:hAnsi="Times New Roman" w:cs="Times New Roman"/>
          <w:b/>
          <w:i/>
        </w:rPr>
        <w:t xml:space="preserve">Boosting: </w:t>
      </w:r>
      <w:proofErr w:type="spellStart"/>
      <w:r w:rsidRPr="005D5FD1">
        <w:rPr>
          <w:rFonts w:ascii="Times New Roman" w:eastAsia="Times New Roman" w:hAnsi="Times New Roman" w:cs="Times New Roman"/>
          <w:b/>
          <w:i/>
        </w:rPr>
        <w:t>Naïve</w:t>
      </w:r>
      <w:proofErr w:type="spellEnd"/>
      <w:r w:rsidRPr="005D5FD1">
        <w:rPr>
          <w:rFonts w:ascii="Times New Roman" w:eastAsia="Times New Roman" w:hAnsi="Times New Roman" w:cs="Times New Roman"/>
          <w:b/>
          <w:i/>
        </w:rPr>
        <w:t xml:space="preserve"> Bayes</w:t>
      </w:r>
      <w:r w:rsidRPr="005D5FD1">
        <w:rPr>
          <w:rFonts w:ascii="Times New Roman" w:hAnsi="Times New Roman" w:cs="Times New Roman"/>
          <w:b/>
          <w:i/>
        </w:rPr>
        <w:t>.</w:t>
      </w:r>
      <w:r w:rsidR="00A7144B">
        <w:rPr>
          <w:rFonts w:ascii="Times New Roman" w:hAnsi="Times New Roman" w:cs="Times New Roman"/>
          <w:b/>
          <w:i/>
        </w:rPr>
        <w:t xml:space="preserve">  </w:t>
      </w:r>
      <w:r w:rsidR="00A7144B" w:rsidRPr="00A7144B">
        <w:rPr>
          <w:rFonts w:ascii="Times New Roman" w:hAnsi="Times New Roman" w:cs="Times New Roman"/>
          <w:b/>
          <w:i/>
        </w:rPr>
        <w:t>Both of these algorithms have lower rates of false positives (</w:t>
      </w:r>
      <w:r w:rsidR="00A7144B">
        <w:rPr>
          <w:rFonts w:ascii="Times New Roman" w:hAnsi="Times New Roman" w:cs="Times New Roman"/>
          <w:b/>
          <w:i/>
        </w:rPr>
        <w:t>boosting</w:t>
      </w:r>
      <w:r w:rsidR="00A7144B" w:rsidRPr="00A7144B">
        <w:rPr>
          <w:rFonts w:ascii="Times New Roman" w:hAnsi="Times New Roman" w:cs="Times New Roman"/>
          <w:b/>
          <w:i/>
        </w:rPr>
        <w:t>-NB: 0.3</w:t>
      </w:r>
      <w:r w:rsidR="00A7144B">
        <w:rPr>
          <w:rFonts w:ascii="Times New Roman" w:hAnsi="Times New Roman" w:cs="Times New Roman"/>
          <w:b/>
          <w:i/>
        </w:rPr>
        <w:t>87</w:t>
      </w:r>
      <w:r w:rsidR="00A7144B" w:rsidRPr="00A7144B">
        <w:rPr>
          <w:rFonts w:ascii="Times New Roman" w:hAnsi="Times New Roman" w:cs="Times New Roman"/>
          <w:b/>
          <w:i/>
        </w:rPr>
        <w:t xml:space="preserve"> and </w:t>
      </w:r>
      <w:r w:rsidR="00A7144B">
        <w:rPr>
          <w:rFonts w:ascii="Times New Roman" w:hAnsi="Times New Roman" w:cs="Times New Roman"/>
          <w:b/>
          <w:i/>
        </w:rPr>
        <w:t>boosting</w:t>
      </w:r>
      <w:r w:rsidR="00A7144B" w:rsidRPr="00A7144B">
        <w:rPr>
          <w:rFonts w:ascii="Times New Roman" w:hAnsi="Times New Roman" w:cs="Times New Roman"/>
          <w:b/>
          <w:i/>
        </w:rPr>
        <w:t xml:space="preserve"> -J48: 0.4</w:t>
      </w:r>
      <w:r w:rsidR="00A7144B">
        <w:rPr>
          <w:rFonts w:ascii="Times New Roman" w:hAnsi="Times New Roman" w:cs="Times New Roman"/>
          <w:b/>
          <w:i/>
        </w:rPr>
        <w:t>21</w:t>
      </w:r>
      <w:r w:rsidR="00A7144B" w:rsidRPr="00A7144B">
        <w:rPr>
          <w:rFonts w:ascii="Times New Roman" w:hAnsi="Times New Roman" w:cs="Times New Roman"/>
          <w:b/>
          <w:i/>
        </w:rPr>
        <w:t xml:space="preserve">) than the best algorithm for HW5, </w:t>
      </w:r>
      <w:proofErr w:type="spellStart"/>
      <w:r w:rsidR="00A7144B" w:rsidRPr="00A7144B">
        <w:rPr>
          <w:rFonts w:ascii="Times New Roman" w:hAnsi="Times New Roman" w:cs="Times New Roman"/>
          <w:b/>
          <w:i/>
        </w:rPr>
        <w:t>MultilayerPerceptron</w:t>
      </w:r>
      <w:proofErr w:type="spellEnd"/>
      <w:r w:rsidR="00A7144B" w:rsidRPr="00A7144B">
        <w:rPr>
          <w:rFonts w:ascii="Times New Roman" w:hAnsi="Times New Roman" w:cs="Times New Roman"/>
          <w:b/>
          <w:i/>
        </w:rPr>
        <w:t xml:space="preserve"> (0.477), so they both perform better.</w:t>
      </w:r>
    </w:p>
    <w:p w14:paraId="573D04D4" w14:textId="2C4F1CBA" w:rsidR="005D5FD1" w:rsidRPr="005D5FD1" w:rsidRDefault="005D5FD1" w:rsidP="005D5FD1">
      <w:pPr>
        <w:rPr>
          <w:rFonts w:ascii="Times New Roman" w:eastAsia="Times New Roman" w:hAnsi="Times New Roman" w:cs="Times New Roman"/>
          <w:b/>
          <w:i/>
        </w:rPr>
      </w:pPr>
    </w:p>
    <w:p w14:paraId="1F09E385" w14:textId="50D8E0EB" w:rsidR="005D5FD1" w:rsidRDefault="005D5FD1" w:rsidP="002F1517">
      <w:pPr>
        <w:rPr>
          <w:rFonts w:ascii="TimesNewRomanPS" w:eastAsia="Times New Roman" w:hAnsi="TimesNewRomanPS" w:cs="Times New Roman"/>
          <w:b/>
          <w:bCs/>
          <w:sz w:val="22"/>
          <w:szCs w:val="22"/>
        </w:rPr>
      </w:pPr>
    </w:p>
    <w:p w14:paraId="2B397B54" w14:textId="77777777" w:rsidR="005D5FD1" w:rsidRDefault="005D5FD1" w:rsidP="002F1517">
      <w:pPr>
        <w:rPr>
          <w:rFonts w:ascii="TimesNewRomanPS" w:eastAsia="Times New Roman" w:hAnsi="TimesNewRomanPS" w:cs="Times New Roman"/>
          <w:b/>
          <w:bCs/>
          <w:sz w:val="22"/>
          <w:szCs w:val="22"/>
        </w:rPr>
      </w:pPr>
    </w:p>
    <w:p w14:paraId="56ECADEA" w14:textId="77777777" w:rsidR="005D5FD1" w:rsidRDefault="005D5FD1" w:rsidP="002F1517">
      <w:pPr>
        <w:rPr>
          <w:rFonts w:ascii="TimesNewRomanPS" w:eastAsia="Times New Roman" w:hAnsi="TimesNewRomanPS" w:cs="Times New Roman"/>
          <w:b/>
          <w:bCs/>
          <w:sz w:val="22"/>
          <w:szCs w:val="22"/>
        </w:rPr>
      </w:pPr>
    </w:p>
    <w:p w14:paraId="12E30B07" w14:textId="47090798" w:rsidR="00C3405D" w:rsidRPr="00C3405D" w:rsidRDefault="00C3405D" w:rsidP="002F1517">
      <w:pPr>
        <w:rPr>
          <w:rFonts w:ascii="Times New Roman" w:eastAsia="Times New Roman" w:hAnsi="Times New Roman" w:cs="Times New Roman"/>
        </w:rPr>
      </w:pPr>
      <w:r w:rsidRPr="00C3405D">
        <w:rPr>
          <w:rFonts w:ascii="TimesNewRomanPS" w:eastAsia="Times New Roman" w:hAnsi="TimesNewRomanPS" w:cs="Times New Roman"/>
          <w:b/>
          <w:bCs/>
          <w:sz w:val="22"/>
          <w:szCs w:val="22"/>
        </w:rPr>
        <w:t xml:space="preserve">Problem 4 (10 points). </w:t>
      </w:r>
      <w:r w:rsidRPr="00C3405D">
        <w:rPr>
          <w:rFonts w:ascii="TimesNewRomanPSMT" w:eastAsia="Times New Roman" w:hAnsi="TimesNewRomanPSMT" w:cs="Times New Roman"/>
          <w:sz w:val="22"/>
          <w:szCs w:val="22"/>
        </w:rPr>
        <w:t xml:space="preserve">This is a practice of comparing performance of classifier models using ROC curves. You can plot ROC curves using Weka Knowledge Flow. On the Blackboard course web site, I posted a Weka Manual under Course Documents. How to use Knowledge Flow is described in Section 7. Following the instruction in the manual (especially Section 7.4.2), build and test </w:t>
      </w:r>
      <w:proofErr w:type="spellStart"/>
      <w:r w:rsidRPr="00C3405D">
        <w:rPr>
          <w:rFonts w:ascii="TimesNewRomanPSMT" w:eastAsia="Times New Roman" w:hAnsi="TimesNewRomanPSMT" w:cs="Times New Roman"/>
          <w:sz w:val="22"/>
          <w:szCs w:val="22"/>
        </w:rPr>
        <w:t>SimpleLogistic</w:t>
      </w:r>
      <w:proofErr w:type="spellEnd"/>
      <w:r w:rsidRPr="00C3405D">
        <w:rPr>
          <w:rFonts w:ascii="TimesNewRomanPSMT" w:eastAsia="Times New Roman" w:hAnsi="TimesNewRomanPSMT" w:cs="Times New Roman"/>
          <w:sz w:val="22"/>
          <w:szCs w:val="22"/>
        </w:rPr>
        <w:t xml:space="preserve"> and </w:t>
      </w:r>
      <w:proofErr w:type="spellStart"/>
      <w:r w:rsidRPr="00C3405D">
        <w:rPr>
          <w:rFonts w:ascii="TimesNewRomanPSMT" w:eastAsia="Times New Roman" w:hAnsi="TimesNewRomanPSMT" w:cs="Times New Roman"/>
          <w:sz w:val="22"/>
          <w:szCs w:val="22"/>
        </w:rPr>
        <w:t>RandomForest</w:t>
      </w:r>
      <w:proofErr w:type="spellEnd"/>
      <w:r w:rsidRPr="00C3405D">
        <w:rPr>
          <w:rFonts w:ascii="TimesNewRomanPSMT" w:eastAsia="Times New Roman" w:hAnsi="TimesNewRomanPSMT" w:cs="Times New Roman"/>
          <w:sz w:val="22"/>
          <w:szCs w:val="22"/>
        </w:rPr>
        <w:t xml:space="preserve"> classifiers on </w:t>
      </w:r>
      <w:proofErr w:type="spellStart"/>
      <w:r w:rsidRPr="00C3405D">
        <w:rPr>
          <w:rFonts w:ascii="TimesNewRomanPS" w:eastAsia="Times New Roman" w:hAnsi="TimesNewRomanPS" w:cs="Times New Roman"/>
          <w:i/>
          <w:iCs/>
          <w:sz w:val="22"/>
          <w:szCs w:val="22"/>
        </w:rPr>
        <w:t>german-</w:t>
      </w:r>
      <w:proofErr w:type="gramStart"/>
      <w:r w:rsidRPr="00C3405D">
        <w:rPr>
          <w:rFonts w:ascii="TimesNewRomanPS" w:eastAsia="Times New Roman" w:hAnsi="TimesNewRomanPS" w:cs="Times New Roman"/>
          <w:i/>
          <w:iCs/>
          <w:sz w:val="22"/>
          <w:szCs w:val="22"/>
        </w:rPr>
        <w:t>bank.arff</w:t>
      </w:r>
      <w:proofErr w:type="spellEnd"/>
      <w:proofErr w:type="gramEnd"/>
      <w:r w:rsidRPr="00C3405D">
        <w:rPr>
          <w:rFonts w:ascii="TimesNewRomanPS" w:eastAsia="Times New Roman" w:hAnsi="TimesNewRomanPS" w:cs="Times New Roman"/>
          <w:i/>
          <w:iCs/>
          <w:sz w:val="22"/>
          <w:szCs w:val="22"/>
        </w:rPr>
        <w:t xml:space="preserve"> </w:t>
      </w:r>
      <w:r w:rsidRPr="00C3405D">
        <w:rPr>
          <w:rFonts w:ascii="TimesNewRomanPSMT" w:eastAsia="Times New Roman" w:hAnsi="TimesNewRomanPSMT" w:cs="Times New Roman"/>
          <w:sz w:val="22"/>
          <w:szCs w:val="22"/>
        </w:rPr>
        <w:t xml:space="preserve">dataset, and capture the screenshot which shows two ROC curves. Include this screenshot in your submission. Compare and discuss the performance of the two models using the ROC curves. </w:t>
      </w:r>
    </w:p>
    <w:p w14:paraId="2B2AB667" w14:textId="2E8A541F" w:rsidR="007576DA" w:rsidRDefault="00897849" w:rsidP="002F1517"/>
    <w:p w14:paraId="0BC9F2EB" w14:textId="1801EEBC" w:rsidR="006933B4" w:rsidRDefault="000B7383" w:rsidP="002F1517">
      <w:r>
        <w:rPr>
          <w:noProof/>
        </w:rPr>
        <w:drawing>
          <wp:inline distT="0" distB="0" distL="0" distR="0" wp14:anchorId="52A7E7D6" wp14:editId="1ECF7681">
            <wp:extent cx="5943600" cy="3232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1D305ACC" w14:textId="2F77C9AB" w:rsidR="000B7383" w:rsidRPr="000B7383" w:rsidRDefault="000B7383" w:rsidP="002F1517">
      <w:pPr>
        <w:rPr>
          <w:b/>
          <w:i/>
        </w:rPr>
      </w:pPr>
      <w:r w:rsidRPr="00897849">
        <w:rPr>
          <w:rFonts w:ascii="Times New Roman" w:hAnsi="Times New Roman" w:cs="Times New Roman"/>
          <w:b/>
          <w:i/>
        </w:rPr>
        <w:t xml:space="preserve">Both the </w:t>
      </w:r>
      <w:proofErr w:type="spellStart"/>
      <w:r w:rsidRPr="00897849">
        <w:rPr>
          <w:rFonts w:ascii="Times New Roman" w:hAnsi="Times New Roman" w:cs="Times New Roman"/>
          <w:b/>
          <w:i/>
        </w:rPr>
        <w:t>SimpleLogistic</w:t>
      </w:r>
      <w:proofErr w:type="spellEnd"/>
      <w:r w:rsidRPr="00897849">
        <w:rPr>
          <w:rFonts w:ascii="Times New Roman" w:hAnsi="Times New Roman" w:cs="Times New Roman"/>
          <w:b/>
          <w:i/>
        </w:rPr>
        <w:t xml:space="preserve"> and the </w:t>
      </w:r>
      <w:proofErr w:type="spellStart"/>
      <w:r w:rsidRPr="00897849">
        <w:rPr>
          <w:rFonts w:ascii="Times New Roman" w:hAnsi="Times New Roman" w:cs="Times New Roman"/>
          <w:b/>
          <w:i/>
        </w:rPr>
        <w:t>RandomForest</w:t>
      </w:r>
      <w:proofErr w:type="spellEnd"/>
      <w:r w:rsidRPr="00897849">
        <w:rPr>
          <w:rFonts w:ascii="Times New Roman" w:hAnsi="Times New Roman" w:cs="Times New Roman"/>
          <w:b/>
          <w:i/>
        </w:rPr>
        <w:t xml:space="preserve"> classifiers appear to be almost indistinguishable from each other as far as the ROC is concerned.  There is some difference near the FPR and TPR of 0,0.  There is a decent amount of area under the curve for both classifiers suggesting that both models perform </w:t>
      </w:r>
      <w:bookmarkStart w:id="0" w:name="_GoBack"/>
      <w:bookmarkEnd w:id="0"/>
      <w:r w:rsidR="00897849" w:rsidRPr="00897849">
        <w:rPr>
          <w:rFonts w:ascii="Times New Roman" w:hAnsi="Times New Roman" w:cs="Times New Roman"/>
          <w:b/>
          <w:i/>
        </w:rPr>
        <w:t>well and</w:t>
      </w:r>
      <w:r w:rsidRPr="00897849">
        <w:rPr>
          <w:rFonts w:ascii="Times New Roman" w:hAnsi="Times New Roman" w:cs="Times New Roman"/>
          <w:b/>
          <w:i/>
        </w:rPr>
        <w:t xml:space="preserve"> are thus fairly accurate</w:t>
      </w:r>
      <w:r w:rsidRPr="000B7383">
        <w:rPr>
          <w:b/>
          <w:i/>
        </w:rPr>
        <w:t>.</w:t>
      </w:r>
    </w:p>
    <w:sectPr w:rsidR="000B7383" w:rsidRPr="000B7383" w:rsidSect="0030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5D"/>
    <w:rsid w:val="000B7383"/>
    <w:rsid w:val="001D5ECD"/>
    <w:rsid w:val="00234C7E"/>
    <w:rsid w:val="002F1517"/>
    <w:rsid w:val="002F4683"/>
    <w:rsid w:val="00304AF2"/>
    <w:rsid w:val="00333676"/>
    <w:rsid w:val="003B27D1"/>
    <w:rsid w:val="004F7FF0"/>
    <w:rsid w:val="005D5FD1"/>
    <w:rsid w:val="006933B4"/>
    <w:rsid w:val="00786B92"/>
    <w:rsid w:val="00897849"/>
    <w:rsid w:val="009E7FB8"/>
    <w:rsid w:val="00A7144B"/>
    <w:rsid w:val="00AA4031"/>
    <w:rsid w:val="00C3405D"/>
    <w:rsid w:val="00DF1D97"/>
    <w:rsid w:val="00E42D69"/>
    <w:rsid w:val="00FE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53E8E"/>
  <w14:defaultImageDpi w14:val="32767"/>
  <w15:chartTrackingRefBased/>
  <w15:docId w15:val="{CAABEF66-5A31-794F-BA10-A970ED74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05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340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05D"/>
    <w:rPr>
      <w:rFonts w:ascii="Times New Roman" w:hAnsi="Times New Roman" w:cs="Times New Roman"/>
      <w:sz w:val="18"/>
      <w:szCs w:val="18"/>
    </w:rPr>
  </w:style>
  <w:style w:type="character" w:styleId="PlaceholderText">
    <w:name w:val="Placeholder Text"/>
    <w:basedOn w:val="DefaultParagraphFont"/>
    <w:uiPriority w:val="99"/>
    <w:semiHidden/>
    <w:rsid w:val="00C3405D"/>
    <w:rPr>
      <w:color w:val="808080"/>
    </w:rPr>
  </w:style>
  <w:style w:type="paragraph" w:styleId="PlainText">
    <w:name w:val="Plain Text"/>
    <w:basedOn w:val="Normal"/>
    <w:link w:val="PlainTextChar"/>
    <w:uiPriority w:val="99"/>
    <w:unhideWhenUsed/>
    <w:rsid w:val="005D5FD1"/>
    <w:rPr>
      <w:rFonts w:ascii="Consolas" w:hAnsi="Consolas" w:cs="Consolas"/>
      <w:sz w:val="21"/>
      <w:szCs w:val="21"/>
    </w:rPr>
  </w:style>
  <w:style w:type="character" w:customStyle="1" w:styleId="PlainTextChar">
    <w:name w:val="Plain Text Char"/>
    <w:basedOn w:val="DefaultParagraphFont"/>
    <w:link w:val="PlainText"/>
    <w:uiPriority w:val="99"/>
    <w:rsid w:val="005D5FD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557565">
      <w:bodyDiv w:val="1"/>
      <w:marLeft w:val="0"/>
      <w:marRight w:val="0"/>
      <w:marTop w:val="0"/>
      <w:marBottom w:val="0"/>
      <w:divBdr>
        <w:top w:val="none" w:sz="0" w:space="0" w:color="auto"/>
        <w:left w:val="none" w:sz="0" w:space="0" w:color="auto"/>
        <w:bottom w:val="none" w:sz="0" w:space="0" w:color="auto"/>
        <w:right w:val="none" w:sz="0" w:space="0" w:color="auto"/>
      </w:divBdr>
      <w:divsChild>
        <w:div w:id="354306031">
          <w:marLeft w:val="0"/>
          <w:marRight w:val="0"/>
          <w:marTop w:val="0"/>
          <w:marBottom w:val="0"/>
          <w:divBdr>
            <w:top w:val="none" w:sz="0" w:space="0" w:color="auto"/>
            <w:left w:val="none" w:sz="0" w:space="0" w:color="auto"/>
            <w:bottom w:val="none" w:sz="0" w:space="0" w:color="auto"/>
            <w:right w:val="none" w:sz="0" w:space="0" w:color="auto"/>
          </w:divBdr>
          <w:divsChild>
            <w:div w:id="662122699">
              <w:marLeft w:val="0"/>
              <w:marRight w:val="0"/>
              <w:marTop w:val="0"/>
              <w:marBottom w:val="0"/>
              <w:divBdr>
                <w:top w:val="none" w:sz="0" w:space="0" w:color="auto"/>
                <w:left w:val="none" w:sz="0" w:space="0" w:color="auto"/>
                <w:bottom w:val="none" w:sz="0" w:space="0" w:color="auto"/>
                <w:right w:val="none" w:sz="0" w:space="0" w:color="auto"/>
              </w:divBdr>
              <w:divsChild>
                <w:div w:id="1984968972">
                  <w:marLeft w:val="0"/>
                  <w:marRight w:val="0"/>
                  <w:marTop w:val="0"/>
                  <w:marBottom w:val="0"/>
                  <w:divBdr>
                    <w:top w:val="none" w:sz="0" w:space="0" w:color="auto"/>
                    <w:left w:val="none" w:sz="0" w:space="0" w:color="auto"/>
                    <w:bottom w:val="none" w:sz="0" w:space="0" w:color="auto"/>
                    <w:right w:val="none" w:sz="0" w:space="0" w:color="auto"/>
                  </w:divBdr>
                </w:div>
              </w:divsChild>
            </w:div>
            <w:div w:id="1380666679">
              <w:marLeft w:val="0"/>
              <w:marRight w:val="0"/>
              <w:marTop w:val="0"/>
              <w:marBottom w:val="0"/>
              <w:divBdr>
                <w:top w:val="none" w:sz="0" w:space="0" w:color="auto"/>
                <w:left w:val="none" w:sz="0" w:space="0" w:color="auto"/>
                <w:bottom w:val="none" w:sz="0" w:space="0" w:color="auto"/>
                <w:right w:val="none" w:sz="0" w:space="0" w:color="auto"/>
              </w:divBdr>
              <w:divsChild>
                <w:div w:id="1721633925">
                  <w:marLeft w:val="0"/>
                  <w:marRight w:val="0"/>
                  <w:marTop w:val="0"/>
                  <w:marBottom w:val="0"/>
                  <w:divBdr>
                    <w:top w:val="none" w:sz="0" w:space="0" w:color="auto"/>
                    <w:left w:val="none" w:sz="0" w:space="0" w:color="auto"/>
                    <w:bottom w:val="none" w:sz="0" w:space="0" w:color="auto"/>
                    <w:right w:val="none" w:sz="0" w:space="0" w:color="auto"/>
                  </w:divBdr>
                </w:div>
              </w:divsChild>
            </w:div>
            <w:div w:id="1837186630">
              <w:marLeft w:val="0"/>
              <w:marRight w:val="0"/>
              <w:marTop w:val="0"/>
              <w:marBottom w:val="0"/>
              <w:divBdr>
                <w:top w:val="none" w:sz="0" w:space="0" w:color="auto"/>
                <w:left w:val="none" w:sz="0" w:space="0" w:color="auto"/>
                <w:bottom w:val="none" w:sz="0" w:space="0" w:color="auto"/>
                <w:right w:val="none" w:sz="0" w:space="0" w:color="auto"/>
              </w:divBdr>
              <w:divsChild>
                <w:div w:id="1194152712">
                  <w:marLeft w:val="0"/>
                  <w:marRight w:val="0"/>
                  <w:marTop w:val="0"/>
                  <w:marBottom w:val="0"/>
                  <w:divBdr>
                    <w:top w:val="none" w:sz="0" w:space="0" w:color="auto"/>
                    <w:left w:val="none" w:sz="0" w:space="0" w:color="auto"/>
                    <w:bottom w:val="none" w:sz="0" w:space="0" w:color="auto"/>
                    <w:right w:val="none" w:sz="0" w:space="0" w:color="auto"/>
                  </w:divBdr>
                </w:div>
              </w:divsChild>
            </w:div>
            <w:div w:id="97453221">
              <w:marLeft w:val="0"/>
              <w:marRight w:val="0"/>
              <w:marTop w:val="0"/>
              <w:marBottom w:val="0"/>
              <w:divBdr>
                <w:top w:val="none" w:sz="0" w:space="0" w:color="auto"/>
                <w:left w:val="none" w:sz="0" w:space="0" w:color="auto"/>
                <w:bottom w:val="none" w:sz="0" w:space="0" w:color="auto"/>
                <w:right w:val="none" w:sz="0" w:space="0" w:color="auto"/>
              </w:divBdr>
              <w:divsChild>
                <w:div w:id="454254969">
                  <w:marLeft w:val="0"/>
                  <w:marRight w:val="0"/>
                  <w:marTop w:val="0"/>
                  <w:marBottom w:val="0"/>
                  <w:divBdr>
                    <w:top w:val="none" w:sz="0" w:space="0" w:color="auto"/>
                    <w:left w:val="none" w:sz="0" w:space="0" w:color="auto"/>
                    <w:bottom w:val="none" w:sz="0" w:space="0" w:color="auto"/>
                    <w:right w:val="none" w:sz="0" w:space="0" w:color="auto"/>
                  </w:divBdr>
                </w:div>
              </w:divsChild>
            </w:div>
            <w:div w:id="433862486">
              <w:marLeft w:val="0"/>
              <w:marRight w:val="0"/>
              <w:marTop w:val="0"/>
              <w:marBottom w:val="0"/>
              <w:divBdr>
                <w:top w:val="none" w:sz="0" w:space="0" w:color="auto"/>
                <w:left w:val="none" w:sz="0" w:space="0" w:color="auto"/>
                <w:bottom w:val="none" w:sz="0" w:space="0" w:color="auto"/>
                <w:right w:val="none" w:sz="0" w:space="0" w:color="auto"/>
              </w:divBdr>
              <w:divsChild>
                <w:div w:id="747384012">
                  <w:marLeft w:val="0"/>
                  <w:marRight w:val="0"/>
                  <w:marTop w:val="0"/>
                  <w:marBottom w:val="0"/>
                  <w:divBdr>
                    <w:top w:val="none" w:sz="0" w:space="0" w:color="auto"/>
                    <w:left w:val="none" w:sz="0" w:space="0" w:color="auto"/>
                    <w:bottom w:val="none" w:sz="0" w:space="0" w:color="auto"/>
                    <w:right w:val="none" w:sz="0" w:space="0" w:color="auto"/>
                  </w:divBdr>
                </w:div>
              </w:divsChild>
            </w:div>
            <w:div w:id="1946887137">
              <w:marLeft w:val="0"/>
              <w:marRight w:val="0"/>
              <w:marTop w:val="0"/>
              <w:marBottom w:val="0"/>
              <w:divBdr>
                <w:top w:val="none" w:sz="0" w:space="0" w:color="auto"/>
                <w:left w:val="none" w:sz="0" w:space="0" w:color="auto"/>
                <w:bottom w:val="none" w:sz="0" w:space="0" w:color="auto"/>
                <w:right w:val="none" w:sz="0" w:space="0" w:color="auto"/>
              </w:divBdr>
              <w:divsChild>
                <w:div w:id="1967541366">
                  <w:marLeft w:val="0"/>
                  <w:marRight w:val="0"/>
                  <w:marTop w:val="0"/>
                  <w:marBottom w:val="0"/>
                  <w:divBdr>
                    <w:top w:val="none" w:sz="0" w:space="0" w:color="auto"/>
                    <w:left w:val="none" w:sz="0" w:space="0" w:color="auto"/>
                    <w:bottom w:val="none" w:sz="0" w:space="0" w:color="auto"/>
                    <w:right w:val="none" w:sz="0" w:space="0" w:color="auto"/>
                  </w:divBdr>
                </w:div>
              </w:divsChild>
            </w:div>
            <w:div w:id="908930038">
              <w:marLeft w:val="0"/>
              <w:marRight w:val="0"/>
              <w:marTop w:val="0"/>
              <w:marBottom w:val="0"/>
              <w:divBdr>
                <w:top w:val="none" w:sz="0" w:space="0" w:color="auto"/>
                <w:left w:val="none" w:sz="0" w:space="0" w:color="auto"/>
                <w:bottom w:val="none" w:sz="0" w:space="0" w:color="auto"/>
                <w:right w:val="none" w:sz="0" w:space="0" w:color="auto"/>
              </w:divBdr>
              <w:divsChild>
                <w:div w:id="220143079">
                  <w:marLeft w:val="0"/>
                  <w:marRight w:val="0"/>
                  <w:marTop w:val="0"/>
                  <w:marBottom w:val="0"/>
                  <w:divBdr>
                    <w:top w:val="none" w:sz="0" w:space="0" w:color="auto"/>
                    <w:left w:val="none" w:sz="0" w:space="0" w:color="auto"/>
                    <w:bottom w:val="none" w:sz="0" w:space="0" w:color="auto"/>
                    <w:right w:val="none" w:sz="0" w:space="0" w:color="auto"/>
                  </w:divBdr>
                </w:div>
              </w:divsChild>
            </w:div>
            <w:div w:id="1762531340">
              <w:marLeft w:val="0"/>
              <w:marRight w:val="0"/>
              <w:marTop w:val="0"/>
              <w:marBottom w:val="0"/>
              <w:divBdr>
                <w:top w:val="none" w:sz="0" w:space="0" w:color="auto"/>
                <w:left w:val="none" w:sz="0" w:space="0" w:color="auto"/>
                <w:bottom w:val="none" w:sz="0" w:space="0" w:color="auto"/>
                <w:right w:val="none" w:sz="0" w:space="0" w:color="auto"/>
              </w:divBdr>
              <w:divsChild>
                <w:div w:id="249968413">
                  <w:marLeft w:val="0"/>
                  <w:marRight w:val="0"/>
                  <w:marTop w:val="0"/>
                  <w:marBottom w:val="0"/>
                  <w:divBdr>
                    <w:top w:val="none" w:sz="0" w:space="0" w:color="auto"/>
                    <w:left w:val="none" w:sz="0" w:space="0" w:color="auto"/>
                    <w:bottom w:val="none" w:sz="0" w:space="0" w:color="auto"/>
                    <w:right w:val="none" w:sz="0" w:space="0" w:color="auto"/>
                  </w:divBdr>
                </w:div>
              </w:divsChild>
            </w:div>
            <w:div w:id="1876651121">
              <w:marLeft w:val="0"/>
              <w:marRight w:val="0"/>
              <w:marTop w:val="0"/>
              <w:marBottom w:val="0"/>
              <w:divBdr>
                <w:top w:val="none" w:sz="0" w:space="0" w:color="auto"/>
                <w:left w:val="none" w:sz="0" w:space="0" w:color="auto"/>
                <w:bottom w:val="none" w:sz="0" w:space="0" w:color="auto"/>
                <w:right w:val="none" w:sz="0" w:space="0" w:color="auto"/>
              </w:divBdr>
              <w:divsChild>
                <w:div w:id="553925509">
                  <w:marLeft w:val="0"/>
                  <w:marRight w:val="0"/>
                  <w:marTop w:val="0"/>
                  <w:marBottom w:val="0"/>
                  <w:divBdr>
                    <w:top w:val="none" w:sz="0" w:space="0" w:color="auto"/>
                    <w:left w:val="none" w:sz="0" w:space="0" w:color="auto"/>
                    <w:bottom w:val="none" w:sz="0" w:space="0" w:color="auto"/>
                    <w:right w:val="none" w:sz="0" w:space="0" w:color="auto"/>
                  </w:divBdr>
                </w:div>
              </w:divsChild>
            </w:div>
            <w:div w:id="1719545650">
              <w:marLeft w:val="0"/>
              <w:marRight w:val="0"/>
              <w:marTop w:val="0"/>
              <w:marBottom w:val="0"/>
              <w:divBdr>
                <w:top w:val="none" w:sz="0" w:space="0" w:color="auto"/>
                <w:left w:val="none" w:sz="0" w:space="0" w:color="auto"/>
                <w:bottom w:val="none" w:sz="0" w:space="0" w:color="auto"/>
                <w:right w:val="none" w:sz="0" w:space="0" w:color="auto"/>
              </w:divBdr>
              <w:divsChild>
                <w:div w:id="1362438366">
                  <w:marLeft w:val="0"/>
                  <w:marRight w:val="0"/>
                  <w:marTop w:val="0"/>
                  <w:marBottom w:val="0"/>
                  <w:divBdr>
                    <w:top w:val="none" w:sz="0" w:space="0" w:color="auto"/>
                    <w:left w:val="none" w:sz="0" w:space="0" w:color="auto"/>
                    <w:bottom w:val="none" w:sz="0" w:space="0" w:color="auto"/>
                    <w:right w:val="none" w:sz="0" w:space="0" w:color="auto"/>
                  </w:divBdr>
                </w:div>
              </w:divsChild>
            </w:div>
            <w:div w:id="1847866979">
              <w:marLeft w:val="0"/>
              <w:marRight w:val="0"/>
              <w:marTop w:val="0"/>
              <w:marBottom w:val="0"/>
              <w:divBdr>
                <w:top w:val="none" w:sz="0" w:space="0" w:color="auto"/>
                <w:left w:val="none" w:sz="0" w:space="0" w:color="auto"/>
                <w:bottom w:val="none" w:sz="0" w:space="0" w:color="auto"/>
                <w:right w:val="none" w:sz="0" w:space="0" w:color="auto"/>
              </w:divBdr>
              <w:divsChild>
                <w:div w:id="699356619">
                  <w:marLeft w:val="0"/>
                  <w:marRight w:val="0"/>
                  <w:marTop w:val="0"/>
                  <w:marBottom w:val="0"/>
                  <w:divBdr>
                    <w:top w:val="none" w:sz="0" w:space="0" w:color="auto"/>
                    <w:left w:val="none" w:sz="0" w:space="0" w:color="auto"/>
                    <w:bottom w:val="none" w:sz="0" w:space="0" w:color="auto"/>
                    <w:right w:val="none" w:sz="0" w:space="0" w:color="auto"/>
                  </w:divBdr>
                </w:div>
              </w:divsChild>
            </w:div>
            <w:div w:id="1475831673">
              <w:marLeft w:val="0"/>
              <w:marRight w:val="0"/>
              <w:marTop w:val="0"/>
              <w:marBottom w:val="0"/>
              <w:divBdr>
                <w:top w:val="none" w:sz="0" w:space="0" w:color="auto"/>
                <w:left w:val="none" w:sz="0" w:space="0" w:color="auto"/>
                <w:bottom w:val="none" w:sz="0" w:space="0" w:color="auto"/>
                <w:right w:val="none" w:sz="0" w:space="0" w:color="auto"/>
              </w:divBdr>
              <w:divsChild>
                <w:div w:id="142817556">
                  <w:marLeft w:val="0"/>
                  <w:marRight w:val="0"/>
                  <w:marTop w:val="0"/>
                  <w:marBottom w:val="0"/>
                  <w:divBdr>
                    <w:top w:val="none" w:sz="0" w:space="0" w:color="auto"/>
                    <w:left w:val="none" w:sz="0" w:space="0" w:color="auto"/>
                    <w:bottom w:val="none" w:sz="0" w:space="0" w:color="auto"/>
                    <w:right w:val="none" w:sz="0" w:space="0" w:color="auto"/>
                  </w:divBdr>
                </w:div>
              </w:divsChild>
            </w:div>
            <w:div w:id="258565086">
              <w:marLeft w:val="0"/>
              <w:marRight w:val="0"/>
              <w:marTop w:val="0"/>
              <w:marBottom w:val="0"/>
              <w:divBdr>
                <w:top w:val="none" w:sz="0" w:space="0" w:color="auto"/>
                <w:left w:val="none" w:sz="0" w:space="0" w:color="auto"/>
                <w:bottom w:val="none" w:sz="0" w:space="0" w:color="auto"/>
                <w:right w:val="none" w:sz="0" w:space="0" w:color="auto"/>
              </w:divBdr>
              <w:divsChild>
                <w:div w:id="1123957421">
                  <w:marLeft w:val="0"/>
                  <w:marRight w:val="0"/>
                  <w:marTop w:val="0"/>
                  <w:marBottom w:val="0"/>
                  <w:divBdr>
                    <w:top w:val="none" w:sz="0" w:space="0" w:color="auto"/>
                    <w:left w:val="none" w:sz="0" w:space="0" w:color="auto"/>
                    <w:bottom w:val="none" w:sz="0" w:space="0" w:color="auto"/>
                    <w:right w:val="none" w:sz="0" w:space="0" w:color="auto"/>
                  </w:divBdr>
                </w:div>
              </w:divsChild>
            </w:div>
            <w:div w:id="760879782">
              <w:marLeft w:val="0"/>
              <w:marRight w:val="0"/>
              <w:marTop w:val="0"/>
              <w:marBottom w:val="0"/>
              <w:divBdr>
                <w:top w:val="none" w:sz="0" w:space="0" w:color="auto"/>
                <w:left w:val="none" w:sz="0" w:space="0" w:color="auto"/>
                <w:bottom w:val="none" w:sz="0" w:space="0" w:color="auto"/>
                <w:right w:val="none" w:sz="0" w:space="0" w:color="auto"/>
              </w:divBdr>
              <w:divsChild>
                <w:div w:id="1940528324">
                  <w:marLeft w:val="0"/>
                  <w:marRight w:val="0"/>
                  <w:marTop w:val="0"/>
                  <w:marBottom w:val="0"/>
                  <w:divBdr>
                    <w:top w:val="none" w:sz="0" w:space="0" w:color="auto"/>
                    <w:left w:val="none" w:sz="0" w:space="0" w:color="auto"/>
                    <w:bottom w:val="none" w:sz="0" w:space="0" w:color="auto"/>
                    <w:right w:val="none" w:sz="0" w:space="0" w:color="auto"/>
                  </w:divBdr>
                </w:div>
              </w:divsChild>
            </w:div>
            <w:div w:id="197548965">
              <w:marLeft w:val="0"/>
              <w:marRight w:val="0"/>
              <w:marTop w:val="0"/>
              <w:marBottom w:val="0"/>
              <w:divBdr>
                <w:top w:val="none" w:sz="0" w:space="0" w:color="auto"/>
                <w:left w:val="none" w:sz="0" w:space="0" w:color="auto"/>
                <w:bottom w:val="none" w:sz="0" w:space="0" w:color="auto"/>
                <w:right w:val="none" w:sz="0" w:space="0" w:color="auto"/>
              </w:divBdr>
              <w:divsChild>
                <w:div w:id="1895198304">
                  <w:marLeft w:val="0"/>
                  <w:marRight w:val="0"/>
                  <w:marTop w:val="0"/>
                  <w:marBottom w:val="0"/>
                  <w:divBdr>
                    <w:top w:val="none" w:sz="0" w:space="0" w:color="auto"/>
                    <w:left w:val="none" w:sz="0" w:space="0" w:color="auto"/>
                    <w:bottom w:val="none" w:sz="0" w:space="0" w:color="auto"/>
                    <w:right w:val="none" w:sz="0" w:space="0" w:color="auto"/>
                  </w:divBdr>
                </w:div>
              </w:divsChild>
            </w:div>
            <w:div w:id="1915626756">
              <w:marLeft w:val="0"/>
              <w:marRight w:val="0"/>
              <w:marTop w:val="0"/>
              <w:marBottom w:val="0"/>
              <w:divBdr>
                <w:top w:val="none" w:sz="0" w:space="0" w:color="auto"/>
                <w:left w:val="none" w:sz="0" w:space="0" w:color="auto"/>
                <w:bottom w:val="none" w:sz="0" w:space="0" w:color="auto"/>
                <w:right w:val="none" w:sz="0" w:space="0" w:color="auto"/>
              </w:divBdr>
              <w:divsChild>
                <w:div w:id="1958826263">
                  <w:marLeft w:val="0"/>
                  <w:marRight w:val="0"/>
                  <w:marTop w:val="0"/>
                  <w:marBottom w:val="0"/>
                  <w:divBdr>
                    <w:top w:val="none" w:sz="0" w:space="0" w:color="auto"/>
                    <w:left w:val="none" w:sz="0" w:space="0" w:color="auto"/>
                    <w:bottom w:val="none" w:sz="0" w:space="0" w:color="auto"/>
                    <w:right w:val="none" w:sz="0" w:space="0" w:color="auto"/>
                  </w:divBdr>
                </w:div>
              </w:divsChild>
            </w:div>
            <w:div w:id="192965325">
              <w:marLeft w:val="0"/>
              <w:marRight w:val="0"/>
              <w:marTop w:val="0"/>
              <w:marBottom w:val="0"/>
              <w:divBdr>
                <w:top w:val="none" w:sz="0" w:space="0" w:color="auto"/>
                <w:left w:val="none" w:sz="0" w:space="0" w:color="auto"/>
                <w:bottom w:val="none" w:sz="0" w:space="0" w:color="auto"/>
                <w:right w:val="none" w:sz="0" w:space="0" w:color="auto"/>
              </w:divBdr>
              <w:divsChild>
                <w:div w:id="399525693">
                  <w:marLeft w:val="0"/>
                  <w:marRight w:val="0"/>
                  <w:marTop w:val="0"/>
                  <w:marBottom w:val="0"/>
                  <w:divBdr>
                    <w:top w:val="none" w:sz="0" w:space="0" w:color="auto"/>
                    <w:left w:val="none" w:sz="0" w:space="0" w:color="auto"/>
                    <w:bottom w:val="none" w:sz="0" w:space="0" w:color="auto"/>
                    <w:right w:val="none" w:sz="0" w:space="0" w:color="auto"/>
                  </w:divBdr>
                </w:div>
              </w:divsChild>
            </w:div>
            <w:div w:id="2063088960">
              <w:marLeft w:val="0"/>
              <w:marRight w:val="0"/>
              <w:marTop w:val="0"/>
              <w:marBottom w:val="0"/>
              <w:divBdr>
                <w:top w:val="none" w:sz="0" w:space="0" w:color="auto"/>
                <w:left w:val="none" w:sz="0" w:space="0" w:color="auto"/>
                <w:bottom w:val="none" w:sz="0" w:space="0" w:color="auto"/>
                <w:right w:val="none" w:sz="0" w:space="0" w:color="auto"/>
              </w:divBdr>
              <w:divsChild>
                <w:div w:id="1913200305">
                  <w:marLeft w:val="0"/>
                  <w:marRight w:val="0"/>
                  <w:marTop w:val="0"/>
                  <w:marBottom w:val="0"/>
                  <w:divBdr>
                    <w:top w:val="none" w:sz="0" w:space="0" w:color="auto"/>
                    <w:left w:val="none" w:sz="0" w:space="0" w:color="auto"/>
                    <w:bottom w:val="none" w:sz="0" w:space="0" w:color="auto"/>
                    <w:right w:val="none" w:sz="0" w:space="0" w:color="auto"/>
                  </w:divBdr>
                </w:div>
              </w:divsChild>
            </w:div>
            <w:div w:id="1253735648">
              <w:marLeft w:val="0"/>
              <w:marRight w:val="0"/>
              <w:marTop w:val="0"/>
              <w:marBottom w:val="0"/>
              <w:divBdr>
                <w:top w:val="none" w:sz="0" w:space="0" w:color="auto"/>
                <w:left w:val="none" w:sz="0" w:space="0" w:color="auto"/>
                <w:bottom w:val="none" w:sz="0" w:space="0" w:color="auto"/>
                <w:right w:val="none" w:sz="0" w:space="0" w:color="auto"/>
              </w:divBdr>
              <w:divsChild>
                <w:div w:id="1727071524">
                  <w:marLeft w:val="0"/>
                  <w:marRight w:val="0"/>
                  <w:marTop w:val="0"/>
                  <w:marBottom w:val="0"/>
                  <w:divBdr>
                    <w:top w:val="none" w:sz="0" w:space="0" w:color="auto"/>
                    <w:left w:val="none" w:sz="0" w:space="0" w:color="auto"/>
                    <w:bottom w:val="none" w:sz="0" w:space="0" w:color="auto"/>
                    <w:right w:val="none" w:sz="0" w:space="0" w:color="auto"/>
                  </w:divBdr>
                </w:div>
              </w:divsChild>
            </w:div>
            <w:div w:id="680544952">
              <w:marLeft w:val="0"/>
              <w:marRight w:val="0"/>
              <w:marTop w:val="0"/>
              <w:marBottom w:val="0"/>
              <w:divBdr>
                <w:top w:val="none" w:sz="0" w:space="0" w:color="auto"/>
                <w:left w:val="none" w:sz="0" w:space="0" w:color="auto"/>
                <w:bottom w:val="none" w:sz="0" w:space="0" w:color="auto"/>
                <w:right w:val="none" w:sz="0" w:space="0" w:color="auto"/>
              </w:divBdr>
              <w:divsChild>
                <w:div w:id="1151293530">
                  <w:marLeft w:val="0"/>
                  <w:marRight w:val="0"/>
                  <w:marTop w:val="0"/>
                  <w:marBottom w:val="0"/>
                  <w:divBdr>
                    <w:top w:val="none" w:sz="0" w:space="0" w:color="auto"/>
                    <w:left w:val="none" w:sz="0" w:space="0" w:color="auto"/>
                    <w:bottom w:val="none" w:sz="0" w:space="0" w:color="auto"/>
                    <w:right w:val="none" w:sz="0" w:space="0" w:color="auto"/>
                  </w:divBdr>
                </w:div>
              </w:divsChild>
            </w:div>
            <w:div w:id="1368023399">
              <w:marLeft w:val="0"/>
              <w:marRight w:val="0"/>
              <w:marTop w:val="0"/>
              <w:marBottom w:val="0"/>
              <w:divBdr>
                <w:top w:val="none" w:sz="0" w:space="0" w:color="auto"/>
                <w:left w:val="none" w:sz="0" w:space="0" w:color="auto"/>
                <w:bottom w:val="none" w:sz="0" w:space="0" w:color="auto"/>
                <w:right w:val="none" w:sz="0" w:space="0" w:color="auto"/>
              </w:divBdr>
              <w:divsChild>
                <w:div w:id="21396911">
                  <w:marLeft w:val="0"/>
                  <w:marRight w:val="0"/>
                  <w:marTop w:val="0"/>
                  <w:marBottom w:val="0"/>
                  <w:divBdr>
                    <w:top w:val="none" w:sz="0" w:space="0" w:color="auto"/>
                    <w:left w:val="none" w:sz="0" w:space="0" w:color="auto"/>
                    <w:bottom w:val="none" w:sz="0" w:space="0" w:color="auto"/>
                    <w:right w:val="none" w:sz="0" w:space="0" w:color="auto"/>
                  </w:divBdr>
                </w:div>
              </w:divsChild>
            </w:div>
            <w:div w:id="1436899674">
              <w:marLeft w:val="0"/>
              <w:marRight w:val="0"/>
              <w:marTop w:val="0"/>
              <w:marBottom w:val="0"/>
              <w:divBdr>
                <w:top w:val="none" w:sz="0" w:space="0" w:color="auto"/>
                <w:left w:val="none" w:sz="0" w:space="0" w:color="auto"/>
                <w:bottom w:val="none" w:sz="0" w:space="0" w:color="auto"/>
                <w:right w:val="none" w:sz="0" w:space="0" w:color="auto"/>
              </w:divBdr>
              <w:divsChild>
                <w:div w:id="1336959242">
                  <w:marLeft w:val="0"/>
                  <w:marRight w:val="0"/>
                  <w:marTop w:val="0"/>
                  <w:marBottom w:val="0"/>
                  <w:divBdr>
                    <w:top w:val="none" w:sz="0" w:space="0" w:color="auto"/>
                    <w:left w:val="none" w:sz="0" w:space="0" w:color="auto"/>
                    <w:bottom w:val="none" w:sz="0" w:space="0" w:color="auto"/>
                    <w:right w:val="none" w:sz="0" w:space="0" w:color="auto"/>
                  </w:divBdr>
                </w:div>
              </w:divsChild>
            </w:div>
            <w:div w:id="265040503">
              <w:marLeft w:val="0"/>
              <w:marRight w:val="0"/>
              <w:marTop w:val="0"/>
              <w:marBottom w:val="0"/>
              <w:divBdr>
                <w:top w:val="none" w:sz="0" w:space="0" w:color="auto"/>
                <w:left w:val="none" w:sz="0" w:space="0" w:color="auto"/>
                <w:bottom w:val="none" w:sz="0" w:space="0" w:color="auto"/>
                <w:right w:val="none" w:sz="0" w:space="0" w:color="auto"/>
              </w:divBdr>
              <w:divsChild>
                <w:div w:id="1738550185">
                  <w:marLeft w:val="0"/>
                  <w:marRight w:val="0"/>
                  <w:marTop w:val="0"/>
                  <w:marBottom w:val="0"/>
                  <w:divBdr>
                    <w:top w:val="none" w:sz="0" w:space="0" w:color="auto"/>
                    <w:left w:val="none" w:sz="0" w:space="0" w:color="auto"/>
                    <w:bottom w:val="none" w:sz="0" w:space="0" w:color="auto"/>
                    <w:right w:val="none" w:sz="0" w:space="0" w:color="auto"/>
                  </w:divBdr>
                </w:div>
              </w:divsChild>
            </w:div>
            <w:div w:id="346174714">
              <w:marLeft w:val="0"/>
              <w:marRight w:val="0"/>
              <w:marTop w:val="0"/>
              <w:marBottom w:val="0"/>
              <w:divBdr>
                <w:top w:val="none" w:sz="0" w:space="0" w:color="auto"/>
                <w:left w:val="none" w:sz="0" w:space="0" w:color="auto"/>
                <w:bottom w:val="none" w:sz="0" w:space="0" w:color="auto"/>
                <w:right w:val="none" w:sz="0" w:space="0" w:color="auto"/>
              </w:divBdr>
              <w:divsChild>
                <w:div w:id="515002431">
                  <w:marLeft w:val="0"/>
                  <w:marRight w:val="0"/>
                  <w:marTop w:val="0"/>
                  <w:marBottom w:val="0"/>
                  <w:divBdr>
                    <w:top w:val="none" w:sz="0" w:space="0" w:color="auto"/>
                    <w:left w:val="none" w:sz="0" w:space="0" w:color="auto"/>
                    <w:bottom w:val="none" w:sz="0" w:space="0" w:color="auto"/>
                    <w:right w:val="none" w:sz="0" w:space="0" w:color="auto"/>
                  </w:divBdr>
                </w:div>
              </w:divsChild>
            </w:div>
            <w:div w:id="1002509402">
              <w:marLeft w:val="0"/>
              <w:marRight w:val="0"/>
              <w:marTop w:val="0"/>
              <w:marBottom w:val="0"/>
              <w:divBdr>
                <w:top w:val="none" w:sz="0" w:space="0" w:color="auto"/>
                <w:left w:val="none" w:sz="0" w:space="0" w:color="auto"/>
                <w:bottom w:val="none" w:sz="0" w:space="0" w:color="auto"/>
                <w:right w:val="none" w:sz="0" w:space="0" w:color="auto"/>
              </w:divBdr>
              <w:divsChild>
                <w:div w:id="1604874573">
                  <w:marLeft w:val="0"/>
                  <w:marRight w:val="0"/>
                  <w:marTop w:val="0"/>
                  <w:marBottom w:val="0"/>
                  <w:divBdr>
                    <w:top w:val="none" w:sz="0" w:space="0" w:color="auto"/>
                    <w:left w:val="none" w:sz="0" w:space="0" w:color="auto"/>
                    <w:bottom w:val="none" w:sz="0" w:space="0" w:color="auto"/>
                    <w:right w:val="none" w:sz="0" w:space="0" w:color="auto"/>
                  </w:divBdr>
                </w:div>
              </w:divsChild>
            </w:div>
            <w:div w:id="459493485">
              <w:marLeft w:val="0"/>
              <w:marRight w:val="0"/>
              <w:marTop w:val="0"/>
              <w:marBottom w:val="0"/>
              <w:divBdr>
                <w:top w:val="none" w:sz="0" w:space="0" w:color="auto"/>
                <w:left w:val="none" w:sz="0" w:space="0" w:color="auto"/>
                <w:bottom w:val="none" w:sz="0" w:space="0" w:color="auto"/>
                <w:right w:val="none" w:sz="0" w:space="0" w:color="auto"/>
              </w:divBdr>
              <w:divsChild>
                <w:div w:id="1008560036">
                  <w:marLeft w:val="0"/>
                  <w:marRight w:val="0"/>
                  <w:marTop w:val="0"/>
                  <w:marBottom w:val="0"/>
                  <w:divBdr>
                    <w:top w:val="none" w:sz="0" w:space="0" w:color="auto"/>
                    <w:left w:val="none" w:sz="0" w:space="0" w:color="auto"/>
                    <w:bottom w:val="none" w:sz="0" w:space="0" w:color="auto"/>
                    <w:right w:val="none" w:sz="0" w:space="0" w:color="auto"/>
                  </w:divBdr>
                </w:div>
              </w:divsChild>
            </w:div>
            <w:div w:id="1649362186">
              <w:marLeft w:val="0"/>
              <w:marRight w:val="0"/>
              <w:marTop w:val="0"/>
              <w:marBottom w:val="0"/>
              <w:divBdr>
                <w:top w:val="none" w:sz="0" w:space="0" w:color="auto"/>
                <w:left w:val="none" w:sz="0" w:space="0" w:color="auto"/>
                <w:bottom w:val="none" w:sz="0" w:space="0" w:color="auto"/>
                <w:right w:val="none" w:sz="0" w:space="0" w:color="auto"/>
              </w:divBdr>
              <w:divsChild>
                <w:div w:id="44109113">
                  <w:marLeft w:val="0"/>
                  <w:marRight w:val="0"/>
                  <w:marTop w:val="0"/>
                  <w:marBottom w:val="0"/>
                  <w:divBdr>
                    <w:top w:val="none" w:sz="0" w:space="0" w:color="auto"/>
                    <w:left w:val="none" w:sz="0" w:space="0" w:color="auto"/>
                    <w:bottom w:val="none" w:sz="0" w:space="0" w:color="auto"/>
                    <w:right w:val="none" w:sz="0" w:space="0" w:color="auto"/>
                  </w:divBdr>
                </w:div>
              </w:divsChild>
            </w:div>
            <w:div w:id="1175418394">
              <w:marLeft w:val="0"/>
              <w:marRight w:val="0"/>
              <w:marTop w:val="0"/>
              <w:marBottom w:val="0"/>
              <w:divBdr>
                <w:top w:val="none" w:sz="0" w:space="0" w:color="auto"/>
                <w:left w:val="none" w:sz="0" w:space="0" w:color="auto"/>
                <w:bottom w:val="none" w:sz="0" w:space="0" w:color="auto"/>
                <w:right w:val="none" w:sz="0" w:space="0" w:color="auto"/>
              </w:divBdr>
              <w:divsChild>
                <w:div w:id="456488216">
                  <w:marLeft w:val="0"/>
                  <w:marRight w:val="0"/>
                  <w:marTop w:val="0"/>
                  <w:marBottom w:val="0"/>
                  <w:divBdr>
                    <w:top w:val="none" w:sz="0" w:space="0" w:color="auto"/>
                    <w:left w:val="none" w:sz="0" w:space="0" w:color="auto"/>
                    <w:bottom w:val="none" w:sz="0" w:space="0" w:color="auto"/>
                    <w:right w:val="none" w:sz="0" w:space="0" w:color="auto"/>
                  </w:divBdr>
                </w:div>
              </w:divsChild>
            </w:div>
            <w:div w:id="997540656">
              <w:marLeft w:val="0"/>
              <w:marRight w:val="0"/>
              <w:marTop w:val="0"/>
              <w:marBottom w:val="0"/>
              <w:divBdr>
                <w:top w:val="none" w:sz="0" w:space="0" w:color="auto"/>
                <w:left w:val="none" w:sz="0" w:space="0" w:color="auto"/>
                <w:bottom w:val="none" w:sz="0" w:space="0" w:color="auto"/>
                <w:right w:val="none" w:sz="0" w:space="0" w:color="auto"/>
              </w:divBdr>
              <w:divsChild>
                <w:div w:id="2104111476">
                  <w:marLeft w:val="0"/>
                  <w:marRight w:val="0"/>
                  <w:marTop w:val="0"/>
                  <w:marBottom w:val="0"/>
                  <w:divBdr>
                    <w:top w:val="none" w:sz="0" w:space="0" w:color="auto"/>
                    <w:left w:val="none" w:sz="0" w:space="0" w:color="auto"/>
                    <w:bottom w:val="none" w:sz="0" w:space="0" w:color="auto"/>
                    <w:right w:val="none" w:sz="0" w:space="0" w:color="auto"/>
                  </w:divBdr>
                </w:div>
              </w:divsChild>
            </w:div>
            <w:div w:id="1318800986">
              <w:marLeft w:val="0"/>
              <w:marRight w:val="0"/>
              <w:marTop w:val="0"/>
              <w:marBottom w:val="0"/>
              <w:divBdr>
                <w:top w:val="none" w:sz="0" w:space="0" w:color="auto"/>
                <w:left w:val="none" w:sz="0" w:space="0" w:color="auto"/>
                <w:bottom w:val="none" w:sz="0" w:space="0" w:color="auto"/>
                <w:right w:val="none" w:sz="0" w:space="0" w:color="auto"/>
              </w:divBdr>
              <w:divsChild>
                <w:div w:id="517622558">
                  <w:marLeft w:val="0"/>
                  <w:marRight w:val="0"/>
                  <w:marTop w:val="0"/>
                  <w:marBottom w:val="0"/>
                  <w:divBdr>
                    <w:top w:val="none" w:sz="0" w:space="0" w:color="auto"/>
                    <w:left w:val="none" w:sz="0" w:space="0" w:color="auto"/>
                    <w:bottom w:val="none" w:sz="0" w:space="0" w:color="auto"/>
                    <w:right w:val="none" w:sz="0" w:space="0" w:color="auto"/>
                  </w:divBdr>
                </w:div>
              </w:divsChild>
            </w:div>
            <w:div w:id="1939829342">
              <w:marLeft w:val="0"/>
              <w:marRight w:val="0"/>
              <w:marTop w:val="0"/>
              <w:marBottom w:val="0"/>
              <w:divBdr>
                <w:top w:val="none" w:sz="0" w:space="0" w:color="auto"/>
                <w:left w:val="none" w:sz="0" w:space="0" w:color="auto"/>
                <w:bottom w:val="none" w:sz="0" w:space="0" w:color="auto"/>
                <w:right w:val="none" w:sz="0" w:space="0" w:color="auto"/>
              </w:divBdr>
              <w:divsChild>
                <w:div w:id="1824542542">
                  <w:marLeft w:val="0"/>
                  <w:marRight w:val="0"/>
                  <w:marTop w:val="0"/>
                  <w:marBottom w:val="0"/>
                  <w:divBdr>
                    <w:top w:val="none" w:sz="0" w:space="0" w:color="auto"/>
                    <w:left w:val="none" w:sz="0" w:space="0" w:color="auto"/>
                    <w:bottom w:val="none" w:sz="0" w:space="0" w:color="auto"/>
                    <w:right w:val="none" w:sz="0" w:space="0" w:color="auto"/>
                  </w:divBdr>
                </w:div>
              </w:divsChild>
            </w:div>
            <w:div w:id="100612131">
              <w:marLeft w:val="0"/>
              <w:marRight w:val="0"/>
              <w:marTop w:val="0"/>
              <w:marBottom w:val="0"/>
              <w:divBdr>
                <w:top w:val="none" w:sz="0" w:space="0" w:color="auto"/>
                <w:left w:val="none" w:sz="0" w:space="0" w:color="auto"/>
                <w:bottom w:val="none" w:sz="0" w:space="0" w:color="auto"/>
                <w:right w:val="none" w:sz="0" w:space="0" w:color="auto"/>
              </w:divBdr>
              <w:divsChild>
                <w:div w:id="927076587">
                  <w:marLeft w:val="0"/>
                  <w:marRight w:val="0"/>
                  <w:marTop w:val="0"/>
                  <w:marBottom w:val="0"/>
                  <w:divBdr>
                    <w:top w:val="none" w:sz="0" w:space="0" w:color="auto"/>
                    <w:left w:val="none" w:sz="0" w:space="0" w:color="auto"/>
                    <w:bottom w:val="none" w:sz="0" w:space="0" w:color="auto"/>
                    <w:right w:val="none" w:sz="0" w:space="0" w:color="auto"/>
                  </w:divBdr>
                </w:div>
              </w:divsChild>
            </w:div>
            <w:div w:id="16858601">
              <w:marLeft w:val="0"/>
              <w:marRight w:val="0"/>
              <w:marTop w:val="0"/>
              <w:marBottom w:val="0"/>
              <w:divBdr>
                <w:top w:val="none" w:sz="0" w:space="0" w:color="auto"/>
                <w:left w:val="none" w:sz="0" w:space="0" w:color="auto"/>
                <w:bottom w:val="none" w:sz="0" w:space="0" w:color="auto"/>
                <w:right w:val="none" w:sz="0" w:space="0" w:color="auto"/>
              </w:divBdr>
              <w:divsChild>
                <w:div w:id="1054162848">
                  <w:marLeft w:val="0"/>
                  <w:marRight w:val="0"/>
                  <w:marTop w:val="0"/>
                  <w:marBottom w:val="0"/>
                  <w:divBdr>
                    <w:top w:val="none" w:sz="0" w:space="0" w:color="auto"/>
                    <w:left w:val="none" w:sz="0" w:space="0" w:color="auto"/>
                    <w:bottom w:val="none" w:sz="0" w:space="0" w:color="auto"/>
                    <w:right w:val="none" w:sz="0" w:space="0" w:color="auto"/>
                  </w:divBdr>
                </w:div>
              </w:divsChild>
            </w:div>
            <w:div w:id="1878002379">
              <w:marLeft w:val="0"/>
              <w:marRight w:val="0"/>
              <w:marTop w:val="0"/>
              <w:marBottom w:val="0"/>
              <w:divBdr>
                <w:top w:val="none" w:sz="0" w:space="0" w:color="auto"/>
                <w:left w:val="none" w:sz="0" w:space="0" w:color="auto"/>
                <w:bottom w:val="none" w:sz="0" w:space="0" w:color="auto"/>
                <w:right w:val="none" w:sz="0" w:space="0" w:color="auto"/>
              </w:divBdr>
              <w:divsChild>
                <w:div w:id="507601222">
                  <w:marLeft w:val="0"/>
                  <w:marRight w:val="0"/>
                  <w:marTop w:val="0"/>
                  <w:marBottom w:val="0"/>
                  <w:divBdr>
                    <w:top w:val="none" w:sz="0" w:space="0" w:color="auto"/>
                    <w:left w:val="none" w:sz="0" w:space="0" w:color="auto"/>
                    <w:bottom w:val="none" w:sz="0" w:space="0" w:color="auto"/>
                    <w:right w:val="none" w:sz="0" w:space="0" w:color="auto"/>
                  </w:divBdr>
                </w:div>
              </w:divsChild>
            </w:div>
            <w:div w:id="641430068">
              <w:marLeft w:val="0"/>
              <w:marRight w:val="0"/>
              <w:marTop w:val="0"/>
              <w:marBottom w:val="0"/>
              <w:divBdr>
                <w:top w:val="none" w:sz="0" w:space="0" w:color="auto"/>
                <w:left w:val="none" w:sz="0" w:space="0" w:color="auto"/>
                <w:bottom w:val="none" w:sz="0" w:space="0" w:color="auto"/>
                <w:right w:val="none" w:sz="0" w:space="0" w:color="auto"/>
              </w:divBdr>
              <w:divsChild>
                <w:div w:id="528032775">
                  <w:marLeft w:val="0"/>
                  <w:marRight w:val="0"/>
                  <w:marTop w:val="0"/>
                  <w:marBottom w:val="0"/>
                  <w:divBdr>
                    <w:top w:val="none" w:sz="0" w:space="0" w:color="auto"/>
                    <w:left w:val="none" w:sz="0" w:space="0" w:color="auto"/>
                    <w:bottom w:val="none" w:sz="0" w:space="0" w:color="auto"/>
                    <w:right w:val="none" w:sz="0" w:space="0" w:color="auto"/>
                  </w:divBdr>
                </w:div>
              </w:divsChild>
            </w:div>
            <w:div w:id="1142186866">
              <w:marLeft w:val="0"/>
              <w:marRight w:val="0"/>
              <w:marTop w:val="0"/>
              <w:marBottom w:val="0"/>
              <w:divBdr>
                <w:top w:val="none" w:sz="0" w:space="0" w:color="auto"/>
                <w:left w:val="none" w:sz="0" w:space="0" w:color="auto"/>
                <w:bottom w:val="none" w:sz="0" w:space="0" w:color="auto"/>
                <w:right w:val="none" w:sz="0" w:space="0" w:color="auto"/>
              </w:divBdr>
              <w:divsChild>
                <w:div w:id="1401901277">
                  <w:marLeft w:val="0"/>
                  <w:marRight w:val="0"/>
                  <w:marTop w:val="0"/>
                  <w:marBottom w:val="0"/>
                  <w:divBdr>
                    <w:top w:val="none" w:sz="0" w:space="0" w:color="auto"/>
                    <w:left w:val="none" w:sz="0" w:space="0" w:color="auto"/>
                    <w:bottom w:val="none" w:sz="0" w:space="0" w:color="auto"/>
                    <w:right w:val="none" w:sz="0" w:space="0" w:color="auto"/>
                  </w:divBdr>
                </w:div>
              </w:divsChild>
            </w:div>
            <w:div w:id="764036746">
              <w:marLeft w:val="0"/>
              <w:marRight w:val="0"/>
              <w:marTop w:val="0"/>
              <w:marBottom w:val="0"/>
              <w:divBdr>
                <w:top w:val="none" w:sz="0" w:space="0" w:color="auto"/>
                <w:left w:val="none" w:sz="0" w:space="0" w:color="auto"/>
                <w:bottom w:val="none" w:sz="0" w:space="0" w:color="auto"/>
                <w:right w:val="none" w:sz="0" w:space="0" w:color="auto"/>
              </w:divBdr>
              <w:divsChild>
                <w:div w:id="1953516147">
                  <w:marLeft w:val="0"/>
                  <w:marRight w:val="0"/>
                  <w:marTop w:val="0"/>
                  <w:marBottom w:val="0"/>
                  <w:divBdr>
                    <w:top w:val="none" w:sz="0" w:space="0" w:color="auto"/>
                    <w:left w:val="none" w:sz="0" w:space="0" w:color="auto"/>
                    <w:bottom w:val="none" w:sz="0" w:space="0" w:color="auto"/>
                    <w:right w:val="none" w:sz="0" w:space="0" w:color="auto"/>
                  </w:divBdr>
                </w:div>
              </w:divsChild>
            </w:div>
            <w:div w:id="663894784">
              <w:marLeft w:val="0"/>
              <w:marRight w:val="0"/>
              <w:marTop w:val="0"/>
              <w:marBottom w:val="0"/>
              <w:divBdr>
                <w:top w:val="none" w:sz="0" w:space="0" w:color="auto"/>
                <w:left w:val="none" w:sz="0" w:space="0" w:color="auto"/>
                <w:bottom w:val="none" w:sz="0" w:space="0" w:color="auto"/>
                <w:right w:val="none" w:sz="0" w:space="0" w:color="auto"/>
              </w:divBdr>
              <w:divsChild>
                <w:div w:id="670792093">
                  <w:marLeft w:val="0"/>
                  <w:marRight w:val="0"/>
                  <w:marTop w:val="0"/>
                  <w:marBottom w:val="0"/>
                  <w:divBdr>
                    <w:top w:val="none" w:sz="0" w:space="0" w:color="auto"/>
                    <w:left w:val="none" w:sz="0" w:space="0" w:color="auto"/>
                    <w:bottom w:val="none" w:sz="0" w:space="0" w:color="auto"/>
                    <w:right w:val="none" w:sz="0" w:space="0" w:color="auto"/>
                  </w:divBdr>
                </w:div>
              </w:divsChild>
            </w:div>
            <w:div w:id="949631702">
              <w:marLeft w:val="0"/>
              <w:marRight w:val="0"/>
              <w:marTop w:val="0"/>
              <w:marBottom w:val="0"/>
              <w:divBdr>
                <w:top w:val="none" w:sz="0" w:space="0" w:color="auto"/>
                <w:left w:val="none" w:sz="0" w:space="0" w:color="auto"/>
                <w:bottom w:val="none" w:sz="0" w:space="0" w:color="auto"/>
                <w:right w:val="none" w:sz="0" w:space="0" w:color="auto"/>
              </w:divBdr>
              <w:divsChild>
                <w:div w:id="179664662">
                  <w:marLeft w:val="0"/>
                  <w:marRight w:val="0"/>
                  <w:marTop w:val="0"/>
                  <w:marBottom w:val="0"/>
                  <w:divBdr>
                    <w:top w:val="none" w:sz="0" w:space="0" w:color="auto"/>
                    <w:left w:val="none" w:sz="0" w:space="0" w:color="auto"/>
                    <w:bottom w:val="none" w:sz="0" w:space="0" w:color="auto"/>
                    <w:right w:val="none" w:sz="0" w:space="0" w:color="auto"/>
                  </w:divBdr>
                </w:div>
              </w:divsChild>
            </w:div>
            <w:div w:id="1520583916">
              <w:marLeft w:val="0"/>
              <w:marRight w:val="0"/>
              <w:marTop w:val="0"/>
              <w:marBottom w:val="0"/>
              <w:divBdr>
                <w:top w:val="none" w:sz="0" w:space="0" w:color="auto"/>
                <w:left w:val="none" w:sz="0" w:space="0" w:color="auto"/>
                <w:bottom w:val="none" w:sz="0" w:space="0" w:color="auto"/>
                <w:right w:val="none" w:sz="0" w:space="0" w:color="auto"/>
              </w:divBdr>
              <w:divsChild>
                <w:div w:id="752701838">
                  <w:marLeft w:val="0"/>
                  <w:marRight w:val="0"/>
                  <w:marTop w:val="0"/>
                  <w:marBottom w:val="0"/>
                  <w:divBdr>
                    <w:top w:val="none" w:sz="0" w:space="0" w:color="auto"/>
                    <w:left w:val="none" w:sz="0" w:space="0" w:color="auto"/>
                    <w:bottom w:val="none" w:sz="0" w:space="0" w:color="auto"/>
                    <w:right w:val="none" w:sz="0" w:space="0" w:color="auto"/>
                  </w:divBdr>
                </w:div>
              </w:divsChild>
            </w:div>
            <w:div w:id="2095543485">
              <w:marLeft w:val="0"/>
              <w:marRight w:val="0"/>
              <w:marTop w:val="0"/>
              <w:marBottom w:val="0"/>
              <w:divBdr>
                <w:top w:val="none" w:sz="0" w:space="0" w:color="auto"/>
                <w:left w:val="none" w:sz="0" w:space="0" w:color="auto"/>
                <w:bottom w:val="none" w:sz="0" w:space="0" w:color="auto"/>
                <w:right w:val="none" w:sz="0" w:space="0" w:color="auto"/>
              </w:divBdr>
              <w:divsChild>
                <w:div w:id="819342522">
                  <w:marLeft w:val="0"/>
                  <w:marRight w:val="0"/>
                  <w:marTop w:val="0"/>
                  <w:marBottom w:val="0"/>
                  <w:divBdr>
                    <w:top w:val="none" w:sz="0" w:space="0" w:color="auto"/>
                    <w:left w:val="none" w:sz="0" w:space="0" w:color="auto"/>
                    <w:bottom w:val="none" w:sz="0" w:space="0" w:color="auto"/>
                    <w:right w:val="none" w:sz="0" w:space="0" w:color="auto"/>
                  </w:divBdr>
                </w:div>
              </w:divsChild>
            </w:div>
            <w:div w:id="1862548452">
              <w:marLeft w:val="0"/>
              <w:marRight w:val="0"/>
              <w:marTop w:val="0"/>
              <w:marBottom w:val="0"/>
              <w:divBdr>
                <w:top w:val="none" w:sz="0" w:space="0" w:color="auto"/>
                <w:left w:val="none" w:sz="0" w:space="0" w:color="auto"/>
                <w:bottom w:val="none" w:sz="0" w:space="0" w:color="auto"/>
                <w:right w:val="none" w:sz="0" w:space="0" w:color="auto"/>
              </w:divBdr>
              <w:divsChild>
                <w:div w:id="257371065">
                  <w:marLeft w:val="0"/>
                  <w:marRight w:val="0"/>
                  <w:marTop w:val="0"/>
                  <w:marBottom w:val="0"/>
                  <w:divBdr>
                    <w:top w:val="none" w:sz="0" w:space="0" w:color="auto"/>
                    <w:left w:val="none" w:sz="0" w:space="0" w:color="auto"/>
                    <w:bottom w:val="none" w:sz="0" w:space="0" w:color="auto"/>
                    <w:right w:val="none" w:sz="0" w:space="0" w:color="auto"/>
                  </w:divBdr>
                </w:div>
              </w:divsChild>
            </w:div>
            <w:div w:id="2127237441">
              <w:marLeft w:val="0"/>
              <w:marRight w:val="0"/>
              <w:marTop w:val="0"/>
              <w:marBottom w:val="0"/>
              <w:divBdr>
                <w:top w:val="none" w:sz="0" w:space="0" w:color="auto"/>
                <w:left w:val="none" w:sz="0" w:space="0" w:color="auto"/>
                <w:bottom w:val="none" w:sz="0" w:space="0" w:color="auto"/>
                <w:right w:val="none" w:sz="0" w:space="0" w:color="auto"/>
              </w:divBdr>
              <w:divsChild>
                <w:div w:id="1087776360">
                  <w:marLeft w:val="0"/>
                  <w:marRight w:val="0"/>
                  <w:marTop w:val="0"/>
                  <w:marBottom w:val="0"/>
                  <w:divBdr>
                    <w:top w:val="none" w:sz="0" w:space="0" w:color="auto"/>
                    <w:left w:val="none" w:sz="0" w:space="0" w:color="auto"/>
                    <w:bottom w:val="none" w:sz="0" w:space="0" w:color="auto"/>
                    <w:right w:val="none" w:sz="0" w:space="0" w:color="auto"/>
                  </w:divBdr>
                </w:div>
              </w:divsChild>
            </w:div>
            <w:div w:id="1729692945">
              <w:marLeft w:val="0"/>
              <w:marRight w:val="0"/>
              <w:marTop w:val="0"/>
              <w:marBottom w:val="0"/>
              <w:divBdr>
                <w:top w:val="none" w:sz="0" w:space="0" w:color="auto"/>
                <w:left w:val="none" w:sz="0" w:space="0" w:color="auto"/>
                <w:bottom w:val="none" w:sz="0" w:space="0" w:color="auto"/>
                <w:right w:val="none" w:sz="0" w:space="0" w:color="auto"/>
              </w:divBdr>
              <w:divsChild>
                <w:div w:id="2109156134">
                  <w:marLeft w:val="0"/>
                  <w:marRight w:val="0"/>
                  <w:marTop w:val="0"/>
                  <w:marBottom w:val="0"/>
                  <w:divBdr>
                    <w:top w:val="none" w:sz="0" w:space="0" w:color="auto"/>
                    <w:left w:val="none" w:sz="0" w:space="0" w:color="auto"/>
                    <w:bottom w:val="none" w:sz="0" w:space="0" w:color="auto"/>
                    <w:right w:val="none" w:sz="0" w:space="0" w:color="auto"/>
                  </w:divBdr>
                </w:div>
              </w:divsChild>
            </w:div>
            <w:div w:id="1088117272">
              <w:marLeft w:val="0"/>
              <w:marRight w:val="0"/>
              <w:marTop w:val="0"/>
              <w:marBottom w:val="0"/>
              <w:divBdr>
                <w:top w:val="none" w:sz="0" w:space="0" w:color="auto"/>
                <w:left w:val="none" w:sz="0" w:space="0" w:color="auto"/>
                <w:bottom w:val="none" w:sz="0" w:space="0" w:color="auto"/>
                <w:right w:val="none" w:sz="0" w:space="0" w:color="auto"/>
              </w:divBdr>
              <w:divsChild>
                <w:div w:id="2016154357">
                  <w:marLeft w:val="0"/>
                  <w:marRight w:val="0"/>
                  <w:marTop w:val="0"/>
                  <w:marBottom w:val="0"/>
                  <w:divBdr>
                    <w:top w:val="none" w:sz="0" w:space="0" w:color="auto"/>
                    <w:left w:val="none" w:sz="0" w:space="0" w:color="auto"/>
                    <w:bottom w:val="none" w:sz="0" w:space="0" w:color="auto"/>
                    <w:right w:val="none" w:sz="0" w:space="0" w:color="auto"/>
                  </w:divBdr>
                </w:div>
              </w:divsChild>
            </w:div>
            <w:div w:id="611938279">
              <w:marLeft w:val="0"/>
              <w:marRight w:val="0"/>
              <w:marTop w:val="0"/>
              <w:marBottom w:val="0"/>
              <w:divBdr>
                <w:top w:val="none" w:sz="0" w:space="0" w:color="auto"/>
                <w:left w:val="none" w:sz="0" w:space="0" w:color="auto"/>
                <w:bottom w:val="none" w:sz="0" w:space="0" w:color="auto"/>
                <w:right w:val="none" w:sz="0" w:space="0" w:color="auto"/>
              </w:divBdr>
              <w:divsChild>
                <w:div w:id="1817986300">
                  <w:marLeft w:val="0"/>
                  <w:marRight w:val="0"/>
                  <w:marTop w:val="0"/>
                  <w:marBottom w:val="0"/>
                  <w:divBdr>
                    <w:top w:val="none" w:sz="0" w:space="0" w:color="auto"/>
                    <w:left w:val="none" w:sz="0" w:space="0" w:color="auto"/>
                    <w:bottom w:val="none" w:sz="0" w:space="0" w:color="auto"/>
                    <w:right w:val="none" w:sz="0" w:space="0" w:color="auto"/>
                  </w:divBdr>
                </w:div>
              </w:divsChild>
            </w:div>
            <w:div w:id="1973051056">
              <w:marLeft w:val="0"/>
              <w:marRight w:val="0"/>
              <w:marTop w:val="0"/>
              <w:marBottom w:val="0"/>
              <w:divBdr>
                <w:top w:val="none" w:sz="0" w:space="0" w:color="auto"/>
                <w:left w:val="none" w:sz="0" w:space="0" w:color="auto"/>
                <w:bottom w:val="none" w:sz="0" w:space="0" w:color="auto"/>
                <w:right w:val="none" w:sz="0" w:space="0" w:color="auto"/>
              </w:divBdr>
              <w:divsChild>
                <w:div w:id="244800118">
                  <w:marLeft w:val="0"/>
                  <w:marRight w:val="0"/>
                  <w:marTop w:val="0"/>
                  <w:marBottom w:val="0"/>
                  <w:divBdr>
                    <w:top w:val="none" w:sz="0" w:space="0" w:color="auto"/>
                    <w:left w:val="none" w:sz="0" w:space="0" w:color="auto"/>
                    <w:bottom w:val="none" w:sz="0" w:space="0" w:color="auto"/>
                    <w:right w:val="none" w:sz="0" w:space="0" w:color="auto"/>
                  </w:divBdr>
                </w:div>
              </w:divsChild>
            </w:div>
            <w:div w:id="1054504894">
              <w:marLeft w:val="0"/>
              <w:marRight w:val="0"/>
              <w:marTop w:val="0"/>
              <w:marBottom w:val="0"/>
              <w:divBdr>
                <w:top w:val="none" w:sz="0" w:space="0" w:color="auto"/>
                <w:left w:val="none" w:sz="0" w:space="0" w:color="auto"/>
                <w:bottom w:val="none" w:sz="0" w:space="0" w:color="auto"/>
                <w:right w:val="none" w:sz="0" w:space="0" w:color="auto"/>
              </w:divBdr>
              <w:divsChild>
                <w:div w:id="760376643">
                  <w:marLeft w:val="0"/>
                  <w:marRight w:val="0"/>
                  <w:marTop w:val="0"/>
                  <w:marBottom w:val="0"/>
                  <w:divBdr>
                    <w:top w:val="none" w:sz="0" w:space="0" w:color="auto"/>
                    <w:left w:val="none" w:sz="0" w:space="0" w:color="auto"/>
                    <w:bottom w:val="none" w:sz="0" w:space="0" w:color="auto"/>
                    <w:right w:val="none" w:sz="0" w:space="0" w:color="auto"/>
                  </w:divBdr>
                </w:div>
              </w:divsChild>
            </w:div>
            <w:div w:id="120929694">
              <w:marLeft w:val="0"/>
              <w:marRight w:val="0"/>
              <w:marTop w:val="0"/>
              <w:marBottom w:val="0"/>
              <w:divBdr>
                <w:top w:val="none" w:sz="0" w:space="0" w:color="auto"/>
                <w:left w:val="none" w:sz="0" w:space="0" w:color="auto"/>
                <w:bottom w:val="none" w:sz="0" w:space="0" w:color="auto"/>
                <w:right w:val="none" w:sz="0" w:space="0" w:color="auto"/>
              </w:divBdr>
              <w:divsChild>
                <w:div w:id="1480265876">
                  <w:marLeft w:val="0"/>
                  <w:marRight w:val="0"/>
                  <w:marTop w:val="0"/>
                  <w:marBottom w:val="0"/>
                  <w:divBdr>
                    <w:top w:val="none" w:sz="0" w:space="0" w:color="auto"/>
                    <w:left w:val="none" w:sz="0" w:space="0" w:color="auto"/>
                    <w:bottom w:val="none" w:sz="0" w:space="0" w:color="auto"/>
                    <w:right w:val="none" w:sz="0" w:space="0" w:color="auto"/>
                  </w:divBdr>
                </w:div>
              </w:divsChild>
            </w:div>
            <w:div w:id="1004477456">
              <w:marLeft w:val="0"/>
              <w:marRight w:val="0"/>
              <w:marTop w:val="0"/>
              <w:marBottom w:val="0"/>
              <w:divBdr>
                <w:top w:val="none" w:sz="0" w:space="0" w:color="auto"/>
                <w:left w:val="none" w:sz="0" w:space="0" w:color="auto"/>
                <w:bottom w:val="none" w:sz="0" w:space="0" w:color="auto"/>
                <w:right w:val="none" w:sz="0" w:space="0" w:color="auto"/>
              </w:divBdr>
              <w:divsChild>
                <w:div w:id="1775250096">
                  <w:marLeft w:val="0"/>
                  <w:marRight w:val="0"/>
                  <w:marTop w:val="0"/>
                  <w:marBottom w:val="0"/>
                  <w:divBdr>
                    <w:top w:val="none" w:sz="0" w:space="0" w:color="auto"/>
                    <w:left w:val="none" w:sz="0" w:space="0" w:color="auto"/>
                    <w:bottom w:val="none" w:sz="0" w:space="0" w:color="auto"/>
                    <w:right w:val="none" w:sz="0" w:space="0" w:color="auto"/>
                  </w:divBdr>
                </w:div>
              </w:divsChild>
            </w:div>
            <w:div w:id="76709787">
              <w:marLeft w:val="0"/>
              <w:marRight w:val="0"/>
              <w:marTop w:val="0"/>
              <w:marBottom w:val="0"/>
              <w:divBdr>
                <w:top w:val="none" w:sz="0" w:space="0" w:color="auto"/>
                <w:left w:val="none" w:sz="0" w:space="0" w:color="auto"/>
                <w:bottom w:val="none" w:sz="0" w:space="0" w:color="auto"/>
                <w:right w:val="none" w:sz="0" w:space="0" w:color="auto"/>
              </w:divBdr>
              <w:divsChild>
                <w:div w:id="828520242">
                  <w:marLeft w:val="0"/>
                  <w:marRight w:val="0"/>
                  <w:marTop w:val="0"/>
                  <w:marBottom w:val="0"/>
                  <w:divBdr>
                    <w:top w:val="none" w:sz="0" w:space="0" w:color="auto"/>
                    <w:left w:val="none" w:sz="0" w:space="0" w:color="auto"/>
                    <w:bottom w:val="none" w:sz="0" w:space="0" w:color="auto"/>
                    <w:right w:val="none" w:sz="0" w:space="0" w:color="auto"/>
                  </w:divBdr>
                </w:div>
              </w:divsChild>
            </w:div>
            <w:div w:id="907571160">
              <w:marLeft w:val="0"/>
              <w:marRight w:val="0"/>
              <w:marTop w:val="0"/>
              <w:marBottom w:val="0"/>
              <w:divBdr>
                <w:top w:val="none" w:sz="0" w:space="0" w:color="auto"/>
                <w:left w:val="none" w:sz="0" w:space="0" w:color="auto"/>
                <w:bottom w:val="none" w:sz="0" w:space="0" w:color="auto"/>
                <w:right w:val="none" w:sz="0" w:space="0" w:color="auto"/>
              </w:divBdr>
              <w:divsChild>
                <w:div w:id="290719802">
                  <w:marLeft w:val="0"/>
                  <w:marRight w:val="0"/>
                  <w:marTop w:val="0"/>
                  <w:marBottom w:val="0"/>
                  <w:divBdr>
                    <w:top w:val="none" w:sz="0" w:space="0" w:color="auto"/>
                    <w:left w:val="none" w:sz="0" w:space="0" w:color="auto"/>
                    <w:bottom w:val="none" w:sz="0" w:space="0" w:color="auto"/>
                    <w:right w:val="none" w:sz="0" w:space="0" w:color="auto"/>
                  </w:divBdr>
                </w:div>
              </w:divsChild>
            </w:div>
            <w:div w:id="485900609">
              <w:marLeft w:val="0"/>
              <w:marRight w:val="0"/>
              <w:marTop w:val="0"/>
              <w:marBottom w:val="0"/>
              <w:divBdr>
                <w:top w:val="none" w:sz="0" w:space="0" w:color="auto"/>
                <w:left w:val="none" w:sz="0" w:space="0" w:color="auto"/>
                <w:bottom w:val="none" w:sz="0" w:space="0" w:color="auto"/>
                <w:right w:val="none" w:sz="0" w:space="0" w:color="auto"/>
              </w:divBdr>
              <w:divsChild>
                <w:div w:id="1449204508">
                  <w:marLeft w:val="0"/>
                  <w:marRight w:val="0"/>
                  <w:marTop w:val="0"/>
                  <w:marBottom w:val="0"/>
                  <w:divBdr>
                    <w:top w:val="none" w:sz="0" w:space="0" w:color="auto"/>
                    <w:left w:val="none" w:sz="0" w:space="0" w:color="auto"/>
                    <w:bottom w:val="none" w:sz="0" w:space="0" w:color="auto"/>
                    <w:right w:val="none" w:sz="0" w:space="0" w:color="auto"/>
                  </w:divBdr>
                </w:div>
              </w:divsChild>
            </w:div>
            <w:div w:id="1280377785">
              <w:marLeft w:val="0"/>
              <w:marRight w:val="0"/>
              <w:marTop w:val="0"/>
              <w:marBottom w:val="0"/>
              <w:divBdr>
                <w:top w:val="none" w:sz="0" w:space="0" w:color="auto"/>
                <w:left w:val="none" w:sz="0" w:space="0" w:color="auto"/>
                <w:bottom w:val="none" w:sz="0" w:space="0" w:color="auto"/>
                <w:right w:val="none" w:sz="0" w:space="0" w:color="auto"/>
              </w:divBdr>
              <w:divsChild>
                <w:div w:id="2120367527">
                  <w:marLeft w:val="0"/>
                  <w:marRight w:val="0"/>
                  <w:marTop w:val="0"/>
                  <w:marBottom w:val="0"/>
                  <w:divBdr>
                    <w:top w:val="none" w:sz="0" w:space="0" w:color="auto"/>
                    <w:left w:val="none" w:sz="0" w:space="0" w:color="auto"/>
                    <w:bottom w:val="none" w:sz="0" w:space="0" w:color="auto"/>
                    <w:right w:val="none" w:sz="0" w:space="0" w:color="auto"/>
                  </w:divBdr>
                </w:div>
              </w:divsChild>
            </w:div>
            <w:div w:id="199512678">
              <w:marLeft w:val="0"/>
              <w:marRight w:val="0"/>
              <w:marTop w:val="0"/>
              <w:marBottom w:val="0"/>
              <w:divBdr>
                <w:top w:val="none" w:sz="0" w:space="0" w:color="auto"/>
                <w:left w:val="none" w:sz="0" w:space="0" w:color="auto"/>
                <w:bottom w:val="none" w:sz="0" w:space="0" w:color="auto"/>
                <w:right w:val="none" w:sz="0" w:space="0" w:color="auto"/>
              </w:divBdr>
              <w:divsChild>
                <w:div w:id="1365133591">
                  <w:marLeft w:val="0"/>
                  <w:marRight w:val="0"/>
                  <w:marTop w:val="0"/>
                  <w:marBottom w:val="0"/>
                  <w:divBdr>
                    <w:top w:val="none" w:sz="0" w:space="0" w:color="auto"/>
                    <w:left w:val="none" w:sz="0" w:space="0" w:color="auto"/>
                    <w:bottom w:val="none" w:sz="0" w:space="0" w:color="auto"/>
                    <w:right w:val="none" w:sz="0" w:space="0" w:color="auto"/>
                  </w:divBdr>
                </w:div>
              </w:divsChild>
            </w:div>
            <w:div w:id="1823230397">
              <w:marLeft w:val="0"/>
              <w:marRight w:val="0"/>
              <w:marTop w:val="0"/>
              <w:marBottom w:val="0"/>
              <w:divBdr>
                <w:top w:val="none" w:sz="0" w:space="0" w:color="auto"/>
                <w:left w:val="none" w:sz="0" w:space="0" w:color="auto"/>
                <w:bottom w:val="none" w:sz="0" w:space="0" w:color="auto"/>
                <w:right w:val="none" w:sz="0" w:space="0" w:color="auto"/>
              </w:divBdr>
              <w:divsChild>
                <w:div w:id="750852938">
                  <w:marLeft w:val="0"/>
                  <w:marRight w:val="0"/>
                  <w:marTop w:val="0"/>
                  <w:marBottom w:val="0"/>
                  <w:divBdr>
                    <w:top w:val="none" w:sz="0" w:space="0" w:color="auto"/>
                    <w:left w:val="none" w:sz="0" w:space="0" w:color="auto"/>
                    <w:bottom w:val="none" w:sz="0" w:space="0" w:color="auto"/>
                    <w:right w:val="none" w:sz="0" w:space="0" w:color="auto"/>
                  </w:divBdr>
                </w:div>
              </w:divsChild>
            </w:div>
            <w:div w:id="990520266">
              <w:marLeft w:val="0"/>
              <w:marRight w:val="0"/>
              <w:marTop w:val="0"/>
              <w:marBottom w:val="0"/>
              <w:divBdr>
                <w:top w:val="none" w:sz="0" w:space="0" w:color="auto"/>
                <w:left w:val="none" w:sz="0" w:space="0" w:color="auto"/>
                <w:bottom w:val="none" w:sz="0" w:space="0" w:color="auto"/>
                <w:right w:val="none" w:sz="0" w:space="0" w:color="auto"/>
              </w:divBdr>
              <w:divsChild>
                <w:div w:id="1835534271">
                  <w:marLeft w:val="0"/>
                  <w:marRight w:val="0"/>
                  <w:marTop w:val="0"/>
                  <w:marBottom w:val="0"/>
                  <w:divBdr>
                    <w:top w:val="none" w:sz="0" w:space="0" w:color="auto"/>
                    <w:left w:val="none" w:sz="0" w:space="0" w:color="auto"/>
                    <w:bottom w:val="none" w:sz="0" w:space="0" w:color="auto"/>
                    <w:right w:val="none" w:sz="0" w:space="0" w:color="auto"/>
                  </w:divBdr>
                </w:div>
              </w:divsChild>
            </w:div>
            <w:div w:id="1524780756">
              <w:marLeft w:val="0"/>
              <w:marRight w:val="0"/>
              <w:marTop w:val="0"/>
              <w:marBottom w:val="0"/>
              <w:divBdr>
                <w:top w:val="none" w:sz="0" w:space="0" w:color="auto"/>
                <w:left w:val="none" w:sz="0" w:space="0" w:color="auto"/>
                <w:bottom w:val="none" w:sz="0" w:space="0" w:color="auto"/>
                <w:right w:val="none" w:sz="0" w:space="0" w:color="auto"/>
              </w:divBdr>
              <w:divsChild>
                <w:div w:id="95758077">
                  <w:marLeft w:val="0"/>
                  <w:marRight w:val="0"/>
                  <w:marTop w:val="0"/>
                  <w:marBottom w:val="0"/>
                  <w:divBdr>
                    <w:top w:val="none" w:sz="0" w:space="0" w:color="auto"/>
                    <w:left w:val="none" w:sz="0" w:space="0" w:color="auto"/>
                    <w:bottom w:val="none" w:sz="0" w:space="0" w:color="auto"/>
                    <w:right w:val="none" w:sz="0" w:space="0" w:color="auto"/>
                  </w:divBdr>
                </w:div>
              </w:divsChild>
            </w:div>
            <w:div w:id="1867255880">
              <w:marLeft w:val="0"/>
              <w:marRight w:val="0"/>
              <w:marTop w:val="0"/>
              <w:marBottom w:val="0"/>
              <w:divBdr>
                <w:top w:val="none" w:sz="0" w:space="0" w:color="auto"/>
                <w:left w:val="none" w:sz="0" w:space="0" w:color="auto"/>
                <w:bottom w:val="none" w:sz="0" w:space="0" w:color="auto"/>
                <w:right w:val="none" w:sz="0" w:space="0" w:color="auto"/>
              </w:divBdr>
              <w:divsChild>
                <w:div w:id="707074249">
                  <w:marLeft w:val="0"/>
                  <w:marRight w:val="0"/>
                  <w:marTop w:val="0"/>
                  <w:marBottom w:val="0"/>
                  <w:divBdr>
                    <w:top w:val="none" w:sz="0" w:space="0" w:color="auto"/>
                    <w:left w:val="none" w:sz="0" w:space="0" w:color="auto"/>
                    <w:bottom w:val="none" w:sz="0" w:space="0" w:color="auto"/>
                    <w:right w:val="none" w:sz="0" w:space="0" w:color="auto"/>
                  </w:divBdr>
                </w:div>
              </w:divsChild>
            </w:div>
            <w:div w:id="1513060370">
              <w:marLeft w:val="0"/>
              <w:marRight w:val="0"/>
              <w:marTop w:val="0"/>
              <w:marBottom w:val="0"/>
              <w:divBdr>
                <w:top w:val="none" w:sz="0" w:space="0" w:color="auto"/>
                <w:left w:val="none" w:sz="0" w:space="0" w:color="auto"/>
                <w:bottom w:val="none" w:sz="0" w:space="0" w:color="auto"/>
                <w:right w:val="none" w:sz="0" w:space="0" w:color="auto"/>
              </w:divBdr>
              <w:divsChild>
                <w:div w:id="733161801">
                  <w:marLeft w:val="0"/>
                  <w:marRight w:val="0"/>
                  <w:marTop w:val="0"/>
                  <w:marBottom w:val="0"/>
                  <w:divBdr>
                    <w:top w:val="none" w:sz="0" w:space="0" w:color="auto"/>
                    <w:left w:val="none" w:sz="0" w:space="0" w:color="auto"/>
                    <w:bottom w:val="none" w:sz="0" w:space="0" w:color="auto"/>
                    <w:right w:val="none" w:sz="0" w:space="0" w:color="auto"/>
                  </w:divBdr>
                </w:div>
              </w:divsChild>
            </w:div>
            <w:div w:id="633759683">
              <w:marLeft w:val="0"/>
              <w:marRight w:val="0"/>
              <w:marTop w:val="0"/>
              <w:marBottom w:val="0"/>
              <w:divBdr>
                <w:top w:val="none" w:sz="0" w:space="0" w:color="auto"/>
                <w:left w:val="none" w:sz="0" w:space="0" w:color="auto"/>
                <w:bottom w:val="none" w:sz="0" w:space="0" w:color="auto"/>
                <w:right w:val="none" w:sz="0" w:space="0" w:color="auto"/>
              </w:divBdr>
              <w:divsChild>
                <w:div w:id="2093507332">
                  <w:marLeft w:val="0"/>
                  <w:marRight w:val="0"/>
                  <w:marTop w:val="0"/>
                  <w:marBottom w:val="0"/>
                  <w:divBdr>
                    <w:top w:val="none" w:sz="0" w:space="0" w:color="auto"/>
                    <w:left w:val="none" w:sz="0" w:space="0" w:color="auto"/>
                    <w:bottom w:val="none" w:sz="0" w:space="0" w:color="auto"/>
                    <w:right w:val="none" w:sz="0" w:space="0" w:color="auto"/>
                  </w:divBdr>
                </w:div>
              </w:divsChild>
            </w:div>
            <w:div w:id="1231624065">
              <w:marLeft w:val="0"/>
              <w:marRight w:val="0"/>
              <w:marTop w:val="0"/>
              <w:marBottom w:val="0"/>
              <w:divBdr>
                <w:top w:val="none" w:sz="0" w:space="0" w:color="auto"/>
                <w:left w:val="none" w:sz="0" w:space="0" w:color="auto"/>
                <w:bottom w:val="none" w:sz="0" w:space="0" w:color="auto"/>
                <w:right w:val="none" w:sz="0" w:space="0" w:color="auto"/>
              </w:divBdr>
              <w:divsChild>
                <w:div w:id="1053969855">
                  <w:marLeft w:val="0"/>
                  <w:marRight w:val="0"/>
                  <w:marTop w:val="0"/>
                  <w:marBottom w:val="0"/>
                  <w:divBdr>
                    <w:top w:val="none" w:sz="0" w:space="0" w:color="auto"/>
                    <w:left w:val="none" w:sz="0" w:space="0" w:color="auto"/>
                    <w:bottom w:val="none" w:sz="0" w:space="0" w:color="auto"/>
                    <w:right w:val="none" w:sz="0" w:space="0" w:color="auto"/>
                  </w:divBdr>
                </w:div>
              </w:divsChild>
            </w:div>
            <w:div w:id="645471904">
              <w:marLeft w:val="0"/>
              <w:marRight w:val="0"/>
              <w:marTop w:val="0"/>
              <w:marBottom w:val="0"/>
              <w:divBdr>
                <w:top w:val="none" w:sz="0" w:space="0" w:color="auto"/>
                <w:left w:val="none" w:sz="0" w:space="0" w:color="auto"/>
                <w:bottom w:val="none" w:sz="0" w:space="0" w:color="auto"/>
                <w:right w:val="none" w:sz="0" w:space="0" w:color="auto"/>
              </w:divBdr>
              <w:divsChild>
                <w:div w:id="755441437">
                  <w:marLeft w:val="0"/>
                  <w:marRight w:val="0"/>
                  <w:marTop w:val="0"/>
                  <w:marBottom w:val="0"/>
                  <w:divBdr>
                    <w:top w:val="none" w:sz="0" w:space="0" w:color="auto"/>
                    <w:left w:val="none" w:sz="0" w:space="0" w:color="auto"/>
                    <w:bottom w:val="none" w:sz="0" w:space="0" w:color="auto"/>
                    <w:right w:val="none" w:sz="0" w:space="0" w:color="auto"/>
                  </w:divBdr>
                </w:div>
              </w:divsChild>
            </w:div>
            <w:div w:id="161628376">
              <w:marLeft w:val="0"/>
              <w:marRight w:val="0"/>
              <w:marTop w:val="0"/>
              <w:marBottom w:val="0"/>
              <w:divBdr>
                <w:top w:val="none" w:sz="0" w:space="0" w:color="auto"/>
                <w:left w:val="none" w:sz="0" w:space="0" w:color="auto"/>
                <w:bottom w:val="none" w:sz="0" w:space="0" w:color="auto"/>
                <w:right w:val="none" w:sz="0" w:space="0" w:color="auto"/>
              </w:divBdr>
              <w:divsChild>
                <w:div w:id="2041322948">
                  <w:marLeft w:val="0"/>
                  <w:marRight w:val="0"/>
                  <w:marTop w:val="0"/>
                  <w:marBottom w:val="0"/>
                  <w:divBdr>
                    <w:top w:val="none" w:sz="0" w:space="0" w:color="auto"/>
                    <w:left w:val="none" w:sz="0" w:space="0" w:color="auto"/>
                    <w:bottom w:val="none" w:sz="0" w:space="0" w:color="auto"/>
                    <w:right w:val="none" w:sz="0" w:space="0" w:color="auto"/>
                  </w:divBdr>
                </w:div>
              </w:divsChild>
            </w:div>
            <w:div w:id="883714941">
              <w:marLeft w:val="0"/>
              <w:marRight w:val="0"/>
              <w:marTop w:val="0"/>
              <w:marBottom w:val="0"/>
              <w:divBdr>
                <w:top w:val="none" w:sz="0" w:space="0" w:color="auto"/>
                <w:left w:val="none" w:sz="0" w:space="0" w:color="auto"/>
                <w:bottom w:val="none" w:sz="0" w:space="0" w:color="auto"/>
                <w:right w:val="none" w:sz="0" w:space="0" w:color="auto"/>
              </w:divBdr>
              <w:divsChild>
                <w:div w:id="897669755">
                  <w:marLeft w:val="0"/>
                  <w:marRight w:val="0"/>
                  <w:marTop w:val="0"/>
                  <w:marBottom w:val="0"/>
                  <w:divBdr>
                    <w:top w:val="none" w:sz="0" w:space="0" w:color="auto"/>
                    <w:left w:val="none" w:sz="0" w:space="0" w:color="auto"/>
                    <w:bottom w:val="none" w:sz="0" w:space="0" w:color="auto"/>
                    <w:right w:val="none" w:sz="0" w:space="0" w:color="auto"/>
                  </w:divBdr>
                </w:div>
              </w:divsChild>
            </w:div>
            <w:div w:id="688066933">
              <w:marLeft w:val="0"/>
              <w:marRight w:val="0"/>
              <w:marTop w:val="0"/>
              <w:marBottom w:val="0"/>
              <w:divBdr>
                <w:top w:val="none" w:sz="0" w:space="0" w:color="auto"/>
                <w:left w:val="none" w:sz="0" w:space="0" w:color="auto"/>
                <w:bottom w:val="none" w:sz="0" w:space="0" w:color="auto"/>
                <w:right w:val="none" w:sz="0" w:space="0" w:color="auto"/>
              </w:divBdr>
              <w:divsChild>
                <w:div w:id="900020936">
                  <w:marLeft w:val="0"/>
                  <w:marRight w:val="0"/>
                  <w:marTop w:val="0"/>
                  <w:marBottom w:val="0"/>
                  <w:divBdr>
                    <w:top w:val="none" w:sz="0" w:space="0" w:color="auto"/>
                    <w:left w:val="none" w:sz="0" w:space="0" w:color="auto"/>
                    <w:bottom w:val="none" w:sz="0" w:space="0" w:color="auto"/>
                    <w:right w:val="none" w:sz="0" w:space="0" w:color="auto"/>
                  </w:divBdr>
                </w:div>
              </w:divsChild>
            </w:div>
            <w:div w:id="863132397">
              <w:marLeft w:val="0"/>
              <w:marRight w:val="0"/>
              <w:marTop w:val="0"/>
              <w:marBottom w:val="0"/>
              <w:divBdr>
                <w:top w:val="none" w:sz="0" w:space="0" w:color="auto"/>
                <w:left w:val="none" w:sz="0" w:space="0" w:color="auto"/>
                <w:bottom w:val="none" w:sz="0" w:space="0" w:color="auto"/>
                <w:right w:val="none" w:sz="0" w:space="0" w:color="auto"/>
              </w:divBdr>
              <w:divsChild>
                <w:div w:id="985890452">
                  <w:marLeft w:val="0"/>
                  <w:marRight w:val="0"/>
                  <w:marTop w:val="0"/>
                  <w:marBottom w:val="0"/>
                  <w:divBdr>
                    <w:top w:val="none" w:sz="0" w:space="0" w:color="auto"/>
                    <w:left w:val="none" w:sz="0" w:space="0" w:color="auto"/>
                    <w:bottom w:val="none" w:sz="0" w:space="0" w:color="auto"/>
                    <w:right w:val="none" w:sz="0" w:space="0" w:color="auto"/>
                  </w:divBdr>
                </w:div>
              </w:divsChild>
            </w:div>
            <w:div w:id="1044913742">
              <w:marLeft w:val="0"/>
              <w:marRight w:val="0"/>
              <w:marTop w:val="0"/>
              <w:marBottom w:val="0"/>
              <w:divBdr>
                <w:top w:val="none" w:sz="0" w:space="0" w:color="auto"/>
                <w:left w:val="none" w:sz="0" w:space="0" w:color="auto"/>
                <w:bottom w:val="none" w:sz="0" w:space="0" w:color="auto"/>
                <w:right w:val="none" w:sz="0" w:space="0" w:color="auto"/>
              </w:divBdr>
              <w:divsChild>
                <w:div w:id="1512186794">
                  <w:marLeft w:val="0"/>
                  <w:marRight w:val="0"/>
                  <w:marTop w:val="0"/>
                  <w:marBottom w:val="0"/>
                  <w:divBdr>
                    <w:top w:val="none" w:sz="0" w:space="0" w:color="auto"/>
                    <w:left w:val="none" w:sz="0" w:space="0" w:color="auto"/>
                    <w:bottom w:val="none" w:sz="0" w:space="0" w:color="auto"/>
                    <w:right w:val="none" w:sz="0" w:space="0" w:color="auto"/>
                  </w:divBdr>
                </w:div>
              </w:divsChild>
            </w:div>
            <w:div w:id="249245014">
              <w:marLeft w:val="0"/>
              <w:marRight w:val="0"/>
              <w:marTop w:val="0"/>
              <w:marBottom w:val="0"/>
              <w:divBdr>
                <w:top w:val="none" w:sz="0" w:space="0" w:color="auto"/>
                <w:left w:val="none" w:sz="0" w:space="0" w:color="auto"/>
                <w:bottom w:val="none" w:sz="0" w:space="0" w:color="auto"/>
                <w:right w:val="none" w:sz="0" w:space="0" w:color="auto"/>
              </w:divBdr>
              <w:divsChild>
                <w:div w:id="706757460">
                  <w:marLeft w:val="0"/>
                  <w:marRight w:val="0"/>
                  <w:marTop w:val="0"/>
                  <w:marBottom w:val="0"/>
                  <w:divBdr>
                    <w:top w:val="none" w:sz="0" w:space="0" w:color="auto"/>
                    <w:left w:val="none" w:sz="0" w:space="0" w:color="auto"/>
                    <w:bottom w:val="none" w:sz="0" w:space="0" w:color="auto"/>
                    <w:right w:val="none" w:sz="0" w:space="0" w:color="auto"/>
                  </w:divBdr>
                </w:div>
              </w:divsChild>
            </w:div>
            <w:div w:id="1346901376">
              <w:marLeft w:val="0"/>
              <w:marRight w:val="0"/>
              <w:marTop w:val="0"/>
              <w:marBottom w:val="0"/>
              <w:divBdr>
                <w:top w:val="none" w:sz="0" w:space="0" w:color="auto"/>
                <w:left w:val="none" w:sz="0" w:space="0" w:color="auto"/>
                <w:bottom w:val="none" w:sz="0" w:space="0" w:color="auto"/>
                <w:right w:val="none" w:sz="0" w:space="0" w:color="auto"/>
              </w:divBdr>
              <w:divsChild>
                <w:div w:id="12798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265">
          <w:marLeft w:val="0"/>
          <w:marRight w:val="0"/>
          <w:marTop w:val="0"/>
          <w:marBottom w:val="0"/>
          <w:divBdr>
            <w:top w:val="none" w:sz="0" w:space="0" w:color="auto"/>
            <w:left w:val="none" w:sz="0" w:space="0" w:color="auto"/>
            <w:bottom w:val="none" w:sz="0" w:space="0" w:color="auto"/>
            <w:right w:val="none" w:sz="0" w:space="0" w:color="auto"/>
          </w:divBdr>
          <w:divsChild>
            <w:div w:id="524751477">
              <w:marLeft w:val="0"/>
              <w:marRight w:val="0"/>
              <w:marTop w:val="0"/>
              <w:marBottom w:val="0"/>
              <w:divBdr>
                <w:top w:val="none" w:sz="0" w:space="0" w:color="auto"/>
                <w:left w:val="none" w:sz="0" w:space="0" w:color="auto"/>
                <w:bottom w:val="none" w:sz="0" w:space="0" w:color="auto"/>
                <w:right w:val="none" w:sz="0" w:space="0" w:color="auto"/>
              </w:divBdr>
              <w:divsChild>
                <w:div w:id="11410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Valencia</dc:creator>
  <cp:keywords/>
  <dc:description/>
  <cp:lastModifiedBy>Anthony Valencia</cp:lastModifiedBy>
  <cp:revision>12</cp:revision>
  <dcterms:created xsi:type="dcterms:W3CDTF">2019-03-18T20:37:00Z</dcterms:created>
  <dcterms:modified xsi:type="dcterms:W3CDTF">2019-03-20T23:45:00Z</dcterms:modified>
</cp:coreProperties>
</file>