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120D" w14:textId="4CF8F505" w:rsidR="00646973" w:rsidRPr="00A70CEE" w:rsidRDefault="003B77EC">
      <w:pPr>
        <w:pStyle w:val="Heading1"/>
        <w:rPr>
          <w:rFonts w:ascii="Arial" w:hAnsi="Arial" w:cs="Arial"/>
          <w:sz w:val="24"/>
          <w:szCs w:val="24"/>
        </w:rPr>
      </w:pPr>
      <w:r w:rsidRPr="00A70CEE">
        <w:rPr>
          <w:rFonts w:ascii="Arial" w:hAnsi="Arial" w:cs="Arial"/>
          <w:sz w:val="24"/>
          <w:szCs w:val="24"/>
        </w:rPr>
        <w:t>Assignment 1</w:t>
      </w:r>
    </w:p>
    <w:p w14:paraId="7AC1553A" w14:textId="77777777" w:rsidR="003B77EC" w:rsidRPr="00A70CEE" w:rsidRDefault="003B77EC" w:rsidP="003B77EC">
      <w:pPr>
        <w:rPr>
          <w:rFonts w:ascii="Arial" w:hAnsi="Arial" w:cs="Arial"/>
          <w:sz w:val="24"/>
          <w:szCs w:val="24"/>
        </w:rPr>
      </w:pPr>
    </w:p>
    <w:p w14:paraId="62A7B051" w14:textId="77777777" w:rsidR="00646973" w:rsidRPr="00A70CEE" w:rsidRDefault="00000000">
      <w:pPr>
        <w:rPr>
          <w:rFonts w:ascii="Arial" w:hAnsi="Arial" w:cs="Arial"/>
          <w:sz w:val="24"/>
          <w:szCs w:val="24"/>
        </w:rPr>
      </w:pPr>
      <w:r w:rsidRPr="00A70CEE">
        <w:rPr>
          <w:rFonts w:ascii="Arial" w:hAnsi="Arial" w:cs="Arial"/>
          <w:b/>
          <w:sz w:val="24"/>
          <w:szCs w:val="24"/>
        </w:rPr>
        <w:t>Aim:</w:t>
      </w:r>
      <w:r w:rsidRPr="00A70CEE">
        <w:rPr>
          <w:rFonts w:ascii="Arial" w:hAnsi="Arial" w:cs="Arial"/>
          <w:sz w:val="24"/>
          <w:szCs w:val="24"/>
        </w:rPr>
        <w:t xml:space="preserve"> develop an e-commerce application using monolithic and microservice architecture, and publish both in a public GitHub repository with screenshots.</w:t>
      </w:r>
    </w:p>
    <w:p w14:paraId="56240C6F" w14:textId="77777777" w:rsidR="00646973" w:rsidRPr="00A70CEE" w:rsidRDefault="00000000">
      <w:pPr>
        <w:rPr>
          <w:rFonts w:ascii="Arial" w:hAnsi="Arial" w:cs="Arial"/>
          <w:sz w:val="24"/>
          <w:szCs w:val="24"/>
        </w:rPr>
      </w:pPr>
      <w:r w:rsidRPr="00A70CEE">
        <w:rPr>
          <w:rFonts w:ascii="Arial" w:hAnsi="Arial" w:cs="Arial"/>
          <w:b/>
          <w:sz w:val="24"/>
          <w:szCs w:val="24"/>
        </w:rPr>
        <w:t>Shared features in both versions:</w:t>
      </w:r>
    </w:p>
    <w:p w14:paraId="1F94571B" w14:textId="77777777" w:rsidR="0082218C" w:rsidRPr="00A70CEE" w:rsidRDefault="0082218C" w:rsidP="0082218C">
      <w:pPr>
        <w:pStyle w:val="NoSpacing"/>
        <w:numPr>
          <w:ilvl w:val="0"/>
          <w:numId w:val="4"/>
        </w:numPr>
        <w:rPr>
          <w:rFonts w:ascii="Arial" w:hAnsi="Arial" w:cs="Arial"/>
          <w:sz w:val="24"/>
          <w:szCs w:val="24"/>
          <w:lang w:val="en-IN"/>
        </w:rPr>
      </w:pPr>
      <w:r w:rsidRPr="00A70CEE">
        <w:rPr>
          <w:rFonts w:ascii="Arial" w:hAnsi="Arial" w:cs="Arial"/>
          <w:sz w:val="24"/>
          <w:szCs w:val="24"/>
          <w:lang w:val="en-IN"/>
        </w:rPr>
        <w:t xml:space="preserve">Product </w:t>
      </w:r>
      <w:proofErr w:type="spellStart"/>
      <w:r w:rsidRPr="00A70CEE">
        <w:rPr>
          <w:rFonts w:ascii="Arial" w:hAnsi="Arial" w:cs="Arial"/>
          <w:sz w:val="24"/>
          <w:szCs w:val="24"/>
          <w:lang w:val="en-IN"/>
        </w:rPr>
        <w:t>catalog</w:t>
      </w:r>
      <w:proofErr w:type="spellEnd"/>
      <w:r w:rsidRPr="00A70CEE">
        <w:rPr>
          <w:rFonts w:ascii="Arial" w:hAnsi="Arial" w:cs="Arial"/>
          <w:sz w:val="24"/>
          <w:szCs w:val="24"/>
          <w:lang w:val="en-IN"/>
        </w:rPr>
        <w:t xml:space="preserve"> with search, category filters and sorting</w:t>
      </w:r>
    </w:p>
    <w:p w14:paraId="18DE592A" w14:textId="77777777" w:rsidR="0082218C" w:rsidRPr="00A70CEE" w:rsidRDefault="0082218C" w:rsidP="0082218C">
      <w:pPr>
        <w:pStyle w:val="NoSpacing"/>
        <w:numPr>
          <w:ilvl w:val="0"/>
          <w:numId w:val="4"/>
        </w:numPr>
        <w:rPr>
          <w:rFonts w:ascii="Arial" w:hAnsi="Arial" w:cs="Arial"/>
          <w:sz w:val="24"/>
          <w:szCs w:val="24"/>
          <w:lang w:val="en-IN"/>
        </w:rPr>
      </w:pPr>
      <w:r w:rsidRPr="00A70CEE">
        <w:rPr>
          <w:rFonts w:ascii="Arial" w:hAnsi="Arial" w:cs="Arial"/>
          <w:sz w:val="24"/>
          <w:szCs w:val="24"/>
          <w:lang w:val="en-IN"/>
        </w:rPr>
        <w:t>Product detail page with stock and care information</w:t>
      </w:r>
    </w:p>
    <w:p w14:paraId="250F5622" w14:textId="77777777" w:rsidR="0082218C" w:rsidRPr="00A70CEE" w:rsidRDefault="0082218C" w:rsidP="0082218C">
      <w:pPr>
        <w:pStyle w:val="NoSpacing"/>
        <w:numPr>
          <w:ilvl w:val="0"/>
          <w:numId w:val="4"/>
        </w:numPr>
        <w:rPr>
          <w:rFonts w:ascii="Arial" w:hAnsi="Arial" w:cs="Arial"/>
          <w:sz w:val="24"/>
          <w:szCs w:val="24"/>
          <w:lang w:val="en-IN"/>
        </w:rPr>
      </w:pPr>
      <w:r w:rsidRPr="00A70CEE">
        <w:rPr>
          <w:rFonts w:ascii="Arial" w:hAnsi="Arial" w:cs="Arial"/>
          <w:sz w:val="24"/>
          <w:szCs w:val="24"/>
          <w:lang w:val="en-IN"/>
        </w:rPr>
        <w:t>Register and login, using JWT tokens and hashed passwords</w:t>
      </w:r>
    </w:p>
    <w:p w14:paraId="586820D4" w14:textId="77777777" w:rsidR="0082218C" w:rsidRPr="00A70CEE" w:rsidRDefault="0082218C" w:rsidP="0082218C">
      <w:pPr>
        <w:pStyle w:val="NoSpacing"/>
        <w:numPr>
          <w:ilvl w:val="0"/>
          <w:numId w:val="4"/>
        </w:numPr>
        <w:rPr>
          <w:rFonts w:ascii="Arial" w:hAnsi="Arial" w:cs="Arial"/>
          <w:sz w:val="24"/>
          <w:szCs w:val="24"/>
          <w:lang w:val="en-IN"/>
        </w:rPr>
      </w:pPr>
      <w:r w:rsidRPr="00A70CEE">
        <w:rPr>
          <w:rFonts w:ascii="Arial" w:hAnsi="Arial" w:cs="Arial"/>
          <w:sz w:val="24"/>
          <w:szCs w:val="24"/>
          <w:lang w:val="en-IN"/>
        </w:rPr>
        <w:t>Server-side shopping cart, kept per visitor through a cookie</w:t>
      </w:r>
    </w:p>
    <w:p w14:paraId="2DC053FC" w14:textId="77777777" w:rsidR="0082218C" w:rsidRPr="00A70CEE" w:rsidRDefault="0082218C" w:rsidP="0082218C">
      <w:pPr>
        <w:pStyle w:val="NoSpacing"/>
        <w:numPr>
          <w:ilvl w:val="0"/>
          <w:numId w:val="4"/>
        </w:numPr>
        <w:rPr>
          <w:rFonts w:ascii="Arial" w:hAnsi="Arial" w:cs="Arial"/>
          <w:sz w:val="24"/>
          <w:szCs w:val="24"/>
          <w:lang w:val="en-IN"/>
        </w:rPr>
      </w:pPr>
      <w:r w:rsidRPr="00A70CEE">
        <w:rPr>
          <w:rFonts w:ascii="Arial" w:hAnsi="Arial" w:cs="Arial"/>
          <w:sz w:val="24"/>
          <w:szCs w:val="24"/>
          <w:lang w:val="en-IN"/>
        </w:rPr>
        <w:t>Checkout that requires login, with simulated card payment (4242 4242 4242 4242 succeeds, 4000 0000 0000 0002 is declined)</w:t>
      </w:r>
    </w:p>
    <w:p w14:paraId="4662C4C3" w14:textId="77777777" w:rsidR="0082218C" w:rsidRPr="00A70CEE" w:rsidRDefault="0082218C" w:rsidP="0082218C">
      <w:pPr>
        <w:pStyle w:val="NoSpacing"/>
        <w:numPr>
          <w:ilvl w:val="0"/>
          <w:numId w:val="4"/>
        </w:numPr>
        <w:rPr>
          <w:rFonts w:ascii="Arial" w:hAnsi="Arial" w:cs="Arial"/>
          <w:sz w:val="24"/>
          <w:szCs w:val="24"/>
          <w:lang w:val="en-IN"/>
        </w:rPr>
      </w:pPr>
      <w:r w:rsidRPr="00A70CEE">
        <w:rPr>
          <w:rFonts w:ascii="Arial" w:hAnsi="Arial" w:cs="Arial"/>
          <w:sz w:val="24"/>
          <w:szCs w:val="24"/>
          <w:lang w:val="en-IN"/>
        </w:rPr>
        <w:t>My Orders page, showing only the logged-in user’s orders</w:t>
      </w:r>
    </w:p>
    <w:p w14:paraId="56233AFD" w14:textId="77777777" w:rsidR="0082218C" w:rsidRPr="00A70CEE" w:rsidRDefault="0082218C" w:rsidP="0082218C">
      <w:pPr>
        <w:pStyle w:val="NoSpacing"/>
        <w:numPr>
          <w:ilvl w:val="0"/>
          <w:numId w:val="4"/>
        </w:numPr>
        <w:rPr>
          <w:rFonts w:ascii="Arial" w:hAnsi="Arial" w:cs="Arial"/>
          <w:sz w:val="24"/>
          <w:szCs w:val="24"/>
          <w:lang w:val="en-IN"/>
        </w:rPr>
      </w:pPr>
      <w:r w:rsidRPr="00A70CEE">
        <w:rPr>
          <w:rFonts w:ascii="Arial" w:hAnsi="Arial" w:cs="Arial"/>
          <w:sz w:val="24"/>
          <w:szCs w:val="24"/>
          <w:lang w:val="en-IN"/>
        </w:rPr>
        <w:t>Admin-only Add Product page, with the product image uploaded from the admin’s computer</w:t>
      </w:r>
    </w:p>
    <w:p w14:paraId="209AE70F" w14:textId="77777777" w:rsidR="0082218C" w:rsidRPr="00A70CEE" w:rsidRDefault="0082218C" w:rsidP="0082218C">
      <w:pPr>
        <w:pStyle w:val="NoSpacing"/>
        <w:numPr>
          <w:ilvl w:val="0"/>
          <w:numId w:val="4"/>
        </w:numPr>
        <w:rPr>
          <w:rFonts w:ascii="Arial" w:hAnsi="Arial" w:cs="Arial"/>
          <w:sz w:val="24"/>
          <w:szCs w:val="24"/>
          <w:lang w:val="en-IN"/>
        </w:rPr>
      </w:pPr>
      <w:r w:rsidRPr="00A70CEE">
        <w:rPr>
          <w:rFonts w:ascii="Arial" w:hAnsi="Arial" w:cs="Arial"/>
          <w:sz w:val="24"/>
          <w:szCs w:val="24"/>
          <w:lang w:val="en-IN"/>
        </w:rPr>
        <w:t>Prices in rupees, with ₹99 flat shipping and 18% GST</w:t>
      </w:r>
    </w:p>
    <w:p w14:paraId="719EFA8B" w14:textId="77777777" w:rsidR="0082218C" w:rsidRPr="00A70CEE" w:rsidRDefault="0082218C" w:rsidP="0082218C">
      <w:pPr>
        <w:pStyle w:val="NoSpacing"/>
        <w:numPr>
          <w:ilvl w:val="0"/>
          <w:numId w:val="4"/>
        </w:numPr>
        <w:rPr>
          <w:rFonts w:ascii="Arial" w:hAnsi="Arial" w:cs="Arial"/>
          <w:sz w:val="24"/>
          <w:szCs w:val="24"/>
          <w:lang w:val="en-IN"/>
        </w:rPr>
      </w:pPr>
      <w:r w:rsidRPr="00A70CEE">
        <w:rPr>
          <w:rFonts w:ascii="Arial" w:hAnsi="Arial" w:cs="Arial"/>
          <w:sz w:val="24"/>
          <w:szCs w:val="24"/>
          <w:lang w:val="en-IN"/>
        </w:rPr>
        <w:t>Page-level error isolation, so one broken page does not take down the rest of the site</w:t>
      </w:r>
    </w:p>
    <w:p w14:paraId="28B419BE" w14:textId="77777777" w:rsidR="0082218C" w:rsidRPr="00A70CEE" w:rsidRDefault="0082218C" w:rsidP="0082218C">
      <w:pPr>
        <w:pStyle w:val="NoSpacing"/>
        <w:ind w:left="720"/>
        <w:rPr>
          <w:rFonts w:ascii="Arial" w:hAnsi="Arial" w:cs="Arial"/>
          <w:sz w:val="24"/>
          <w:szCs w:val="24"/>
          <w:lang w:val="en-IN"/>
        </w:rPr>
      </w:pPr>
    </w:p>
    <w:p w14:paraId="0093A000" w14:textId="77777777" w:rsidR="00646973" w:rsidRPr="00A70CEE" w:rsidRDefault="00000000">
      <w:pPr>
        <w:rPr>
          <w:rFonts w:ascii="Arial" w:hAnsi="Arial" w:cs="Arial"/>
          <w:sz w:val="24"/>
          <w:szCs w:val="24"/>
        </w:rPr>
      </w:pPr>
      <w:r w:rsidRPr="00A70CEE">
        <w:rPr>
          <w:rFonts w:ascii="Arial" w:hAnsi="Arial" w:cs="Arial"/>
          <w:b/>
          <w:sz w:val="24"/>
          <w:szCs w:val="24"/>
        </w:rPr>
        <w:t>Stack:</w:t>
      </w:r>
      <w:r w:rsidRPr="00A70CEE">
        <w:rPr>
          <w:rFonts w:ascii="Arial" w:hAnsi="Arial" w:cs="Arial"/>
          <w:sz w:val="24"/>
          <w:szCs w:val="24"/>
        </w:rPr>
        <w:t xml:space="preserve"> React, Vite and Tailwind CSS on the frontend; Node.js and Express on the backend; MongoDB through Mongoose for data. The frontend code is identical in both versions.</w:t>
      </w:r>
    </w:p>
    <w:p w14:paraId="3A6DC816" w14:textId="77777777" w:rsidR="00646973" w:rsidRPr="00A70CEE" w:rsidRDefault="00000000">
      <w:pPr>
        <w:pStyle w:val="Heading2"/>
        <w:rPr>
          <w:rFonts w:ascii="Arial" w:hAnsi="Arial" w:cs="Arial"/>
          <w:sz w:val="24"/>
          <w:szCs w:val="24"/>
        </w:rPr>
      </w:pPr>
      <w:r w:rsidRPr="00A70CEE">
        <w:rPr>
          <w:rFonts w:ascii="Arial" w:hAnsi="Arial" w:cs="Arial"/>
          <w:sz w:val="24"/>
          <w:szCs w:val="24"/>
        </w:rPr>
        <w:lastRenderedPageBreak/>
        <w:t>1. Monolithic architecture</w:t>
      </w:r>
    </w:p>
    <w:p w14:paraId="7B67D5BE" w14:textId="7F0CDD80" w:rsidR="00646973" w:rsidRPr="00A70CEE" w:rsidRDefault="0082218C">
      <w:pPr>
        <w:rPr>
          <w:rFonts w:ascii="Arial" w:hAnsi="Arial" w:cs="Arial"/>
          <w:sz w:val="24"/>
          <w:szCs w:val="24"/>
        </w:rPr>
      </w:pPr>
      <w:r w:rsidRPr="00A70CEE">
        <w:rPr>
          <w:rFonts w:ascii="Arial" w:hAnsi="Arial" w:cs="Arial"/>
          <w:sz w:val="24"/>
          <w:szCs w:val="24"/>
        </w:rPr>
        <w:t>In the monolith one Express server handles products, accounts, cart, checkout and orders, and all of them read and write one shared MongoDB database.</w:t>
      </w:r>
      <w:r w:rsidR="005B6022" w:rsidRPr="00A70CEE">
        <w:rPr>
          <w:rFonts w:ascii="Arial" w:hAnsi="Arial" w:cs="Arial"/>
          <w:noProof/>
          <w:sz w:val="24"/>
          <w:szCs w:val="24"/>
        </w:rPr>
        <w:t xml:space="preserve"> </w:t>
      </w:r>
      <w:r w:rsidR="005B6022" w:rsidRPr="00A70CEE">
        <w:rPr>
          <w:rFonts w:ascii="Arial" w:hAnsi="Arial" w:cs="Arial"/>
          <w:noProof/>
          <w:sz w:val="24"/>
          <w:szCs w:val="24"/>
        </w:rPr>
        <w:drawing>
          <wp:inline distT="0" distB="0" distL="0" distR="0" wp14:anchorId="32AF7F02" wp14:editId="370AC917">
            <wp:extent cx="5943600" cy="3060700"/>
            <wp:effectExtent l="0" t="0" r="0" b="0"/>
            <wp:docPr id="114889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98631" name=""/>
                    <pic:cNvPicPr/>
                  </pic:nvPicPr>
                  <pic:blipFill>
                    <a:blip r:embed="rId6"/>
                    <a:stretch>
                      <a:fillRect/>
                    </a:stretch>
                  </pic:blipFill>
                  <pic:spPr>
                    <a:xfrm>
                      <a:off x="0" y="0"/>
                      <a:ext cx="5943600" cy="3060700"/>
                    </a:xfrm>
                    <a:prstGeom prst="rect">
                      <a:avLst/>
                    </a:prstGeom>
                  </pic:spPr>
                </pic:pic>
              </a:graphicData>
            </a:graphic>
          </wp:inline>
        </w:drawing>
      </w:r>
    </w:p>
    <w:p w14:paraId="2F93385F" w14:textId="77777777" w:rsidR="0082218C" w:rsidRPr="00A70CEE" w:rsidRDefault="0082218C">
      <w:pPr>
        <w:rPr>
          <w:rFonts w:ascii="Arial" w:hAnsi="Arial" w:cs="Arial"/>
          <w:sz w:val="24"/>
          <w:szCs w:val="24"/>
        </w:rPr>
      </w:pPr>
      <w:r w:rsidRPr="00A70CEE">
        <w:rPr>
          <w:rFonts w:ascii="Arial" w:hAnsi="Arial" w:cs="Arial"/>
          <w:sz w:val="24"/>
          <w:szCs w:val="24"/>
        </w:rPr>
        <w:t>monolith · 1 server, 5 features, 1 database</w:t>
      </w:r>
    </w:p>
    <w:p w14:paraId="18E97490" w14:textId="0049F045" w:rsidR="00646973" w:rsidRPr="00A70CEE" w:rsidRDefault="00000000">
      <w:pPr>
        <w:rPr>
          <w:rFonts w:ascii="Arial" w:hAnsi="Arial" w:cs="Arial"/>
          <w:sz w:val="24"/>
          <w:szCs w:val="24"/>
        </w:rPr>
      </w:pPr>
      <w:r w:rsidRPr="00A70CEE">
        <w:rPr>
          <w:rFonts w:ascii="Arial" w:hAnsi="Arial" w:cs="Arial"/>
          <w:sz w:val="24"/>
          <w:szCs w:val="24"/>
        </w:rPr>
        <w:t>Every route runs inside the same process and reaches the same database, so nothing crosses a network between features.</w:t>
      </w:r>
    </w:p>
    <w:p w14:paraId="254D8D50" w14:textId="77777777" w:rsidR="00D35727" w:rsidRPr="00A70CEE" w:rsidRDefault="00000000">
      <w:pPr>
        <w:rPr>
          <w:rFonts w:ascii="Arial" w:hAnsi="Arial" w:cs="Arial"/>
          <w:sz w:val="24"/>
          <w:szCs w:val="24"/>
        </w:rPr>
      </w:pPr>
      <w:r w:rsidRPr="00A70CEE">
        <w:rPr>
          <w:rFonts w:ascii="Arial" w:hAnsi="Arial" w:cs="Arial"/>
          <w:b/>
          <w:sz w:val="24"/>
          <w:szCs w:val="24"/>
        </w:rPr>
        <w:t>How a request flows:</w:t>
      </w:r>
      <w:r w:rsidRPr="00A70CEE">
        <w:rPr>
          <w:rFonts w:ascii="Arial" w:hAnsi="Arial" w:cs="Arial"/>
          <w:sz w:val="24"/>
          <w:szCs w:val="24"/>
        </w:rPr>
        <w:t xml:space="preserve"> </w:t>
      </w:r>
      <w:r w:rsidR="00D35727" w:rsidRPr="00A70CEE">
        <w:rPr>
          <w:rFonts w:ascii="Arial" w:hAnsi="Arial" w:cs="Arial"/>
          <w:sz w:val="24"/>
          <w:szCs w:val="24"/>
        </w:rPr>
        <w:t>The browser calls the Express server on port 4000. A route file (auth, products, cart, checkout or orders) runs the logic and talks to the database directly through Mongoose models. Protected routes, such as checkout and Add Product, first pass through an auth middleware that checks the user’s login token. Checkout, for example, imports the Cart model straight from models/Cart.js, so there is no network hop between features.</w:t>
      </w:r>
    </w:p>
    <w:p w14:paraId="02D6D909" w14:textId="4AB538B6" w:rsidR="00646973" w:rsidRPr="00A70CEE" w:rsidRDefault="00000000">
      <w:pPr>
        <w:rPr>
          <w:rFonts w:ascii="Arial" w:hAnsi="Arial" w:cs="Arial"/>
          <w:b/>
          <w:sz w:val="24"/>
          <w:szCs w:val="24"/>
        </w:rPr>
      </w:pPr>
      <w:r w:rsidRPr="00A70CEE">
        <w:rPr>
          <w:rFonts w:ascii="Arial" w:hAnsi="Arial" w:cs="Arial"/>
          <w:b/>
          <w:sz w:val="24"/>
          <w:szCs w:val="24"/>
        </w:rPr>
        <w:t>Project structure:</w:t>
      </w:r>
    </w:p>
    <w:p w14:paraId="356BC38E" w14:textId="6B3ED651" w:rsidR="005B6022" w:rsidRPr="00A70CEE" w:rsidRDefault="005B6022">
      <w:pPr>
        <w:rPr>
          <w:rFonts w:ascii="Arial" w:hAnsi="Arial" w:cs="Arial"/>
          <w:sz w:val="24"/>
          <w:szCs w:val="24"/>
        </w:rPr>
      </w:pPr>
      <w:r w:rsidRPr="00A70CEE">
        <w:rPr>
          <w:rFonts w:ascii="Arial" w:hAnsi="Arial" w:cs="Arial"/>
          <w:noProof/>
          <w:sz w:val="24"/>
          <w:szCs w:val="24"/>
        </w:rPr>
        <w:lastRenderedPageBreak/>
        <w:drawing>
          <wp:inline distT="0" distB="0" distL="0" distR="0" wp14:anchorId="64B0C5C1" wp14:editId="6C9F5F58">
            <wp:extent cx="2997354" cy="5696243"/>
            <wp:effectExtent l="0" t="0" r="0" b="0"/>
            <wp:docPr id="115942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27616" name=""/>
                    <pic:cNvPicPr/>
                  </pic:nvPicPr>
                  <pic:blipFill>
                    <a:blip r:embed="rId7"/>
                    <a:stretch>
                      <a:fillRect/>
                    </a:stretch>
                  </pic:blipFill>
                  <pic:spPr>
                    <a:xfrm>
                      <a:off x="0" y="0"/>
                      <a:ext cx="2997354" cy="5696243"/>
                    </a:xfrm>
                    <a:prstGeom prst="rect">
                      <a:avLst/>
                    </a:prstGeom>
                  </pic:spPr>
                </pic:pic>
              </a:graphicData>
            </a:graphic>
          </wp:inline>
        </w:drawing>
      </w:r>
    </w:p>
    <w:p w14:paraId="41D4F1E2" w14:textId="13876075" w:rsidR="00646973" w:rsidRPr="00A70CEE" w:rsidRDefault="00000000">
      <w:pPr>
        <w:rPr>
          <w:rFonts w:ascii="Arial" w:hAnsi="Arial" w:cs="Arial"/>
          <w:sz w:val="24"/>
          <w:szCs w:val="24"/>
        </w:rPr>
      </w:pPr>
      <w:r w:rsidRPr="00A70CEE">
        <w:rPr>
          <w:rFonts w:ascii="Arial" w:hAnsi="Arial" w:cs="Arial"/>
          <w:b/>
          <w:sz w:val="24"/>
          <w:szCs w:val="24"/>
        </w:rPr>
        <w:t>Where it is simple:</w:t>
      </w:r>
      <w:r w:rsidRPr="00A70CEE">
        <w:rPr>
          <w:rFonts w:ascii="Arial" w:hAnsi="Arial" w:cs="Arial"/>
          <w:sz w:val="24"/>
          <w:szCs w:val="24"/>
        </w:rPr>
        <w:t xml:space="preserve"> one codebase, one </w:t>
      </w:r>
      <w:proofErr w:type="gramStart"/>
      <w:r w:rsidRPr="00A70CEE">
        <w:rPr>
          <w:rFonts w:ascii="Arial" w:hAnsi="Arial" w:cs="Arial"/>
          <w:sz w:val="24"/>
          <w:szCs w:val="24"/>
        </w:rPr>
        <w:t>deploy</w:t>
      </w:r>
      <w:proofErr w:type="gramEnd"/>
      <w:r w:rsidRPr="00A70CEE">
        <w:rPr>
          <w:rFonts w:ascii="Arial" w:hAnsi="Arial" w:cs="Arial"/>
          <w:sz w:val="24"/>
          <w:szCs w:val="24"/>
        </w:rPr>
        <w:t>, one database connection, and every feature can call another directly.</w:t>
      </w:r>
    </w:p>
    <w:p w14:paraId="55E8F129" w14:textId="25AC8507" w:rsidR="003B77EC" w:rsidRPr="00A70CEE" w:rsidRDefault="00000000">
      <w:pPr>
        <w:rPr>
          <w:rFonts w:ascii="Arial" w:hAnsi="Arial" w:cs="Arial"/>
          <w:sz w:val="24"/>
          <w:szCs w:val="24"/>
        </w:rPr>
      </w:pPr>
      <w:r w:rsidRPr="00A70CEE">
        <w:rPr>
          <w:rFonts w:ascii="Arial" w:hAnsi="Arial" w:cs="Arial"/>
          <w:b/>
          <w:sz w:val="24"/>
          <w:szCs w:val="24"/>
        </w:rPr>
        <w:t>Where it is limited:</w:t>
      </w:r>
      <w:r w:rsidRPr="00A70CEE">
        <w:rPr>
          <w:rFonts w:ascii="Arial" w:hAnsi="Arial" w:cs="Arial"/>
          <w:sz w:val="24"/>
          <w:szCs w:val="24"/>
        </w:rPr>
        <w:t xml:space="preserve"> a bug or heavy load in one feature runs in the same process as the others, and the whole backend scales and deploys as a single unit.</w:t>
      </w:r>
    </w:p>
    <w:p w14:paraId="54711691" w14:textId="77777777" w:rsidR="00AD46BC" w:rsidRPr="00A70CEE" w:rsidRDefault="00AD46BC">
      <w:pPr>
        <w:rPr>
          <w:rFonts w:ascii="Arial" w:hAnsi="Arial" w:cs="Arial"/>
          <w:noProof/>
          <w:sz w:val="24"/>
          <w:szCs w:val="24"/>
        </w:rPr>
      </w:pPr>
    </w:p>
    <w:p w14:paraId="0338D312" w14:textId="1CC53438" w:rsidR="003B77EC" w:rsidRPr="00A70CEE" w:rsidRDefault="00AD46BC">
      <w:pPr>
        <w:rPr>
          <w:rFonts w:ascii="Arial" w:hAnsi="Arial" w:cs="Arial"/>
          <w:sz w:val="24"/>
          <w:szCs w:val="24"/>
        </w:rPr>
      </w:pPr>
      <w:r w:rsidRPr="00A70CEE">
        <w:rPr>
          <w:rFonts w:ascii="Arial" w:hAnsi="Arial" w:cs="Arial"/>
          <w:noProof/>
          <w:sz w:val="24"/>
          <w:szCs w:val="24"/>
        </w:rPr>
        <w:lastRenderedPageBreak/>
        <w:drawing>
          <wp:inline distT="0" distB="0" distL="0" distR="0" wp14:anchorId="1B431565" wp14:editId="5C2BF0E4">
            <wp:extent cx="5943600" cy="3355113"/>
            <wp:effectExtent l="0" t="0" r="0" b="0"/>
            <wp:docPr id="33613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32326" name=""/>
                    <pic:cNvPicPr/>
                  </pic:nvPicPr>
                  <pic:blipFill rotWithShape="1">
                    <a:blip r:embed="rId8"/>
                    <a:srcRect t="4800"/>
                    <a:stretch>
                      <a:fillRect/>
                    </a:stretch>
                  </pic:blipFill>
                  <pic:spPr bwMode="auto">
                    <a:xfrm>
                      <a:off x="0" y="0"/>
                      <a:ext cx="5943600" cy="3355113"/>
                    </a:xfrm>
                    <a:prstGeom prst="rect">
                      <a:avLst/>
                    </a:prstGeom>
                    <a:ln>
                      <a:noFill/>
                    </a:ln>
                    <a:extLst>
                      <a:ext uri="{53640926-AAD7-44D8-BBD7-CCE9431645EC}">
                        <a14:shadowObscured xmlns:a14="http://schemas.microsoft.com/office/drawing/2010/main"/>
                      </a:ext>
                    </a:extLst>
                  </pic:spPr>
                </pic:pic>
              </a:graphicData>
            </a:graphic>
          </wp:inline>
        </w:drawing>
      </w:r>
    </w:p>
    <w:p w14:paraId="48939513" w14:textId="77777777" w:rsidR="0082218C" w:rsidRPr="00A70CEE" w:rsidRDefault="0082218C">
      <w:pPr>
        <w:rPr>
          <w:rFonts w:ascii="Arial" w:hAnsi="Arial" w:cs="Arial"/>
          <w:sz w:val="24"/>
          <w:szCs w:val="24"/>
        </w:rPr>
      </w:pPr>
      <w:r w:rsidRPr="00A70CEE">
        <w:rPr>
          <w:rFonts w:ascii="Arial" w:hAnsi="Arial" w:cs="Arial"/>
          <w:i/>
          <w:sz w:val="24"/>
          <w:szCs w:val="24"/>
        </w:rPr>
        <w:t>Shop page: product catalog with images and prices in rupees.</w:t>
      </w:r>
    </w:p>
    <w:p w14:paraId="29D81FF8" w14:textId="77777777" w:rsidR="003B77EC" w:rsidRPr="00A70CEE" w:rsidRDefault="003B77EC">
      <w:pPr>
        <w:rPr>
          <w:rFonts w:ascii="Arial" w:hAnsi="Arial" w:cs="Arial"/>
          <w:sz w:val="24"/>
          <w:szCs w:val="24"/>
        </w:rPr>
      </w:pPr>
    </w:p>
    <w:p w14:paraId="714A688C" w14:textId="4F0263B7" w:rsidR="003B77EC" w:rsidRPr="00A70CEE" w:rsidRDefault="00AD46BC">
      <w:pPr>
        <w:rPr>
          <w:rFonts w:ascii="Arial" w:hAnsi="Arial" w:cs="Arial"/>
          <w:sz w:val="24"/>
          <w:szCs w:val="24"/>
          <w:lang w:val="en-IN"/>
        </w:rPr>
      </w:pPr>
      <w:r w:rsidRPr="00A70CEE">
        <w:rPr>
          <w:rFonts w:ascii="Arial" w:hAnsi="Arial" w:cs="Arial"/>
          <w:noProof/>
          <w:sz w:val="24"/>
          <w:szCs w:val="24"/>
          <w:lang w:val="en-IN"/>
        </w:rPr>
        <w:drawing>
          <wp:inline distT="0" distB="0" distL="0" distR="0" wp14:anchorId="29B84903" wp14:editId="24E59D39">
            <wp:extent cx="5943600" cy="3256280"/>
            <wp:effectExtent l="0" t="0" r="0" b="0"/>
            <wp:docPr id="163069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96672" name=""/>
                    <pic:cNvPicPr/>
                  </pic:nvPicPr>
                  <pic:blipFill>
                    <a:blip r:embed="rId9"/>
                    <a:stretch>
                      <a:fillRect/>
                    </a:stretch>
                  </pic:blipFill>
                  <pic:spPr>
                    <a:xfrm>
                      <a:off x="0" y="0"/>
                      <a:ext cx="5943600" cy="3256280"/>
                    </a:xfrm>
                    <a:prstGeom prst="rect">
                      <a:avLst/>
                    </a:prstGeom>
                  </pic:spPr>
                </pic:pic>
              </a:graphicData>
            </a:graphic>
          </wp:inline>
        </w:drawing>
      </w:r>
    </w:p>
    <w:p w14:paraId="60CACC66" w14:textId="77777777" w:rsidR="0082218C" w:rsidRPr="00A70CEE" w:rsidRDefault="0082218C">
      <w:pPr>
        <w:rPr>
          <w:rFonts w:ascii="Arial" w:hAnsi="Arial" w:cs="Arial"/>
          <w:sz w:val="24"/>
          <w:szCs w:val="24"/>
        </w:rPr>
      </w:pPr>
      <w:r w:rsidRPr="00A70CEE">
        <w:rPr>
          <w:rFonts w:ascii="Arial" w:hAnsi="Arial" w:cs="Arial"/>
          <w:i/>
          <w:sz w:val="24"/>
          <w:szCs w:val="24"/>
        </w:rPr>
        <w:t>Shop page, continued: the rest of the catalog.</w:t>
      </w:r>
    </w:p>
    <w:p w14:paraId="5053F9B9" w14:textId="77777777" w:rsidR="00AD46BC" w:rsidRPr="00A70CEE" w:rsidRDefault="00AD46BC">
      <w:pPr>
        <w:rPr>
          <w:rFonts w:ascii="Arial" w:hAnsi="Arial" w:cs="Arial"/>
          <w:sz w:val="24"/>
          <w:szCs w:val="24"/>
          <w:lang w:val="en-IN"/>
        </w:rPr>
      </w:pPr>
    </w:p>
    <w:p w14:paraId="4686D6C1" w14:textId="6931AD71" w:rsidR="00AD46BC" w:rsidRPr="00A70CEE" w:rsidRDefault="00AD46BC">
      <w:pPr>
        <w:rPr>
          <w:rFonts w:ascii="Arial" w:hAnsi="Arial" w:cs="Arial"/>
          <w:sz w:val="24"/>
          <w:szCs w:val="24"/>
          <w:lang w:val="en-IN"/>
        </w:rPr>
      </w:pPr>
      <w:r w:rsidRPr="00A70CEE">
        <w:rPr>
          <w:rFonts w:ascii="Arial" w:hAnsi="Arial" w:cs="Arial"/>
          <w:noProof/>
          <w:sz w:val="24"/>
          <w:szCs w:val="24"/>
          <w:lang w:val="en-IN"/>
        </w:rPr>
        <w:lastRenderedPageBreak/>
        <w:drawing>
          <wp:inline distT="0" distB="0" distL="0" distR="0" wp14:anchorId="31D7B718" wp14:editId="18CF834D">
            <wp:extent cx="5943600" cy="2754630"/>
            <wp:effectExtent l="0" t="0" r="0" b="0"/>
            <wp:docPr id="172458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86511" name=""/>
                    <pic:cNvPicPr/>
                  </pic:nvPicPr>
                  <pic:blipFill>
                    <a:blip r:embed="rId10"/>
                    <a:stretch>
                      <a:fillRect/>
                    </a:stretch>
                  </pic:blipFill>
                  <pic:spPr>
                    <a:xfrm>
                      <a:off x="0" y="0"/>
                      <a:ext cx="5943600" cy="2754630"/>
                    </a:xfrm>
                    <a:prstGeom prst="rect">
                      <a:avLst/>
                    </a:prstGeom>
                  </pic:spPr>
                </pic:pic>
              </a:graphicData>
            </a:graphic>
          </wp:inline>
        </w:drawing>
      </w:r>
    </w:p>
    <w:p w14:paraId="5F103E5E" w14:textId="77777777" w:rsidR="0082218C" w:rsidRPr="00A70CEE" w:rsidRDefault="0082218C">
      <w:pPr>
        <w:rPr>
          <w:rFonts w:ascii="Arial" w:hAnsi="Arial" w:cs="Arial"/>
          <w:sz w:val="24"/>
          <w:szCs w:val="24"/>
        </w:rPr>
      </w:pPr>
      <w:r w:rsidRPr="00A70CEE">
        <w:rPr>
          <w:rFonts w:ascii="Arial" w:hAnsi="Arial" w:cs="Arial"/>
          <w:i/>
          <w:sz w:val="24"/>
          <w:szCs w:val="24"/>
        </w:rPr>
        <w:t>Register page.</w:t>
      </w:r>
    </w:p>
    <w:p w14:paraId="787C677D" w14:textId="77777777" w:rsidR="00AD46BC" w:rsidRPr="00A70CEE" w:rsidRDefault="00AD46BC">
      <w:pPr>
        <w:rPr>
          <w:rFonts w:ascii="Arial" w:hAnsi="Arial" w:cs="Arial"/>
          <w:sz w:val="24"/>
          <w:szCs w:val="24"/>
          <w:lang w:val="en-IN"/>
        </w:rPr>
      </w:pPr>
    </w:p>
    <w:p w14:paraId="74873967" w14:textId="0122B188" w:rsidR="00AD46BC" w:rsidRPr="00A70CEE" w:rsidRDefault="00AD46BC">
      <w:pPr>
        <w:rPr>
          <w:rFonts w:ascii="Arial" w:hAnsi="Arial" w:cs="Arial"/>
          <w:sz w:val="24"/>
          <w:szCs w:val="24"/>
          <w:lang w:val="en-IN"/>
        </w:rPr>
      </w:pPr>
      <w:r w:rsidRPr="00A70CEE">
        <w:rPr>
          <w:rFonts w:ascii="Arial" w:hAnsi="Arial" w:cs="Arial"/>
          <w:noProof/>
          <w:sz w:val="24"/>
          <w:szCs w:val="24"/>
          <w:lang w:val="en-IN"/>
        </w:rPr>
        <w:lastRenderedPageBreak/>
        <w:drawing>
          <wp:inline distT="0" distB="0" distL="0" distR="0" wp14:anchorId="2B015645" wp14:editId="6D5760D1">
            <wp:extent cx="5874052" cy="5321573"/>
            <wp:effectExtent l="0" t="0" r="0" b="0"/>
            <wp:docPr id="130428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83881" name=""/>
                    <pic:cNvPicPr/>
                  </pic:nvPicPr>
                  <pic:blipFill>
                    <a:blip r:embed="rId11"/>
                    <a:stretch>
                      <a:fillRect/>
                    </a:stretch>
                  </pic:blipFill>
                  <pic:spPr>
                    <a:xfrm>
                      <a:off x="0" y="0"/>
                      <a:ext cx="5874052" cy="5321573"/>
                    </a:xfrm>
                    <a:prstGeom prst="rect">
                      <a:avLst/>
                    </a:prstGeom>
                  </pic:spPr>
                </pic:pic>
              </a:graphicData>
            </a:graphic>
          </wp:inline>
        </w:drawing>
      </w:r>
    </w:p>
    <w:p w14:paraId="0D3589C6" w14:textId="77777777" w:rsidR="0082218C" w:rsidRPr="00A70CEE" w:rsidRDefault="0082218C">
      <w:pPr>
        <w:rPr>
          <w:rFonts w:ascii="Arial" w:hAnsi="Arial" w:cs="Arial"/>
          <w:sz w:val="24"/>
          <w:szCs w:val="24"/>
        </w:rPr>
      </w:pPr>
      <w:r w:rsidRPr="00A70CEE">
        <w:rPr>
          <w:rFonts w:ascii="Arial" w:hAnsi="Arial" w:cs="Arial"/>
          <w:i/>
          <w:sz w:val="24"/>
          <w:szCs w:val="24"/>
        </w:rPr>
        <w:t>Register page with details filled in.</w:t>
      </w:r>
    </w:p>
    <w:p w14:paraId="097761C6" w14:textId="77777777" w:rsidR="00AD46BC" w:rsidRPr="00A70CEE" w:rsidRDefault="00AD46BC">
      <w:pPr>
        <w:rPr>
          <w:rFonts w:ascii="Arial" w:hAnsi="Arial" w:cs="Arial"/>
          <w:sz w:val="24"/>
          <w:szCs w:val="24"/>
          <w:lang w:val="en-IN"/>
        </w:rPr>
      </w:pPr>
    </w:p>
    <w:p w14:paraId="369C54CE" w14:textId="38418FF3" w:rsidR="00AD46BC" w:rsidRPr="00A70CEE" w:rsidRDefault="00AD46BC">
      <w:pPr>
        <w:rPr>
          <w:rFonts w:ascii="Arial" w:hAnsi="Arial" w:cs="Arial"/>
          <w:sz w:val="24"/>
          <w:szCs w:val="24"/>
          <w:lang w:val="en-IN"/>
        </w:rPr>
      </w:pPr>
      <w:r w:rsidRPr="00A70CEE">
        <w:rPr>
          <w:rFonts w:ascii="Arial" w:hAnsi="Arial" w:cs="Arial"/>
          <w:noProof/>
          <w:sz w:val="24"/>
          <w:szCs w:val="24"/>
          <w:lang w:val="en-IN"/>
        </w:rPr>
        <w:lastRenderedPageBreak/>
        <w:drawing>
          <wp:inline distT="0" distB="0" distL="0" distR="0" wp14:anchorId="463C3A0A" wp14:editId="2D827A3E">
            <wp:extent cx="5943600" cy="4608195"/>
            <wp:effectExtent l="0" t="0" r="0" b="0"/>
            <wp:docPr id="184461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18543" name=""/>
                    <pic:cNvPicPr/>
                  </pic:nvPicPr>
                  <pic:blipFill>
                    <a:blip r:embed="rId12"/>
                    <a:stretch>
                      <a:fillRect/>
                    </a:stretch>
                  </pic:blipFill>
                  <pic:spPr>
                    <a:xfrm>
                      <a:off x="0" y="0"/>
                      <a:ext cx="5943600" cy="4608195"/>
                    </a:xfrm>
                    <a:prstGeom prst="rect">
                      <a:avLst/>
                    </a:prstGeom>
                  </pic:spPr>
                </pic:pic>
              </a:graphicData>
            </a:graphic>
          </wp:inline>
        </w:drawing>
      </w:r>
    </w:p>
    <w:p w14:paraId="59F31A70" w14:textId="77777777" w:rsidR="0082218C" w:rsidRPr="00A70CEE" w:rsidRDefault="0082218C">
      <w:pPr>
        <w:rPr>
          <w:rFonts w:ascii="Arial" w:hAnsi="Arial" w:cs="Arial"/>
          <w:sz w:val="24"/>
          <w:szCs w:val="24"/>
        </w:rPr>
      </w:pPr>
      <w:r w:rsidRPr="00A70CEE">
        <w:rPr>
          <w:rFonts w:ascii="Arial" w:hAnsi="Arial" w:cs="Arial"/>
          <w:i/>
          <w:sz w:val="24"/>
          <w:szCs w:val="24"/>
        </w:rPr>
        <w:t>Login page.</w:t>
      </w:r>
    </w:p>
    <w:p w14:paraId="4D2D6B8E" w14:textId="77777777" w:rsidR="00AD46BC" w:rsidRPr="00A70CEE" w:rsidRDefault="00AD46BC">
      <w:pPr>
        <w:rPr>
          <w:rFonts w:ascii="Arial" w:hAnsi="Arial" w:cs="Arial"/>
          <w:sz w:val="24"/>
          <w:szCs w:val="24"/>
          <w:lang w:val="en-IN"/>
        </w:rPr>
      </w:pPr>
    </w:p>
    <w:p w14:paraId="00A069BE" w14:textId="038A872D" w:rsidR="00AD46BC" w:rsidRPr="00A70CEE" w:rsidRDefault="00AD46BC">
      <w:pPr>
        <w:rPr>
          <w:rFonts w:ascii="Arial" w:hAnsi="Arial" w:cs="Arial"/>
          <w:sz w:val="24"/>
          <w:szCs w:val="24"/>
          <w:lang w:val="en-IN"/>
        </w:rPr>
      </w:pPr>
      <w:r w:rsidRPr="00A70CEE">
        <w:rPr>
          <w:rFonts w:ascii="Arial" w:hAnsi="Arial" w:cs="Arial"/>
          <w:noProof/>
          <w:sz w:val="24"/>
          <w:szCs w:val="24"/>
          <w:lang w:val="en-IN"/>
        </w:rPr>
        <w:lastRenderedPageBreak/>
        <w:drawing>
          <wp:inline distT="0" distB="0" distL="0" distR="0" wp14:anchorId="74707DCB" wp14:editId="348B221A">
            <wp:extent cx="5943600" cy="3386455"/>
            <wp:effectExtent l="0" t="0" r="0" b="0"/>
            <wp:docPr id="4387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9172" name=""/>
                    <pic:cNvPicPr/>
                  </pic:nvPicPr>
                  <pic:blipFill>
                    <a:blip r:embed="rId13"/>
                    <a:stretch>
                      <a:fillRect/>
                    </a:stretch>
                  </pic:blipFill>
                  <pic:spPr>
                    <a:xfrm>
                      <a:off x="0" y="0"/>
                      <a:ext cx="5943600" cy="3386455"/>
                    </a:xfrm>
                    <a:prstGeom prst="rect">
                      <a:avLst/>
                    </a:prstGeom>
                  </pic:spPr>
                </pic:pic>
              </a:graphicData>
            </a:graphic>
          </wp:inline>
        </w:drawing>
      </w:r>
    </w:p>
    <w:p w14:paraId="5E4A2CA7" w14:textId="77777777" w:rsidR="0082218C" w:rsidRPr="00A70CEE" w:rsidRDefault="0082218C">
      <w:pPr>
        <w:rPr>
          <w:rFonts w:ascii="Arial" w:hAnsi="Arial" w:cs="Arial"/>
          <w:sz w:val="24"/>
          <w:szCs w:val="24"/>
        </w:rPr>
      </w:pPr>
      <w:r w:rsidRPr="00A70CEE">
        <w:rPr>
          <w:rFonts w:ascii="Arial" w:hAnsi="Arial" w:cs="Arial"/>
          <w:i/>
          <w:sz w:val="24"/>
          <w:szCs w:val="24"/>
        </w:rPr>
        <w:t>Home page after login; the navbar shows the user's name and My orders.</w:t>
      </w:r>
    </w:p>
    <w:p w14:paraId="00E7C591" w14:textId="77777777" w:rsidR="00AD46BC" w:rsidRPr="00A70CEE" w:rsidRDefault="00AD46BC">
      <w:pPr>
        <w:rPr>
          <w:rFonts w:ascii="Arial" w:hAnsi="Arial" w:cs="Arial"/>
          <w:sz w:val="24"/>
          <w:szCs w:val="24"/>
          <w:lang w:val="en-IN"/>
        </w:rPr>
      </w:pPr>
    </w:p>
    <w:p w14:paraId="623916FC" w14:textId="37B5EFE3" w:rsidR="00AD46BC" w:rsidRPr="00A70CEE" w:rsidRDefault="00AD46BC">
      <w:pPr>
        <w:rPr>
          <w:rFonts w:ascii="Arial" w:hAnsi="Arial" w:cs="Arial"/>
          <w:sz w:val="24"/>
          <w:szCs w:val="24"/>
          <w:lang w:val="en-IN"/>
        </w:rPr>
      </w:pPr>
      <w:r w:rsidRPr="00A70CEE">
        <w:rPr>
          <w:rFonts w:ascii="Arial" w:hAnsi="Arial" w:cs="Arial"/>
          <w:noProof/>
          <w:sz w:val="24"/>
          <w:szCs w:val="24"/>
          <w:lang w:val="en-IN"/>
        </w:rPr>
        <w:drawing>
          <wp:inline distT="0" distB="0" distL="0" distR="0" wp14:anchorId="59C0961B" wp14:editId="423FB918">
            <wp:extent cx="5943600" cy="3499485"/>
            <wp:effectExtent l="0" t="0" r="0" b="0"/>
            <wp:docPr id="109698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81460" name=""/>
                    <pic:cNvPicPr/>
                  </pic:nvPicPr>
                  <pic:blipFill>
                    <a:blip r:embed="rId14"/>
                    <a:stretch>
                      <a:fillRect/>
                    </a:stretch>
                  </pic:blipFill>
                  <pic:spPr>
                    <a:xfrm>
                      <a:off x="0" y="0"/>
                      <a:ext cx="5943600" cy="3499485"/>
                    </a:xfrm>
                    <a:prstGeom prst="rect">
                      <a:avLst/>
                    </a:prstGeom>
                  </pic:spPr>
                </pic:pic>
              </a:graphicData>
            </a:graphic>
          </wp:inline>
        </w:drawing>
      </w:r>
    </w:p>
    <w:p w14:paraId="5E9FE712" w14:textId="77777777" w:rsidR="0082218C" w:rsidRPr="00A70CEE" w:rsidRDefault="0082218C">
      <w:pPr>
        <w:rPr>
          <w:rFonts w:ascii="Arial" w:hAnsi="Arial" w:cs="Arial"/>
          <w:sz w:val="24"/>
          <w:szCs w:val="24"/>
        </w:rPr>
      </w:pPr>
      <w:r w:rsidRPr="00A70CEE">
        <w:rPr>
          <w:rFonts w:ascii="Arial" w:hAnsi="Arial" w:cs="Arial"/>
          <w:i/>
          <w:sz w:val="24"/>
          <w:szCs w:val="24"/>
        </w:rPr>
        <w:t>Product detail page with price, stock and care information.</w:t>
      </w:r>
    </w:p>
    <w:p w14:paraId="43018126" w14:textId="77777777" w:rsidR="00AD46BC" w:rsidRPr="00A70CEE" w:rsidRDefault="00AD46BC">
      <w:pPr>
        <w:rPr>
          <w:rFonts w:ascii="Arial" w:hAnsi="Arial" w:cs="Arial"/>
          <w:sz w:val="24"/>
          <w:szCs w:val="24"/>
          <w:lang w:val="en-IN"/>
        </w:rPr>
      </w:pPr>
    </w:p>
    <w:p w14:paraId="2A6DA26A" w14:textId="322C1355" w:rsidR="00AD46BC" w:rsidRPr="00A70CEE" w:rsidRDefault="00AD46BC">
      <w:pPr>
        <w:rPr>
          <w:rFonts w:ascii="Arial" w:hAnsi="Arial" w:cs="Arial"/>
          <w:sz w:val="24"/>
          <w:szCs w:val="24"/>
          <w:lang w:val="en-IN"/>
        </w:rPr>
      </w:pPr>
      <w:r w:rsidRPr="00A70CEE">
        <w:rPr>
          <w:rFonts w:ascii="Arial" w:hAnsi="Arial" w:cs="Arial"/>
          <w:noProof/>
          <w:sz w:val="24"/>
          <w:szCs w:val="24"/>
          <w:lang w:val="en-IN"/>
        </w:rPr>
        <w:lastRenderedPageBreak/>
        <w:drawing>
          <wp:inline distT="0" distB="0" distL="0" distR="0" wp14:anchorId="5FEE6165" wp14:editId="043714D5">
            <wp:extent cx="5943600" cy="3230245"/>
            <wp:effectExtent l="0" t="0" r="0" b="0"/>
            <wp:docPr id="141879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98715" name=""/>
                    <pic:cNvPicPr/>
                  </pic:nvPicPr>
                  <pic:blipFill>
                    <a:blip r:embed="rId15"/>
                    <a:stretch>
                      <a:fillRect/>
                    </a:stretch>
                  </pic:blipFill>
                  <pic:spPr>
                    <a:xfrm>
                      <a:off x="0" y="0"/>
                      <a:ext cx="5943600" cy="3230245"/>
                    </a:xfrm>
                    <a:prstGeom prst="rect">
                      <a:avLst/>
                    </a:prstGeom>
                  </pic:spPr>
                </pic:pic>
              </a:graphicData>
            </a:graphic>
          </wp:inline>
        </w:drawing>
      </w:r>
    </w:p>
    <w:p w14:paraId="377086AA" w14:textId="77777777" w:rsidR="0082218C" w:rsidRPr="00A70CEE" w:rsidRDefault="0082218C">
      <w:pPr>
        <w:rPr>
          <w:rFonts w:ascii="Arial" w:hAnsi="Arial" w:cs="Arial"/>
          <w:sz w:val="24"/>
          <w:szCs w:val="24"/>
        </w:rPr>
      </w:pPr>
      <w:r w:rsidRPr="00A70CEE">
        <w:rPr>
          <w:rFonts w:ascii="Arial" w:hAnsi="Arial" w:cs="Arial"/>
          <w:i/>
          <w:sz w:val="24"/>
          <w:szCs w:val="24"/>
        </w:rPr>
        <w:t>Product added to the cart.</w:t>
      </w:r>
    </w:p>
    <w:p w14:paraId="74BC6C1D" w14:textId="77777777" w:rsidR="00AD46BC" w:rsidRPr="00A70CEE" w:rsidRDefault="00AD46BC">
      <w:pPr>
        <w:rPr>
          <w:rFonts w:ascii="Arial" w:hAnsi="Arial" w:cs="Arial"/>
          <w:sz w:val="24"/>
          <w:szCs w:val="24"/>
          <w:lang w:val="en-IN"/>
        </w:rPr>
      </w:pPr>
    </w:p>
    <w:p w14:paraId="5A1C1506" w14:textId="595571A5" w:rsidR="00AD46BC" w:rsidRPr="00A70CEE" w:rsidRDefault="00AD46BC">
      <w:pPr>
        <w:rPr>
          <w:rFonts w:ascii="Arial" w:hAnsi="Arial" w:cs="Arial"/>
          <w:sz w:val="24"/>
          <w:szCs w:val="24"/>
          <w:lang w:val="en-IN"/>
        </w:rPr>
      </w:pPr>
      <w:r w:rsidRPr="00A70CEE">
        <w:rPr>
          <w:rFonts w:ascii="Arial" w:hAnsi="Arial" w:cs="Arial"/>
          <w:noProof/>
          <w:sz w:val="24"/>
          <w:szCs w:val="24"/>
          <w:lang w:val="en-IN"/>
        </w:rPr>
        <w:drawing>
          <wp:inline distT="0" distB="0" distL="0" distR="0" wp14:anchorId="3DF5B4C9" wp14:editId="2E6C762F">
            <wp:extent cx="5943600" cy="3315970"/>
            <wp:effectExtent l="0" t="0" r="0" b="0"/>
            <wp:docPr id="5866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6636" name=""/>
                    <pic:cNvPicPr/>
                  </pic:nvPicPr>
                  <pic:blipFill>
                    <a:blip r:embed="rId16"/>
                    <a:stretch>
                      <a:fillRect/>
                    </a:stretch>
                  </pic:blipFill>
                  <pic:spPr>
                    <a:xfrm>
                      <a:off x="0" y="0"/>
                      <a:ext cx="5943600" cy="3315970"/>
                    </a:xfrm>
                    <a:prstGeom prst="rect">
                      <a:avLst/>
                    </a:prstGeom>
                  </pic:spPr>
                </pic:pic>
              </a:graphicData>
            </a:graphic>
          </wp:inline>
        </w:drawing>
      </w:r>
    </w:p>
    <w:p w14:paraId="72EAFB86" w14:textId="77777777" w:rsidR="0082218C" w:rsidRPr="00A70CEE" w:rsidRDefault="0082218C">
      <w:pPr>
        <w:rPr>
          <w:rFonts w:ascii="Arial" w:hAnsi="Arial" w:cs="Arial"/>
          <w:sz w:val="24"/>
          <w:szCs w:val="24"/>
        </w:rPr>
      </w:pPr>
      <w:r w:rsidRPr="00A70CEE">
        <w:rPr>
          <w:rFonts w:ascii="Arial" w:hAnsi="Arial" w:cs="Arial"/>
          <w:i/>
          <w:sz w:val="24"/>
          <w:szCs w:val="24"/>
        </w:rPr>
        <w:t>Shopping cart with subtotal and checkout button.</w:t>
      </w:r>
    </w:p>
    <w:p w14:paraId="710D7047" w14:textId="77777777" w:rsidR="00AD46BC" w:rsidRPr="00A70CEE" w:rsidRDefault="00AD46BC">
      <w:pPr>
        <w:rPr>
          <w:rFonts w:ascii="Arial" w:hAnsi="Arial" w:cs="Arial"/>
          <w:sz w:val="24"/>
          <w:szCs w:val="24"/>
          <w:lang w:val="en-IN"/>
        </w:rPr>
      </w:pPr>
    </w:p>
    <w:p w14:paraId="335AD96B" w14:textId="513E404B" w:rsidR="00AD46BC" w:rsidRPr="00A70CEE" w:rsidRDefault="002F0115">
      <w:pPr>
        <w:rPr>
          <w:rFonts w:ascii="Arial" w:hAnsi="Arial" w:cs="Arial"/>
          <w:sz w:val="24"/>
          <w:szCs w:val="24"/>
          <w:lang w:val="en-IN"/>
        </w:rPr>
      </w:pPr>
      <w:r w:rsidRPr="00A70CEE">
        <w:rPr>
          <w:rFonts w:ascii="Arial" w:hAnsi="Arial" w:cs="Arial"/>
          <w:noProof/>
          <w:sz w:val="24"/>
          <w:szCs w:val="24"/>
          <w:lang w:val="en-IN"/>
        </w:rPr>
        <w:lastRenderedPageBreak/>
        <w:drawing>
          <wp:inline distT="0" distB="0" distL="0" distR="0" wp14:anchorId="5C354DCB" wp14:editId="1C1D53FA">
            <wp:extent cx="5943600" cy="3475990"/>
            <wp:effectExtent l="0" t="0" r="0" b="0"/>
            <wp:docPr id="4058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15177" name=""/>
                    <pic:cNvPicPr/>
                  </pic:nvPicPr>
                  <pic:blipFill>
                    <a:blip r:embed="rId17"/>
                    <a:stretch>
                      <a:fillRect/>
                    </a:stretch>
                  </pic:blipFill>
                  <pic:spPr>
                    <a:xfrm>
                      <a:off x="0" y="0"/>
                      <a:ext cx="5943600" cy="3475990"/>
                    </a:xfrm>
                    <a:prstGeom prst="rect">
                      <a:avLst/>
                    </a:prstGeom>
                  </pic:spPr>
                </pic:pic>
              </a:graphicData>
            </a:graphic>
          </wp:inline>
        </w:drawing>
      </w:r>
    </w:p>
    <w:p w14:paraId="3BC046BB" w14:textId="77777777" w:rsidR="0082218C" w:rsidRPr="00A70CEE" w:rsidRDefault="0082218C">
      <w:pPr>
        <w:rPr>
          <w:rFonts w:ascii="Arial" w:hAnsi="Arial" w:cs="Arial"/>
          <w:sz w:val="24"/>
          <w:szCs w:val="24"/>
        </w:rPr>
      </w:pPr>
      <w:r w:rsidRPr="00A70CEE">
        <w:rPr>
          <w:rFonts w:ascii="Arial" w:hAnsi="Arial" w:cs="Arial"/>
          <w:i/>
          <w:sz w:val="24"/>
          <w:szCs w:val="24"/>
        </w:rPr>
        <w:t>Checkout page with shipping details and simulated card payment.</w:t>
      </w:r>
    </w:p>
    <w:p w14:paraId="2608D194" w14:textId="624935AD" w:rsidR="003B77EC" w:rsidRPr="00A70CEE" w:rsidRDefault="002F0115">
      <w:pPr>
        <w:rPr>
          <w:rFonts w:ascii="Arial" w:hAnsi="Arial" w:cs="Arial"/>
          <w:sz w:val="24"/>
          <w:szCs w:val="24"/>
          <w:lang w:val="en-IN"/>
        </w:rPr>
      </w:pPr>
      <w:r w:rsidRPr="00A70CEE">
        <w:rPr>
          <w:rFonts w:ascii="Arial" w:hAnsi="Arial" w:cs="Arial"/>
          <w:noProof/>
          <w:sz w:val="24"/>
          <w:szCs w:val="24"/>
          <w:lang w:val="en-IN"/>
        </w:rPr>
        <w:lastRenderedPageBreak/>
        <w:drawing>
          <wp:inline distT="0" distB="0" distL="0" distR="0" wp14:anchorId="0358CCDB" wp14:editId="019B5C09">
            <wp:extent cx="5943600" cy="5099685"/>
            <wp:effectExtent l="0" t="0" r="0" b="0"/>
            <wp:docPr id="79296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67837" name=""/>
                    <pic:cNvPicPr/>
                  </pic:nvPicPr>
                  <pic:blipFill>
                    <a:blip r:embed="rId18"/>
                    <a:stretch>
                      <a:fillRect/>
                    </a:stretch>
                  </pic:blipFill>
                  <pic:spPr>
                    <a:xfrm>
                      <a:off x="0" y="0"/>
                      <a:ext cx="5943600" cy="5099685"/>
                    </a:xfrm>
                    <a:prstGeom prst="rect">
                      <a:avLst/>
                    </a:prstGeom>
                  </pic:spPr>
                </pic:pic>
              </a:graphicData>
            </a:graphic>
          </wp:inline>
        </w:drawing>
      </w:r>
    </w:p>
    <w:p w14:paraId="5A6641EF" w14:textId="77777777" w:rsidR="0082218C" w:rsidRPr="00A70CEE" w:rsidRDefault="0082218C">
      <w:pPr>
        <w:rPr>
          <w:rFonts w:ascii="Arial" w:hAnsi="Arial" w:cs="Arial"/>
          <w:sz w:val="24"/>
          <w:szCs w:val="24"/>
        </w:rPr>
      </w:pPr>
      <w:r w:rsidRPr="00A70CEE">
        <w:rPr>
          <w:rFonts w:ascii="Arial" w:hAnsi="Arial" w:cs="Arial"/>
          <w:i/>
          <w:sz w:val="24"/>
          <w:szCs w:val="24"/>
        </w:rPr>
        <w:t>Order confirmation after a successful payment.</w:t>
      </w:r>
    </w:p>
    <w:p w14:paraId="24621841" w14:textId="77777777" w:rsidR="002F0115" w:rsidRPr="00A70CEE" w:rsidRDefault="002F0115">
      <w:pPr>
        <w:rPr>
          <w:rFonts w:ascii="Arial" w:hAnsi="Arial" w:cs="Arial"/>
          <w:sz w:val="24"/>
          <w:szCs w:val="24"/>
        </w:rPr>
      </w:pPr>
    </w:p>
    <w:p w14:paraId="7341281B" w14:textId="77201211" w:rsidR="003B77EC" w:rsidRPr="00A70CEE" w:rsidRDefault="002F0115">
      <w:pPr>
        <w:rPr>
          <w:rFonts w:ascii="Arial" w:hAnsi="Arial" w:cs="Arial"/>
          <w:sz w:val="24"/>
          <w:szCs w:val="24"/>
        </w:rPr>
      </w:pPr>
      <w:r w:rsidRPr="00A70CEE">
        <w:rPr>
          <w:rFonts w:ascii="Arial" w:hAnsi="Arial" w:cs="Arial"/>
          <w:noProof/>
          <w:sz w:val="24"/>
          <w:szCs w:val="24"/>
        </w:rPr>
        <w:drawing>
          <wp:inline distT="0" distB="0" distL="0" distR="0" wp14:anchorId="459A2091" wp14:editId="2ABEDC8F">
            <wp:extent cx="5909244" cy="1628060"/>
            <wp:effectExtent l="0" t="0" r="0" b="0"/>
            <wp:docPr id="59979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0618" name=""/>
                    <pic:cNvPicPr/>
                  </pic:nvPicPr>
                  <pic:blipFill rotWithShape="1">
                    <a:blip r:embed="rId19"/>
                    <a:srcRect t="15384" r="578"/>
                    <a:stretch>
                      <a:fillRect/>
                    </a:stretch>
                  </pic:blipFill>
                  <pic:spPr bwMode="auto">
                    <a:xfrm>
                      <a:off x="0" y="0"/>
                      <a:ext cx="5909244" cy="1628060"/>
                    </a:xfrm>
                    <a:prstGeom prst="rect">
                      <a:avLst/>
                    </a:prstGeom>
                    <a:ln>
                      <a:noFill/>
                    </a:ln>
                    <a:extLst>
                      <a:ext uri="{53640926-AAD7-44D8-BBD7-CCE9431645EC}">
                        <a14:shadowObscured xmlns:a14="http://schemas.microsoft.com/office/drawing/2010/main"/>
                      </a:ext>
                    </a:extLst>
                  </pic:spPr>
                </pic:pic>
              </a:graphicData>
            </a:graphic>
          </wp:inline>
        </w:drawing>
      </w:r>
    </w:p>
    <w:p w14:paraId="1FFC4B0A" w14:textId="77777777" w:rsidR="0082218C" w:rsidRPr="00A70CEE" w:rsidRDefault="0082218C">
      <w:pPr>
        <w:rPr>
          <w:rFonts w:ascii="Arial" w:hAnsi="Arial" w:cs="Arial"/>
          <w:sz w:val="24"/>
          <w:szCs w:val="24"/>
        </w:rPr>
      </w:pPr>
      <w:r w:rsidRPr="00A70CEE">
        <w:rPr>
          <w:rFonts w:ascii="Arial" w:hAnsi="Arial" w:cs="Arial"/>
          <w:i/>
          <w:sz w:val="24"/>
          <w:szCs w:val="24"/>
        </w:rPr>
        <w:t>My Orders page, listing the logged-in user's order.</w:t>
      </w:r>
    </w:p>
    <w:p w14:paraId="7DFA488F" w14:textId="77777777" w:rsidR="002F0115" w:rsidRPr="00A70CEE" w:rsidRDefault="002F0115">
      <w:pPr>
        <w:rPr>
          <w:rFonts w:ascii="Arial" w:hAnsi="Arial" w:cs="Arial"/>
          <w:sz w:val="24"/>
          <w:szCs w:val="24"/>
        </w:rPr>
      </w:pPr>
    </w:p>
    <w:p w14:paraId="7D847177" w14:textId="1A40CC7B" w:rsidR="002F0115" w:rsidRPr="00A70CEE" w:rsidRDefault="002F0115">
      <w:pPr>
        <w:rPr>
          <w:rFonts w:ascii="Arial" w:hAnsi="Arial" w:cs="Arial"/>
          <w:sz w:val="24"/>
          <w:szCs w:val="24"/>
        </w:rPr>
      </w:pPr>
      <w:r w:rsidRPr="00A70CEE">
        <w:rPr>
          <w:rFonts w:ascii="Arial" w:hAnsi="Arial" w:cs="Arial"/>
          <w:noProof/>
          <w:sz w:val="24"/>
          <w:szCs w:val="24"/>
        </w:rPr>
        <w:lastRenderedPageBreak/>
        <w:drawing>
          <wp:inline distT="0" distB="0" distL="0" distR="0" wp14:anchorId="42F13D1C" wp14:editId="339EF446">
            <wp:extent cx="5943600" cy="4156075"/>
            <wp:effectExtent l="0" t="0" r="0" b="0"/>
            <wp:docPr id="29975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56872" name=""/>
                    <pic:cNvPicPr/>
                  </pic:nvPicPr>
                  <pic:blipFill>
                    <a:blip r:embed="rId20"/>
                    <a:stretch>
                      <a:fillRect/>
                    </a:stretch>
                  </pic:blipFill>
                  <pic:spPr>
                    <a:xfrm>
                      <a:off x="0" y="0"/>
                      <a:ext cx="5943600" cy="4156075"/>
                    </a:xfrm>
                    <a:prstGeom prst="rect">
                      <a:avLst/>
                    </a:prstGeom>
                  </pic:spPr>
                </pic:pic>
              </a:graphicData>
            </a:graphic>
          </wp:inline>
        </w:drawing>
      </w:r>
    </w:p>
    <w:p w14:paraId="2CD7709D" w14:textId="77777777" w:rsidR="0082218C" w:rsidRPr="00A70CEE" w:rsidRDefault="0082218C">
      <w:pPr>
        <w:rPr>
          <w:rFonts w:ascii="Arial" w:hAnsi="Arial" w:cs="Arial"/>
          <w:sz w:val="24"/>
          <w:szCs w:val="24"/>
        </w:rPr>
      </w:pPr>
      <w:r w:rsidRPr="00A70CEE">
        <w:rPr>
          <w:rFonts w:ascii="Arial" w:hAnsi="Arial" w:cs="Arial"/>
          <w:i/>
          <w:sz w:val="24"/>
          <w:szCs w:val="24"/>
        </w:rPr>
        <w:t>Payment declined with test card 4000 0000 0000 0002.</w:t>
      </w:r>
    </w:p>
    <w:p w14:paraId="548D78D8" w14:textId="77777777" w:rsidR="002F0115" w:rsidRPr="00A70CEE" w:rsidRDefault="002F0115">
      <w:pPr>
        <w:rPr>
          <w:rFonts w:ascii="Arial" w:hAnsi="Arial" w:cs="Arial"/>
          <w:sz w:val="24"/>
          <w:szCs w:val="24"/>
        </w:rPr>
      </w:pPr>
    </w:p>
    <w:p w14:paraId="010FF83F" w14:textId="168D8776" w:rsidR="002F0115" w:rsidRPr="00A70CEE" w:rsidRDefault="002F0115">
      <w:pPr>
        <w:rPr>
          <w:rFonts w:ascii="Arial" w:hAnsi="Arial" w:cs="Arial"/>
          <w:sz w:val="24"/>
          <w:szCs w:val="24"/>
        </w:rPr>
      </w:pPr>
      <w:r w:rsidRPr="00A70CEE">
        <w:rPr>
          <w:rFonts w:ascii="Arial" w:hAnsi="Arial" w:cs="Arial"/>
          <w:sz w:val="24"/>
          <w:szCs w:val="24"/>
        </w:rPr>
        <w:t>Admin Side</w:t>
      </w:r>
    </w:p>
    <w:p w14:paraId="656D98A0" w14:textId="176BDD9A" w:rsidR="002F0115" w:rsidRPr="00A70CEE" w:rsidRDefault="002F0115">
      <w:pPr>
        <w:rPr>
          <w:rFonts w:ascii="Arial" w:hAnsi="Arial" w:cs="Arial"/>
          <w:sz w:val="24"/>
          <w:szCs w:val="24"/>
        </w:rPr>
      </w:pPr>
      <w:r w:rsidRPr="00A70CEE">
        <w:rPr>
          <w:rFonts w:ascii="Arial" w:hAnsi="Arial" w:cs="Arial"/>
          <w:noProof/>
          <w:sz w:val="24"/>
          <w:szCs w:val="24"/>
        </w:rPr>
        <w:lastRenderedPageBreak/>
        <w:drawing>
          <wp:inline distT="0" distB="0" distL="0" distR="0" wp14:anchorId="202109AE" wp14:editId="2E7D1C8C">
            <wp:extent cx="5188217" cy="4191215"/>
            <wp:effectExtent l="0" t="0" r="0" b="0"/>
            <wp:docPr id="23997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7987" name=""/>
                    <pic:cNvPicPr/>
                  </pic:nvPicPr>
                  <pic:blipFill>
                    <a:blip r:embed="rId21"/>
                    <a:stretch>
                      <a:fillRect/>
                    </a:stretch>
                  </pic:blipFill>
                  <pic:spPr>
                    <a:xfrm>
                      <a:off x="0" y="0"/>
                      <a:ext cx="5188217" cy="4191215"/>
                    </a:xfrm>
                    <a:prstGeom prst="rect">
                      <a:avLst/>
                    </a:prstGeom>
                  </pic:spPr>
                </pic:pic>
              </a:graphicData>
            </a:graphic>
          </wp:inline>
        </w:drawing>
      </w:r>
    </w:p>
    <w:p w14:paraId="6007F06E" w14:textId="77777777" w:rsidR="0082218C" w:rsidRPr="00A70CEE" w:rsidRDefault="0082218C">
      <w:pPr>
        <w:rPr>
          <w:rFonts w:ascii="Arial" w:hAnsi="Arial" w:cs="Arial"/>
          <w:sz w:val="24"/>
          <w:szCs w:val="24"/>
        </w:rPr>
      </w:pPr>
      <w:r w:rsidRPr="00A70CEE">
        <w:rPr>
          <w:rFonts w:ascii="Arial" w:hAnsi="Arial" w:cs="Arial"/>
          <w:i/>
          <w:sz w:val="24"/>
          <w:szCs w:val="24"/>
        </w:rPr>
        <w:t>Admin login.</w:t>
      </w:r>
    </w:p>
    <w:p w14:paraId="3BD6BB76" w14:textId="1B11DADC" w:rsidR="002F0115" w:rsidRPr="00A70CEE" w:rsidRDefault="002F0115">
      <w:pPr>
        <w:rPr>
          <w:rFonts w:ascii="Arial" w:hAnsi="Arial" w:cs="Arial"/>
          <w:sz w:val="24"/>
          <w:szCs w:val="24"/>
        </w:rPr>
      </w:pPr>
      <w:r w:rsidRPr="00A70CEE">
        <w:rPr>
          <w:rFonts w:ascii="Arial" w:hAnsi="Arial" w:cs="Arial"/>
          <w:noProof/>
          <w:sz w:val="24"/>
          <w:szCs w:val="24"/>
        </w:rPr>
        <w:lastRenderedPageBreak/>
        <w:drawing>
          <wp:inline distT="0" distB="0" distL="0" distR="0" wp14:anchorId="1705EDF6" wp14:editId="3E30696B">
            <wp:extent cx="5943600" cy="4050030"/>
            <wp:effectExtent l="0" t="0" r="0" b="0"/>
            <wp:docPr id="130187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78969" name=""/>
                    <pic:cNvPicPr/>
                  </pic:nvPicPr>
                  <pic:blipFill>
                    <a:blip r:embed="rId22"/>
                    <a:stretch>
                      <a:fillRect/>
                    </a:stretch>
                  </pic:blipFill>
                  <pic:spPr>
                    <a:xfrm>
                      <a:off x="0" y="0"/>
                      <a:ext cx="5943600" cy="4050030"/>
                    </a:xfrm>
                    <a:prstGeom prst="rect">
                      <a:avLst/>
                    </a:prstGeom>
                  </pic:spPr>
                </pic:pic>
              </a:graphicData>
            </a:graphic>
          </wp:inline>
        </w:drawing>
      </w:r>
    </w:p>
    <w:p w14:paraId="2B9F8B0C" w14:textId="77777777" w:rsidR="0082218C" w:rsidRPr="00A70CEE" w:rsidRDefault="0082218C">
      <w:pPr>
        <w:rPr>
          <w:rFonts w:ascii="Arial" w:hAnsi="Arial" w:cs="Arial"/>
          <w:sz w:val="24"/>
          <w:szCs w:val="24"/>
        </w:rPr>
      </w:pPr>
      <w:r w:rsidRPr="00A70CEE">
        <w:rPr>
          <w:rFonts w:ascii="Arial" w:hAnsi="Arial" w:cs="Arial"/>
          <w:i/>
          <w:sz w:val="24"/>
          <w:szCs w:val="24"/>
        </w:rPr>
        <w:t>Home page when logged in as admin; the navbar shows Add product.</w:t>
      </w:r>
    </w:p>
    <w:p w14:paraId="41C7B25F" w14:textId="1A2434A4" w:rsidR="00BF1DAA" w:rsidRPr="00A70CEE" w:rsidRDefault="00BF1DAA">
      <w:pPr>
        <w:rPr>
          <w:rFonts w:ascii="Arial" w:hAnsi="Arial" w:cs="Arial"/>
          <w:sz w:val="24"/>
          <w:szCs w:val="24"/>
        </w:rPr>
      </w:pPr>
      <w:r w:rsidRPr="00A70CEE">
        <w:rPr>
          <w:rFonts w:ascii="Arial" w:hAnsi="Arial" w:cs="Arial"/>
          <w:noProof/>
          <w:sz w:val="24"/>
          <w:szCs w:val="24"/>
        </w:rPr>
        <w:lastRenderedPageBreak/>
        <w:drawing>
          <wp:inline distT="0" distB="0" distL="0" distR="0" wp14:anchorId="7A04261B" wp14:editId="09FCD925">
            <wp:extent cx="5943600" cy="6466205"/>
            <wp:effectExtent l="0" t="0" r="0" b="0"/>
            <wp:docPr id="82052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25016" name=""/>
                    <pic:cNvPicPr/>
                  </pic:nvPicPr>
                  <pic:blipFill>
                    <a:blip r:embed="rId23"/>
                    <a:stretch>
                      <a:fillRect/>
                    </a:stretch>
                  </pic:blipFill>
                  <pic:spPr>
                    <a:xfrm>
                      <a:off x="0" y="0"/>
                      <a:ext cx="5943600" cy="6466205"/>
                    </a:xfrm>
                    <a:prstGeom prst="rect">
                      <a:avLst/>
                    </a:prstGeom>
                  </pic:spPr>
                </pic:pic>
              </a:graphicData>
            </a:graphic>
          </wp:inline>
        </w:drawing>
      </w:r>
    </w:p>
    <w:p w14:paraId="22A61218" w14:textId="77777777" w:rsidR="0082218C" w:rsidRPr="00A70CEE" w:rsidRDefault="0082218C">
      <w:pPr>
        <w:rPr>
          <w:rFonts w:ascii="Arial" w:hAnsi="Arial" w:cs="Arial"/>
          <w:sz w:val="24"/>
          <w:szCs w:val="24"/>
        </w:rPr>
      </w:pPr>
      <w:r w:rsidRPr="00A70CEE">
        <w:rPr>
          <w:rFonts w:ascii="Arial" w:hAnsi="Arial" w:cs="Arial"/>
          <w:i/>
          <w:sz w:val="24"/>
          <w:szCs w:val="24"/>
        </w:rPr>
        <w:t>Admin-only Add Product page, with an image chosen from the computer.</w:t>
      </w:r>
    </w:p>
    <w:p w14:paraId="108672A2" w14:textId="77777777" w:rsidR="00BF1DAA" w:rsidRPr="00A70CEE" w:rsidRDefault="00BF1DAA">
      <w:pPr>
        <w:rPr>
          <w:rFonts w:ascii="Arial" w:hAnsi="Arial" w:cs="Arial"/>
          <w:sz w:val="24"/>
          <w:szCs w:val="24"/>
        </w:rPr>
      </w:pPr>
    </w:p>
    <w:p w14:paraId="3F26F323" w14:textId="3C66D3EC" w:rsidR="00BF1DAA" w:rsidRPr="00A70CEE" w:rsidRDefault="00BF1DAA">
      <w:pPr>
        <w:rPr>
          <w:rFonts w:ascii="Arial" w:hAnsi="Arial" w:cs="Arial"/>
          <w:sz w:val="24"/>
          <w:szCs w:val="24"/>
        </w:rPr>
      </w:pPr>
      <w:r w:rsidRPr="00A70CEE">
        <w:rPr>
          <w:rFonts w:ascii="Arial" w:hAnsi="Arial" w:cs="Arial"/>
          <w:noProof/>
          <w:sz w:val="24"/>
          <w:szCs w:val="24"/>
        </w:rPr>
        <w:lastRenderedPageBreak/>
        <w:drawing>
          <wp:inline distT="0" distB="0" distL="0" distR="0" wp14:anchorId="4FDCE312" wp14:editId="0C783DDF">
            <wp:extent cx="5943600" cy="3348355"/>
            <wp:effectExtent l="0" t="0" r="0" b="0"/>
            <wp:docPr id="128196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62243" name=""/>
                    <pic:cNvPicPr/>
                  </pic:nvPicPr>
                  <pic:blipFill>
                    <a:blip r:embed="rId24"/>
                    <a:stretch>
                      <a:fillRect/>
                    </a:stretch>
                  </pic:blipFill>
                  <pic:spPr>
                    <a:xfrm>
                      <a:off x="0" y="0"/>
                      <a:ext cx="5943600" cy="3348355"/>
                    </a:xfrm>
                    <a:prstGeom prst="rect">
                      <a:avLst/>
                    </a:prstGeom>
                  </pic:spPr>
                </pic:pic>
              </a:graphicData>
            </a:graphic>
          </wp:inline>
        </w:drawing>
      </w:r>
    </w:p>
    <w:p w14:paraId="5810E82D" w14:textId="77777777" w:rsidR="0082218C" w:rsidRPr="00A70CEE" w:rsidRDefault="0082218C">
      <w:pPr>
        <w:rPr>
          <w:rFonts w:ascii="Arial" w:hAnsi="Arial" w:cs="Arial"/>
          <w:sz w:val="24"/>
          <w:szCs w:val="24"/>
        </w:rPr>
      </w:pPr>
      <w:r w:rsidRPr="00A70CEE">
        <w:rPr>
          <w:rFonts w:ascii="Arial" w:hAnsi="Arial" w:cs="Arial"/>
          <w:i/>
          <w:sz w:val="24"/>
          <w:szCs w:val="24"/>
        </w:rPr>
        <w:t>The new product on the shop page.</w:t>
      </w:r>
    </w:p>
    <w:p w14:paraId="679FA2BE" w14:textId="77777777" w:rsidR="00BF1DAA" w:rsidRPr="00A70CEE" w:rsidRDefault="00BF1DAA">
      <w:pPr>
        <w:rPr>
          <w:rFonts w:ascii="Arial" w:hAnsi="Arial" w:cs="Arial"/>
          <w:sz w:val="24"/>
          <w:szCs w:val="24"/>
        </w:rPr>
      </w:pPr>
    </w:p>
    <w:p w14:paraId="31D3DA5F" w14:textId="3EE16F17" w:rsidR="00BF1DAA" w:rsidRPr="00A70CEE" w:rsidRDefault="00BF1DAA">
      <w:pPr>
        <w:rPr>
          <w:rFonts w:ascii="Arial" w:hAnsi="Arial" w:cs="Arial"/>
          <w:sz w:val="24"/>
          <w:szCs w:val="24"/>
        </w:rPr>
      </w:pPr>
      <w:r w:rsidRPr="00A70CEE">
        <w:rPr>
          <w:rFonts w:ascii="Arial" w:hAnsi="Arial" w:cs="Arial"/>
          <w:noProof/>
          <w:sz w:val="24"/>
          <w:szCs w:val="24"/>
        </w:rPr>
        <w:drawing>
          <wp:inline distT="0" distB="0" distL="0" distR="0" wp14:anchorId="696F8CE9" wp14:editId="4565B304">
            <wp:extent cx="5943600" cy="3681095"/>
            <wp:effectExtent l="0" t="0" r="0" b="0"/>
            <wp:docPr id="179723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38955" name=""/>
                    <pic:cNvPicPr/>
                  </pic:nvPicPr>
                  <pic:blipFill>
                    <a:blip r:embed="rId25"/>
                    <a:stretch>
                      <a:fillRect/>
                    </a:stretch>
                  </pic:blipFill>
                  <pic:spPr>
                    <a:xfrm>
                      <a:off x="0" y="0"/>
                      <a:ext cx="5943600" cy="3681095"/>
                    </a:xfrm>
                    <a:prstGeom prst="rect">
                      <a:avLst/>
                    </a:prstGeom>
                  </pic:spPr>
                </pic:pic>
              </a:graphicData>
            </a:graphic>
          </wp:inline>
        </w:drawing>
      </w:r>
    </w:p>
    <w:p w14:paraId="1BA7EECD" w14:textId="77777777" w:rsidR="0082218C" w:rsidRPr="00A70CEE" w:rsidRDefault="0082218C">
      <w:pPr>
        <w:rPr>
          <w:rFonts w:ascii="Arial" w:hAnsi="Arial" w:cs="Arial"/>
          <w:sz w:val="24"/>
          <w:szCs w:val="24"/>
        </w:rPr>
      </w:pPr>
      <w:r w:rsidRPr="00A70CEE">
        <w:rPr>
          <w:rFonts w:ascii="Arial" w:hAnsi="Arial" w:cs="Arial"/>
          <w:i/>
          <w:sz w:val="24"/>
          <w:szCs w:val="24"/>
        </w:rPr>
        <w:t>Detail page of the new product.</w:t>
      </w:r>
    </w:p>
    <w:p w14:paraId="2477DCC9" w14:textId="77777777" w:rsidR="002F0115" w:rsidRPr="00A70CEE" w:rsidRDefault="002F0115">
      <w:pPr>
        <w:rPr>
          <w:rFonts w:ascii="Arial" w:hAnsi="Arial" w:cs="Arial"/>
          <w:sz w:val="24"/>
          <w:szCs w:val="24"/>
          <w:lang w:val="en-IN"/>
        </w:rPr>
      </w:pPr>
    </w:p>
    <w:p w14:paraId="216B3074" w14:textId="61BE3ACD" w:rsidR="00646973" w:rsidRPr="00A70CEE" w:rsidRDefault="00000000">
      <w:pPr>
        <w:pStyle w:val="Heading2"/>
        <w:rPr>
          <w:rFonts w:ascii="Arial" w:hAnsi="Arial" w:cs="Arial"/>
          <w:sz w:val="24"/>
          <w:szCs w:val="24"/>
        </w:rPr>
      </w:pPr>
      <w:r w:rsidRPr="00A70CEE">
        <w:rPr>
          <w:rFonts w:ascii="Arial" w:hAnsi="Arial" w:cs="Arial"/>
          <w:sz w:val="24"/>
          <w:szCs w:val="24"/>
        </w:rPr>
        <w:t>2. Microservices architecture</w:t>
      </w:r>
    </w:p>
    <w:p w14:paraId="1BF10E43" w14:textId="1F51DF58" w:rsidR="00646973" w:rsidRPr="00A70CEE" w:rsidRDefault="00D35727">
      <w:pPr>
        <w:rPr>
          <w:rFonts w:ascii="Arial" w:hAnsi="Arial" w:cs="Arial"/>
          <w:sz w:val="24"/>
          <w:szCs w:val="24"/>
        </w:rPr>
      </w:pPr>
      <w:r w:rsidRPr="00A70CEE">
        <w:rPr>
          <w:rFonts w:ascii="Arial" w:hAnsi="Arial" w:cs="Arial"/>
          <w:sz w:val="24"/>
          <w:szCs w:val="24"/>
        </w:rPr>
        <w:t>The microservices version splits the same backend into four independent services behind an API gateway, and each service owns its own database.</w:t>
      </w:r>
      <w:r w:rsidR="005B6022" w:rsidRPr="00A70CEE">
        <w:rPr>
          <w:rFonts w:ascii="Arial" w:hAnsi="Arial" w:cs="Arial"/>
          <w:noProof/>
          <w:sz w:val="24"/>
          <w:szCs w:val="24"/>
        </w:rPr>
        <w:t xml:space="preserve"> </w:t>
      </w:r>
      <w:r w:rsidR="005B6022" w:rsidRPr="00A70CEE">
        <w:rPr>
          <w:rFonts w:ascii="Arial" w:hAnsi="Arial" w:cs="Arial"/>
          <w:noProof/>
          <w:sz w:val="24"/>
          <w:szCs w:val="24"/>
        </w:rPr>
        <w:drawing>
          <wp:inline distT="0" distB="0" distL="0" distR="0" wp14:anchorId="0B0EFF93" wp14:editId="1A62F7AA">
            <wp:extent cx="5943600" cy="3468370"/>
            <wp:effectExtent l="0" t="0" r="0" b="0"/>
            <wp:docPr id="131766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61069" name=""/>
                    <pic:cNvPicPr/>
                  </pic:nvPicPr>
                  <pic:blipFill>
                    <a:blip r:embed="rId26"/>
                    <a:stretch>
                      <a:fillRect/>
                    </a:stretch>
                  </pic:blipFill>
                  <pic:spPr>
                    <a:xfrm>
                      <a:off x="0" y="0"/>
                      <a:ext cx="5943600" cy="3468370"/>
                    </a:xfrm>
                    <a:prstGeom prst="rect">
                      <a:avLst/>
                    </a:prstGeom>
                  </pic:spPr>
                </pic:pic>
              </a:graphicData>
            </a:graphic>
          </wp:inline>
        </w:drawing>
      </w:r>
    </w:p>
    <w:p w14:paraId="1D1751D1" w14:textId="77777777" w:rsidR="00D35727" w:rsidRPr="00A70CEE" w:rsidRDefault="00D35727">
      <w:pPr>
        <w:rPr>
          <w:rFonts w:ascii="Arial" w:hAnsi="Arial" w:cs="Arial"/>
          <w:sz w:val="24"/>
          <w:szCs w:val="24"/>
        </w:rPr>
      </w:pPr>
      <w:r w:rsidRPr="00A70CEE">
        <w:rPr>
          <w:rFonts w:ascii="Arial" w:hAnsi="Arial" w:cs="Arial"/>
          <w:sz w:val="24"/>
          <w:szCs w:val="24"/>
        </w:rPr>
        <w:t>microservices · gateway, 4 services, 4 databases</w:t>
      </w:r>
    </w:p>
    <w:p w14:paraId="2EDFAA87" w14:textId="088979EE" w:rsidR="00646973" w:rsidRPr="00A70CEE" w:rsidRDefault="00000000">
      <w:pPr>
        <w:rPr>
          <w:rFonts w:ascii="Arial" w:hAnsi="Arial" w:cs="Arial"/>
          <w:sz w:val="24"/>
          <w:szCs w:val="24"/>
        </w:rPr>
      </w:pPr>
      <w:r w:rsidRPr="00A70CEE">
        <w:rPr>
          <w:rFonts w:ascii="Arial" w:hAnsi="Arial" w:cs="Arial"/>
          <w:sz w:val="24"/>
          <w:szCs w:val="24"/>
        </w:rPr>
        <w:t>The gateway is the only entry point; each service reads and writes only its own database and reaches the others over HTTP.</w:t>
      </w:r>
    </w:p>
    <w:tbl>
      <w:tblPr>
        <w:tblStyle w:val="TableGrid"/>
        <w:tblW w:w="0" w:type="auto"/>
        <w:tblLayout w:type="fixed"/>
        <w:tblLook w:val="0420" w:firstRow="1" w:lastRow="0" w:firstColumn="0" w:lastColumn="0" w:noHBand="0" w:noVBand="1"/>
      </w:tblPr>
      <w:tblGrid>
        <w:gridCol w:w="2340"/>
        <w:gridCol w:w="2340"/>
        <w:gridCol w:w="2340"/>
        <w:gridCol w:w="2340"/>
      </w:tblGrid>
      <w:tr w:rsidR="00646973" w:rsidRPr="00A70CEE" w14:paraId="5F0CAE1C" w14:textId="77777777">
        <w:trPr>
          <w:tblHeader/>
        </w:trPr>
        <w:tc>
          <w:tcPr>
            <w:tcW w:w="2340" w:type="dxa"/>
            <w:shd w:val="clear" w:color="auto" w:fill="F2F2F2"/>
          </w:tcPr>
          <w:p w14:paraId="559DBDDB" w14:textId="77777777" w:rsidR="00646973" w:rsidRPr="00A70CEE" w:rsidRDefault="00000000">
            <w:pPr>
              <w:rPr>
                <w:rFonts w:ascii="Arial" w:hAnsi="Arial" w:cs="Arial"/>
                <w:sz w:val="24"/>
                <w:szCs w:val="24"/>
              </w:rPr>
            </w:pPr>
            <w:r w:rsidRPr="00A70CEE">
              <w:rPr>
                <w:rFonts w:ascii="Arial" w:hAnsi="Arial" w:cs="Arial"/>
                <w:sz w:val="24"/>
                <w:szCs w:val="24"/>
              </w:rPr>
              <w:t>Service</w:t>
            </w:r>
          </w:p>
        </w:tc>
        <w:tc>
          <w:tcPr>
            <w:tcW w:w="2340" w:type="dxa"/>
            <w:shd w:val="clear" w:color="auto" w:fill="F2F2F2"/>
          </w:tcPr>
          <w:p w14:paraId="1F8958F8" w14:textId="77777777" w:rsidR="00646973" w:rsidRPr="00A70CEE" w:rsidRDefault="00000000">
            <w:pPr>
              <w:rPr>
                <w:rFonts w:ascii="Arial" w:hAnsi="Arial" w:cs="Arial"/>
                <w:sz w:val="24"/>
                <w:szCs w:val="24"/>
              </w:rPr>
            </w:pPr>
            <w:r w:rsidRPr="00A70CEE">
              <w:rPr>
                <w:rFonts w:ascii="Arial" w:hAnsi="Arial" w:cs="Arial"/>
                <w:sz w:val="24"/>
                <w:szCs w:val="24"/>
              </w:rPr>
              <w:t>Port</w:t>
            </w:r>
          </w:p>
        </w:tc>
        <w:tc>
          <w:tcPr>
            <w:tcW w:w="2340" w:type="dxa"/>
            <w:shd w:val="clear" w:color="auto" w:fill="F2F2F2"/>
          </w:tcPr>
          <w:p w14:paraId="7326F6D6" w14:textId="77777777" w:rsidR="00646973" w:rsidRPr="00A70CEE" w:rsidRDefault="00000000">
            <w:pPr>
              <w:rPr>
                <w:rFonts w:ascii="Arial" w:hAnsi="Arial" w:cs="Arial"/>
                <w:sz w:val="24"/>
                <w:szCs w:val="24"/>
              </w:rPr>
            </w:pPr>
            <w:r w:rsidRPr="00A70CEE">
              <w:rPr>
                <w:rFonts w:ascii="Arial" w:hAnsi="Arial" w:cs="Arial"/>
                <w:sz w:val="24"/>
                <w:szCs w:val="24"/>
              </w:rPr>
              <w:t>Owns</w:t>
            </w:r>
          </w:p>
        </w:tc>
        <w:tc>
          <w:tcPr>
            <w:tcW w:w="2340" w:type="dxa"/>
            <w:shd w:val="clear" w:color="auto" w:fill="F2F2F2"/>
          </w:tcPr>
          <w:p w14:paraId="38D85A4A" w14:textId="77777777" w:rsidR="00646973" w:rsidRPr="00A70CEE" w:rsidRDefault="00000000">
            <w:pPr>
              <w:rPr>
                <w:rFonts w:ascii="Arial" w:hAnsi="Arial" w:cs="Arial"/>
                <w:sz w:val="24"/>
                <w:szCs w:val="24"/>
              </w:rPr>
            </w:pPr>
            <w:r w:rsidRPr="00A70CEE">
              <w:rPr>
                <w:rFonts w:ascii="Arial" w:hAnsi="Arial" w:cs="Arial"/>
                <w:sz w:val="24"/>
                <w:szCs w:val="24"/>
              </w:rPr>
              <w:t>Calls</w:t>
            </w:r>
          </w:p>
        </w:tc>
      </w:tr>
      <w:tr w:rsidR="00646973" w:rsidRPr="00A70CEE" w14:paraId="3304300E" w14:textId="77777777">
        <w:tc>
          <w:tcPr>
            <w:tcW w:w="2340" w:type="dxa"/>
          </w:tcPr>
          <w:p w14:paraId="0480513A" w14:textId="77777777" w:rsidR="00646973" w:rsidRPr="00A70CEE" w:rsidRDefault="00000000">
            <w:pPr>
              <w:rPr>
                <w:rFonts w:ascii="Arial" w:hAnsi="Arial" w:cs="Arial"/>
                <w:sz w:val="24"/>
                <w:szCs w:val="24"/>
              </w:rPr>
            </w:pPr>
            <w:proofErr w:type="spellStart"/>
            <w:r w:rsidRPr="00A70CEE">
              <w:rPr>
                <w:rFonts w:ascii="Arial" w:hAnsi="Arial" w:cs="Arial"/>
                <w:sz w:val="24"/>
                <w:szCs w:val="24"/>
              </w:rPr>
              <w:t>api</w:t>
            </w:r>
            <w:proofErr w:type="spellEnd"/>
            <w:r w:rsidRPr="00A70CEE">
              <w:rPr>
                <w:rFonts w:ascii="Arial" w:hAnsi="Arial" w:cs="Arial"/>
                <w:sz w:val="24"/>
                <w:szCs w:val="24"/>
              </w:rPr>
              <w:t>-gateway</w:t>
            </w:r>
          </w:p>
        </w:tc>
        <w:tc>
          <w:tcPr>
            <w:tcW w:w="2340" w:type="dxa"/>
          </w:tcPr>
          <w:p w14:paraId="49B8C482" w14:textId="77777777" w:rsidR="00646973" w:rsidRPr="00A70CEE" w:rsidRDefault="00000000">
            <w:pPr>
              <w:rPr>
                <w:rFonts w:ascii="Arial" w:hAnsi="Arial" w:cs="Arial"/>
                <w:sz w:val="24"/>
                <w:szCs w:val="24"/>
              </w:rPr>
            </w:pPr>
            <w:r w:rsidRPr="00A70CEE">
              <w:rPr>
                <w:rFonts w:ascii="Arial" w:hAnsi="Arial" w:cs="Arial"/>
                <w:sz w:val="24"/>
                <w:szCs w:val="24"/>
              </w:rPr>
              <w:t>4000</w:t>
            </w:r>
          </w:p>
        </w:tc>
        <w:tc>
          <w:tcPr>
            <w:tcW w:w="2340" w:type="dxa"/>
          </w:tcPr>
          <w:p w14:paraId="50579009" w14:textId="77777777" w:rsidR="00646973" w:rsidRPr="00A70CEE" w:rsidRDefault="00000000">
            <w:pPr>
              <w:rPr>
                <w:rFonts w:ascii="Arial" w:hAnsi="Arial" w:cs="Arial"/>
                <w:sz w:val="24"/>
                <w:szCs w:val="24"/>
              </w:rPr>
            </w:pPr>
            <w:r w:rsidRPr="00A70CEE">
              <w:rPr>
                <w:rFonts w:ascii="Arial" w:hAnsi="Arial" w:cs="Arial"/>
                <w:sz w:val="24"/>
                <w:szCs w:val="24"/>
              </w:rPr>
              <w:t>Nothing; routes requests and resolves the cart cookie</w:t>
            </w:r>
          </w:p>
        </w:tc>
        <w:tc>
          <w:tcPr>
            <w:tcW w:w="2340" w:type="dxa"/>
          </w:tcPr>
          <w:p w14:paraId="4A3D76D2" w14:textId="39A14537" w:rsidR="00646973" w:rsidRPr="00A70CEE" w:rsidRDefault="007A1B46">
            <w:pPr>
              <w:rPr>
                <w:rFonts w:ascii="Arial" w:hAnsi="Arial" w:cs="Arial"/>
                <w:sz w:val="24"/>
                <w:szCs w:val="24"/>
              </w:rPr>
            </w:pPr>
            <w:r w:rsidRPr="00A70CEE">
              <w:rPr>
                <w:rFonts w:ascii="Arial" w:hAnsi="Arial" w:cs="Arial"/>
                <w:sz w:val="24"/>
                <w:szCs w:val="24"/>
              </w:rPr>
              <w:t>product, cart, order and user services</w:t>
            </w:r>
          </w:p>
        </w:tc>
      </w:tr>
      <w:tr w:rsidR="00646973" w:rsidRPr="00A70CEE" w14:paraId="7A9C7CA5" w14:textId="77777777">
        <w:tc>
          <w:tcPr>
            <w:tcW w:w="2340" w:type="dxa"/>
          </w:tcPr>
          <w:p w14:paraId="42B453CA" w14:textId="77777777" w:rsidR="00646973" w:rsidRPr="00A70CEE" w:rsidRDefault="00000000">
            <w:pPr>
              <w:rPr>
                <w:rFonts w:ascii="Arial" w:hAnsi="Arial" w:cs="Arial"/>
                <w:sz w:val="24"/>
                <w:szCs w:val="24"/>
              </w:rPr>
            </w:pPr>
            <w:r w:rsidRPr="00A70CEE">
              <w:rPr>
                <w:rFonts w:ascii="Arial" w:hAnsi="Arial" w:cs="Arial"/>
                <w:sz w:val="24"/>
                <w:szCs w:val="24"/>
              </w:rPr>
              <w:t>product-service</w:t>
            </w:r>
          </w:p>
        </w:tc>
        <w:tc>
          <w:tcPr>
            <w:tcW w:w="2340" w:type="dxa"/>
          </w:tcPr>
          <w:p w14:paraId="1AFF49E5" w14:textId="77777777" w:rsidR="00646973" w:rsidRPr="00A70CEE" w:rsidRDefault="00000000">
            <w:pPr>
              <w:rPr>
                <w:rFonts w:ascii="Arial" w:hAnsi="Arial" w:cs="Arial"/>
                <w:sz w:val="24"/>
                <w:szCs w:val="24"/>
              </w:rPr>
            </w:pPr>
            <w:r w:rsidRPr="00A70CEE">
              <w:rPr>
                <w:rFonts w:ascii="Arial" w:hAnsi="Arial" w:cs="Arial"/>
                <w:sz w:val="24"/>
                <w:szCs w:val="24"/>
              </w:rPr>
              <w:t>4001</w:t>
            </w:r>
          </w:p>
        </w:tc>
        <w:tc>
          <w:tcPr>
            <w:tcW w:w="2340" w:type="dxa"/>
          </w:tcPr>
          <w:p w14:paraId="4EC2A40B" w14:textId="77777777" w:rsidR="00646973" w:rsidRPr="00A70CEE" w:rsidRDefault="00000000">
            <w:pPr>
              <w:rPr>
                <w:rFonts w:ascii="Arial" w:hAnsi="Arial" w:cs="Arial"/>
                <w:sz w:val="24"/>
                <w:szCs w:val="24"/>
              </w:rPr>
            </w:pPr>
            <w:r w:rsidRPr="00A70CEE">
              <w:rPr>
                <w:rFonts w:ascii="Arial" w:hAnsi="Arial" w:cs="Arial"/>
                <w:sz w:val="24"/>
                <w:szCs w:val="24"/>
              </w:rPr>
              <w:t>Product catalog and product images (verdant_products)</w:t>
            </w:r>
          </w:p>
        </w:tc>
        <w:tc>
          <w:tcPr>
            <w:tcW w:w="2340" w:type="dxa"/>
          </w:tcPr>
          <w:p w14:paraId="1C1C0946" w14:textId="77777777" w:rsidR="00646973" w:rsidRPr="00A70CEE" w:rsidRDefault="00000000">
            <w:pPr>
              <w:rPr>
                <w:rFonts w:ascii="Arial" w:hAnsi="Arial" w:cs="Arial"/>
                <w:sz w:val="24"/>
                <w:szCs w:val="24"/>
              </w:rPr>
            </w:pPr>
            <w:r w:rsidRPr="00A70CEE">
              <w:rPr>
                <w:rFonts w:ascii="Arial" w:hAnsi="Arial" w:cs="Arial"/>
                <w:sz w:val="24"/>
                <w:szCs w:val="24"/>
              </w:rPr>
              <w:t>Nobody</w:t>
            </w:r>
          </w:p>
        </w:tc>
      </w:tr>
      <w:tr w:rsidR="00646973" w:rsidRPr="00A70CEE" w14:paraId="466F025E" w14:textId="77777777">
        <w:tc>
          <w:tcPr>
            <w:tcW w:w="2340" w:type="dxa"/>
          </w:tcPr>
          <w:p w14:paraId="6066CB50" w14:textId="77777777" w:rsidR="00646973" w:rsidRPr="00A70CEE" w:rsidRDefault="00000000">
            <w:pPr>
              <w:rPr>
                <w:rFonts w:ascii="Arial" w:hAnsi="Arial" w:cs="Arial"/>
                <w:sz w:val="24"/>
                <w:szCs w:val="24"/>
              </w:rPr>
            </w:pPr>
            <w:r w:rsidRPr="00A70CEE">
              <w:rPr>
                <w:rFonts w:ascii="Arial" w:hAnsi="Arial" w:cs="Arial"/>
                <w:sz w:val="24"/>
                <w:szCs w:val="24"/>
              </w:rPr>
              <w:t>cart-service</w:t>
            </w:r>
          </w:p>
        </w:tc>
        <w:tc>
          <w:tcPr>
            <w:tcW w:w="2340" w:type="dxa"/>
          </w:tcPr>
          <w:p w14:paraId="6292A230" w14:textId="77777777" w:rsidR="00646973" w:rsidRPr="00A70CEE" w:rsidRDefault="00000000">
            <w:pPr>
              <w:rPr>
                <w:rFonts w:ascii="Arial" w:hAnsi="Arial" w:cs="Arial"/>
                <w:sz w:val="24"/>
                <w:szCs w:val="24"/>
              </w:rPr>
            </w:pPr>
            <w:r w:rsidRPr="00A70CEE">
              <w:rPr>
                <w:rFonts w:ascii="Arial" w:hAnsi="Arial" w:cs="Arial"/>
                <w:sz w:val="24"/>
                <w:szCs w:val="24"/>
              </w:rPr>
              <w:t>4002</w:t>
            </w:r>
          </w:p>
        </w:tc>
        <w:tc>
          <w:tcPr>
            <w:tcW w:w="2340" w:type="dxa"/>
          </w:tcPr>
          <w:p w14:paraId="2E64FB62" w14:textId="77777777" w:rsidR="00646973" w:rsidRPr="00A70CEE" w:rsidRDefault="00000000">
            <w:pPr>
              <w:rPr>
                <w:rFonts w:ascii="Arial" w:hAnsi="Arial" w:cs="Arial"/>
                <w:sz w:val="24"/>
                <w:szCs w:val="24"/>
              </w:rPr>
            </w:pPr>
            <w:r w:rsidRPr="00A70CEE">
              <w:rPr>
                <w:rFonts w:ascii="Arial" w:hAnsi="Arial" w:cs="Arial"/>
                <w:sz w:val="24"/>
                <w:szCs w:val="24"/>
              </w:rPr>
              <w:t>Shopping carts (</w:t>
            </w:r>
            <w:proofErr w:type="spellStart"/>
            <w:r w:rsidRPr="00A70CEE">
              <w:rPr>
                <w:rStyle w:val="CodeChar"/>
                <w:rFonts w:ascii="Arial" w:hAnsi="Arial" w:cs="Arial"/>
                <w:sz w:val="24"/>
                <w:szCs w:val="24"/>
              </w:rPr>
              <w:t>verdant_carts</w:t>
            </w:r>
            <w:proofErr w:type="spellEnd"/>
            <w:r w:rsidRPr="00A70CEE">
              <w:rPr>
                <w:rFonts w:ascii="Arial" w:hAnsi="Arial" w:cs="Arial"/>
                <w:sz w:val="24"/>
                <w:szCs w:val="24"/>
              </w:rPr>
              <w:t>)</w:t>
            </w:r>
          </w:p>
        </w:tc>
        <w:tc>
          <w:tcPr>
            <w:tcW w:w="2340" w:type="dxa"/>
          </w:tcPr>
          <w:p w14:paraId="730CA050" w14:textId="145B79E8" w:rsidR="00646973" w:rsidRPr="00A70CEE" w:rsidRDefault="007A1B46">
            <w:pPr>
              <w:rPr>
                <w:rFonts w:ascii="Arial" w:hAnsi="Arial" w:cs="Arial"/>
                <w:sz w:val="24"/>
                <w:szCs w:val="24"/>
              </w:rPr>
            </w:pPr>
            <w:r w:rsidRPr="00A70CEE">
              <w:rPr>
                <w:rFonts w:ascii="Arial" w:hAnsi="Arial" w:cs="Arial"/>
                <w:sz w:val="24"/>
                <w:szCs w:val="24"/>
              </w:rPr>
              <w:t>product-service, to fetch product details</w:t>
            </w:r>
          </w:p>
        </w:tc>
      </w:tr>
      <w:tr w:rsidR="00646973" w:rsidRPr="00A70CEE" w14:paraId="4C88298C" w14:textId="77777777">
        <w:tc>
          <w:tcPr>
            <w:tcW w:w="2340" w:type="dxa"/>
          </w:tcPr>
          <w:p w14:paraId="2BBA99CE" w14:textId="77777777" w:rsidR="00646973" w:rsidRPr="00A70CEE" w:rsidRDefault="00000000">
            <w:pPr>
              <w:rPr>
                <w:rFonts w:ascii="Arial" w:hAnsi="Arial" w:cs="Arial"/>
                <w:sz w:val="24"/>
                <w:szCs w:val="24"/>
              </w:rPr>
            </w:pPr>
            <w:r w:rsidRPr="00A70CEE">
              <w:rPr>
                <w:rFonts w:ascii="Arial" w:hAnsi="Arial" w:cs="Arial"/>
                <w:sz w:val="24"/>
                <w:szCs w:val="24"/>
              </w:rPr>
              <w:lastRenderedPageBreak/>
              <w:t>order-service</w:t>
            </w:r>
          </w:p>
        </w:tc>
        <w:tc>
          <w:tcPr>
            <w:tcW w:w="2340" w:type="dxa"/>
          </w:tcPr>
          <w:p w14:paraId="30AB3C85" w14:textId="77777777" w:rsidR="00646973" w:rsidRPr="00A70CEE" w:rsidRDefault="00000000">
            <w:pPr>
              <w:rPr>
                <w:rFonts w:ascii="Arial" w:hAnsi="Arial" w:cs="Arial"/>
                <w:sz w:val="24"/>
                <w:szCs w:val="24"/>
              </w:rPr>
            </w:pPr>
            <w:r w:rsidRPr="00A70CEE">
              <w:rPr>
                <w:rFonts w:ascii="Arial" w:hAnsi="Arial" w:cs="Arial"/>
                <w:sz w:val="24"/>
                <w:szCs w:val="24"/>
              </w:rPr>
              <w:t>4003</w:t>
            </w:r>
          </w:p>
        </w:tc>
        <w:tc>
          <w:tcPr>
            <w:tcW w:w="2340" w:type="dxa"/>
          </w:tcPr>
          <w:p w14:paraId="343D7523" w14:textId="77777777" w:rsidR="00646973" w:rsidRPr="00A70CEE" w:rsidRDefault="00000000">
            <w:pPr>
              <w:rPr>
                <w:rFonts w:ascii="Arial" w:hAnsi="Arial" w:cs="Arial"/>
                <w:sz w:val="24"/>
                <w:szCs w:val="24"/>
              </w:rPr>
            </w:pPr>
            <w:r w:rsidRPr="00A70CEE">
              <w:rPr>
                <w:rFonts w:ascii="Arial" w:hAnsi="Arial" w:cs="Arial"/>
                <w:sz w:val="24"/>
                <w:szCs w:val="24"/>
              </w:rPr>
              <w:t>Orders and payment (</w:t>
            </w:r>
            <w:proofErr w:type="spellStart"/>
            <w:r w:rsidRPr="00A70CEE">
              <w:rPr>
                <w:rStyle w:val="CodeChar"/>
                <w:rFonts w:ascii="Arial" w:hAnsi="Arial" w:cs="Arial"/>
                <w:sz w:val="24"/>
                <w:szCs w:val="24"/>
              </w:rPr>
              <w:t>verdant_orders</w:t>
            </w:r>
            <w:proofErr w:type="spellEnd"/>
            <w:r w:rsidRPr="00A70CEE">
              <w:rPr>
                <w:rFonts w:ascii="Arial" w:hAnsi="Arial" w:cs="Arial"/>
                <w:sz w:val="24"/>
                <w:szCs w:val="24"/>
              </w:rPr>
              <w:t>)</w:t>
            </w:r>
          </w:p>
        </w:tc>
        <w:tc>
          <w:tcPr>
            <w:tcW w:w="2340" w:type="dxa"/>
          </w:tcPr>
          <w:p w14:paraId="34C389BF" w14:textId="77777777" w:rsidR="00646973" w:rsidRPr="00A70CEE" w:rsidRDefault="00000000">
            <w:pPr>
              <w:rPr>
                <w:rFonts w:ascii="Arial" w:hAnsi="Arial" w:cs="Arial"/>
                <w:sz w:val="24"/>
                <w:szCs w:val="24"/>
              </w:rPr>
            </w:pPr>
            <w:r w:rsidRPr="00A70CEE">
              <w:rPr>
                <w:rFonts w:ascii="Arial" w:hAnsi="Arial" w:cs="Arial"/>
                <w:sz w:val="24"/>
                <w:szCs w:val="24"/>
              </w:rPr>
              <w:t>cart-service, to read and then clear the cart</w:t>
            </w:r>
          </w:p>
        </w:tc>
      </w:tr>
      <w:tr w:rsidR="007A1B46" w:rsidRPr="00A70CEE" w14:paraId="72E34BEA" w14:textId="77777777">
        <w:tc>
          <w:tcPr>
            <w:tcW w:w="2340" w:type="dxa"/>
          </w:tcPr>
          <w:p w14:paraId="20526866" w14:textId="0F8F5962" w:rsidR="007A1B46" w:rsidRPr="00A70CEE" w:rsidRDefault="007A1B46">
            <w:pPr>
              <w:rPr>
                <w:rFonts w:ascii="Arial" w:hAnsi="Arial" w:cs="Arial"/>
                <w:sz w:val="24"/>
                <w:szCs w:val="24"/>
              </w:rPr>
            </w:pPr>
            <w:r w:rsidRPr="00A70CEE">
              <w:rPr>
                <w:rFonts w:ascii="Arial" w:hAnsi="Arial" w:cs="Arial"/>
                <w:sz w:val="24"/>
                <w:szCs w:val="24"/>
              </w:rPr>
              <w:t>user-service</w:t>
            </w:r>
          </w:p>
        </w:tc>
        <w:tc>
          <w:tcPr>
            <w:tcW w:w="2340" w:type="dxa"/>
          </w:tcPr>
          <w:p w14:paraId="147BD9D0" w14:textId="1AD9F82E" w:rsidR="007A1B46" w:rsidRPr="00A70CEE" w:rsidRDefault="007A1B46">
            <w:pPr>
              <w:rPr>
                <w:rFonts w:ascii="Arial" w:hAnsi="Arial" w:cs="Arial"/>
                <w:sz w:val="24"/>
                <w:szCs w:val="24"/>
              </w:rPr>
            </w:pPr>
            <w:r w:rsidRPr="00A70CEE">
              <w:rPr>
                <w:rFonts w:ascii="Arial" w:hAnsi="Arial" w:cs="Arial"/>
                <w:sz w:val="24"/>
                <w:szCs w:val="24"/>
              </w:rPr>
              <w:t>4004</w:t>
            </w:r>
          </w:p>
        </w:tc>
        <w:tc>
          <w:tcPr>
            <w:tcW w:w="2340" w:type="dxa"/>
          </w:tcPr>
          <w:p w14:paraId="6E5FC259" w14:textId="2D0BD568" w:rsidR="007A1B46" w:rsidRPr="00A70CEE" w:rsidRDefault="007A1B46">
            <w:pPr>
              <w:rPr>
                <w:rFonts w:ascii="Arial" w:hAnsi="Arial" w:cs="Arial"/>
                <w:sz w:val="24"/>
                <w:szCs w:val="24"/>
              </w:rPr>
            </w:pPr>
            <w:r w:rsidRPr="00A70CEE">
              <w:rPr>
                <w:rFonts w:ascii="Arial" w:hAnsi="Arial" w:cs="Arial"/>
                <w:sz w:val="24"/>
                <w:szCs w:val="24"/>
              </w:rPr>
              <w:t>Accounts, login and JWT tokens (</w:t>
            </w:r>
            <w:proofErr w:type="spellStart"/>
            <w:r w:rsidRPr="00A70CEE">
              <w:rPr>
                <w:rFonts w:ascii="Arial" w:hAnsi="Arial" w:cs="Arial"/>
                <w:sz w:val="24"/>
                <w:szCs w:val="24"/>
              </w:rPr>
              <w:t>verdant_users</w:t>
            </w:r>
            <w:proofErr w:type="spellEnd"/>
            <w:r w:rsidRPr="00A70CEE">
              <w:rPr>
                <w:rFonts w:ascii="Arial" w:hAnsi="Arial" w:cs="Arial"/>
                <w:sz w:val="24"/>
                <w:szCs w:val="24"/>
              </w:rPr>
              <w:t>)</w:t>
            </w:r>
          </w:p>
        </w:tc>
        <w:tc>
          <w:tcPr>
            <w:tcW w:w="2340" w:type="dxa"/>
          </w:tcPr>
          <w:p w14:paraId="6AAFBC9A" w14:textId="6DC094D0" w:rsidR="007A1B46" w:rsidRPr="00A70CEE" w:rsidRDefault="007A1B46">
            <w:pPr>
              <w:rPr>
                <w:rFonts w:ascii="Arial" w:hAnsi="Arial" w:cs="Arial"/>
                <w:sz w:val="24"/>
                <w:szCs w:val="24"/>
              </w:rPr>
            </w:pPr>
            <w:r w:rsidRPr="00A70CEE">
              <w:rPr>
                <w:rFonts w:ascii="Arial" w:hAnsi="Arial" w:cs="Arial"/>
                <w:sz w:val="24"/>
                <w:szCs w:val="24"/>
              </w:rPr>
              <w:t>Nobody</w:t>
            </w:r>
          </w:p>
        </w:tc>
      </w:tr>
    </w:tbl>
    <w:p w14:paraId="26117655" w14:textId="50566722" w:rsidR="00D35727" w:rsidRPr="00A70CEE" w:rsidRDefault="000B3C79" w:rsidP="00D35727">
      <w:pPr>
        <w:rPr>
          <w:rFonts w:ascii="Arial" w:hAnsi="Arial" w:cs="Arial"/>
          <w:bCs/>
          <w:sz w:val="24"/>
          <w:szCs w:val="24"/>
          <w:lang w:val="en-IN"/>
        </w:rPr>
      </w:pPr>
      <w:r w:rsidRPr="00A70CEE">
        <w:rPr>
          <w:rFonts w:ascii="Arial" w:hAnsi="Arial" w:cs="Arial"/>
          <w:bCs/>
          <w:sz w:val="24"/>
          <w:szCs w:val="24"/>
        </w:rPr>
        <w:t xml:space="preserve">Before the first run, the product catalog is loaded once with </w:t>
      </w:r>
      <w:proofErr w:type="spellStart"/>
      <w:r w:rsidRPr="00A70CEE">
        <w:rPr>
          <w:rFonts w:ascii="Arial" w:hAnsi="Arial" w:cs="Arial"/>
          <w:bCs/>
          <w:sz w:val="24"/>
          <w:szCs w:val="24"/>
        </w:rPr>
        <w:t>npm</w:t>
      </w:r>
      <w:proofErr w:type="spellEnd"/>
      <w:r w:rsidRPr="00A70CEE">
        <w:rPr>
          <w:rFonts w:ascii="Arial" w:hAnsi="Arial" w:cs="Arial"/>
          <w:bCs/>
          <w:sz w:val="24"/>
          <w:szCs w:val="24"/>
        </w:rPr>
        <w:t xml:space="preserve"> run seed inside the product-service folder, which adds 15 sample products.</w:t>
      </w:r>
    </w:p>
    <w:p w14:paraId="5DDCAE91" w14:textId="28176F31" w:rsidR="00D35727" w:rsidRPr="00A70CEE" w:rsidRDefault="00D35727" w:rsidP="00D35727">
      <w:pPr>
        <w:rPr>
          <w:rFonts w:ascii="Arial" w:hAnsi="Arial" w:cs="Arial"/>
          <w:bCs/>
          <w:sz w:val="24"/>
          <w:szCs w:val="24"/>
          <w:lang w:val="en-IN"/>
        </w:rPr>
      </w:pPr>
      <w:r w:rsidRPr="00A70CEE">
        <w:rPr>
          <w:rFonts w:ascii="Arial" w:hAnsi="Arial" w:cs="Arial"/>
          <w:bCs/>
          <w:sz w:val="24"/>
          <w:szCs w:val="24"/>
          <w:lang w:val="en-IN"/>
        </w:rPr>
        <w:t>The frontend only ever talks to the gateway on port 4000, exactly as it talked to the single backend before. The gateway forwards /</w:t>
      </w:r>
      <w:proofErr w:type="spellStart"/>
      <w:r w:rsidRPr="00A70CEE">
        <w:rPr>
          <w:rFonts w:ascii="Arial" w:hAnsi="Arial" w:cs="Arial"/>
          <w:bCs/>
          <w:sz w:val="24"/>
          <w:szCs w:val="24"/>
          <w:lang w:val="en-IN"/>
        </w:rPr>
        <w:t>api</w:t>
      </w:r>
      <w:proofErr w:type="spellEnd"/>
      <w:r w:rsidRPr="00A70CEE">
        <w:rPr>
          <w:rFonts w:ascii="Arial" w:hAnsi="Arial" w:cs="Arial"/>
          <w:bCs/>
          <w:sz w:val="24"/>
          <w:szCs w:val="24"/>
          <w:lang w:val="en-IN"/>
        </w:rPr>
        <w:t>/products, /</w:t>
      </w:r>
      <w:proofErr w:type="spellStart"/>
      <w:r w:rsidRPr="00A70CEE">
        <w:rPr>
          <w:rFonts w:ascii="Arial" w:hAnsi="Arial" w:cs="Arial"/>
          <w:bCs/>
          <w:sz w:val="24"/>
          <w:szCs w:val="24"/>
          <w:lang w:val="en-IN"/>
        </w:rPr>
        <w:t>api</w:t>
      </w:r>
      <w:proofErr w:type="spellEnd"/>
      <w:r w:rsidRPr="00A70CEE">
        <w:rPr>
          <w:rFonts w:ascii="Arial" w:hAnsi="Arial" w:cs="Arial"/>
          <w:bCs/>
          <w:sz w:val="24"/>
          <w:szCs w:val="24"/>
          <w:lang w:val="en-IN"/>
        </w:rPr>
        <w:t>/cart, /</w:t>
      </w:r>
      <w:proofErr w:type="spellStart"/>
      <w:r w:rsidRPr="00A70CEE">
        <w:rPr>
          <w:rFonts w:ascii="Arial" w:hAnsi="Arial" w:cs="Arial"/>
          <w:bCs/>
          <w:sz w:val="24"/>
          <w:szCs w:val="24"/>
          <w:lang w:val="en-IN"/>
        </w:rPr>
        <w:t>api</w:t>
      </w:r>
      <w:proofErr w:type="spellEnd"/>
      <w:r w:rsidRPr="00A70CEE">
        <w:rPr>
          <w:rFonts w:ascii="Arial" w:hAnsi="Arial" w:cs="Arial"/>
          <w:bCs/>
          <w:sz w:val="24"/>
          <w:szCs w:val="24"/>
          <w:lang w:val="en-IN"/>
        </w:rPr>
        <w:t>/checkout, /</w:t>
      </w:r>
      <w:proofErr w:type="spellStart"/>
      <w:r w:rsidRPr="00A70CEE">
        <w:rPr>
          <w:rFonts w:ascii="Arial" w:hAnsi="Arial" w:cs="Arial"/>
          <w:bCs/>
          <w:sz w:val="24"/>
          <w:szCs w:val="24"/>
          <w:lang w:val="en-IN"/>
        </w:rPr>
        <w:t>api</w:t>
      </w:r>
      <w:proofErr w:type="spellEnd"/>
      <w:r w:rsidRPr="00A70CEE">
        <w:rPr>
          <w:rFonts w:ascii="Arial" w:hAnsi="Arial" w:cs="Arial"/>
          <w:bCs/>
          <w:sz w:val="24"/>
          <w:szCs w:val="24"/>
          <w:lang w:val="en-IN"/>
        </w:rPr>
        <w:t>/orders and /</w:t>
      </w:r>
      <w:proofErr w:type="spellStart"/>
      <w:r w:rsidRPr="00A70CEE">
        <w:rPr>
          <w:rFonts w:ascii="Arial" w:hAnsi="Arial" w:cs="Arial"/>
          <w:bCs/>
          <w:sz w:val="24"/>
          <w:szCs w:val="24"/>
          <w:lang w:val="en-IN"/>
        </w:rPr>
        <w:t>api</w:t>
      </w:r>
      <w:proofErr w:type="spellEnd"/>
      <w:r w:rsidRPr="00A70CEE">
        <w:rPr>
          <w:rFonts w:ascii="Arial" w:hAnsi="Arial" w:cs="Arial"/>
          <w:bCs/>
          <w:sz w:val="24"/>
          <w:szCs w:val="24"/>
          <w:lang w:val="en-IN"/>
        </w:rPr>
        <w:t>/auth to the service that owns that data. It also passes the visitor’s cart id as an x-cart-id header, so only the gateway deals with cookies.</w:t>
      </w:r>
    </w:p>
    <w:p w14:paraId="7621E1F7" w14:textId="77777777" w:rsidR="00D35727" w:rsidRPr="00A70CEE" w:rsidRDefault="00D35727" w:rsidP="00D35727">
      <w:pPr>
        <w:rPr>
          <w:rFonts w:ascii="Arial" w:hAnsi="Arial" w:cs="Arial"/>
          <w:bCs/>
          <w:sz w:val="24"/>
          <w:szCs w:val="24"/>
          <w:lang w:val="en-IN"/>
        </w:rPr>
      </w:pPr>
      <w:r w:rsidRPr="00A70CEE">
        <w:rPr>
          <w:rFonts w:ascii="Arial" w:hAnsi="Arial" w:cs="Arial"/>
          <w:bCs/>
          <w:sz w:val="24"/>
          <w:szCs w:val="24"/>
          <w:lang w:val="en-IN"/>
        </w:rPr>
        <w:t>The user-service signs a JWT token when someone logs in. The product-service and order-service check that token themselves, using a shared secret. They never call the user-service or read its database, and orders store only the user’s id.</w:t>
      </w:r>
    </w:p>
    <w:p w14:paraId="0CE6B326" w14:textId="77777777" w:rsidR="00D35727" w:rsidRPr="00A70CEE" w:rsidRDefault="00D35727" w:rsidP="00D35727">
      <w:pPr>
        <w:rPr>
          <w:rFonts w:ascii="Arial" w:hAnsi="Arial" w:cs="Arial"/>
          <w:bCs/>
          <w:sz w:val="24"/>
          <w:szCs w:val="24"/>
          <w:lang w:val="en-IN"/>
        </w:rPr>
      </w:pPr>
      <w:r w:rsidRPr="00A70CEE">
        <w:rPr>
          <w:rFonts w:ascii="Arial" w:hAnsi="Arial" w:cs="Arial"/>
          <w:bCs/>
          <w:sz w:val="24"/>
          <w:szCs w:val="24"/>
          <w:lang w:val="en-IN"/>
        </w:rPr>
        <w:t>Services talk over HTTP, never through each other’s databases. The cart service stores only product ids and quantities, then asks the product service for names, images and prices. The order service asks the cart service for the cart, takes the simulated payment, saves the order, and tells the cart service to empty the cart.</w:t>
      </w:r>
    </w:p>
    <w:p w14:paraId="38FB4AC5" w14:textId="77777777" w:rsidR="00646973" w:rsidRPr="00A70CEE" w:rsidRDefault="00000000">
      <w:pPr>
        <w:rPr>
          <w:rFonts w:ascii="Arial" w:hAnsi="Arial" w:cs="Arial"/>
          <w:b/>
          <w:sz w:val="24"/>
          <w:szCs w:val="24"/>
        </w:rPr>
      </w:pPr>
      <w:r w:rsidRPr="00A70CEE">
        <w:rPr>
          <w:rFonts w:ascii="Arial" w:hAnsi="Arial" w:cs="Arial"/>
          <w:b/>
          <w:sz w:val="24"/>
          <w:szCs w:val="24"/>
        </w:rPr>
        <w:t>Project structure:</w:t>
      </w:r>
    </w:p>
    <w:p w14:paraId="24FC4A5C" w14:textId="21EB2D42" w:rsidR="005B6022" w:rsidRPr="00A70CEE" w:rsidRDefault="005B6022">
      <w:pPr>
        <w:rPr>
          <w:rFonts w:ascii="Arial" w:hAnsi="Arial" w:cs="Arial"/>
          <w:b/>
          <w:sz w:val="24"/>
          <w:szCs w:val="24"/>
        </w:rPr>
      </w:pPr>
      <w:r w:rsidRPr="00A70CEE">
        <w:rPr>
          <w:rFonts w:ascii="Arial" w:hAnsi="Arial" w:cs="Arial"/>
          <w:b/>
          <w:noProof/>
          <w:sz w:val="24"/>
          <w:szCs w:val="24"/>
        </w:rPr>
        <w:drawing>
          <wp:inline distT="0" distB="0" distL="0" distR="0" wp14:anchorId="56340176" wp14:editId="2428E675">
            <wp:extent cx="3486329" cy="1949550"/>
            <wp:effectExtent l="0" t="0" r="0" b="0"/>
            <wp:docPr id="101365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5845" name=""/>
                    <pic:cNvPicPr/>
                  </pic:nvPicPr>
                  <pic:blipFill>
                    <a:blip r:embed="rId27"/>
                    <a:stretch>
                      <a:fillRect/>
                    </a:stretch>
                  </pic:blipFill>
                  <pic:spPr>
                    <a:xfrm>
                      <a:off x="0" y="0"/>
                      <a:ext cx="3486329" cy="1949550"/>
                    </a:xfrm>
                    <a:prstGeom prst="rect">
                      <a:avLst/>
                    </a:prstGeom>
                  </pic:spPr>
                </pic:pic>
              </a:graphicData>
            </a:graphic>
          </wp:inline>
        </w:drawing>
      </w:r>
    </w:p>
    <w:p w14:paraId="65D18502" w14:textId="77777777" w:rsidR="005B6022" w:rsidRPr="00A70CEE" w:rsidRDefault="005B6022">
      <w:pPr>
        <w:rPr>
          <w:rFonts w:ascii="Arial" w:hAnsi="Arial" w:cs="Arial"/>
          <w:sz w:val="24"/>
          <w:szCs w:val="24"/>
        </w:rPr>
      </w:pPr>
    </w:p>
    <w:p w14:paraId="1A650FB2" w14:textId="38FE1A49" w:rsidR="003C3F60" w:rsidRPr="00A70CEE" w:rsidRDefault="00000000" w:rsidP="003C3F60">
      <w:pPr>
        <w:rPr>
          <w:rFonts w:ascii="Arial" w:hAnsi="Arial" w:cs="Arial"/>
          <w:sz w:val="24"/>
          <w:szCs w:val="24"/>
        </w:rPr>
      </w:pPr>
      <w:r w:rsidRPr="00A70CEE">
        <w:rPr>
          <w:rFonts w:ascii="Arial" w:hAnsi="Arial" w:cs="Arial"/>
          <w:b/>
          <w:sz w:val="24"/>
          <w:szCs w:val="24"/>
        </w:rPr>
        <w:t>Where it is stronger:</w:t>
      </w:r>
      <w:r w:rsidRPr="00A70CEE">
        <w:rPr>
          <w:rFonts w:ascii="Arial" w:hAnsi="Arial" w:cs="Arial"/>
          <w:sz w:val="24"/>
          <w:szCs w:val="24"/>
        </w:rPr>
        <w:t xml:space="preserve"> </w:t>
      </w:r>
      <w:r w:rsidR="003C3F60" w:rsidRPr="00A70CEE">
        <w:rPr>
          <w:rFonts w:ascii="Arial" w:hAnsi="Arial" w:cs="Arial"/>
          <w:sz w:val="24"/>
          <w:szCs w:val="24"/>
        </w:rPr>
        <w:t>Each service can be deployed and scaled on its own, and one failing service only degrades its own feature. For example, if the user-service stops, nobody can log in, but the shop and cart keep working.</w:t>
      </w:r>
    </w:p>
    <w:p w14:paraId="448F0157" w14:textId="55D677EE" w:rsidR="00287E9C" w:rsidRDefault="00000000">
      <w:pPr>
        <w:rPr>
          <w:rFonts w:ascii="Arial" w:hAnsi="Arial" w:cs="Arial"/>
          <w:sz w:val="24"/>
          <w:szCs w:val="24"/>
        </w:rPr>
      </w:pPr>
      <w:r w:rsidRPr="00A70CEE">
        <w:rPr>
          <w:rFonts w:ascii="Arial" w:hAnsi="Arial" w:cs="Arial"/>
          <w:b/>
          <w:sz w:val="24"/>
          <w:szCs w:val="24"/>
        </w:rPr>
        <w:t>What it costs:</w:t>
      </w:r>
      <w:r w:rsidRPr="00A70CEE">
        <w:rPr>
          <w:rFonts w:ascii="Arial" w:hAnsi="Arial" w:cs="Arial"/>
          <w:sz w:val="24"/>
          <w:szCs w:val="24"/>
        </w:rPr>
        <w:t xml:space="preserve"> more processes to run, network calls between services, and no shared database to join across.</w:t>
      </w:r>
    </w:p>
    <w:p w14:paraId="70FFF54F" w14:textId="0D71605A" w:rsidR="00287E9C" w:rsidRPr="00A70CEE" w:rsidRDefault="00287E9C">
      <w:pPr>
        <w:rPr>
          <w:rFonts w:ascii="Arial" w:hAnsi="Arial" w:cs="Arial"/>
          <w:sz w:val="24"/>
          <w:szCs w:val="24"/>
        </w:rPr>
      </w:pPr>
      <w:r w:rsidRPr="00287E9C">
        <w:rPr>
          <w:rFonts w:ascii="Arial" w:hAnsi="Arial" w:cs="Arial"/>
          <w:sz w:val="24"/>
          <w:szCs w:val="24"/>
        </w:rPr>
        <w:lastRenderedPageBreak/>
        <w:drawing>
          <wp:inline distT="0" distB="0" distL="0" distR="0" wp14:anchorId="518A1D95" wp14:editId="07760625">
            <wp:extent cx="5943600" cy="2160905"/>
            <wp:effectExtent l="0" t="0" r="0" b="0"/>
            <wp:docPr id="167920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02067" name=""/>
                    <pic:cNvPicPr/>
                  </pic:nvPicPr>
                  <pic:blipFill>
                    <a:blip r:embed="rId28"/>
                    <a:stretch>
                      <a:fillRect/>
                    </a:stretch>
                  </pic:blipFill>
                  <pic:spPr>
                    <a:xfrm>
                      <a:off x="0" y="0"/>
                      <a:ext cx="5943600" cy="2160905"/>
                    </a:xfrm>
                    <a:prstGeom prst="rect">
                      <a:avLst/>
                    </a:prstGeom>
                  </pic:spPr>
                </pic:pic>
              </a:graphicData>
            </a:graphic>
          </wp:inline>
        </w:drawing>
      </w:r>
    </w:p>
    <w:p w14:paraId="1480E9E5" w14:textId="77777777" w:rsidR="0082218C" w:rsidRPr="00A70CEE" w:rsidRDefault="0082218C">
      <w:pPr>
        <w:rPr>
          <w:rFonts w:ascii="Arial" w:hAnsi="Arial" w:cs="Arial"/>
          <w:sz w:val="24"/>
          <w:szCs w:val="24"/>
        </w:rPr>
      </w:pPr>
      <w:r w:rsidRPr="00A70CEE">
        <w:rPr>
          <w:rFonts w:ascii="Arial" w:hAnsi="Arial" w:cs="Arial"/>
          <w:i/>
          <w:sz w:val="24"/>
          <w:szCs w:val="24"/>
        </w:rPr>
        <w:t>All six terminals running together: frontend, cart-service, user-service, product-service, api-gateway and order-service.</w:t>
      </w:r>
    </w:p>
    <w:p w14:paraId="11E8C48C" w14:textId="48C778E3" w:rsidR="003C1A83" w:rsidRPr="00A70CEE" w:rsidRDefault="003C1A83">
      <w:pPr>
        <w:rPr>
          <w:rFonts w:ascii="Arial" w:hAnsi="Arial" w:cs="Arial"/>
          <w:sz w:val="24"/>
          <w:szCs w:val="24"/>
        </w:rPr>
      </w:pPr>
      <w:r w:rsidRPr="00A70CEE">
        <w:rPr>
          <w:rFonts w:ascii="Arial" w:hAnsi="Arial" w:cs="Arial"/>
          <w:noProof/>
          <w:sz w:val="24"/>
          <w:szCs w:val="24"/>
        </w:rPr>
        <w:drawing>
          <wp:inline distT="0" distB="0" distL="0" distR="0" wp14:anchorId="27756BF7" wp14:editId="6354ACDB">
            <wp:extent cx="5943600" cy="3354705"/>
            <wp:effectExtent l="0" t="0" r="0" b="0"/>
            <wp:docPr id="50938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32326" name=""/>
                    <pic:cNvPicPr/>
                  </pic:nvPicPr>
                  <pic:blipFill rotWithShape="1">
                    <a:blip r:embed="rId8"/>
                    <a:srcRect t="4800"/>
                    <a:stretch>
                      <a:fillRect/>
                    </a:stretch>
                  </pic:blipFill>
                  <pic:spPr bwMode="auto">
                    <a:xfrm>
                      <a:off x="0" y="0"/>
                      <a:ext cx="5943600" cy="3354705"/>
                    </a:xfrm>
                    <a:prstGeom prst="rect">
                      <a:avLst/>
                    </a:prstGeom>
                    <a:ln>
                      <a:noFill/>
                    </a:ln>
                    <a:extLst>
                      <a:ext uri="{53640926-AAD7-44D8-BBD7-CCE9431645EC}">
                        <a14:shadowObscured xmlns:a14="http://schemas.microsoft.com/office/drawing/2010/main"/>
                      </a:ext>
                    </a:extLst>
                  </pic:spPr>
                </pic:pic>
              </a:graphicData>
            </a:graphic>
          </wp:inline>
        </w:drawing>
      </w:r>
    </w:p>
    <w:p w14:paraId="1480E9E5" w14:textId="77777777" w:rsidR="0082218C" w:rsidRPr="00A70CEE" w:rsidRDefault="0082218C">
      <w:pPr>
        <w:rPr>
          <w:rFonts w:ascii="Arial" w:hAnsi="Arial" w:cs="Arial"/>
          <w:sz w:val="24"/>
          <w:szCs w:val="24"/>
        </w:rPr>
      </w:pPr>
      <w:r w:rsidRPr="00A70CEE">
        <w:rPr>
          <w:rFonts w:ascii="Arial" w:hAnsi="Arial" w:cs="Arial"/>
          <w:i/>
          <w:sz w:val="24"/>
          <w:szCs w:val="24"/>
        </w:rPr>
        <w:t>Shop page served through the API gateway.</w:t>
      </w:r>
    </w:p>
    <w:p w14:paraId="1DA7EC00" w14:textId="4D9B9107" w:rsidR="003C1A83" w:rsidRPr="00A70CEE" w:rsidRDefault="003C1A83">
      <w:pPr>
        <w:rPr>
          <w:rFonts w:ascii="Arial" w:hAnsi="Arial" w:cs="Arial"/>
          <w:sz w:val="24"/>
          <w:szCs w:val="24"/>
        </w:rPr>
      </w:pPr>
      <w:r w:rsidRPr="00A70CEE">
        <w:rPr>
          <w:rFonts w:ascii="Arial" w:hAnsi="Arial" w:cs="Arial"/>
          <w:noProof/>
          <w:sz w:val="24"/>
          <w:szCs w:val="24"/>
        </w:rPr>
        <w:lastRenderedPageBreak/>
        <w:drawing>
          <wp:inline distT="0" distB="0" distL="0" distR="0" wp14:anchorId="6417A1C5" wp14:editId="19A45D74">
            <wp:extent cx="5943600" cy="4573270"/>
            <wp:effectExtent l="0" t="0" r="0" b="0"/>
            <wp:docPr id="161568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82899" name=""/>
                    <pic:cNvPicPr/>
                  </pic:nvPicPr>
                  <pic:blipFill>
                    <a:blip r:embed="rId29"/>
                    <a:stretch>
                      <a:fillRect/>
                    </a:stretch>
                  </pic:blipFill>
                  <pic:spPr>
                    <a:xfrm>
                      <a:off x="0" y="0"/>
                      <a:ext cx="5943600" cy="4573270"/>
                    </a:xfrm>
                    <a:prstGeom prst="rect">
                      <a:avLst/>
                    </a:prstGeom>
                  </pic:spPr>
                </pic:pic>
              </a:graphicData>
            </a:graphic>
          </wp:inline>
        </w:drawing>
      </w:r>
    </w:p>
    <w:p w14:paraId="3099AB3E" w14:textId="77777777" w:rsidR="0082218C" w:rsidRPr="00A70CEE" w:rsidRDefault="0082218C">
      <w:pPr>
        <w:rPr>
          <w:rFonts w:ascii="Arial" w:hAnsi="Arial" w:cs="Arial"/>
          <w:sz w:val="24"/>
          <w:szCs w:val="24"/>
        </w:rPr>
      </w:pPr>
      <w:r w:rsidRPr="00A70CEE">
        <w:rPr>
          <w:rFonts w:ascii="Arial" w:hAnsi="Arial" w:cs="Arial"/>
          <w:i/>
          <w:sz w:val="24"/>
          <w:szCs w:val="24"/>
        </w:rPr>
        <w:t>Product catalog loaded from the product-service.</w:t>
      </w:r>
    </w:p>
    <w:p w14:paraId="4CDFE2CC" w14:textId="77777777" w:rsidR="003C1A83" w:rsidRPr="00A70CEE" w:rsidRDefault="003C1A83">
      <w:pPr>
        <w:rPr>
          <w:rFonts w:ascii="Arial" w:hAnsi="Arial" w:cs="Arial"/>
          <w:sz w:val="24"/>
          <w:szCs w:val="24"/>
        </w:rPr>
      </w:pPr>
    </w:p>
    <w:p w14:paraId="616482AA" w14:textId="77777777" w:rsidR="003C1A83" w:rsidRPr="00A70CEE" w:rsidRDefault="003C1A83">
      <w:pPr>
        <w:rPr>
          <w:rFonts w:ascii="Arial" w:hAnsi="Arial" w:cs="Arial"/>
          <w:sz w:val="24"/>
          <w:szCs w:val="24"/>
        </w:rPr>
      </w:pPr>
    </w:p>
    <w:p w14:paraId="17D9B6BA" w14:textId="731E02F6" w:rsidR="003C1A83" w:rsidRPr="00A70CEE" w:rsidRDefault="003C1A83">
      <w:pPr>
        <w:rPr>
          <w:rFonts w:ascii="Arial" w:hAnsi="Arial" w:cs="Arial"/>
          <w:sz w:val="24"/>
          <w:szCs w:val="24"/>
        </w:rPr>
      </w:pPr>
      <w:r w:rsidRPr="00A70CEE">
        <w:rPr>
          <w:rFonts w:ascii="Arial" w:hAnsi="Arial" w:cs="Arial"/>
          <w:noProof/>
          <w:sz w:val="24"/>
          <w:szCs w:val="24"/>
        </w:rPr>
        <w:lastRenderedPageBreak/>
        <w:drawing>
          <wp:inline distT="0" distB="0" distL="0" distR="0" wp14:anchorId="3441691C" wp14:editId="4432FCEE">
            <wp:extent cx="4466289" cy="3731598"/>
            <wp:effectExtent l="0" t="0" r="0" b="0"/>
            <wp:docPr id="108938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4662" name=""/>
                    <pic:cNvPicPr/>
                  </pic:nvPicPr>
                  <pic:blipFill rotWithShape="1">
                    <a:blip r:embed="rId30"/>
                    <a:srcRect r="233" b="12552"/>
                    <a:stretch>
                      <a:fillRect/>
                    </a:stretch>
                  </pic:blipFill>
                  <pic:spPr bwMode="auto">
                    <a:xfrm>
                      <a:off x="0" y="0"/>
                      <a:ext cx="4466518" cy="3731790"/>
                    </a:xfrm>
                    <a:prstGeom prst="rect">
                      <a:avLst/>
                    </a:prstGeom>
                    <a:ln>
                      <a:noFill/>
                    </a:ln>
                    <a:extLst>
                      <a:ext uri="{53640926-AAD7-44D8-BBD7-CCE9431645EC}">
                        <a14:shadowObscured xmlns:a14="http://schemas.microsoft.com/office/drawing/2010/main"/>
                      </a:ext>
                    </a:extLst>
                  </pic:spPr>
                </pic:pic>
              </a:graphicData>
            </a:graphic>
          </wp:inline>
        </w:drawing>
      </w:r>
    </w:p>
    <w:p w14:paraId="124B3415" w14:textId="77777777" w:rsidR="0082218C" w:rsidRPr="00A70CEE" w:rsidRDefault="0082218C">
      <w:pPr>
        <w:rPr>
          <w:rFonts w:ascii="Arial" w:hAnsi="Arial" w:cs="Arial"/>
          <w:sz w:val="24"/>
          <w:szCs w:val="24"/>
        </w:rPr>
      </w:pPr>
      <w:r w:rsidRPr="00A70CEE">
        <w:rPr>
          <w:rFonts w:ascii="Arial" w:hAnsi="Arial" w:cs="Arial"/>
          <w:i/>
          <w:sz w:val="24"/>
          <w:szCs w:val="24"/>
        </w:rPr>
        <w:t>Login failing with "Upstream service unavailable" while the user-service is stopped.</w:t>
      </w:r>
    </w:p>
    <w:p w14:paraId="52E6F103" w14:textId="649FC276" w:rsidR="003C1A83" w:rsidRPr="00A70CEE" w:rsidRDefault="003C1A83">
      <w:pPr>
        <w:rPr>
          <w:rFonts w:ascii="Arial" w:hAnsi="Arial" w:cs="Arial"/>
          <w:sz w:val="24"/>
          <w:szCs w:val="24"/>
        </w:rPr>
      </w:pPr>
      <w:r w:rsidRPr="00A70CEE">
        <w:rPr>
          <w:rFonts w:ascii="Arial" w:hAnsi="Arial" w:cs="Arial"/>
          <w:noProof/>
          <w:sz w:val="24"/>
          <w:szCs w:val="24"/>
        </w:rPr>
        <w:drawing>
          <wp:inline distT="0" distB="0" distL="0" distR="0" wp14:anchorId="5FF40E9E" wp14:editId="27C8F0B2">
            <wp:extent cx="5943600" cy="3663950"/>
            <wp:effectExtent l="0" t="0" r="0" b="0"/>
            <wp:docPr id="157737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74600" name=""/>
                    <pic:cNvPicPr/>
                  </pic:nvPicPr>
                  <pic:blipFill>
                    <a:blip r:embed="rId31"/>
                    <a:stretch>
                      <a:fillRect/>
                    </a:stretch>
                  </pic:blipFill>
                  <pic:spPr>
                    <a:xfrm>
                      <a:off x="0" y="0"/>
                      <a:ext cx="5943600" cy="3663950"/>
                    </a:xfrm>
                    <a:prstGeom prst="rect">
                      <a:avLst/>
                    </a:prstGeom>
                  </pic:spPr>
                </pic:pic>
              </a:graphicData>
            </a:graphic>
          </wp:inline>
        </w:drawing>
      </w:r>
    </w:p>
    <w:p w14:paraId="6A19B2D6" w14:textId="77777777" w:rsidR="0082218C" w:rsidRPr="00A70CEE" w:rsidRDefault="0082218C">
      <w:pPr>
        <w:rPr>
          <w:rFonts w:ascii="Arial" w:hAnsi="Arial" w:cs="Arial"/>
          <w:sz w:val="24"/>
          <w:szCs w:val="24"/>
        </w:rPr>
      </w:pPr>
      <w:r w:rsidRPr="00A70CEE">
        <w:rPr>
          <w:rFonts w:ascii="Arial" w:hAnsi="Arial" w:cs="Arial"/>
          <w:i/>
          <w:sz w:val="24"/>
          <w:szCs w:val="24"/>
        </w:rPr>
        <w:t>Product page still loads while the user-service is stopped.</w:t>
      </w:r>
    </w:p>
    <w:p w14:paraId="3E7756E6" w14:textId="09087760" w:rsidR="007A1B46" w:rsidRPr="00A70CEE" w:rsidRDefault="00942899">
      <w:pPr>
        <w:rPr>
          <w:rFonts w:ascii="Arial" w:hAnsi="Arial" w:cs="Arial"/>
          <w:sz w:val="24"/>
          <w:szCs w:val="24"/>
        </w:rPr>
      </w:pPr>
      <w:r w:rsidRPr="00A70CEE">
        <w:rPr>
          <w:rFonts w:ascii="Arial" w:hAnsi="Arial" w:cs="Arial"/>
          <w:noProof/>
          <w:sz w:val="24"/>
          <w:szCs w:val="24"/>
        </w:rPr>
        <w:lastRenderedPageBreak/>
        <w:drawing>
          <wp:inline distT="0" distB="0" distL="0" distR="0" wp14:anchorId="24D857A6" wp14:editId="3C175177">
            <wp:extent cx="5943600" cy="4686935"/>
            <wp:effectExtent l="0" t="0" r="0" b="0"/>
            <wp:docPr id="73237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78182" name=""/>
                    <pic:cNvPicPr/>
                  </pic:nvPicPr>
                  <pic:blipFill>
                    <a:blip r:embed="rId32"/>
                    <a:stretch>
                      <a:fillRect/>
                    </a:stretch>
                  </pic:blipFill>
                  <pic:spPr>
                    <a:xfrm>
                      <a:off x="0" y="0"/>
                      <a:ext cx="5943600" cy="4686935"/>
                    </a:xfrm>
                    <a:prstGeom prst="rect">
                      <a:avLst/>
                    </a:prstGeom>
                  </pic:spPr>
                </pic:pic>
              </a:graphicData>
            </a:graphic>
          </wp:inline>
        </w:drawing>
      </w:r>
    </w:p>
    <w:p w14:paraId="76EEB832" w14:textId="77777777" w:rsidR="0082218C" w:rsidRPr="00A70CEE" w:rsidRDefault="0082218C">
      <w:pPr>
        <w:rPr>
          <w:rFonts w:ascii="Arial" w:hAnsi="Arial" w:cs="Arial"/>
          <w:sz w:val="24"/>
          <w:szCs w:val="24"/>
        </w:rPr>
      </w:pPr>
      <w:r w:rsidRPr="00A70CEE">
        <w:rPr>
          <w:rFonts w:ascii="Arial" w:hAnsi="Arial" w:cs="Arial"/>
          <w:i/>
          <w:sz w:val="24"/>
          <w:szCs w:val="24"/>
        </w:rPr>
        <w:t>Order confirmation after a successful payment.</w:t>
      </w:r>
    </w:p>
    <w:p w14:paraId="58EE5D54" w14:textId="77777777" w:rsidR="00942899" w:rsidRPr="00A70CEE" w:rsidRDefault="00942899">
      <w:pPr>
        <w:rPr>
          <w:rFonts w:ascii="Arial" w:hAnsi="Arial" w:cs="Arial"/>
          <w:sz w:val="24"/>
          <w:szCs w:val="24"/>
        </w:rPr>
      </w:pPr>
    </w:p>
    <w:p w14:paraId="6C88958E" w14:textId="2879B86E" w:rsidR="00942899" w:rsidRPr="00A70CEE" w:rsidRDefault="00942899">
      <w:pPr>
        <w:rPr>
          <w:rFonts w:ascii="Arial" w:hAnsi="Arial" w:cs="Arial"/>
          <w:sz w:val="24"/>
          <w:szCs w:val="24"/>
        </w:rPr>
      </w:pPr>
      <w:r w:rsidRPr="00A70CEE">
        <w:rPr>
          <w:rFonts w:ascii="Arial" w:hAnsi="Arial" w:cs="Arial"/>
          <w:noProof/>
          <w:sz w:val="24"/>
          <w:szCs w:val="24"/>
        </w:rPr>
        <w:lastRenderedPageBreak/>
        <w:drawing>
          <wp:inline distT="0" distB="0" distL="0" distR="0" wp14:anchorId="60A51C0A" wp14:editId="4B93F6F7">
            <wp:extent cx="5943600" cy="3036570"/>
            <wp:effectExtent l="0" t="0" r="0" b="0"/>
            <wp:docPr id="126219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95222" name=""/>
                    <pic:cNvPicPr/>
                  </pic:nvPicPr>
                  <pic:blipFill>
                    <a:blip r:embed="rId33"/>
                    <a:stretch>
                      <a:fillRect/>
                    </a:stretch>
                  </pic:blipFill>
                  <pic:spPr>
                    <a:xfrm>
                      <a:off x="0" y="0"/>
                      <a:ext cx="5943600" cy="3036570"/>
                    </a:xfrm>
                    <a:prstGeom prst="rect">
                      <a:avLst/>
                    </a:prstGeom>
                  </pic:spPr>
                </pic:pic>
              </a:graphicData>
            </a:graphic>
          </wp:inline>
        </w:drawing>
      </w:r>
    </w:p>
    <w:p w14:paraId="3F1D4B0D" w14:textId="77777777" w:rsidR="0082218C" w:rsidRPr="00A70CEE" w:rsidRDefault="0082218C">
      <w:pPr>
        <w:rPr>
          <w:rFonts w:ascii="Arial" w:hAnsi="Arial" w:cs="Arial"/>
          <w:sz w:val="24"/>
          <w:szCs w:val="24"/>
        </w:rPr>
      </w:pPr>
      <w:r w:rsidRPr="00A70CEE">
        <w:rPr>
          <w:rFonts w:ascii="Arial" w:hAnsi="Arial" w:cs="Arial"/>
          <w:i/>
          <w:sz w:val="24"/>
          <w:szCs w:val="24"/>
        </w:rPr>
        <w:t>My Orders page, listing the order placed by the logged-in user.</w:t>
      </w:r>
    </w:p>
    <w:p w14:paraId="4C7ED65C" w14:textId="77777777" w:rsidR="00C36F52" w:rsidRPr="00A70CEE" w:rsidRDefault="00C36F52">
      <w:pPr>
        <w:rPr>
          <w:rFonts w:ascii="Arial" w:hAnsi="Arial" w:cs="Arial"/>
          <w:sz w:val="24"/>
          <w:szCs w:val="24"/>
        </w:rPr>
      </w:pPr>
    </w:p>
    <w:p w14:paraId="455C1B15" w14:textId="7BF51816" w:rsidR="00C36F52" w:rsidRPr="00A70CEE" w:rsidRDefault="00C36F52">
      <w:pPr>
        <w:rPr>
          <w:rFonts w:ascii="Arial" w:hAnsi="Arial" w:cs="Arial"/>
          <w:sz w:val="24"/>
          <w:szCs w:val="24"/>
        </w:rPr>
      </w:pPr>
      <w:r w:rsidRPr="00A70CEE">
        <w:rPr>
          <w:rFonts w:ascii="Arial" w:hAnsi="Arial" w:cs="Arial"/>
          <w:noProof/>
          <w:sz w:val="24"/>
          <w:szCs w:val="24"/>
        </w:rPr>
        <w:drawing>
          <wp:inline distT="0" distB="0" distL="0" distR="0" wp14:anchorId="04A9FFDA" wp14:editId="2F82CB14">
            <wp:extent cx="5943600" cy="2488565"/>
            <wp:effectExtent l="0" t="0" r="0" b="0"/>
            <wp:docPr id="122105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53241" name=""/>
                    <pic:cNvPicPr/>
                  </pic:nvPicPr>
                  <pic:blipFill>
                    <a:blip r:embed="rId34"/>
                    <a:stretch>
                      <a:fillRect/>
                    </a:stretch>
                  </pic:blipFill>
                  <pic:spPr>
                    <a:xfrm>
                      <a:off x="0" y="0"/>
                      <a:ext cx="5943600" cy="2488565"/>
                    </a:xfrm>
                    <a:prstGeom prst="rect">
                      <a:avLst/>
                    </a:prstGeom>
                  </pic:spPr>
                </pic:pic>
              </a:graphicData>
            </a:graphic>
          </wp:inline>
        </w:drawing>
      </w:r>
    </w:p>
    <w:p w14:paraId="61D51959" w14:textId="77777777" w:rsidR="0082218C" w:rsidRDefault="0082218C">
      <w:pPr>
        <w:rPr>
          <w:rFonts w:ascii="Arial" w:hAnsi="Arial" w:cs="Arial"/>
          <w:i/>
          <w:sz w:val="24"/>
          <w:szCs w:val="24"/>
        </w:rPr>
      </w:pPr>
      <w:r w:rsidRPr="00A70CEE">
        <w:rPr>
          <w:rFonts w:ascii="Arial" w:hAnsi="Arial" w:cs="Arial"/>
          <w:i/>
          <w:sz w:val="24"/>
          <w:szCs w:val="24"/>
        </w:rPr>
        <w:t>My Orders page still working while the product-service is stopped.</w:t>
      </w:r>
    </w:p>
    <w:p w14:paraId="327B0A6C" w14:textId="3F6E43F8" w:rsidR="003C1A83" w:rsidRPr="00A70CEE" w:rsidRDefault="009D1E53">
      <w:pPr>
        <w:rPr>
          <w:rFonts w:ascii="Arial" w:hAnsi="Arial" w:cs="Arial"/>
          <w:sz w:val="24"/>
          <w:szCs w:val="24"/>
        </w:rPr>
      </w:pPr>
      <w:r w:rsidRPr="00A70CEE">
        <w:rPr>
          <w:rFonts w:ascii="Arial" w:hAnsi="Arial" w:cs="Arial"/>
          <w:noProof/>
          <w:sz w:val="24"/>
          <w:szCs w:val="24"/>
        </w:rPr>
        <w:drawing>
          <wp:inline distT="0" distB="0" distL="0" distR="0" wp14:anchorId="04324BA7" wp14:editId="1C41FA14">
            <wp:extent cx="5943600" cy="2658745"/>
            <wp:effectExtent l="0" t="0" r="0" b="0"/>
            <wp:docPr id="118127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79963" name=""/>
                    <pic:cNvPicPr/>
                  </pic:nvPicPr>
                  <pic:blipFill>
                    <a:blip r:embed="rId35"/>
                    <a:stretch>
                      <a:fillRect/>
                    </a:stretch>
                  </pic:blipFill>
                  <pic:spPr>
                    <a:xfrm>
                      <a:off x="0" y="0"/>
                      <a:ext cx="5943600" cy="2658745"/>
                    </a:xfrm>
                    <a:prstGeom prst="rect">
                      <a:avLst/>
                    </a:prstGeom>
                  </pic:spPr>
                </pic:pic>
              </a:graphicData>
            </a:graphic>
          </wp:inline>
        </w:drawing>
      </w:r>
    </w:p>
    <w:p w14:paraId="473A4D30" w14:textId="77777777" w:rsidR="0082218C" w:rsidRDefault="0082218C">
      <w:pPr>
        <w:rPr>
          <w:rFonts w:ascii="Arial" w:hAnsi="Arial" w:cs="Arial"/>
          <w:i/>
          <w:sz w:val="24"/>
          <w:szCs w:val="24"/>
        </w:rPr>
      </w:pPr>
      <w:r w:rsidRPr="00A70CEE">
        <w:rPr>
          <w:rFonts w:ascii="Arial" w:hAnsi="Arial" w:cs="Arial"/>
          <w:i/>
          <w:sz w:val="24"/>
          <w:szCs w:val="24"/>
        </w:rPr>
        <w:t>The product-service terminal after it was stopped with Ctrl + C and started again.</w:t>
      </w:r>
    </w:p>
    <w:p w14:paraId="0B0FA312" w14:textId="77777777" w:rsidR="00287E9C" w:rsidRDefault="00287E9C">
      <w:pPr>
        <w:rPr>
          <w:rFonts w:ascii="Arial" w:hAnsi="Arial" w:cs="Arial"/>
          <w:i/>
          <w:sz w:val="24"/>
          <w:szCs w:val="24"/>
        </w:rPr>
      </w:pPr>
    </w:p>
    <w:p w14:paraId="03E663DD" w14:textId="3891C910" w:rsidR="00287E9C" w:rsidRDefault="00287E9C">
      <w:pPr>
        <w:rPr>
          <w:rFonts w:ascii="Arial" w:hAnsi="Arial" w:cs="Arial"/>
          <w:sz w:val="24"/>
          <w:szCs w:val="24"/>
        </w:rPr>
      </w:pPr>
      <w:r w:rsidRPr="00287E9C">
        <w:rPr>
          <w:rFonts w:ascii="Arial" w:hAnsi="Arial" w:cs="Arial"/>
          <w:sz w:val="24"/>
          <w:szCs w:val="24"/>
        </w:rPr>
        <w:drawing>
          <wp:inline distT="0" distB="0" distL="0" distR="0" wp14:anchorId="4BDB31FE" wp14:editId="5FEC6FD5">
            <wp:extent cx="5943600" cy="2401570"/>
            <wp:effectExtent l="0" t="0" r="0" b="0"/>
            <wp:docPr id="53656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63079" name=""/>
                    <pic:cNvPicPr/>
                  </pic:nvPicPr>
                  <pic:blipFill>
                    <a:blip r:embed="rId36"/>
                    <a:stretch>
                      <a:fillRect/>
                    </a:stretch>
                  </pic:blipFill>
                  <pic:spPr>
                    <a:xfrm>
                      <a:off x="0" y="0"/>
                      <a:ext cx="5943600" cy="2401570"/>
                    </a:xfrm>
                    <a:prstGeom prst="rect">
                      <a:avLst/>
                    </a:prstGeom>
                  </pic:spPr>
                </pic:pic>
              </a:graphicData>
            </a:graphic>
          </wp:inline>
        </w:drawing>
      </w:r>
    </w:p>
    <w:p w14:paraId="5306E1A8" w14:textId="37D259EE" w:rsidR="00287E9C" w:rsidRDefault="00287E9C">
      <w:pPr>
        <w:rPr>
          <w:rFonts w:ascii="Arial" w:hAnsi="Arial" w:cs="Arial"/>
          <w:i/>
          <w:iCs/>
          <w:sz w:val="24"/>
          <w:szCs w:val="24"/>
        </w:rPr>
      </w:pPr>
      <w:r w:rsidRPr="00287E9C">
        <w:rPr>
          <w:rFonts w:ascii="Arial" w:hAnsi="Arial" w:cs="Arial"/>
          <w:i/>
          <w:iCs/>
          <w:sz w:val="24"/>
          <w:szCs w:val="24"/>
        </w:rPr>
        <w:t xml:space="preserve">Shop page while the product-service is stopped: no products load, but the rest of the site (navbar, login, </w:t>
      </w:r>
      <w:proofErr w:type="gramStart"/>
      <w:r w:rsidRPr="00287E9C">
        <w:rPr>
          <w:rFonts w:ascii="Arial" w:hAnsi="Arial" w:cs="Arial"/>
          <w:i/>
          <w:iCs/>
          <w:sz w:val="24"/>
          <w:szCs w:val="24"/>
        </w:rPr>
        <w:t>My</w:t>
      </w:r>
      <w:proofErr w:type="gramEnd"/>
      <w:r w:rsidRPr="00287E9C">
        <w:rPr>
          <w:rFonts w:ascii="Arial" w:hAnsi="Arial" w:cs="Arial"/>
          <w:i/>
          <w:iCs/>
          <w:sz w:val="24"/>
          <w:szCs w:val="24"/>
        </w:rPr>
        <w:t xml:space="preserve"> orders) keeps working.</w:t>
      </w:r>
    </w:p>
    <w:p w14:paraId="7A0E1239" w14:textId="77777777" w:rsidR="00287E9C" w:rsidRPr="00287E9C" w:rsidRDefault="00287E9C">
      <w:pPr>
        <w:rPr>
          <w:rFonts w:ascii="Arial" w:hAnsi="Arial" w:cs="Arial"/>
          <w:i/>
          <w:iCs/>
          <w:sz w:val="24"/>
          <w:szCs w:val="24"/>
        </w:rPr>
      </w:pPr>
    </w:p>
    <w:p w14:paraId="266ABF64" w14:textId="77777777" w:rsidR="00646973" w:rsidRPr="00A70CEE" w:rsidRDefault="00000000">
      <w:pPr>
        <w:pStyle w:val="Heading2"/>
        <w:rPr>
          <w:rFonts w:ascii="Arial" w:hAnsi="Arial" w:cs="Arial"/>
          <w:sz w:val="24"/>
          <w:szCs w:val="24"/>
        </w:rPr>
      </w:pPr>
      <w:r w:rsidRPr="00A70CEE">
        <w:rPr>
          <w:rFonts w:ascii="Arial" w:hAnsi="Arial" w:cs="Arial"/>
          <w:sz w:val="24"/>
          <w:szCs w:val="24"/>
        </w:rPr>
        <w:t>3. Side-by-side comparison</w:t>
      </w:r>
    </w:p>
    <w:p w14:paraId="683D16B3" w14:textId="77777777" w:rsidR="00646973" w:rsidRPr="00A70CEE" w:rsidRDefault="00000000">
      <w:pPr>
        <w:rPr>
          <w:rFonts w:ascii="Arial" w:hAnsi="Arial" w:cs="Arial"/>
          <w:sz w:val="24"/>
          <w:szCs w:val="24"/>
        </w:rPr>
      </w:pPr>
      <w:r w:rsidRPr="00A70CEE">
        <w:rPr>
          <w:rFonts w:ascii="Arial" w:hAnsi="Arial" w:cs="Arial"/>
          <w:sz w:val="24"/>
          <w:szCs w:val="24"/>
        </w:rPr>
        <w:t>The monolith is simpler to build and run, while the microservices version isolates failures and lets each part scale separately at the price of more moving parts.</w:t>
      </w:r>
    </w:p>
    <w:p w14:paraId="70F8D191" w14:textId="61619420" w:rsidR="005B6022" w:rsidRPr="00A70CEE" w:rsidRDefault="005B6022" w:rsidP="005B6022">
      <w:pPr>
        <w:rPr>
          <w:rFonts w:ascii="Arial" w:hAnsi="Arial" w:cs="Arial"/>
          <w:sz w:val="24"/>
          <w:szCs w:val="24"/>
          <w:lang w:val="en-IN"/>
        </w:rPr>
      </w:pPr>
      <w:r w:rsidRPr="00A70CEE">
        <w:rPr>
          <w:rFonts w:ascii="Arial" w:hAnsi="Arial" w:cs="Arial"/>
          <w:b/>
          <w:bCs/>
          <w:sz w:val="24"/>
          <w:szCs w:val="24"/>
          <w:lang w:val="en-IN"/>
        </w:rPr>
        <w:t xml:space="preserve">Comparison table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9"/>
        <w:gridCol w:w="2239"/>
        <w:gridCol w:w="4552"/>
      </w:tblGrid>
      <w:tr w:rsidR="005B6022" w:rsidRPr="00A70CEE" w14:paraId="5AD98759" w14:textId="77777777" w:rsidTr="00287E9C">
        <w:trPr>
          <w:tblHeader/>
          <w:tblCellSpacing w:w="15" w:type="dxa"/>
        </w:trPr>
        <w:tc>
          <w:tcPr>
            <w:tcW w:w="0" w:type="auto"/>
            <w:vAlign w:val="center"/>
            <w:hideMark/>
          </w:tcPr>
          <w:p w14:paraId="148C8D6E" w14:textId="77777777" w:rsidR="005B6022" w:rsidRPr="00A70CEE" w:rsidRDefault="005B6022" w:rsidP="005B6022">
            <w:pPr>
              <w:rPr>
                <w:rFonts w:ascii="Arial" w:hAnsi="Arial" w:cs="Arial"/>
                <w:sz w:val="24"/>
                <w:szCs w:val="24"/>
                <w:lang w:val="en-IN"/>
              </w:rPr>
            </w:pPr>
          </w:p>
        </w:tc>
        <w:tc>
          <w:tcPr>
            <w:tcW w:w="0" w:type="auto"/>
            <w:vAlign w:val="center"/>
            <w:hideMark/>
          </w:tcPr>
          <w:p w14:paraId="6F1A8236" w14:textId="77777777" w:rsidR="005B6022" w:rsidRPr="00A70CEE" w:rsidRDefault="005B6022" w:rsidP="005B6022">
            <w:pPr>
              <w:rPr>
                <w:rFonts w:ascii="Arial" w:hAnsi="Arial" w:cs="Arial"/>
                <w:b/>
                <w:bCs/>
                <w:sz w:val="24"/>
                <w:szCs w:val="24"/>
                <w:lang w:val="en-IN"/>
              </w:rPr>
            </w:pPr>
            <w:r w:rsidRPr="00A70CEE">
              <w:rPr>
                <w:rFonts w:ascii="Arial" w:hAnsi="Arial" w:cs="Arial"/>
                <w:b/>
                <w:bCs/>
                <w:sz w:val="24"/>
                <w:szCs w:val="24"/>
                <w:lang w:val="en-IN"/>
              </w:rPr>
              <w:t>Monolith</w:t>
            </w:r>
          </w:p>
        </w:tc>
        <w:tc>
          <w:tcPr>
            <w:tcW w:w="0" w:type="auto"/>
            <w:vAlign w:val="center"/>
            <w:hideMark/>
          </w:tcPr>
          <w:p w14:paraId="670235DF" w14:textId="77777777" w:rsidR="005B6022" w:rsidRPr="00A70CEE" w:rsidRDefault="005B6022" w:rsidP="005B6022">
            <w:pPr>
              <w:rPr>
                <w:rFonts w:ascii="Arial" w:hAnsi="Arial" w:cs="Arial"/>
                <w:b/>
                <w:bCs/>
                <w:sz w:val="24"/>
                <w:szCs w:val="24"/>
                <w:lang w:val="en-IN"/>
              </w:rPr>
            </w:pPr>
            <w:r w:rsidRPr="00A70CEE">
              <w:rPr>
                <w:rFonts w:ascii="Arial" w:hAnsi="Arial" w:cs="Arial"/>
                <w:b/>
                <w:bCs/>
                <w:sz w:val="24"/>
                <w:szCs w:val="24"/>
                <w:lang w:val="en-IN"/>
              </w:rPr>
              <w:t>Microservices</w:t>
            </w:r>
          </w:p>
        </w:tc>
      </w:tr>
      <w:tr w:rsidR="005B6022" w:rsidRPr="00A70CEE" w14:paraId="6D961F0D" w14:textId="77777777" w:rsidTr="00287E9C">
        <w:trPr>
          <w:tblCellSpacing w:w="15" w:type="dxa"/>
        </w:trPr>
        <w:tc>
          <w:tcPr>
            <w:tcW w:w="0" w:type="auto"/>
            <w:vAlign w:val="center"/>
            <w:hideMark/>
          </w:tcPr>
          <w:p w14:paraId="662A4B47"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Backend processes</w:t>
            </w:r>
          </w:p>
        </w:tc>
        <w:tc>
          <w:tcPr>
            <w:tcW w:w="0" w:type="auto"/>
            <w:vAlign w:val="center"/>
            <w:hideMark/>
          </w:tcPr>
          <w:p w14:paraId="7F96DCD9"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1</w:t>
            </w:r>
          </w:p>
        </w:tc>
        <w:tc>
          <w:tcPr>
            <w:tcW w:w="0" w:type="auto"/>
            <w:vAlign w:val="center"/>
            <w:hideMark/>
          </w:tcPr>
          <w:p w14:paraId="59A36CE9"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5 (gateway, product, cart, order, user)</w:t>
            </w:r>
          </w:p>
        </w:tc>
      </w:tr>
      <w:tr w:rsidR="005B6022" w:rsidRPr="00A70CEE" w14:paraId="4C60AA43" w14:textId="77777777" w:rsidTr="00287E9C">
        <w:trPr>
          <w:tblCellSpacing w:w="15" w:type="dxa"/>
        </w:trPr>
        <w:tc>
          <w:tcPr>
            <w:tcW w:w="0" w:type="auto"/>
            <w:vAlign w:val="center"/>
            <w:hideMark/>
          </w:tcPr>
          <w:p w14:paraId="333231F4"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Databases</w:t>
            </w:r>
          </w:p>
        </w:tc>
        <w:tc>
          <w:tcPr>
            <w:tcW w:w="0" w:type="auto"/>
            <w:vAlign w:val="center"/>
            <w:hideMark/>
          </w:tcPr>
          <w:p w14:paraId="27B33DC7"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1 (verdant)</w:t>
            </w:r>
          </w:p>
        </w:tc>
        <w:tc>
          <w:tcPr>
            <w:tcW w:w="0" w:type="auto"/>
            <w:vAlign w:val="center"/>
            <w:hideMark/>
          </w:tcPr>
          <w:p w14:paraId="2255B07F"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4 (</w:t>
            </w:r>
            <w:proofErr w:type="spellStart"/>
            <w:r w:rsidRPr="00A70CEE">
              <w:rPr>
                <w:rFonts w:ascii="Arial" w:hAnsi="Arial" w:cs="Arial"/>
                <w:sz w:val="24"/>
                <w:szCs w:val="24"/>
                <w:lang w:val="en-IN"/>
              </w:rPr>
              <w:t>verdant_products</w:t>
            </w:r>
            <w:proofErr w:type="spellEnd"/>
            <w:r w:rsidRPr="00A70CEE">
              <w:rPr>
                <w:rFonts w:ascii="Arial" w:hAnsi="Arial" w:cs="Arial"/>
                <w:sz w:val="24"/>
                <w:szCs w:val="24"/>
                <w:lang w:val="en-IN"/>
              </w:rPr>
              <w:t xml:space="preserve">, </w:t>
            </w:r>
            <w:proofErr w:type="spellStart"/>
            <w:r w:rsidRPr="00A70CEE">
              <w:rPr>
                <w:rFonts w:ascii="Arial" w:hAnsi="Arial" w:cs="Arial"/>
                <w:sz w:val="24"/>
                <w:szCs w:val="24"/>
                <w:lang w:val="en-IN"/>
              </w:rPr>
              <w:t>verdant_carts</w:t>
            </w:r>
            <w:proofErr w:type="spellEnd"/>
            <w:r w:rsidRPr="00A70CEE">
              <w:rPr>
                <w:rFonts w:ascii="Arial" w:hAnsi="Arial" w:cs="Arial"/>
                <w:sz w:val="24"/>
                <w:szCs w:val="24"/>
                <w:lang w:val="en-IN"/>
              </w:rPr>
              <w:t xml:space="preserve">, </w:t>
            </w:r>
            <w:proofErr w:type="spellStart"/>
            <w:r w:rsidRPr="00A70CEE">
              <w:rPr>
                <w:rFonts w:ascii="Arial" w:hAnsi="Arial" w:cs="Arial"/>
                <w:sz w:val="24"/>
                <w:szCs w:val="24"/>
                <w:lang w:val="en-IN"/>
              </w:rPr>
              <w:t>verdant_orders</w:t>
            </w:r>
            <w:proofErr w:type="spellEnd"/>
            <w:r w:rsidRPr="00A70CEE">
              <w:rPr>
                <w:rFonts w:ascii="Arial" w:hAnsi="Arial" w:cs="Arial"/>
                <w:sz w:val="24"/>
                <w:szCs w:val="24"/>
                <w:lang w:val="en-IN"/>
              </w:rPr>
              <w:t xml:space="preserve">, </w:t>
            </w:r>
            <w:proofErr w:type="spellStart"/>
            <w:r w:rsidRPr="00A70CEE">
              <w:rPr>
                <w:rFonts w:ascii="Arial" w:hAnsi="Arial" w:cs="Arial"/>
                <w:sz w:val="24"/>
                <w:szCs w:val="24"/>
                <w:lang w:val="en-IN"/>
              </w:rPr>
              <w:t>verdant_users</w:t>
            </w:r>
            <w:proofErr w:type="spellEnd"/>
            <w:r w:rsidRPr="00A70CEE">
              <w:rPr>
                <w:rFonts w:ascii="Arial" w:hAnsi="Arial" w:cs="Arial"/>
                <w:sz w:val="24"/>
                <w:szCs w:val="24"/>
                <w:lang w:val="en-IN"/>
              </w:rPr>
              <w:t>)</w:t>
            </w:r>
          </w:p>
        </w:tc>
      </w:tr>
      <w:tr w:rsidR="005B6022" w:rsidRPr="00A70CEE" w14:paraId="631D703B" w14:textId="77777777" w:rsidTr="00287E9C">
        <w:trPr>
          <w:tblCellSpacing w:w="15" w:type="dxa"/>
        </w:trPr>
        <w:tc>
          <w:tcPr>
            <w:tcW w:w="0" w:type="auto"/>
            <w:vAlign w:val="center"/>
            <w:hideMark/>
          </w:tcPr>
          <w:p w14:paraId="3370BA09"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Communication between features</w:t>
            </w:r>
          </w:p>
        </w:tc>
        <w:tc>
          <w:tcPr>
            <w:tcW w:w="0" w:type="auto"/>
            <w:vAlign w:val="center"/>
            <w:hideMark/>
          </w:tcPr>
          <w:p w14:paraId="069DC21E"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Direct function and model calls</w:t>
            </w:r>
          </w:p>
        </w:tc>
        <w:tc>
          <w:tcPr>
            <w:tcW w:w="0" w:type="auto"/>
            <w:vAlign w:val="center"/>
            <w:hideMark/>
          </w:tcPr>
          <w:p w14:paraId="6D2C9A04"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HTTP calls (cart to product, order to cart)</w:t>
            </w:r>
          </w:p>
        </w:tc>
      </w:tr>
      <w:tr w:rsidR="005B6022" w:rsidRPr="00A70CEE" w14:paraId="00FC5202" w14:textId="77777777" w:rsidTr="00287E9C">
        <w:trPr>
          <w:tblCellSpacing w:w="15" w:type="dxa"/>
        </w:trPr>
        <w:tc>
          <w:tcPr>
            <w:tcW w:w="0" w:type="auto"/>
            <w:vAlign w:val="center"/>
            <w:hideMark/>
          </w:tcPr>
          <w:p w14:paraId="7B676D1C"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Login</w:t>
            </w:r>
          </w:p>
        </w:tc>
        <w:tc>
          <w:tcPr>
            <w:tcW w:w="0" w:type="auto"/>
            <w:vAlign w:val="center"/>
            <w:hideMark/>
          </w:tcPr>
          <w:p w14:paraId="49D1B7AB"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One auth route in the same server</w:t>
            </w:r>
          </w:p>
        </w:tc>
        <w:tc>
          <w:tcPr>
            <w:tcW w:w="0" w:type="auto"/>
            <w:vAlign w:val="center"/>
            <w:hideMark/>
          </w:tcPr>
          <w:p w14:paraId="0D7FF590"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Separate user-service; other services verify the token with a shared secret</w:t>
            </w:r>
          </w:p>
        </w:tc>
      </w:tr>
      <w:tr w:rsidR="005B6022" w:rsidRPr="00A70CEE" w14:paraId="0ED72816" w14:textId="77777777" w:rsidTr="00287E9C">
        <w:trPr>
          <w:tblCellSpacing w:w="15" w:type="dxa"/>
        </w:trPr>
        <w:tc>
          <w:tcPr>
            <w:tcW w:w="0" w:type="auto"/>
            <w:vAlign w:val="center"/>
            <w:hideMark/>
          </w:tcPr>
          <w:p w14:paraId="6AE2CF25"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Entry point for the frontend</w:t>
            </w:r>
          </w:p>
        </w:tc>
        <w:tc>
          <w:tcPr>
            <w:tcW w:w="0" w:type="auto"/>
            <w:vAlign w:val="center"/>
            <w:hideMark/>
          </w:tcPr>
          <w:p w14:paraId="1A31B608"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Express server, port 4000</w:t>
            </w:r>
          </w:p>
        </w:tc>
        <w:tc>
          <w:tcPr>
            <w:tcW w:w="0" w:type="auto"/>
            <w:vAlign w:val="center"/>
            <w:hideMark/>
          </w:tcPr>
          <w:p w14:paraId="00210C07"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API gateway, port 4000</w:t>
            </w:r>
          </w:p>
        </w:tc>
      </w:tr>
      <w:tr w:rsidR="005B6022" w:rsidRPr="00A70CEE" w14:paraId="09C10C91" w14:textId="77777777" w:rsidTr="00287E9C">
        <w:trPr>
          <w:tblCellSpacing w:w="15" w:type="dxa"/>
        </w:trPr>
        <w:tc>
          <w:tcPr>
            <w:tcW w:w="0" w:type="auto"/>
            <w:vAlign w:val="center"/>
            <w:hideMark/>
          </w:tcPr>
          <w:p w14:paraId="6F2988AA"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Deployment</w:t>
            </w:r>
          </w:p>
        </w:tc>
        <w:tc>
          <w:tcPr>
            <w:tcW w:w="0" w:type="auto"/>
            <w:vAlign w:val="center"/>
            <w:hideMark/>
          </w:tcPr>
          <w:p w14:paraId="276CE491"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One backend and one frontend</w:t>
            </w:r>
          </w:p>
        </w:tc>
        <w:tc>
          <w:tcPr>
            <w:tcW w:w="0" w:type="auto"/>
            <w:vAlign w:val="center"/>
            <w:hideMark/>
          </w:tcPr>
          <w:p w14:paraId="17894FA4"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Five backend services plus the frontend, each deployable alone</w:t>
            </w:r>
          </w:p>
        </w:tc>
      </w:tr>
      <w:tr w:rsidR="005B6022" w:rsidRPr="00A70CEE" w14:paraId="396BE245" w14:textId="77777777" w:rsidTr="00287E9C">
        <w:trPr>
          <w:tblCellSpacing w:w="15" w:type="dxa"/>
        </w:trPr>
        <w:tc>
          <w:tcPr>
            <w:tcW w:w="0" w:type="auto"/>
            <w:vAlign w:val="center"/>
            <w:hideMark/>
          </w:tcPr>
          <w:p w14:paraId="4E0BBCD0"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Scaling</w:t>
            </w:r>
          </w:p>
        </w:tc>
        <w:tc>
          <w:tcPr>
            <w:tcW w:w="0" w:type="auto"/>
            <w:vAlign w:val="center"/>
            <w:hideMark/>
          </w:tcPr>
          <w:p w14:paraId="335762DC"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The whole backend scales together</w:t>
            </w:r>
          </w:p>
        </w:tc>
        <w:tc>
          <w:tcPr>
            <w:tcW w:w="0" w:type="auto"/>
            <w:vAlign w:val="center"/>
            <w:hideMark/>
          </w:tcPr>
          <w:p w14:paraId="3A786FF5"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Each service scales on its own</w:t>
            </w:r>
          </w:p>
        </w:tc>
      </w:tr>
      <w:tr w:rsidR="005B6022" w:rsidRPr="00A70CEE" w14:paraId="05E38F4C" w14:textId="77777777" w:rsidTr="00287E9C">
        <w:trPr>
          <w:tblCellSpacing w:w="15" w:type="dxa"/>
        </w:trPr>
        <w:tc>
          <w:tcPr>
            <w:tcW w:w="0" w:type="auto"/>
            <w:vAlign w:val="center"/>
            <w:hideMark/>
          </w:tcPr>
          <w:p w14:paraId="7AD449DA"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If one feature fails</w:t>
            </w:r>
          </w:p>
        </w:tc>
        <w:tc>
          <w:tcPr>
            <w:tcW w:w="0" w:type="auto"/>
            <w:vAlign w:val="center"/>
            <w:hideMark/>
          </w:tcPr>
          <w:p w14:paraId="3D2239C4"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Can affect the whole API</w:t>
            </w:r>
          </w:p>
        </w:tc>
        <w:tc>
          <w:tcPr>
            <w:tcW w:w="0" w:type="auto"/>
            <w:vAlign w:val="center"/>
            <w:hideMark/>
          </w:tcPr>
          <w:p w14:paraId="650EDA8F"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Only that feature degrades</w:t>
            </w:r>
          </w:p>
        </w:tc>
      </w:tr>
      <w:tr w:rsidR="005B6022" w:rsidRPr="00A70CEE" w14:paraId="719C7583" w14:textId="77777777" w:rsidTr="00287E9C">
        <w:trPr>
          <w:tblCellSpacing w:w="15" w:type="dxa"/>
        </w:trPr>
        <w:tc>
          <w:tcPr>
            <w:tcW w:w="0" w:type="auto"/>
            <w:vAlign w:val="center"/>
            <w:hideMark/>
          </w:tcPr>
          <w:p w14:paraId="05FD06F1"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Local setup</w:t>
            </w:r>
          </w:p>
        </w:tc>
        <w:tc>
          <w:tcPr>
            <w:tcW w:w="0" w:type="auto"/>
            <w:vAlign w:val="center"/>
            <w:hideMark/>
          </w:tcPr>
          <w:p w14:paraId="57000518"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2 terminals</w:t>
            </w:r>
          </w:p>
        </w:tc>
        <w:tc>
          <w:tcPr>
            <w:tcW w:w="0" w:type="auto"/>
            <w:vAlign w:val="center"/>
            <w:hideMark/>
          </w:tcPr>
          <w:p w14:paraId="36D056BE"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6 terminals, or Docker Compose for the backend</w:t>
            </w:r>
          </w:p>
        </w:tc>
      </w:tr>
      <w:tr w:rsidR="005B6022" w:rsidRPr="00A70CEE" w14:paraId="1C82D655" w14:textId="77777777" w:rsidTr="00287E9C">
        <w:trPr>
          <w:tblCellSpacing w:w="15" w:type="dxa"/>
        </w:trPr>
        <w:tc>
          <w:tcPr>
            <w:tcW w:w="0" w:type="auto"/>
            <w:vAlign w:val="center"/>
            <w:hideMark/>
          </w:tcPr>
          <w:p w14:paraId="1A550F2A"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Complexity</w:t>
            </w:r>
          </w:p>
        </w:tc>
        <w:tc>
          <w:tcPr>
            <w:tcW w:w="0" w:type="auto"/>
            <w:vAlign w:val="center"/>
            <w:hideMark/>
          </w:tcPr>
          <w:p w14:paraId="4C337960"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Low</w:t>
            </w:r>
          </w:p>
        </w:tc>
        <w:tc>
          <w:tcPr>
            <w:tcW w:w="0" w:type="auto"/>
            <w:vAlign w:val="center"/>
            <w:hideMark/>
          </w:tcPr>
          <w:p w14:paraId="6DC43DC6" w14:textId="77777777" w:rsidR="005B6022" w:rsidRPr="00A70CEE" w:rsidRDefault="005B6022" w:rsidP="005B6022">
            <w:pPr>
              <w:rPr>
                <w:rFonts w:ascii="Arial" w:hAnsi="Arial" w:cs="Arial"/>
                <w:sz w:val="24"/>
                <w:szCs w:val="24"/>
                <w:lang w:val="en-IN"/>
              </w:rPr>
            </w:pPr>
            <w:r w:rsidRPr="00A70CEE">
              <w:rPr>
                <w:rFonts w:ascii="Arial" w:hAnsi="Arial" w:cs="Arial"/>
                <w:sz w:val="24"/>
                <w:szCs w:val="24"/>
                <w:lang w:val="en-IN"/>
              </w:rPr>
              <w:t>Higher (service URLs, network failures, no cross-database joins)</w:t>
            </w:r>
          </w:p>
        </w:tc>
      </w:tr>
    </w:tbl>
    <w:p w14:paraId="521D7FEC" w14:textId="77777777" w:rsidR="00646973" w:rsidRPr="00A70CEE" w:rsidRDefault="00646973">
      <w:pPr>
        <w:rPr>
          <w:rFonts w:ascii="Arial" w:hAnsi="Arial" w:cs="Arial"/>
          <w:sz w:val="24"/>
          <w:szCs w:val="24"/>
        </w:rPr>
      </w:pPr>
    </w:p>
    <w:sectPr w:rsidR="00646973" w:rsidRPr="00A70CE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C76EE"/>
    <w:multiLevelType w:val="multilevel"/>
    <w:tmpl w:val="C1A6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0650BF"/>
    <w:multiLevelType w:val="multilevel"/>
    <w:tmpl w:val="E772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B40DAD"/>
    <w:multiLevelType w:val="hybridMultilevel"/>
    <w:tmpl w:val="8F66E5CA"/>
    <w:lvl w:ilvl="0" w:tplc="FD50B2BE">
      <w:start w:val="1"/>
      <w:numFmt w:val="decimal"/>
      <w:lvlText w:val="%1."/>
      <w:lvlJc w:val="left"/>
      <w:pPr>
        <w:ind w:left="720" w:hanging="360"/>
      </w:pPr>
    </w:lvl>
    <w:lvl w:ilvl="1" w:tplc="98AA15E4">
      <w:start w:val="1"/>
      <w:numFmt w:val="lowerLetter"/>
      <w:lvlText w:val="%2."/>
      <w:lvlJc w:val="left"/>
      <w:pPr>
        <w:ind w:left="1440" w:hanging="360"/>
      </w:pPr>
    </w:lvl>
    <w:lvl w:ilvl="2" w:tplc="3FDEACC4">
      <w:start w:val="1"/>
      <w:numFmt w:val="lowerRoman"/>
      <w:lvlText w:val="%3."/>
      <w:lvlJc w:val="left"/>
      <w:pPr>
        <w:ind w:left="2160" w:hanging="360"/>
      </w:pPr>
    </w:lvl>
    <w:lvl w:ilvl="3" w:tplc="8F74E606">
      <w:start w:val="1"/>
      <w:numFmt w:val="decimal"/>
      <w:lvlText w:val="%4."/>
      <w:lvlJc w:val="left"/>
      <w:pPr>
        <w:ind w:left="2880" w:hanging="360"/>
      </w:pPr>
    </w:lvl>
    <w:lvl w:ilvl="4" w:tplc="045EDE9A">
      <w:start w:val="1"/>
      <w:numFmt w:val="lowerLetter"/>
      <w:lvlText w:val="%5."/>
      <w:lvlJc w:val="left"/>
      <w:pPr>
        <w:ind w:left="3600" w:hanging="360"/>
      </w:pPr>
    </w:lvl>
    <w:lvl w:ilvl="5" w:tplc="61742752">
      <w:start w:val="1"/>
      <w:numFmt w:val="lowerRoman"/>
      <w:lvlText w:val="%6."/>
      <w:lvlJc w:val="left"/>
      <w:pPr>
        <w:ind w:left="4320" w:hanging="360"/>
      </w:pPr>
    </w:lvl>
    <w:lvl w:ilvl="6" w:tplc="CC26683C">
      <w:start w:val="1"/>
      <w:numFmt w:val="decimal"/>
      <w:lvlText w:val="%7."/>
      <w:lvlJc w:val="left"/>
      <w:pPr>
        <w:ind w:left="5040" w:hanging="360"/>
      </w:pPr>
    </w:lvl>
    <w:lvl w:ilvl="7" w:tplc="5590EDB0">
      <w:start w:val="1"/>
      <w:numFmt w:val="lowerLetter"/>
      <w:lvlText w:val="%8."/>
      <w:lvlJc w:val="left"/>
      <w:pPr>
        <w:ind w:left="5760" w:hanging="360"/>
      </w:pPr>
    </w:lvl>
    <w:lvl w:ilvl="8" w:tplc="FBA6BA1A">
      <w:start w:val="1"/>
      <w:numFmt w:val="lowerRoman"/>
      <w:lvlText w:val="%9."/>
      <w:lvlJc w:val="left"/>
      <w:pPr>
        <w:ind w:left="6480" w:hanging="360"/>
      </w:pPr>
    </w:lvl>
  </w:abstractNum>
  <w:abstractNum w:abstractNumId="3" w15:restartNumberingAfterBreak="0">
    <w:nsid w:val="76C24AA1"/>
    <w:multiLevelType w:val="hybridMultilevel"/>
    <w:tmpl w:val="1F789732"/>
    <w:lvl w:ilvl="0" w:tplc="F60EFE22">
      <w:start w:val="1"/>
      <w:numFmt w:val="bullet"/>
      <w:lvlText w:val="•"/>
      <w:lvlJc w:val="left"/>
      <w:pPr>
        <w:ind w:left="720" w:hanging="360"/>
      </w:pPr>
    </w:lvl>
    <w:lvl w:ilvl="1" w:tplc="F412204A">
      <w:start w:val="1"/>
      <w:numFmt w:val="bullet"/>
      <w:lvlText w:val="o"/>
      <w:lvlJc w:val="left"/>
      <w:pPr>
        <w:ind w:left="1440" w:hanging="360"/>
      </w:pPr>
    </w:lvl>
    <w:lvl w:ilvl="2" w:tplc="2D0A6218">
      <w:start w:val="1"/>
      <w:numFmt w:val="bullet"/>
      <w:lvlText w:val="▪"/>
      <w:lvlJc w:val="left"/>
      <w:pPr>
        <w:ind w:left="2160" w:hanging="360"/>
      </w:pPr>
    </w:lvl>
    <w:lvl w:ilvl="3" w:tplc="CCB27B1E">
      <w:start w:val="1"/>
      <w:numFmt w:val="bullet"/>
      <w:lvlText w:val="•"/>
      <w:lvlJc w:val="left"/>
      <w:pPr>
        <w:ind w:left="2880" w:hanging="360"/>
      </w:pPr>
    </w:lvl>
    <w:lvl w:ilvl="4" w:tplc="D292A10C">
      <w:start w:val="1"/>
      <w:numFmt w:val="bullet"/>
      <w:lvlText w:val="o"/>
      <w:lvlJc w:val="left"/>
      <w:pPr>
        <w:ind w:left="3600" w:hanging="360"/>
      </w:pPr>
    </w:lvl>
    <w:lvl w:ilvl="5" w:tplc="B25CF27C">
      <w:start w:val="1"/>
      <w:numFmt w:val="bullet"/>
      <w:lvlText w:val="▪"/>
      <w:lvlJc w:val="left"/>
      <w:pPr>
        <w:ind w:left="4320" w:hanging="360"/>
      </w:pPr>
    </w:lvl>
    <w:lvl w:ilvl="6" w:tplc="1DA257D0">
      <w:start w:val="1"/>
      <w:numFmt w:val="bullet"/>
      <w:lvlText w:val="•"/>
      <w:lvlJc w:val="left"/>
      <w:pPr>
        <w:ind w:left="5040" w:hanging="360"/>
      </w:pPr>
    </w:lvl>
    <w:lvl w:ilvl="7" w:tplc="612E9AC2">
      <w:start w:val="1"/>
      <w:numFmt w:val="bullet"/>
      <w:lvlText w:val="o"/>
      <w:lvlJc w:val="left"/>
      <w:pPr>
        <w:ind w:left="5760" w:hanging="360"/>
      </w:pPr>
    </w:lvl>
    <w:lvl w:ilvl="8" w:tplc="B37C25B2">
      <w:start w:val="1"/>
      <w:numFmt w:val="bullet"/>
      <w:lvlText w:val="▪"/>
      <w:lvlJc w:val="left"/>
      <w:pPr>
        <w:ind w:left="6480" w:hanging="360"/>
      </w:pPr>
    </w:lvl>
  </w:abstractNum>
  <w:abstractNum w:abstractNumId="4" w15:restartNumberingAfterBreak="0">
    <w:nsid w:val="79964C96"/>
    <w:multiLevelType w:val="hybridMultilevel"/>
    <w:tmpl w:val="CE24D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8390614">
    <w:abstractNumId w:val="3"/>
  </w:num>
  <w:num w:numId="2" w16cid:durableId="1061249888">
    <w:abstractNumId w:val="3"/>
  </w:num>
  <w:num w:numId="3" w16cid:durableId="934824277">
    <w:abstractNumId w:val="1"/>
  </w:num>
  <w:num w:numId="4" w16cid:durableId="1433478359">
    <w:abstractNumId w:val="4"/>
  </w:num>
  <w:num w:numId="5" w16cid:durableId="358508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973"/>
    <w:rsid w:val="000B3C79"/>
    <w:rsid w:val="000E4098"/>
    <w:rsid w:val="00287E9C"/>
    <w:rsid w:val="002E6BB1"/>
    <w:rsid w:val="002F0115"/>
    <w:rsid w:val="003B77EC"/>
    <w:rsid w:val="003C1A83"/>
    <w:rsid w:val="003C3F60"/>
    <w:rsid w:val="00443C82"/>
    <w:rsid w:val="005B6022"/>
    <w:rsid w:val="00646973"/>
    <w:rsid w:val="007A1B46"/>
    <w:rsid w:val="0082218C"/>
    <w:rsid w:val="00840201"/>
    <w:rsid w:val="00942899"/>
    <w:rsid w:val="009D1E53"/>
    <w:rsid w:val="00A70CEE"/>
    <w:rsid w:val="00AC1707"/>
    <w:rsid w:val="00AC4247"/>
    <w:rsid w:val="00AD46BC"/>
    <w:rsid w:val="00AD506C"/>
    <w:rsid w:val="00BF1DAA"/>
    <w:rsid w:val="00BF2678"/>
    <w:rsid w:val="00C31E32"/>
    <w:rsid w:val="00C36F52"/>
    <w:rsid w:val="00D35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0BB77"/>
  <w15:docId w15:val="{AD1FF958-BAF3-44E1-A145-9A5CFFC3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221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62858-0868-4723-A91F-F7F181188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25</Pages>
  <Words>1037</Words>
  <Characters>5913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Verdant Monolith vs Microservices Architecture</vt:lpstr>
    </vt:vector>
  </TitlesOfParts>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Verdant Monolith vs Microservices Architecture</dc:title>
  <dc:creator>Anushka</dc:creator>
  <dc:description>Claude Docs node/354aba26-12fb@10 docx-w6</dc:description>
  <cp:lastModifiedBy>marceloanushka@gmail.com</cp:lastModifiedBy>
  <cp:revision>3</cp:revision>
  <dcterms:created xsi:type="dcterms:W3CDTF">2026-10-13T14:19:00Z</dcterms:created>
  <dcterms:modified xsi:type="dcterms:W3CDTF">2026-10-13T15:14:00Z</dcterms:modified>
</cp:coreProperties>
</file>