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640C" w14:textId="611E9593" w:rsidR="00B07A03" w:rsidRDefault="006B287D">
      <w:pPr>
        <w:rPr>
          <w:lang w:val="en-GB"/>
        </w:rPr>
      </w:pPr>
      <w:r>
        <w:rPr>
          <w:lang w:val="en-GB"/>
        </w:rPr>
        <w:t>Test case-1</w:t>
      </w:r>
    </w:p>
    <w:p w14:paraId="6D5D0D8E" w14:textId="58BB9115" w:rsidR="006B287D" w:rsidRDefault="006B287D" w:rsidP="006B287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DE577A" wp14:editId="7F156B05">
            <wp:extent cx="6420014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014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BC0E" w14:textId="67FD616A" w:rsidR="006B287D" w:rsidRDefault="006B287D" w:rsidP="006B287D">
      <w:pPr>
        <w:rPr>
          <w:lang w:val="en-GB"/>
        </w:rPr>
      </w:pPr>
    </w:p>
    <w:p w14:paraId="7E8F1CA2" w14:textId="77777777" w:rsidR="006B287D" w:rsidRDefault="006B287D" w:rsidP="006B287D">
      <w:pPr>
        <w:rPr>
          <w:lang w:val="en-GB"/>
        </w:rPr>
      </w:pPr>
    </w:p>
    <w:p w14:paraId="28ACD640" w14:textId="77D4D21B" w:rsidR="006B287D" w:rsidRDefault="006B287D" w:rsidP="006B287D">
      <w:pPr>
        <w:rPr>
          <w:lang w:val="en-GB"/>
        </w:rPr>
      </w:pPr>
      <w:r>
        <w:rPr>
          <w:lang w:val="en-GB"/>
        </w:rPr>
        <w:t>Test case-2                                                                                          test case-4</w:t>
      </w:r>
    </w:p>
    <w:p w14:paraId="48962DB2" w14:textId="5FA23A47" w:rsidR="006B287D" w:rsidRDefault="006B287D" w:rsidP="006B287D">
      <w:pPr>
        <w:rPr>
          <w:noProof/>
          <w:lang w:val="en-GB"/>
        </w:rPr>
      </w:pPr>
      <w:r>
        <w:rPr>
          <w:noProof/>
          <w:lang w:val="en-GB"/>
        </w:rPr>
        <w:t xml:space="preserve">   </w:t>
      </w:r>
      <w:r>
        <w:rPr>
          <w:noProof/>
          <w:lang w:val="en-GB"/>
        </w:rPr>
        <w:drawing>
          <wp:inline distT="0" distB="0" distL="0" distR="0" wp14:anchorId="37F25B20" wp14:editId="4444BE62">
            <wp:extent cx="3093720" cy="228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299" cy="22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   </w:t>
      </w:r>
      <w:r>
        <w:rPr>
          <w:noProof/>
          <w:lang w:val="en-GB"/>
        </w:rPr>
        <w:drawing>
          <wp:inline distT="0" distB="0" distL="0" distR="0" wp14:anchorId="4FC4337F" wp14:editId="34F880CE">
            <wp:extent cx="2369820" cy="2689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63" cy="26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881" w14:textId="7439E23E" w:rsidR="006B287D" w:rsidRDefault="006B287D" w:rsidP="006B287D">
      <w:pPr>
        <w:rPr>
          <w:noProof/>
          <w:lang w:val="en-GB"/>
        </w:rPr>
      </w:pPr>
    </w:p>
    <w:p w14:paraId="6BA94B53" w14:textId="77777777" w:rsidR="006B287D" w:rsidRDefault="006B287D" w:rsidP="006B287D">
      <w:pPr>
        <w:rPr>
          <w:lang w:val="en-GB"/>
        </w:rPr>
      </w:pPr>
    </w:p>
    <w:p w14:paraId="67D2ED6F" w14:textId="10D06393" w:rsidR="006B287D" w:rsidRDefault="006B287D" w:rsidP="006B287D">
      <w:pPr>
        <w:ind w:left="5040" w:hanging="5040"/>
        <w:rPr>
          <w:lang w:val="en-GB"/>
        </w:rPr>
      </w:pPr>
      <w:r>
        <w:rPr>
          <w:lang w:val="en-GB"/>
        </w:rPr>
        <w:t xml:space="preserve">Test case-5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test case-6                 </w:t>
      </w:r>
    </w:p>
    <w:p w14:paraId="69B5F900" w14:textId="795C3356" w:rsidR="006B287D" w:rsidRDefault="006B287D" w:rsidP="006B287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3B6DD4" wp14:editId="3CE606DE">
            <wp:extent cx="2400142" cy="17449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20" cy="17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    </w:t>
      </w:r>
      <w:r>
        <w:rPr>
          <w:noProof/>
          <w:lang w:val="en-GB"/>
        </w:rPr>
        <w:drawing>
          <wp:inline distT="0" distB="0" distL="0" distR="0" wp14:anchorId="0A4D7B94" wp14:editId="1A7F337B">
            <wp:extent cx="3129358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358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578" w14:textId="0BC65CC1" w:rsidR="006B287D" w:rsidRDefault="006B287D" w:rsidP="006B287D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</w:t>
      </w:r>
    </w:p>
    <w:p w14:paraId="4DC956BD" w14:textId="1DCB1DC4" w:rsidR="006B287D" w:rsidRDefault="006B287D" w:rsidP="006B287D">
      <w:pPr>
        <w:ind w:left="5040" w:hanging="5040"/>
        <w:rPr>
          <w:noProof/>
          <w:lang w:val="en-GB"/>
        </w:rPr>
      </w:pPr>
      <w:r>
        <w:rPr>
          <w:lang w:val="en-GB"/>
        </w:rPr>
        <w:lastRenderedPageBreak/>
        <w:t>Test case-7</w:t>
      </w:r>
      <w:r>
        <w:rPr>
          <w:lang w:val="en-GB"/>
        </w:rPr>
        <w:tab/>
      </w:r>
      <w:r>
        <w:rPr>
          <w:lang w:val="en-GB"/>
        </w:rPr>
        <w:tab/>
        <w:t>test case-8</w:t>
      </w:r>
      <w:r>
        <w:rPr>
          <w:noProof/>
          <w:lang w:val="en-GB"/>
        </w:rPr>
        <w:t xml:space="preserve">     </w:t>
      </w:r>
    </w:p>
    <w:p w14:paraId="422A462B" w14:textId="1441AC05" w:rsidR="006B287D" w:rsidRDefault="006B287D" w:rsidP="006B287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1B3FDB6A" wp14:editId="529DD716">
            <wp:extent cx="2651465" cy="221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38" cy="22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       </w:t>
      </w:r>
      <w:r>
        <w:rPr>
          <w:noProof/>
          <w:lang w:val="en-GB"/>
        </w:rPr>
        <w:drawing>
          <wp:inline distT="0" distB="0" distL="0" distR="0" wp14:anchorId="21EB3487" wp14:editId="574AE83F">
            <wp:extent cx="2697480" cy="2334070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350" cy="23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131" w14:textId="000ACDA3" w:rsidR="006B287D" w:rsidRDefault="006B287D" w:rsidP="006B287D">
      <w:pPr>
        <w:rPr>
          <w:noProof/>
          <w:lang w:val="en-GB"/>
        </w:rPr>
      </w:pPr>
    </w:p>
    <w:p w14:paraId="397F889C" w14:textId="01868504" w:rsidR="006B287D" w:rsidRDefault="006B287D" w:rsidP="006B287D">
      <w:pPr>
        <w:rPr>
          <w:noProof/>
          <w:lang w:val="en-GB"/>
        </w:rPr>
      </w:pPr>
      <w:r>
        <w:rPr>
          <w:noProof/>
          <w:lang w:val="en-GB"/>
        </w:rPr>
        <w:t>Test case—9</w:t>
      </w:r>
    </w:p>
    <w:p w14:paraId="34414D9B" w14:textId="0C01FE13" w:rsidR="006B287D" w:rsidRDefault="006B287D" w:rsidP="006B287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2CD9DE" wp14:editId="3F4D269D">
            <wp:extent cx="4122420" cy="23188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83" cy="23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E808" w14:textId="02143888" w:rsidR="006B287D" w:rsidRDefault="006B287D" w:rsidP="006B287D">
      <w:pPr>
        <w:rPr>
          <w:lang w:val="en-GB"/>
        </w:rPr>
      </w:pPr>
    </w:p>
    <w:p w14:paraId="52B16EF6" w14:textId="77777777" w:rsidR="006B287D" w:rsidRDefault="006B287D" w:rsidP="006B287D">
      <w:pPr>
        <w:rPr>
          <w:noProof/>
          <w:lang w:val="en-GB"/>
        </w:rPr>
      </w:pPr>
      <w:r>
        <w:rPr>
          <w:lang w:val="en-GB"/>
        </w:rPr>
        <w:t>Test case-10</w:t>
      </w:r>
    </w:p>
    <w:p w14:paraId="77748E54" w14:textId="0DCF3073" w:rsidR="006B287D" w:rsidRDefault="006B287D" w:rsidP="006B287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892ED0" wp14:editId="0D70D7D1">
            <wp:extent cx="4061460" cy="228451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D"/>
    <w:rsid w:val="006B287D"/>
    <w:rsid w:val="00B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05C1"/>
  <w15:chartTrackingRefBased/>
  <w15:docId w15:val="{E617FBAD-AB23-44D7-8DC5-8B8FB774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Jadhav</dc:creator>
  <cp:keywords/>
  <dc:description/>
  <cp:lastModifiedBy>Anurag Jadhav</cp:lastModifiedBy>
  <cp:revision>1</cp:revision>
  <dcterms:created xsi:type="dcterms:W3CDTF">2024-07-23T17:59:00Z</dcterms:created>
  <dcterms:modified xsi:type="dcterms:W3CDTF">2024-07-23T18:08:00Z</dcterms:modified>
</cp:coreProperties>
</file>