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BBCB" w14:textId="77777777" w:rsidR="00D276C9" w:rsidRDefault="00804E19">
      <w:pPr>
        <w:rPr>
          <w:b/>
          <w:sz w:val="28"/>
          <w:szCs w:val="28"/>
        </w:rPr>
      </w:pPr>
      <w:r w:rsidRPr="00804E19">
        <w:rPr>
          <w:b/>
          <w:sz w:val="28"/>
          <w:szCs w:val="28"/>
        </w:rPr>
        <w:t>Introduction:</w:t>
      </w:r>
      <w:r w:rsidR="00FA6801" w:rsidRPr="00804E19">
        <w:rPr>
          <w:b/>
          <w:sz w:val="28"/>
          <w:szCs w:val="28"/>
        </w:rPr>
        <w:t xml:space="preserve"> </w:t>
      </w:r>
    </w:p>
    <w:p w14:paraId="44371E68" w14:textId="77777777" w:rsidR="00804E19" w:rsidRPr="00804E19" w:rsidRDefault="00804E19">
      <w:pPr>
        <w:rPr>
          <w:b/>
          <w:sz w:val="28"/>
          <w:szCs w:val="28"/>
        </w:rPr>
      </w:pPr>
      <w:r>
        <w:rPr>
          <w:b/>
          <w:sz w:val="28"/>
          <w:szCs w:val="28"/>
        </w:rPr>
        <w:t>This is a guide to know the basic of life insurance.</w:t>
      </w:r>
    </w:p>
    <w:p w14:paraId="11965673" w14:textId="77777777" w:rsidR="00D276C9" w:rsidRDefault="00D276C9"/>
    <w:p w14:paraId="4F7F2503" w14:textId="77777777" w:rsidR="00D276C9" w:rsidRPr="00804E19" w:rsidRDefault="00D276C9">
      <w:pPr>
        <w:rPr>
          <w:i/>
          <w:sz w:val="24"/>
          <w:szCs w:val="24"/>
          <w:u w:val="single"/>
        </w:rPr>
      </w:pPr>
      <w:r w:rsidRPr="00804E19">
        <w:rPr>
          <w:i/>
          <w:sz w:val="24"/>
          <w:szCs w:val="24"/>
          <w:u w:val="single"/>
        </w:rPr>
        <w:t xml:space="preserve">Key Points: Chapter 1: </w:t>
      </w:r>
    </w:p>
    <w:p w14:paraId="5BBBB682" w14:textId="77777777" w:rsidR="00D276C9" w:rsidRDefault="00D276C9"/>
    <w:p w14:paraId="4B5591F0" w14:textId="77777777" w:rsidR="00D276C9" w:rsidRDefault="00D276C9" w:rsidP="00D276C9">
      <w:pPr>
        <w:pStyle w:val="ListParagraph"/>
        <w:numPr>
          <w:ilvl w:val="0"/>
          <w:numId w:val="1"/>
        </w:numPr>
      </w:pPr>
      <w:r>
        <w:t>Definition of Corporation</w:t>
      </w:r>
    </w:p>
    <w:p w14:paraId="2CCC6F91" w14:textId="77777777" w:rsidR="00D276C9" w:rsidRDefault="00D276C9" w:rsidP="00D276C9">
      <w:pPr>
        <w:pStyle w:val="ListParagraph"/>
        <w:numPr>
          <w:ilvl w:val="0"/>
          <w:numId w:val="1"/>
        </w:numPr>
      </w:pPr>
      <w:r>
        <w:t>Types of life insurance company (</w:t>
      </w:r>
      <w:r w:rsidRPr="00D52BF3">
        <w:rPr>
          <w:b/>
        </w:rPr>
        <w:t>Cash value</w:t>
      </w:r>
      <w:r>
        <w:t xml:space="preserve"> and </w:t>
      </w:r>
      <w:r w:rsidRPr="00D52BF3">
        <w:rPr>
          <w:b/>
        </w:rPr>
        <w:t>endowment</w:t>
      </w:r>
      <w:r>
        <w:t xml:space="preserve"> )</w:t>
      </w:r>
    </w:p>
    <w:p w14:paraId="39E0DD2D" w14:textId="77777777" w:rsidR="00D276C9" w:rsidRDefault="00842FF4" w:rsidP="00D276C9">
      <w:pPr>
        <w:pStyle w:val="ListParagraph"/>
        <w:numPr>
          <w:ilvl w:val="0"/>
          <w:numId w:val="1"/>
        </w:numPr>
      </w:pPr>
      <w:r>
        <w:t>Concept of Stock and Mutual Insurance Companies</w:t>
      </w:r>
    </w:p>
    <w:p w14:paraId="0291D67A" w14:textId="77777777" w:rsidR="00842FF4" w:rsidRPr="00842FF4" w:rsidRDefault="00842FF4" w:rsidP="00D276C9">
      <w:pPr>
        <w:pStyle w:val="ListParagraph"/>
        <w:numPr>
          <w:ilvl w:val="0"/>
          <w:numId w:val="1"/>
        </w:numPr>
      </w:pPr>
      <w:r w:rsidRPr="00484D09">
        <w:rPr>
          <w:b/>
        </w:rPr>
        <w:t>Mutualization</w:t>
      </w:r>
      <w:r>
        <w:t xml:space="preserve">  and </w:t>
      </w:r>
      <w:r w:rsidRPr="00842FF4">
        <w:rPr>
          <w:b/>
        </w:rPr>
        <w:t>De</w:t>
      </w:r>
      <w:r w:rsidRPr="00484D09">
        <w:rPr>
          <w:b/>
        </w:rPr>
        <w:t>Mutualization</w:t>
      </w:r>
    </w:p>
    <w:p w14:paraId="2FDDB29B" w14:textId="77777777" w:rsidR="00842FF4" w:rsidRDefault="00842FF4" w:rsidP="00D276C9">
      <w:pPr>
        <w:pStyle w:val="ListParagraph"/>
        <w:numPr>
          <w:ilvl w:val="0"/>
          <w:numId w:val="1"/>
        </w:numPr>
      </w:pPr>
      <w:r>
        <w:t>Fraternal Benefit Societies</w:t>
      </w:r>
    </w:p>
    <w:p w14:paraId="6719A532" w14:textId="77777777" w:rsidR="00842FF4" w:rsidRPr="00D52BF3" w:rsidRDefault="00842FF4" w:rsidP="00D276C9">
      <w:pPr>
        <w:pStyle w:val="ListParagraph"/>
        <w:numPr>
          <w:ilvl w:val="0"/>
          <w:numId w:val="1"/>
        </w:numPr>
        <w:rPr>
          <w:b/>
        </w:rPr>
      </w:pPr>
      <w:r w:rsidRPr="00D52BF3">
        <w:rPr>
          <w:b/>
        </w:rPr>
        <w:t>GLB Act</w:t>
      </w:r>
    </w:p>
    <w:p w14:paraId="5DE36B8B" w14:textId="77777777" w:rsidR="00842FF4" w:rsidRDefault="00842FF4" w:rsidP="00D276C9">
      <w:pPr>
        <w:pStyle w:val="ListParagraph"/>
        <w:numPr>
          <w:ilvl w:val="0"/>
          <w:numId w:val="1"/>
        </w:numPr>
      </w:pPr>
      <w:r>
        <w:t xml:space="preserve">Financial Holding Company and subsidiary </w:t>
      </w:r>
    </w:p>
    <w:p w14:paraId="78A1A16A" w14:textId="77777777" w:rsidR="00842FF4" w:rsidRDefault="009D6F52" w:rsidP="00D276C9">
      <w:pPr>
        <w:pStyle w:val="ListParagraph"/>
        <w:numPr>
          <w:ilvl w:val="0"/>
          <w:numId w:val="1"/>
        </w:numPr>
      </w:pPr>
      <w:r>
        <w:t>Merger and Acquisition</w:t>
      </w:r>
    </w:p>
    <w:p w14:paraId="6BBA4B41" w14:textId="77777777" w:rsidR="009D6F52" w:rsidRPr="009D6F52" w:rsidRDefault="009D6F52" w:rsidP="00D276C9">
      <w:pPr>
        <w:pStyle w:val="ListParagraph"/>
        <w:numPr>
          <w:ilvl w:val="0"/>
          <w:numId w:val="1"/>
        </w:numPr>
      </w:pPr>
      <w:r>
        <w:rPr>
          <w:b/>
          <w:bCs/>
        </w:rPr>
        <w:t>McCarran-Ferguson</w:t>
      </w:r>
      <w:r>
        <w:rPr>
          <w:bCs/>
        </w:rPr>
        <w:t xml:space="preserve"> Act </w:t>
      </w:r>
    </w:p>
    <w:p w14:paraId="64E5DE3E" w14:textId="77777777" w:rsidR="009D6F52" w:rsidRPr="00D52BF3" w:rsidRDefault="009D6F52" w:rsidP="00D276C9">
      <w:pPr>
        <w:pStyle w:val="ListParagraph"/>
        <w:numPr>
          <w:ilvl w:val="0"/>
          <w:numId w:val="1"/>
        </w:numPr>
        <w:rPr>
          <w:b/>
        </w:rPr>
      </w:pPr>
      <w:r w:rsidRPr="00D52BF3">
        <w:rPr>
          <w:b/>
        </w:rPr>
        <w:t>Owner’s Equity</w:t>
      </w:r>
    </w:p>
    <w:p w14:paraId="618BE470" w14:textId="77777777" w:rsidR="009D6F52" w:rsidRDefault="009D6F52" w:rsidP="00D276C9">
      <w:pPr>
        <w:pStyle w:val="ListParagraph"/>
        <w:numPr>
          <w:ilvl w:val="0"/>
          <w:numId w:val="1"/>
        </w:numPr>
      </w:pPr>
      <w:r>
        <w:t xml:space="preserve">What is a policy </w:t>
      </w:r>
      <w:r w:rsidR="0007598D">
        <w:t>form?</w:t>
      </w:r>
    </w:p>
    <w:bookmarkStart w:id="0" w:name="_MON_1530304613"/>
    <w:bookmarkEnd w:id="0"/>
    <w:p w14:paraId="4EC77673" w14:textId="1D5D3681" w:rsidR="009D6F52" w:rsidRDefault="003F1263" w:rsidP="009D6F52">
      <w:r>
        <w:object w:dxaOrig="1440" w:dyaOrig="932" w14:anchorId="28382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in;height:46.5pt" o:ole="">
            <v:imagedata r:id="rId7" o:title=""/>
          </v:shape>
          <o:OLEObject Type="Embed" ProgID="Word.Document.8" ShapeID="_x0000_i1047" DrawAspect="Icon" ObjectID="_1822638982" r:id="rId8">
            <o:FieldCodes>\s</o:FieldCodes>
          </o:OLEObject>
        </w:object>
      </w:r>
    </w:p>
    <w:p w14:paraId="55180AD8" w14:textId="77777777" w:rsidR="009D6F52" w:rsidRPr="00804E19" w:rsidRDefault="009D6F52" w:rsidP="009D6F52">
      <w:pPr>
        <w:rPr>
          <w:i/>
          <w:sz w:val="24"/>
          <w:szCs w:val="24"/>
          <w:u w:val="single"/>
        </w:rPr>
      </w:pPr>
      <w:r w:rsidRPr="00804E19">
        <w:rPr>
          <w:i/>
          <w:sz w:val="24"/>
          <w:szCs w:val="24"/>
          <w:u w:val="single"/>
        </w:rPr>
        <w:t>Key Points: Chapter 2:</w:t>
      </w:r>
    </w:p>
    <w:p w14:paraId="1664DDFB" w14:textId="77777777" w:rsidR="009D6F52" w:rsidRDefault="00804E19" w:rsidP="009D6F52">
      <w:pPr>
        <w:pStyle w:val="ListParagraph"/>
        <w:numPr>
          <w:ilvl w:val="0"/>
          <w:numId w:val="2"/>
        </w:numPr>
      </w:pPr>
      <w:r>
        <w:t xml:space="preserve">Concept of </w:t>
      </w:r>
      <w:r w:rsidRPr="00D52BF3">
        <w:rPr>
          <w:b/>
        </w:rPr>
        <w:t>Pure</w:t>
      </w:r>
      <w:r>
        <w:t xml:space="preserve"> and </w:t>
      </w:r>
      <w:r w:rsidRPr="00D52BF3">
        <w:rPr>
          <w:b/>
        </w:rPr>
        <w:t>speculative</w:t>
      </w:r>
      <w:r>
        <w:t xml:space="preserve"> </w:t>
      </w:r>
      <w:r w:rsidRPr="00D52BF3">
        <w:rPr>
          <w:b/>
        </w:rPr>
        <w:t>risk</w:t>
      </w:r>
    </w:p>
    <w:p w14:paraId="36A4B409" w14:textId="77777777" w:rsidR="00804E19" w:rsidRDefault="00341C2E" w:rsidP="009D6F52">
      <w:pPr>
        <w:pStyle w:val="ListParagraph"/>
        <w:numPr>
          <w:ilvl w:val="0"/>
          <w:numId w:val="2"/>
        </w:numPr>
      </w:pPr>
      <w:r>
        <w:t>Different methods of risk management</w:t>
      </w:r>
    </w:p>
    <w:p w14:paraId="679B8C8B" w14:textId="77777777" w:rsidR="00341C2E" w:rsidRDefault="00341C2E" w:rsidP="009D6F52">
      <w:pPr>
        <w:pStyle w:val="ListParagraph"/>
        <w:numPr>
          <w:ilvl w:val="0"/>
          <w:numId w:val="2"/>
        </w:numPr>
      </w:pPr>
      <w:r>
        <w:t xml:space="preserve">Characteristics of a insurable risk </w:t>
      </w:r>
    </w:p>
    <w:p w14:paraId="556B9114" w14:textId="77777777" w:rsidR="00341C2E" w:rsidRDefault="00341C2E" w:rsidP="009D6F52">
      <w:pPr>
        <w:pStyle w:val="ListParagraph"/>
        <w:numPr>
          <w:ilvl w:val="0"/>
          <w:numId w:val="2"/>
        </w:numPr>
      </w:pPr>
      <w:r>
        <w:t>Valued Contract and contract of indemnity</w:t>
      </w:r>
    </w:p>
    <w:p w14:paraId="1AA98B47" w14:textId="77777777" w:rsidR="00341C2E" w:rsidRDefault="00341C2E" w:rsidP="009D6F52">
      <w:pPr>
        <w:pStyle w:val="ListParagraph"/>
        <w:numPr>
          <w:ilvl w:val="0"/>
          <w:numId w:val="2"/>
        </w:numPr>
      </w:pPr>
      <w:r>
        <w:t xml:space="preserve">Concept of </w:t>
      </w:r>
      <w:r w:rsidRPr="00D52BF3">
        <w:rPr>
          <w:b/>
        </w:rPr>
        <w:t>Reinsurance</w:t>
      </w:r>
      <w:r>
        <w:t xml:space="preserve"> , retention limit ,ceding company , </w:t>
      </w:r>
      <w:r w:rsidRPr="00D52BF3">
        <w:rPr>
          <w:b/>
        </w:rPr>
        <w:t>retrocession</w:t>
      </w:r>
    </w:p>
    <w:p w14:paraId="7550E28E" w14:textId="77777777" w:rsidR="00341C2E" w:rsidRDefault="00341C2E" w:rsidP="009D6F52">
      <w:pPr>
        <w:pStyle w:val="ListParagraph"/>
        <w:numPr>
          <w:ilvl w:val="0"/>
          <w:numId w:val="2"/>
        </w:numPr>
      </w:pPr>
      <w:r w:rsidRPr="00D52BF3">
        <w:rPr>
          <w:b/>
        </w:rPr>
        <w:t>Anti-selection</w:t>
      </w:r>
      <w:r>
        <w:t xml:space="preserve"> /</w:t>
      </w:r>
      <w:r w:rsidRPr="00D52BF3">
        <w:rPr>
          <w:b/>
        </w:rPr>
        <w:t>adverse selection</w:t>
      </w:r>
      <w:r>
        <w:t xml:space="preserve"> </w:t>
      </w:r>
    </w:p>
    <w:p w14:paraId="3B105188" w14:textId="77777777" w:rsidR="00341C2E" w:rsidRDefault="00341C2E" w:rsidP="009D6F52">
      <w:pPr>
        <w:pStyle w:val="ListParagraph"/>
        <w:numPr>
          <w:ilvl w:val="0"/>
          <w:numId w:val="2"/>
        </w:numPr>
      </w:pPr>
      <w:r>
        <w:t xml:space="preserve">Classifying the degree of risk into </w:t>
      </w:r>
      <w:r w:rsidRPr="00D52BF3">
        <w:rPr>
          <w:b/>
        </w:rPr>
        <w:t>standard , preferred, sub – standard and declined</w:t>
      </w:r>
    </w:p>
    <w:p w14:paraId="7C149044" w14:textId="77777777" w:rsidR="00341C2E" w:rsidRPr="00D52BF3" w:rsidRDefault="00341C2E" w:rsidP="009D6F52">
      <w:pPr>
        <w:pStyle w:val="ListParagraph"/>
        <w:numPr>
          <w:ilvl w:val="0"/>
          <w:numId w:val="2"/>
        </w:numPr>
        <w:rPr>
          <w:b/>
        </w:rPr>
      </w:pPr>
      <w:r w:rsidRPr="00D52BF3">
        <w:rPr>
          <w:b/>
        </w:rPr>
        <w:t>Insurable interest</w:t>
      </w:r>
    </w:p>
    <w:bookmarkStart w:id="1" w:name="_MON_1530305731"/>
    <w:bookmarkEnd w:id="1"/>
    <w:p w14:paraId="3BEF73F2" w14:textId="77777777" w:rsidR="00341C2E" w:rsidRDefault="00341C2E" w:rsidP="00341C2E">
      <w:r>
        <w:object w:dxaOrig="1531" w:dyaOrig="997" w14:anchorId="0C5F3F4F">
          <v:shape id="_x0000_i1026" type="#_x0000_t75" style="width:76.5pt;height:49.5pt" o:ole="">
            <v:imagedata r:id="rId9" o:title=""/>
          </v:shape>
          <o:OLEObject Type="Embed" ProgID="Word.Document.8" ShapeID="_x0000_i1026" DrawAspect="Icon" ObjectID="_1822638983" r:id="rId10">
            <o:FieldCodes>\s</o:FieldCodes>
          </o:OLEObject>
        </w:object>
      </w:r>
    </w:p>
    <w:p w14:paraId="6C3FCC79" w14:textId="77777777" w:rsidR="009D6F52" w:rsidRDefault="009D6F52" w:rsidP="009D6F52"/>
    <w:p w14:paraId="66943BAF" w14:textId="77777777" w:rsidR="009D6F52" w:rsidRDefault="009D6F52" w:rsidP="009D6F52"/>
    <w:p w14:paraId="5FC2A0FB" w14:textId="77777777" w:rsidR="0007598D" w:rsidRDefault="0007598D" w:rsidP="009D6F52"/>
    <w:p w14:paraId="48A6B96A" w14:textId="77777777" w:rsidR="0007598D" w:rsidRDefault="0007598D" w:rsidP="009D6F52"/>
    <w:p w14:paraId="3F23F77E" w14:textId="77777777" w:rsidR="0007598D" w:rsidRDefault="0007598D" w:rsidP="009D6F52"/>
    <w:p w14:paraId="61DA6A66" w14:textId="77777777" w:rsidR="0007598D" w:rsidRDefault="0007598D" w:rsidP="0007598D">
      <w:pPr>
        <w:rPr>
          <w:i/>
          <w:sz w:val="24"/>
          <w:szCs w:val="24"/>
          <w:u w:val="single"/>
        </w:rPr>
      </w:pPr>
      <w:r w:rsidRPr="00804E19">
        <w:rPr>
          <w:i/>
          <w:sz w:val="24"/>
          <w:szCs w:val="24"/>
          <w:u w:val="single"/>
        </w:rPr>
        <w:t xml:space="preserve">Key Points: Chapter </w:t>
      </w:r>
      <w:r>
        <w:rPr>
          <w:i/>
          <w:sz w:val="24"/>
          <w:szCs w:val="24"/>
          <w:u w:val="single"/>
        </w:rPr>
        <w:t>3</w:t>
      </w:r>
      <w:r w:rsidRPr="00804E19">
        <w:rPr>
          <w:i/>
          <w:sz w:val="24"/>
          <w:szCs w:val="24"/>
          <w:u w:val="single"/>
        </w:rPr>
        <w:t>:</w:t>
      </w:r>
    </w:p>
    <w:p w14:paraId="1330ABCA" w14:textId="77777777" w:rsidR="0007598D" w:rsidRPr="002B2A62" w:rsidRDefault="0007598D" w:rsidP="0007598D">
      <w:pPr>
        <w:pStyle w:val="ListParagraph"/>
        <w:numPr>
          <w:ilvl w:val="0"/>
          <w:numId w:val="4"/>
        </w:numPr>
      </w:pPr>
      <w:r w:rsidRPr="00D52BF3">
        <w:rPr>
          <w:b/>
        </w:rPr>
        <w:t>Unilateral</w:t>
      </w:r>
      <w:r w:rsidRPr="002B2A62">
        <w:t xml:space="preserve"> and </w:t>
      </w:r>
      <w:r w:rsidRPr="00D52BF3">
        <w:rPr>
          <w:b/>
        </w:rPr>
        <w:t>Bilateral</w:t>
      </w:r>
      <w:r w:rsidRPr="002B2A62">
        <w:t xml:space="preserve"> contract</w:t>
      </w:r>
    </w:p>
    <w:p w14:paraId="4D3B2AF7" w14:textId="77777777" w:rsidR="0007598D" w:rsidRPr="002B2A62" w:rsidRDefault="0007598D" w:rsidP="0007598D">
      <w:pPr>
        <w:pStyle w:val="ListParagraph"/>
        <w:numPr>
          <w:ilvl w:val="0"/>
          <w:numId w:val="4"/>
        </w:numPr>
      </w:pPr>
      <w:r w:rsidRPr="00D52BF3">
        <w:rPr>
          <w:b/>
        </w:rPr>
        <w:t>Commutative</w:t>
      </w:r>
      <w:r w:rsidRPr="002B2A62">
        <w:t xml:space="preserve"> and </w:t>
      </w:r>
      <w:r w:rsidR="002B2A62" w:rsidRPr="00D52BF3">
        <w:rPr>
          <w:b/>
        </w:rPr>
        <w:t>aleatory</w:t>
      </w:r>
      <w:r w:rsidRPr="002B2A62">
        <w:t xml:space="preserve"> contract</w:t>
      </w:r>
    </w:p>
    <w:p w14:paraId="71EC239D" w14:textId="77777777" w:rsidR="0007598D" w:rsidRPr="002B2A62" w:rsidRDefault="002B2A62" w:rsidP="0007598D">
      <w:pPr>
        <w:pStyle w:val="ListParagraph"/>
        <w:numPr>
          <w:ilvl w:val="0"/>
          <w:numId w:val="4"/>
        </w:numPr>
      </w:pPr>
      <w:r w:rsidRPr="00D52BF3">
        <w:rPr>
          <w:b/>
        </w:rPr>
        <w:t>Bargaining</w:t>
      </w:r>
      <w:r w:rsidRPr="002B2A62">
        <w:t xml:space="preserve"> contract and </w:t>
      </w:r>
      <w:r w:rsidRPr="00D52BF3">
        <w:rPr>
          <w:b/>
        </w:rPr>
        <w:t>contract of adhesion</w:t>
      </w:r>
    </w:p>
    <w:p w14:paraId="0B1F2EBB" w14:textId="77777777" w:rsidR="002B2A62" w:rsidRPr="002B2A62" w:rsidRDefault="002B2A62" w:rsidP="0007598D">
      <w:pPr>
        <w:pStyle w:val="ListParagraph"/>
        <w:numPr>
          <w:ilvl w:val="0"/>
          <w:numId w:val="4"/>
        </w:numPr>
      </w:pPr>
      <w:r w:rsidRPr="002B2A62">
        <w:t xml:space="preserve">Conditions of contractual capacity </w:t>
      </w:r>
    </w:p>
    <w:p w14:paraId="4650769A" w14:textId="77777777" w:rsidR="002B2A62" w:rsidRPr="002B2A62" w:rsidRDefault="002B2A62" w:rsidP="0007598D">
      <w:pPr>
        <w:pStyle w:val="ListParagraph"/>
        <w:numPr>
          <w:ilvl w:val="0"/>
          <w:numId w:val="4"/>
        </w:numPr>
      </w:pPr>
      <w:r w:rsidRPr="002B2A62">
        <w:t xml:space="preserve">Void and voidable contract </w:t>
      </w:r>
    </w:p>
    <w:bookmarkStart w:id="2" w:name="_MON_1530306675"/>
    <w:bookmarkEnd w:id="2"/>
    <w:p w14:paraId="17E2D467" w14:textId="77777777" w:rsidR="002B2A62" w:rsidRPr="002B2A62" w:rsidRDefault="002B2A62" w:rsidP="002B2A62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3D0C64A2">
          <v:shape id="_x0000_i1027" type="#_x0000_t75" style="width:76.5pt;height:49.5pt" o:ole="">
            <v:imagedata r:id="rId11" o:title=""/>
          </v:shape>
          <o:OLEObject Type="Embed" ProgID="Word.Document.8" ShapeID="_x0000_i1027" DrawAspect="Icon" ObjectID="_1822638984" r:id="rId12">
            <o:FieldCodes>\s</o:FieldCodes>
          </o:OLEObject>
        </w:object>
      </w:r>
    </w:p>
    <w:p w14:paraId="73FB40D1" w14:textId="77777777" w:rsidR="0007598D" w:rsidRDefault="00F120DD" w:rsidP="009D6F52">
      <w:pPr>
        <w:rPr>
          <w:i/>
          <w:sz w:val="24"/>
          <w:szCs w:val="24"/>
          <w:u w:val="single"/>
        </w:rPr>
      </w:pPr>
      <w:r w:rsidRPr="00F120DD">
        <w:rPr>
          <w:i/>
          <w:sz w:val="24"/>
          <w:szCs w:val="24"/>
          <w:u w:val="single"/>
        </w:rPr>
        <w:t xml:space="preserve">Key Points: Chapter 4 : </w:t>
      </w:r>
    </w:p>
    <w:p w14:paraId="08F2841F" w14:textId="77777777" w:rsidR="00F120DD" w:rsidRPr="00362956" w:rsidRDefault="00F120DD" w:rsidP="00F120DD">
      <w:pPr>
        <w:pStyle w:val="ListParagraph"/>
        <w:numPr>
          <w:ilvl w:val="0"/>
          <w:numId w:val="5"/>
        </w:numPr>
      </w:pPr>
      <w:r w:rsidRPr="00362956">
        <w:t xml:space="preserve">Methods of funding life insurance policies(Mutual Benefit, Assessment and Legal </w:t>
      </w:r>
      <w:r w:rsidR="00362956" w:rsidRPr="00362956">
        <w:t>Reserve</w:t>
      </w:r>
      <w:r w:rsidRPr="00362956">
        <w:t xml:space="preserve"> System)</w:t>
      </w:r>
    </w:p>
    <w:p w14:paraId="5AC345D8" w14:textId="77777777" w:rsidR="00F120DD" w:rsidRPr="00362956" w:rsidRDefault="00F120DD" w:rsidP="00F120DD">
      <w:pPr>
        <w:pStyle w:val="ListParagraph"/>
        <w:numPr>
          <w:ilvl w:val="0"/>
          <w:numId w:val="5"/>
        </w:numPr>
      </w:pPr>
      <w:r w:rsidRPr="00362956">
        <w:t>Factors considered for calculation of premiums (</w:t>
      </w:r>
      <w:r w:rsidRPr="00D52BF3">
        <w:rPr>
          <w:b/>
        </w:rPr>
        <w:t>Cost of benefits , investment earnings and expenses</w:t>
      </w:r>
      <w:r w:rsidRPr="00362956">
        <w:t>)</w:t>
      </w:r>
    </w:p>
    <w:p w14:paraId="105B4C3C" w14:textId="77777777" w:rsidR="00F120DD" w:rsidRPr="00362956" w:rsidRDefault="00F120DD" w:rsidP="00F120DD">
      <w:pPr>
        <w:pStyle w:val="ListParagraph"/>
        <w:numPr>
          <w:ilvl w:val="0"/>
          <w:numId w:val="5"/>
        </w:numPr>
      </w:pPr>
      <w:r w:rsidRPr="00362956">
        <w:t>Policy Reserve , Net amount at risk and Contingency reserve</w:t>
      </w:r>
    </w:p>
    <w:p w14:paraId="19884854" w14:textId="77777777" w:rsidR="00362956" w:rsidRPr="00D52BF3" w:rsidRDefault="00362956" w:rsidP="00F120DD">
      <w:pPr>
        <w:pStyle w:val="ListParagraph"/>
        <w:numPr>
          <w:ilvl w:val="0"/>
          <w:numId w:val="5"/>
        </w:numPr>
        <w:rPr>
          <w:b/>
        </w:rPr>
      </w:pPr>
      <w:r w:rsidRPr="00D52BF3">
        <w:rPr>
          <w:b/>
        </w:rPr>
        <w:t>Level premium pricing system</w:t>
      </w:r>
    </w:p>
    <w:bookmarkStart w:id="3" w:name="_MON_1530310572"/>
    <w:bookmarkEnd w:id="3"/>
    <w:p w14:paraId="1C4B90A4" w14:textId="77777777" w:rsidR="00362956" w:rsidRDefault="00362956" w:rsidP="00362956">
      <w:r>
        <w:object w:dxaOrig="1531" w:dyaOrig="997" w14:anchorId="1F7D77C4">
          <v:shape id="_x0000_i1028" type="#_x0000_t75" style="width:76.5pt;height:49.5pt" o:ole="">
            <v:imagedata r:id="rId13" o:title=""/>
          </v:shape>
          <o:OLEObject Type="Embed" ProgID="Word.Document.8" ShapeID="_x0000_i1028" DrawAspect="Icon" ObjectID="_1822638985" r:id="rId14">
            <o:FieldCodes>\s</o:FieldCodes>
          </o:OLEObject>
        </w:object>
      </w:r>
    </w:p>
    <w:p w14:paraId="19F89A0E" w14:textId="77777777" w:rsidR="00362956" w:rsidRDefault="00362956" w:rsidP="00362956"/>
    <w:p w14:paraId="713AC095" w14:textId="64A8D359" w:rsidR="00362956" w:rsidRPr="00585833" w:rsidRDefault="00585833" w:rsidP="00362956">
      <w:pPr>
        <w:rPr>
          <w:i/>
          <w:sz w:val="24"/>
          <w:szCs w:val="24"/>
          <w:u w:val="single"/>
        </w:rPr>
      </w:pPr>
      <w:r w:rsidRPr="00585833">
        <w:rPr>
          <w:i/>
          <w:sz w:val="24"/>
          <w:szCs w:val="24"/>
          <w:u w:val="single"/>
        </w:rPr>
        <w:t>Key Points : Chapter 5 :</w:t>
      </w:r>
      <w:r w:rsidR="003F1263">
        <w:rPr>
          <w:i/>
          <w:sz w:val="24"/>
          <w:szCs w:val="24"/>
          <w:u w:val="single"/>
        </w:rPr>
        <w:t xml:space="preserve"> *</w:t>
      </w:r>
    </w:p>
    <w:p w14:paraId="75FB087D" w14:textId="77777777" w:rsidR="00F120DD" w:rsidRPr="00585833" w:rsidRDefault="00585833" w:rsidP="00585833">
      <w:pPr>
        <w:pStyle w:val="ListParagraph"/>
        <w:numPr>
          <w:ilvl w:val="0"/>
          <w:numId w:val="6"/>
        </w:numPr>
      </w:pPr>
      <w:r w:rsidRPr="00585833">
        <w:t>Concept of level term insurance policies</w:t>
      </w:r>
    </w:p>
    <w:p w14:paraId="3A81A70F" w14:textId="77777777" w:rsidR="00585833" w:rsidRPr="00585833" w:rsidRDefault="00585833" w:rsidP="00585833">
      <w:pPr>
        <w:pStyle w:val="ListParagraph"/>
        <w:numPr>
          <w:ilvl w:val="0"/>
          <w:numId w:val="6"/>
        </w:numPr>
      </w:pPr>
      <w:r w:rsidRPr="00585833">
        <w:t>Examples and concept of decreasing term insurance policies :</w:t>
      </w:r>
    </w:p>
    <w:p w14:paraId="1AF2C9D6" w14:textId="77777777" w:rsidR="00585833" w:rsidRPr="00585833" w:rsidRDefault="00585833" w:rsidP="00585833">
      <w:pPr>
        <w:pStyle w:val="ListParagraph"/>
        <w:numPr>
          <w:ilvl w:val="0"/>
          <w:numId w:val="7"/>
        </w:numPr>
        <w:rPr>
          <w:b/>
        </w:rPr>
      </w:pPr>
      <w:r w:rsidRPr="00585833">
        <w:rPr>
          <w:b/>
        </w:rPr>
        <w:t xml:space="preserve">Mortgage insurance </w:t>
      </w:r>
    </w:p>
    <w:p w14:paraId="6F35D2FB" w14:textId="77777777" w:rsidR="00585833" w:rsidRPr="00585833" w:rsidRDefault="00585833" w:rsidP="00585833">
      <w:pPr>
        <w:pStyle w:val="ListParagraph"/>
        <w:numPr>
          <w:ilvl w:val="0"/>
          <w:numId w:val="7"/>
        </w:numPr>
        <w:rPr>
          <w:b/>
        </w:rPr>
      </w:pPr>
      <w:r w:rsidRPr="00585833">
        <w:rPr>
          <w:b/>
        </w:rPr>
        <w:t xml:space="preserve">. credit life insurance </w:t>
      </w:r>
    </w:p>
    <w:p w14:paraId="7EEBE8E2" w14:textId="77777777" w:rsidR="00585833" w:rsidRPr="00585833" w:rsidRDefault="00585833" w:rsidP="00585833">
      <w:pPr>
        <w:pStyle w:val="ListParagraph"/>
        <w:numPr>
          <w:ilvl w:val="0"/>
          <w:numId w:val="7"/>
        </w:numPr>
        <w:rPr>
          <w:b/>
        </w:rPr>
      </w:pPr>
      <w:r w:rsidRPr="00585833">
        <w:rPr>
          <w:b/>
        </w:rPr>
        <w:t xml:space="preserve">family life insurance </w:t>
      </w:r>
    </w:p>
    <w:p w14:paraId="3B521020" w14:textId="77777777" w:rsidR="00585833" w:rsidRPr="00585833" w:rsidRDefault="00585833" w:rsidP="00585833">
      <w:pPr>
        <w:pStyle w:val="ListParagraph"/>
        <w:numPr>
          <w:ilvl w:val="0"/>
          <w:numId w:val="6"/>
        </w:numPr>
      </w:pPr>
      <w:r w:rsidRPr="00585833">
        <w:t>Renewable and convertible term insurance policies</w:t>
      </w:r>
    </w:p>
    <w:p w14:paraId="5641765D" w14:textId="77777777" w:rsidR="00585833" w:rsidRDefault="00585833" w:rsidP="00585833">
      <w:pPr>
        <w:pStyle w:val="ListParagraph"/>
        <w:numPr>
          <w:ilvl w:val="0"/>
          <w:numId w:val="6"/>
        </w:numPr>
      </w:pPr>
      <w:r w:rsidRPr="00585833">
        <w:t xml:space="preserve">Buy –sell agreements and </w:t>
      </w:r>
      <w:r w:rsidRPr="00585833">
        <w:rPr>
          <w:b/>
        </w:rPr>
        <w:t>Key person insurance</w:t>
      </w:r>
      <w:r w:rsidRPr="00585833">
        <w:t xml:space="preserve"> </w:t>
      </w:r>
    </w:p>
    <w:bookmarkStart w:id="4" w:name="_MON_1531778298"/>
    <w:bookmarkEnd w:id="4"/>
    <w:p w14:paraId="2866A65A" w14:textId="77777777" w:rsidR="00585833" w:rsidRDefault="00585833" w:rsidP="00585833">
      <w:r>
        <w:object w:dxaOrig="1531" w:dyaOrig="997" w14:anchorId="2B6856AC">
          <v:shape id="_x0000_i1029" type="#_x0000_t75" style="width:76.5pt;height:49.5pt" o:ole="">
            <v:imagedata r:id="rId15" o:title=""/>
          </v:shape>
          <o:OLEObject Type="Embed" ProgID="Word.Document.8" ShapeID="_x0000_i1029" DrawAspect="Icon" ObjectID="_1822638986" r:id="rId16">
            <o:FieldCodes>\s</o:FieldCodes>
          </o:OLEObject>
        </w:object>
      </w:r>
    </w:p>
    <w:p w14:paraId="05089900" w14:textId="77777777" w:rsidR="00585833" w:rsidRDefault="00585833" w:rsidP="00585833"/>
    <w:p w14:paraId="35E2415C" w14:textId="77777777" w:rsidR="00585833" w:rsidRPr="00585833" w:rsidRDefault="00585833" w:rsidP="00585833"/>
    <w:p w14:paraId="43F22E47" w14:textId="77777777" w:rsidR="00F120DD" w:rsidRPr="00F120DD" w:rsidRDefault="00F120DD" w:rsidP="009D6F52">
      <w:pPr>
        <w:rPr>
          <w:i/>
          <w:sz w:val="24"/>
          <w:szCs w:val="24"/>
          <w:u w:val="single"/>
        </w:rPr>
      </w:pPr>
    </w:p>
    <w:p w14:paraId="3CE63B0D" w14:textId="2A27ED99" w:rsidR="00F120DD" w:rsidRDefault="00585833" w:rsidP="009D6F52">
      <w:pPr>
        <w:rPr>
          <w:i/>
          <w:sz w:val="24"/>
          <w:szCs w:val="24"/>
          <w:u w:val="single"/>
        </w:rPr>
      </w:pPr>
      <w:r w:rsidRPr="00585833">
        <w:rPr>
          <w:i/>
          <w:sz w:val="24"/>
          <w:szCs w:val="24"/>
          <w:u w:val="single"/>
        </w:rPr>
        <w:t>Key concepts Chapter 6 :</w:t>
      </w:r>
      <w:r w:rsidR="003F1263">
        <w:rPr>
          <w:i/>
          <w:sz w:val="24"/>
          <w:szCs w:val="24"/>
          <w:u w:val="single"/>
        </w:rPr>
        <w:t xml:space="preserve"> **</w:t>
      </w:r>
    </w:p>
    <w:p w14:paraId="677432B8" w14:textId="77777777" w:rsidR="00585833" w:rsidRPr="00DB29BC" w:rsidRDefault="00DB29BC" w:rsidP="00DB29BC">
      <w:pPr>
        <w:pStyle w:val="ListParagraph"/>
        <w:numPr>
          <w:ilvl w:val="0"/>
          <w:numId w:val="8"/>
        </w:numPr>
      </w:pPr>
      <w:r w:rsidRPr="00DB29BC">
        <w:t>Payment periods of whole life policy</w:t>
      </w:r>
    </w:p>
    <w:p w14:paraId="6FCAA43E" w14:textId="77777777" w:rsidR="00DB29BC" w:rsidRPr="00DB29BC" w:rsidRDefault="00DB29BC" w:rsidP="00DB29BC">
      <w:pPr>
        <w:pStyle w:val="ListParagraph"/>
        <w:numPr>
          <w:ilvl w:val="0"/>
          <w:numId w:val="8"/>
        </w:numPr>
      </w:pPr>
      <w:r w:rsidRPr="00DB29BC">
        <w:t>Modified premium and modified coverage type whole life policy</w:t>
      </w:r>
    </w:p>
    <w:p w14:paraId="4C0BD1D6" w14:textId="77777777" w:rsidR="00DB29BC" w:rsidRPr="00DB29BC" w:rsidRDefault="00DB29BC" w:rsidP="00DB29BC">
      <w:pPr>
        <w:pStyle w:val="ListParagraph"/>
        <w:numPr>
          <w:ilvl w:val="0"/>
          <w:numId w:val="8"/>
        </w:numPr>
        <w:rPr>
          <w:b/>
        </w:rPr>
      </w:pPr>
      <w:r w:rsidRPr="00DB29BC">
        <w:rPr>
          <w:b/>
        </w:rPr>
        <w:t>Joint whole life insurance (first to die)</w:t>
      </w:r>
    </w:p>
    <w:p w14:paraId="7C7DED8F" w14:textId="77777777" w:rsidR="00DB29BC" w:rsidRPr="00DB29BC" w:rsidRDefault="00DB29BC" w:rsidP="00DB29BC">
      <w:pPr>
        <w:pStyle w:val="ListParagraph"/>
        <w:numPr>
          <w:ilvl w:val="0"/>
          <w:numId w:val="8"/>
        </w:numPr>
        <w:rPr>
          <w:b/>
        </w:rPr>
      </w:pPr>
      <w:r w:rsidRPr="00DB29BC">
        <w:rPr>
          <w:b/>
        </w:rPr>
        <w:t>Last survivor life insurance</w:t>
      </w:r>
    </w:p>
    <w:p w14:paraId="060F7998" w14:textId="77777777" w:rsidR="00DB29BC" w:rsidRPr="00DB29BC" w:rsidRDefault="00DB29BC" w:rsidP="00DB29BC">
      <w:pPr>
        <w:pStyle w:val="ListParagraph"/>
        <w:numPr>
          <w:ilvl w:val="0"/>
          <w:numId w:val="8"/>
        </w:numPr>
      </w:pPr>
      <w:r w:rsidRPr="00DB29BC">
        <w:t xml:space="preserve">Concept of </w:t>
      </w:r>
      <w:r>
        <w:t>Universal life</w:t>
      </w:r>
      <w:r w:rsidRPr="00DB29BC">
        <w:t xml:space="preserve"> : flexible premium , death benefit and unbundling of pricing factors</w:t>
      </w:r>
    </w:p>
    <w:p w14:paraId="1AB86C66" w14:textId="77777777" w:rsidR="00DB29BC" w:rsidRPr="00DB29BC" w:rsidRDefault="00DB29BC" w:rsidP="00DB29BC">
      <w:pPr>
        <w:pStyle w:val="ListParagraph"/>
        <w:numPr>
          <w:ilvl w:val="0"/>
          <w:numId w:val="8"/>
        </w:numPr>
      </w:pPr>
      <w:r w:rsidRPr="00DB29BC">
        <w:t>Concept of Variable life policies and variable universal life policies</w:t>
      </w:r>
    </w:p>
    <w:p w14:paraId="30235707" w14:textId="77777777" w:rsidR="00DB29BC" w:rsidRDefault="00DB29BC" w:rsidP="00DB29BC">
      <w:pPr>
        <w:pStyle w:val="ListParagraph"/>
        <w:numPr>
          <w:ilvl w:val="0"/>
          <w:numId w:val="8"/>
        </w:numPr>
      </w:pPr>
      <w:r w:rsidRPr="00DB29BC">
        <w:t>Concept of endowment policies</w:t>
      </w:r>
    </w:p>
    <w:bookmarkStart w:id="5" w:name="_MON_1531778773"/>
    <w:bookmarkEnd w:id="5"/>
    <w:p w14:paraId="56CE7671" w14:textId="77777777" w:rsidR="00DB29BC" w:rsidRDefault="00DB29BC" w:rsidP="00DB29BC">
      <w:r>
        <w:object w:dxaOrig="1531" w:dyaOrig="997" w14:anchorId="5CD1CE5D">
          <v:shape id="_x0000_i1030" type="#_x0000_t75" style="width:76.5pt;height:49.5pt" o:ole="">
            <v:imagedata r:id="rId17" o:title=""/>
          </v:shape>
          <o:OLEObject Type="Embed" ProgID="Word.Document.8" ShapeID="_x0000_i1030" DrawAspect="Icon" ObjectID="_1822638987" r:id="rId18">
            <o:FieldCodes>\s</o:FieldCodes>
          </o:OLEObject>
        </w:object>
      </w:r>
    </w:p>
    <w:p w14:paraId="49A2B128" w14:textId="77777777" w:rsidR="00DB29BC" w:rsidRDefault="00DB29BC" w:rsidP="00DB29BC"/>
    <w:p w14:paraId="017318C9" w14:textId="385B587A" w:rsidR="00DB29BC" w:rsidRPr="008E1093" w:rsidRDefault="00DB29BC" w:rsidP="00DB29BC">
      <w:pPr>
        <w:rPr>
          <w:i/>
          <w:sz w:val="24"/>
          <w:szCs w:val="24"/>
          <w:u w:val="single"/>
        </w:rPr>
      </w:pPr>
      <w:r w:rsidRPr="008E1093">
        <w:rPr>
          <w:i/>
          <w:sz w:val="24"/>
          <w:szCs w:val="24"/>
          <w:u w:val="single"/>
        </w:rPr>
        <w:t>Key concepts Chapter 7 :</w:t>
      </w:r>
      <w:r w:rsidR="003F1263">
        <w:rPr>
          <w:i/>
          <w:sz w:val="24"/>
          <w:szCs w:val="24"/>
          <w:u w:val="single"/>
        </w:rPr>
        <w:t xml:space="preserve"> **</w:t>
      </w:r>
    </w:p>
    <w:p w14:paraId="378A94E9" w14:textId="77777777" w:rsidR="00DB29BC" w:rsidRDefault="00DB29BC" w:rsidP="00DB29BC"/>
    <w:p w14:paraId="5A7F89D5" w14:textId="77777777" w:rsidR="00DB29BC" w:rsidRDefault="00DB29BC" w:rsidP="00DB29BC">
      <w:pPr>
        <w:pStyle w:val="ListParagraph"/>
        <w:numPr>
          <w:ilvl w:val="0"/>
          <w:numId w:val="9"/>
        </w:numPr>
      </w:pPr>
      <w:r>
        <w:t>Supplementary benefits and types of supplementary benefits</w:t>
      </w:r>
    </w:p>
    <w:p w14:paraId="69D797DA" w14:textId="77777777" w:rsidR="00DB29BC" w:rsidRDefault="00DB29BC" w:rsidP="00DB29BC">
      <w:pPr>
        <w:pStyle w:val="ListParagraph"/>
        <w:numPr>
          <w:ilvl w:val="0"/>
          <w:numId w:val="9"/>
        </w:numPr>
      </w:pPr>
      <w:r>
        <w:t xml:space="preserve">Disability benefits : </w:t>
      </w:r>
    </w:p>
    <w:p w14:paraId="0EE9807B" w14:textId="77777777" w:rsidR="00DB29BC" w:rsidRPr="008E1093" w:rsidRDefault="00DB29BC" w:rsidP="00DB29BC">
      <w:pPr>
        <w:pStyle w:val="ListParagraph"/>
        <w:numPr>
          <w:ilvl w:val="0"/>
          <w:numId w:val="10"/>
        </w:numPr>
        <w:rPr>
          <w:b/>
        </w:rPr>
      </w:pPr>
      <w:r w:rsidRPr="008E1093">
        <w:rPr>
          <w:b/>
        </w:rPr>
        <w:t>Waiver of premium for disability benefits</w:t>
      </w:r>
    </w:p>
    <w:p w14:paraId="2EF2B2F2" w14:textId="77777777" w:rsidR="00DB29BC" w:rsidRPr="008E1093" w:rsidRDefault="00DB29BC" w:rsidP="00DB29BC">
      <w:pPr>
        <w:pStyle w:val="ListParagraph"/>
        <w:numPr>
          <w:ilvl w:val="0"/>
          <w:numId w:val="10"/>
        </w:numPr>
        <w:rPr>
          <w:b/>
        </w:rPr>
      </w:pPr>
      <w:r w:rsidRPr="008E1093">
        <w:rPr>
          <w:b/>
        </w:rPr>
        <w:t>Waiver of premium for payor</w:t>
      </w:r>
    </w:p>
    <w:p w14:paraId="2FC7B399" w14:textId="77777777" w:rsidR="00DB29BC" w:rsidRPr="008E1093" w:rsidRDefault="00DB29BC" w:rsidP="00DB29BC">
      <w:pPr>
        <w:pStyle w:val="ListParagraph"/>
        <w:numPr>
          <w:ilvl w:val="0"/>
          <w:numId w:val="10"/>
        </w:numPr>
        <w:rPr>
          <w:b/>
        </w:rPr>
      </w:pPr>
      <w:r w:rsidRPr="008E1093">
        <w:rPr>
          <w:b/>
        </w:rPr>
        <w:t>Disability income benefits</w:t>
      </w:r>
    </w:p>
    <w:p w14:paraId="1B41CB94" w14:textId="77777777" w:rsidR="00DB29BC" w:rsidRPr="008E1093" w:rsidRDefault="00DB29BC" w:rsidP="00DB29BC">
      <w:pPr>
        <w:pStyle w:val="ListParagraph"/>
        <w:numPr>
          <w:ilvl w:val="0"/>
          <w:numId w:val="9"/>
        </w:numPr>
      </w:pPr>
      <w:r w:rsidRPr="008E1093">
        <w:t>Accidental benefits :</w:t>
      </w:r>
    </w:p>
    <w:p w14:paraId="462B9BD2" w14:textId="77777777" w:rsidR="00DB29BC" w:rsidRPr="008E1093" w:rsidRDefault="00DB29BC" w:rsidP="00DB29BC">
      <w:pPr>
        <w:pStyle w:val="ListParagraph"/>
        <w:numPr>
          <w:ilvl w:val="0"/>
          <w:numId w:val="11"/>
        </w:numPr>
        <w:rPr>
          <w:b/>
        </w:rPr>
      </w:pPr>
      <w:r w:rsidRPr="008E1093">
        <w:rPr>
          <w:b/>
        </w:rPr>
        <w:t>Accidental death benefit</w:t>
      </w:r>
    </w:p>
    <w:p w14:paraId="1205A3D4" w14:textId="77777777" w:rsidR="00DB29BC" w:rsidRPr="008E1093" w:rsidRDefault="00DB29BC" w:rsidP="00DB29BC">
      <w:pPr>
        <w:pStyle w:val="ListParagraph"/>
        <w:numPr>
          <w:ilvl w:val="0"/>
          <w:numId w:val="11"/>
        </w:numPr>
        <w:rPr>
          <w:b/>
        </w:rPr>
      </w:pPr>
      <w:r w:rsidRPr="008E1093">
        <w:rPr>
          <w:b/>
        </w:rPr>
        <w:t>Dismembermen</w:t>
      </w:r>
      <w:r w:rsidR="008E1093">
        <w:rPr>
          <w:b/>
        </w:rPr>
        <w:t>t</w:t>
      </w:r>
      <w:r w:rsidRPr="008E1093">
        <w:rPr>
          <w:b/>
        </w:rPr>
        <w:t xml:space="preserve"> benefit</w:t>
      </w:r>
    </w:p>
    <w:p w14:paraId="7D6ABC00" w14:textId="77777777" w:rsidR="008E1093" w:rsidRPr="008E1093" w:rsidRDefault="008E1093" w:rsidP="008E1093">
      <w:pPr>
        <w:pStyle w:val="ListParagraph"/>
        <w:numPr>
          <w:ilvl w:val="0"/>
          <w:numId w:val="9"/>
        </w:numPr>
      </w:pPr>
      <w:r w:rsidRPr="008E1093">
        <w:t>Accelerated death benefits and it’s types</w:t>
      </w:r>
    </w:p>
    <w:p w14:paraId="02BB50DA" w14:textId="77777777" w:rsidR="008E1093" w:rsidRDefault="008E1093" w:rsidP="008E1093">
      <w:pPr>
        <w:pStyle w:val="ListParagraph"/>
        <w:numPr>
          <w:ilvl w:val="0"/>
          <w:numId w:val="9"/>
        </w:numPr>
      </w:pPr>
      <w:r>
        <w:t>Guaranteed Insurability and paid up option benefit</w:t>
      </w:r>
    </w:p>
    <w:bookmarkStart w:id="6" w:name="_MON_1531779168"/>
    <w:bookmarkEnd w:id="6"/>
    <w:p w14:paraId="6719709E" w14:textId="77777777" w:rsidR="008E1093" w:rsidRPr="008E1093" w:rsidRDefault="008E1093" w:rsidP="008E1093">
      <w:r>
        <w:object w:dxaOrig="1531" w:dyaOrig="997" w14:anchorId="77E6A35E">
          <v:shape id="_x0000_i1031" type="#_x0000_t75" style="width:76.5pt;height:49.5pt" o:ole="">
            <v:imagedata r:id="rId19" o:title=""/>
          </v:shape>
          <o:OLEObject Type="Embed" ProgID="Word.Document.8" ShapeID="_x0000_i1031" DrawAspect="Icon" ObjectID="_1822638988" r:id="rId20">
            <o:FieldCodes>\s</o:FieldCodes>
          </o:OLEObject>
        </w:object>
      </w:r>
    </w:p>
    <w:p w14:paraId="56024ACC" w14:textId="6C384766" w:rsidR="00585833" w:rsidRDefault="008E1093" w:rsidP="009D6F52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Chapter 8 :</w:t>
      </w:r>
      <w:r w:rsidR="003F1263">
        <w:rPr>
          <w:i/>
          <w:sz w:val="24"/>
          <w:szCs w:val="24"/>
          <w:u w:val="single"/>
        </w:rPr>
        <w:t xml:space="preserve"> *</w:t>
      </w:r>
    </w:p>
    <w:p w14:paraId="30FC4615" w14:textId="77777777" w:rsidR="008E1093" w:rsidRDefault="008E1093" w:rsidP="009D6F52">
      <w:pPr>
        <w:rPr>
          <w:i/>
          <w:sz w:val="24"/>
          <w:szCs w:val="24"/>
          <w:u w:val="single"/>
        </w:rPr>
      </w:pPr>
    </w:p>
    <w:p w14:paraId="59196287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>Free Look Provision</w:t>
      </w:r>
    </w:p>
    <w:p w14:paraId="3DE5B926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>Entire contract provision</w:t>
      </w:r>
    </w:p>
    <w:p w14:paraId="30FCB40F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>Incontestability provision</w:t>
      </w:r>
    </w:p>
    <w:p w14:paraId="69946156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>Grace period provision</w:t>
      </w:r>
    </w:p>
    <w:p w14:paraId="7C6721CA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 xml:space="preserve">Reinstatement provision </w:t>
      </w:r>
    </w:p>
    <w:p w14:paraId="1B8844C3" w14:textId="77777777" w:rsidR="008E1093" w:rsidRPr="008E1093" w:rsidRDefault="008E1093" w:rsidP="008E1093">
      <w:pPr>
        <w:pStyle w:val="ListParagraph"/>
        <w:numPr>
          <w:ilvl w:val="0"/>
          <w:numId w:val="12"/>
        </w:numPr>
      </w:pPr>
      <w:r w:rsidRPr="008E1093">
        <w:t>Misstatement of age and sex provision</w:t>
      </w:r>
    </w:p>
    <w:bookmarkStart w:id="7" w:name="_MON_1531779445"/>
    <w:bookmarkEnd w:id="7"/>
    <w:p w14:paraId="55C2A26A" w14:textId="77777777" w:rsidR="008E1093" w:rsidRDefault="008E1093" w:rsidP="008E1093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66164854">
          <v:shape id="_x0000_i1032" type="#_x0000_t75" style="width:76.5pt;height:49.5pt" o:ole="">
            <v:imagedata r:id="rId21" o:title=""/>
          </v:shape>
          <o:OLEObject Type="Embed" ProgID="Word.Document.8" ShapeID="_x0000_i1032" DrawAspect="Icon" ObjectID="_1822638989" r:id="rId22">
            <o:FieldCodes>\s</o:FieldCodes>
          </o:OLEObject>
        </w:object>
      </w:r>
    </w:p>
    <w:p w14:paraId="26DD917A" w14:textId="77777777" w:rsidR="008E1093" w:rsidRDefault="008E1093" w:rsidP="008E1093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Chapter 9 :</w:t>
      </w:r>
    </w:p>
    <w:p w14:paraId="1D22CE6A" w14:textId="77777777" w:rsidR="008E1093" w:rsidRDefault="008E1093" w:rsidP="008E1093">
      <w:pPr>
        <w:rPr>
          <w:i/>
          <w:sz w:val="24"/>
          <w:szCs w:val="24"/>
          <w:u w:val="single"/>
        </w:rPr>
      </w:pPr>
    </w:p>
    <w:p w14:paraId="5B556ADC" w14:textId="77777777" w:rsidR="008E1093" w:rsidRPr="007E6938" w:rsidRDefault="008E1093" w:rsidP="008E1093">
      <w:pPr>
        <w:pStyle w:val="ListParagraph"/>
        <w:numPr>
          <w:ilvl w:val="0"/>
          <w:numId w:val="13"/>
        </w:numPr>
      </w:pPr>
      <w:r w:rsidRPr="007E6938">
        <w:t>Beneficiary designation class designation</w:t>
      </w:r>
    </w:p>
    <w:p w14:paraId="76F15628" w14:textId="77777777" w:rsidR="008E1093" w:rsidRPr="007E6938" w:rsidRDefault="008E1093" w:rsidP="008E1093">
      <w:pPr>
        <w:pStyle w:val="ListParagraph"/>
        <w:numPr>
          <w:ilvl w:val="0"/>
          <w:numId w:val="13"/>
        </w:numPr>
      </w:pPr>
      <w:r w:rsidRPr="007E6938">
        <w:t>Primary and contingent beneficiary</w:t>
      </w:r>
    </w:p>
    <w:p w14:paraId="23832D60" w14:textId="77777777" w:rsidR="008E1093" w:rsidRPr="007E6938" w:rsidRDefault="007E6938" w:rsidP="008E1093">
      <w:pPr>
        <w:pStyle w:val="ListParagraph"/>
        <w:numPr>
          <w:ilvl w:val="0"/>
          <w:numId w:val="13"/>
        </w:numPr>
        <w:rPr>
          <w:b/>
        </w:rPr>
      </w:pPr>
      <w:r w:rsidRPr="007E6938">
        <w:rPr>
          <w:b/>
        </w:rPr>
        <w:t>Facility of payment clause</w:t>
      </w:r>
    </w:p>
    <w:p w14:paraId="7A7084A1" w14:textId="77777777" w:rsidR="007E6938" w:rsidRPr="007E6938" w:rsidRDefault="007E6938" w:rsidP="008E1093">
      <w:pPr>
        <w:pStyle w:val="ListParagraph"/>
        <w:numPr>
          <w:ilvl w:val="0"/>
          <w:numId w:val="13"/>
        </w:numPr>
      </w:pPr>
      <w:r w:rsidRPr="007E6938">
        <w:t>Revocable and irrevocable beneficiary</w:t>
      </w:r>
    </w:p>
    <w:p w14:paraId="499CFCA3" w14:textId="77777777" w:rsidR="007E6938" w:rsidRPr="007E6938" w:rsidRDefault="007E6938" w:rsidP="008E1093">
      <w:pPr>
        <w:pStyle w:val="ListParagraph"/>
        <w:numPr>
          <w:ilvl w:val="0"/>
          <w:numId w:val="13"/>
        </w:numPr>
      </w:pPr>
      <w:r w:rsidRPr="007E6938">
        <w:t>Beneficiary change procedure</w:t>
      </w:r>
    </w:p>
    <w:p w14:paraId="2694E5A3" w14:textId="77777777" w:rsidR="007E6938" w:rsidRPr="007E6938" w:rsidRDefault="007E6938" w:rsidP="008E1093">
      <w:pPr>
        <w:pStyle w:val="ListParagraph"/>
        <w:numPr>
          <w:ilvl w:val="0"/>
          <w:numId w:val="13"/>
        </w:numPr>
      </w:pPr>
      <w:r w:rsidRPr="007E6938">
        <w:t>Different premium payment options</w:t>
      </w:r>
    </w:p>
    <w:p w14:paraId="393A71B0" w14:textId="77777777" w:rsidR="007E6938" w:rsidRPr="007E6938" w:rsidRDefault="007E6938" w:rsidP="008E1093">
      <w:pPr>
        <w:pStyle w:val="ListParagraph"/>
        <w:numPr>
          <w:ilvl w:val="0"/>
          <w:numId w:val="13"/>
        </w:numPr>
      </w:pPr>
      <w:r w:rsidRPr="007E6938">
        <w:t xml:space="preserve">Settlement options : </w:t>
      </w:r>
      <w:r w:rsidRPr="007E6938">
        <w:rPr>
          <w:b/>
        </w:rPr>
        <w:t>fixed amount , life income, interest , fixed period</w:t>
      </w:r>
      <w:r w:rsidRPr="007E6938">
        <w:t xml:space="preserve"> </w:t>
      </w:r>
    </w:p>
    <w:p w14:paraId="12282DC1" w14:textId="77777777" w:rsidR="007E6938" w:rsidRPr="007E6938" w:rsidRDefault="007E6938" w:rsidP="008E1093">
      <w:pPr>
        <w:pStyle w:val="ListParagraph"/>
        <w:numPr>
          <w:ilvl w:val="0"/>
          <w:numId w:val="13"/>
        </w:numPr>
      </w:pPr>
      <w:r w:rsidRPr="007E6938">
        <w:t>Assignment provision and types of provision :</w:t>
      </w:r>
    </w:p>
    <w:p w14:paraId="2A6FFD29" w14:textId="77777777" w:rsidR="007E6938" w:rsidRPr="007E6938" w:rsidRDefault="007E6938" w:rsidP="007E6938">
      <w:pPr>
        <w:pStyle w:val="ListParagraph"/>
        <w:numPr>
          <w:ilvl w:val="0"/>
          <w:numId w:val="14"/>
        </w:numPr>
        <w:rPr>
          <w:b/>
        </w:rPr>
      </w:pPr>
      <w:r w:rsidRPr="007E6938">
        <w:rPr>
          <w:b/>
        </w:rPr>
        <w:t>Absolute provision b. collateral provision</w:t>
      </w:r>
    </w:p>
    <w:p w14:paraId="254FE2A4" w14:textId="77777777" w:rsidR="007E6938" w:rsidRDefault="007E6938" w:rsidP="007E6938">
      <w:pPr>
        <w:pStyle w:val="ListParagraph"/>
        <w:numPr>
          <w:ilvl w:val="0"/>
          <w:numId w:val="13"/>
        </w:numPr>
        <w:rPr>
          <w:i/>
          <w:sz w:val="24"/>
          <w:szCs w:val="24"/>
          <w:u w:val="single"/>
        </w:rPr>
      </w:pPr>
      <w:r w:rsidRPr="007E6938">
        <w:t>Transfer of ownership by endorsement</w:t>
      </w:r>
    </w:p>
    <w:bookmarkStart w:id="8" w:name="_MON_1531779973"/>
    <w:bookmarkEnd w:id="8"/>
    <w:p w14:paraId="04B671C4" w14:textId="77777777" w:rsidR="007E6938" w:rsidRDefault="007E6938" w:rsidP="007E6938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7FE1B007">
          <v:shape id="_x0000_i1033" type="#_x0000_t75" style="width:76.5pt;height:49.5pt" o:ole="">
            <v:imagedata r:id="rId23" o:title=""/>
          </v:shape>
          <o:OLEObject Type="Embed" ProgID="Word.Document.8" ShapeID="_x0000_i1033" DrawAspect="Icon" ObjectID="_1822638990" r:id="rId24">
            <o:FieldCodes>\s</o:FieldCodes>
          </o:OLEObject>
        </w:object>
      </w:r>
    </w:p>
    <w:p w14:paraId="66372AEB" w14:textId="77777777" w:rsidR="007E6938" w:rsidRDefault="007E6938" w:rsidP="007E6938">
      <w:pPr>
        <w:rPr>
          <w:i/>
          <w:sz w:val="24"/>
          <w:szCs w:val="24"/>
          <w:u w:val="single"/>
        </w:rPr>
      </w:pPr>
    </w:p>
    <w:p w14:paraId="6D76547B" w14:textId="77777777" w:rsidR="007E6938" w:rsidRDefault="001E7EC7" w:rsidP="007E6938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Chapter 10 :</w:t>
      </w:r>
    </w:p>
    <w:p w14:paraId="6F93EE17" w14:textId="77777777" w:rsidR="001E7EC7" w:rsidRPr="00615359" w:rsidRDefault="001E7EC7" w:rsidP="001E7EC7">
      <w:pPr>
        <w:pStyle w:val="ListParagraph"/>
        <w:numPr>
          <w:ilvl w:val="0"/>
          <w:numId w:val="15"/>
        </w:numPr>
      </w:pPr>
      <w:r w:rsidRPr="00615359">
        <w:t>Processing life insurance claims</w:t>
      </w:r>
    </w:p>
    <w:p w14:paraId="1921C87E" w14:textId="77777777" w:rsidR="001E7EC7" w:rsidRPr="00615359" w:rsidRDefault="001E7EC7" w:rsidP="001E7EC7">
      <w:pPr>
        <w:pStyle w:val="ListParagraph"/>
        <w:numPr>
          <w:ilvl w:val="0"/>
          <w:numId w:val="15"/>
        </w:numPr>
        <w:rPr>
          <w:b/>
        </w:rPr>
      </w:pPr>
      <w:r w:rsidRPr="00615359">
        <w:rPr>
          <w:b/>
        </w:rPr>
        <w:t>Simultaneous death act and short term survivorship clause</w:t>
      </w:r>
    </w:p>
    <w:p w14:paraId="40153F0C" w14:textId="77777777" w:rsidR="001E7EC7" w:rsidRPr="00615359" w:rsidRDefault="00615359" w:rsidP="001E7EC7">
      <w:pPr>
        <w:pStyle w:val="ListParagraph"/>
        <w:numPr>
          <w:ilvl w:val="0"/>
          <w:numId w:val="15"/>
        </w:numPr>
      </w:pPr>
      <w:r w:rsidRPr="00615359">
        <w:t xml:space="preserve">Interpleader </w:t>
      </w:r>
    </w:p>
    <w:p w14:paraId="0A208ED2" w14:textId="77777777" w:rsidR="00615359" w:rsidRPr="00615359" w:rsidRDefault="00615359" w:rsidP="001E7EC7">
      <w:pPr>
        <w:pStyle w:val="ListParagraph"/>
        <w:numPr>
          <w:ilvl w:val="0"/>
          <w:numId w:val="15"/>
        </w:numPr>
      </w:pPr>
      <w:r w:rsidRPr="00615359">
        <w:t>Claim exclusions</w:t>
      </w:r>
    </w:p>
    <w:bookmarkStart w:id="9" w:name="_MON_1531780329"/>
    <w:bookmarkEnd w:id="9"/>
    <w:p w14:paraId="1E13D181" w14:textId="77777777" w:rsidR="00615359" w:rsidRDefault="00615359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102B03DE">
          <v:shape id="_x0000_i1034" type="#_x0000_t75" style="width:76.5pt;height:49.5pt" o:ole="">
            <v:imagedata r:id="rId25" o:title=""/>
          </v:shape>
          <o:OLEObject Type="Embed" ProgID="Word.Document.8" ShapeID="_x0000_i1034" DrawAspect="Icon" ObjectID="_1822638991" r:id="rId26">
            <o:FieldCodes>\s</o:FieldCodes>
          </o:OLEObject>
        </w:object>
      </w:r>
    </w:p>
    <w:p w14:paraId="7958F2B7" w14:textId="77777777" w:rsidR="00615359" w:rsidRDefault="00615359" w:rsidP="00615359">
      <w:pPr>
        <w:rPr>
          <w:i/>
          <w:sz w:val="24"/>
          <w:szCs w:val="24"/>
          <w:u w:val="single"/>
        </w:rPr>
      </w:pPr>
    </w:p>
    <w:p w14:paraId="646440CD" w14:textId="77777777" w:rsidR="00615359" w:rsidRDefault="00615359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chapter 11 :</w:t>
      </w:r>
    </w:p>
    <w:p w14:paraId="7516EF15" w14:textId="77777777" w:rsidR="00615359" w:rsidRPr="00615359" w:rsidRDefault="00615359" w:rsidP="00615359">
      <w:r>
        <w:rPr>
          <w:i/>
          <w:sz w:val="24"/>
          <w:szCs w:val="24"/>
          <w:u w:val="single"/>
        </w:rPr>
        <w:t xml:space="preserve">1. </w:t>
      </w:r>
      <w:r w:rsidRPr="00615359">
        <w:t>Annuity and different terminologies (annuity period, pay out period , liquidation period)</w:t>
      </w:r>
    </w:p>
    <w:p w14:paraId="0BDEE714" w14:textId="77777777" w:rsidR="00615359" w:rsidRPr="00615359" w:rsidRDefault="00615359" w:rsidP="00615359">
      <w:r w:rsidRPr="00615359">
        <w:t>2. Concept of immediate and deferred annuity</w:t>
      </w:r>
    </w:p>
    <w:p w14:paraId="015393DB" w14:textId="77777777" w:rsidR="00615359" w:rsidRPr="00615359" w:rsidRDefault="00615359" w:rsidP="00615359">
      <w:r w:rsidRPr="00615359">
        <w:t>3. Fixed, variable and hybrid annuities</w:t>
      </w:r>
    </w:p>
    <w:p w14:paraId="7E5BE4C3" w14:textId="77777777" w:rsidR="00615359" w:rsidRPr="00615359" w:rsidRDefault="00615359" w:rsidP="00615359">
      <w:r w:rsidRPr="00615359">
        <w:t>4. Accumulation and annuity units</w:t>
      </w:r>
    </w:p>
    <w:p w14:paraId="2664137D" w14:textId="77777777" w:rsidR="00615359" w:rsidRPr="00615359" w:rsidRDefault="00615359" w:rsidP="00615359">
      <w:r w:rsidRPr="00615359">
        <w:t>5. Guaranteed benefits and pay out option</w:t>
      </w:r>
    </w:p>
    <w:p w14:paraId="684C7128" w14:textId="77777777" w:rsidR="00615359" w:rsidRPr="00615359" w:rsidRDefault="00615359" w:rsidP="00615359">
      <w:r w:rsidRPr="00615359">
        <w:t xml:space="preserve">6. Factors affecting periodic payment amounts </w:t>
      </w:r>
    </w:p>
    <w:p w14:paraId="579E0810" w14:textId="77777777" w:rsidR="00615359" w:rsidRPr="00615359" w:rsidRDefault="00615359" w:rsidP="00615359">
      <w:r w:rsidRPr="00615359">
        <w:t xml:space="preserve">7. Front load end and back load end, periodic and Mortality and expense charge </w:t>
      </w:r>
    </w:p>
    <w:p w14:paraId="64A8234E" w14:textId="77777777" w:rsidR="00615359" w:rsidRPr="00615359" w:rsidRDefault="00615359" w:rsidP="00615359">
      <w:r w:rsidRPr="00615359">
        <w:t>8. Qualified and non-qualified annuities</w:t>
      </w:r>
    </w:p>
    <w:p w14:paraId="215F4AD8" w14:textId="77777777" w:rsidR="00615359" w:rsidRDefault="00615359" w:rsidP="00615359">
      <w:r w:rsidRPr="00615359">
        <w:t xml:space="preserve">9. Traditional and </w:t>
      </w:r>
      <w:r>
        <w:t xml:space="preserve">Roth </w:t>
      </w:r>
      <w:r w:rsidRPr="00615359">
        <w:t xml:space="preserve"> IRA </w:t>
      </w:r>
    </w:p>
    <w:p w14:paraId="5FC6FC56" w14:textId="77777777" w:rsidR="00615359" w:rsidRDefault="00615359" w:rsidP="00615359"/>
    <w:bookmarkStart w:id="10" w:name="_MON_1531780857"/>
    <w:bookmarkEnd w:id="10"/>
    <w:p w14:paraId="6FCB4E19" w14:textId="77777777" w:rsidR="00615359" w:rsidRDefault="00615359" w:rsidP="00615359">
      <w:r>
        <w:object w:dxaOrig="1531" w:dyaOrig="997" w14:anchorId="5D4010EC">
          <v:shape id="_x0000_i1035" type="#_x0000_t75" style="width:76.5pt;height:49.5pt" o:ole="">
            <v:imagedata r:id="rId27" o:title=""/>
          </v:shape>
          <o:OLEObject Type="Embed" ProgID="Word.Document.8" ShapeID="_x0000_i1035" DrawAspect="Icon" ObjectID="_1822638992" r:id="rId28">
            <o:FieldCodes>\s</o:FieldCodes>
          </o:OLEObject>
        </w:object>
      </w:r>
    </w:p>
    <w:p w14:paraId="658013A2" w14:textId="77777777" w:rsidR="00615359" w:rsidRDefault="00615359" w:rsidP="00615359"/>
    <w:p w14:paraId="7D7E261C" w14:textId="77777777" w:rsidR="00615359" w:rsidRPr="00615359" w:rsidRDefault="00615359" w:rsidP="00615359">
      <w:pPr>
        <w:rPr>
          <w:i/>
          <w:sz w:val="24"/>
          <w:szCs w:val="24"/>
          <w:u w:val="single"/>
        </w:rPr>
      </w:pPr>
      <w:r w:rsidRPr="00615359">
        <w:rPr>
          <w:i/>
          <w:sz w:val="24"/>
          <w:szCs w:val="24"/>
          <w:u w:val="single"/>
        </w:rPr>
        <w:t>Key concepts of Chapter 12, 13 :</w:t>
      </w:r>
    </w:p>
    <w:p w14:paraId="6B88EE77" w14:textId="77777777" w:rsidR="00615359" w:rsidRDefault="00615359" w:rsidP="00615359"/>
    <w:p w14:paraId="7F313374" w14:textId="77777777" w:rsidR="00615359" w:rsidRDefault="00615359" w:rsidP="00615359">
      <w:r>
        <w:t xml:space="preserve">Concept of group insurance and regulations of group insurance </w:t>
      </w:r>
    </w:p>
    <w:bookmarkStart w:id="11" w:name="_MON_1531781006"/>
    <w:bookmarkEnd w:id="11"/>
    <w:p w14:paraId="1D8FDC75" w14:textId="77777777" w:rsidR="00615359" w:rsidRDefault="00615359" w:rsidP="00615359">
      <w:r>
        <w:object w:dxaOrig="1531" w:dyaOrig="997" w14:anchorId="7DD60D31">
          <v:shape id="_x0000_i1036" type="#_x0000_t75" style="width:76.5pt;height:49.5pt" o:ole="">
            <v:imagedata r:id="rId29" o:title=""/>
          </v:shape>
          <o:OLEObject Type="Embed" ProgID="Word.Document.8" ShapeID="_x0000_i1036" DrawAspect="Icon" ObjectID="_1822638993" r:id="rId30">
            <o:FieldCodes>\s</o:FieldCodes>
          </o:OLEObject>
        </w:object>
      </w:r>
      <w:r>
        <w:t xml:space="preserve">  </w:t>
      </w:r>
    </w:p>
    <w:bookmarkStart w:id="12" w:name="_MON_1531781042"/>
    <w:bookmarkEnd w:id="12"/>
    <w:p w14:paraId="33093CF6" w14:textId="77777777" w:rsidR="00615359" w:rsidRDefault="00615359" w:rsidP="00615359">
      <w:r>
        <w:object w:dxaOrig="1531" w:dyaOrig="997" w14:anchorId="17C4FA61">
          <v:shape id="_x0000_i1037" type="#_x0000_t75" style="width:76.5pt;height:49.5pt" o:ole="">
            <v:imagedata r:id="rId31" o:title=""/>
          </v:shape>
          <o:OLEObject Type="Embed" ProgID="Word.Document.8" ShapeID="_x0000_i1037" DrawAspect="Icon" ObjectID="_1822638994" r:id="rId32">
            <o:FieldCodes>\s</o:FieldCodes>
          </o:OLEObject>
        </w:object>
      </w:r>
    </w:p>
    <w:p w14:paraId="047475A6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02D21156" w14:textId="77777777" w:rsidR="00E90A8B" w:rsidRDefault="00E90A8B" w:rsidP="00615359">
      <w:pPr>
        <w:rPr>
          <w:i/>
          <w:sz w:val="24"/>
          <w:szCs w:val="24"/>
          <w:u w:val="single"/>
        </w:rPr>
      </w:pPr>
      <w:r w:rsidRPr="00E90A8B">
        <w:rPr>
          <w:i/>
          <w:sz w:val="24"/>
          <w:szCs w:val="24"/>
          <w:u w:val="single"/>
        </w:rPr>
        <w:t>Key concepts of Chapter 15 :</w:t>
      </w:r>
    </w:p>
    <w:p w14:paraId="4FEFD447" w14:textId="77777777" w:rsidR="00E90A8B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Medical life insurance concepts</w:t>
      </w:r>
    </w:p>
    <w:bookmarkStart w:id="13" w:name="_MON_1531782681"/>
    <w:bookmarkEnd w:id="13"/>
    <w:p w14:paraId="3EAF7EF0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7AC60C2A">
          <v:shape id="_x0000_i1038" type="#_x0000_t75" style="width:76.5pt;height:49.5pt" o:ole="">
            <v:imagedata r:id="rId33" o:title=""/>
          </v:shape>
          <o:OLEObject Type="Embed" ProgID="Word.Document.8" ShapeID="_x0000_i1038" DrawAspect="Icon" ObjectID="_1822638995" r:id="rId34">
            <o:FieldCodes>\s</o:FieldCodes>
          </o:OLEObject>
        </w:object>
      </w:r>
    </w:p>
    <w:p w14:paraId="6DA5912E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03BF834E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Chapter 16 :</w:t>
      </w:r>
    </w:p>
    <w:p w14:paraId="651D08E5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Disability income coverage , concept of disability (short term and long term)</w:t>
      </w:r>
    </w:p>
    <w:bookmarkStart w:id="14" w:name="_MON_1531782796"/>
    <w:bookmarkEnd w:id="14"/>
    <w:p w14:paraId="25EB36EC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1ACD988D">
          <v:shape id="_x0000_i1039" type="#_x0000_t75" style="width:76.5pt;height:49.5pt" o:ole="">
            <v:imagedata r:id="rId35" o:title=""/>
          </v:shape>
          <o:OLEObject Type="Embed" ProgID="Word.Document.8" ShapeID="_x0000_i1039" DrawAspect="Icon" ObjectID="_1822638996" r:id="rId36">
            <o:FieldCodes>\s</o:FieldCodes>
          </o:OLEObject>
        </w:object>
      </w:r>
    </w:p>
    <w:p w14:paraId="4BA6CDA1" w14:textId="77777777" w:rsidR="00B71581" w:rsidRDefault="00B71581" w:rsidP="00615359">
      <w:pPr>
        <w:rPr>
          <w:i/>
          <w:sz w:val="24"/>
          <w:szCs w:val="24"/>
          <w:u w:val="single"/>
        </w:rPr>
      </w:pPr>
    </w:p>
    <w:p w14:paraId="592B87C8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Key concepts Of Chapter 18:</w:t>
      </w:r>
    </w:p>
    <w:p w14:paraId="7604EBE1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Group health insurance policy</w:t>
      </w:r>
    </w:p>
    <w:p w14:paraId="35DA09FB" w14:textId="77777777" w:rsidR="00B71581" w:rsidRDefault="00B71581" w:rsidP="00615359">
      <w:pPr>
        <w:rPr>
          <w:i/>
          <w:sz w:val="24"/>
          <w:szCs w:val="24"/>
          <w:u w:val="single"/>
        </w:rPr>
      </w:pPr>
    </w:p>
    <w:bookmarkStart w:id="15" w:name="_MON_1531782922"/>
    <w:bookmarkEnd w:id="15"/>
    <w:p w14:paraId="08BDA3C0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5C622546">
          <v:shape id="_x0000_i1040" type="#_x0000_t75" style="width:76.5pt;height:49.5pt" o:ole="">
            <v:imagedata r:id="rId37" o:title=""/>
          </v:shape>
          <o:OLEObject Type="Embed" ProgID="Word.Document.8" ShapeID="_x0000_i1040" DrawAspect="Icon" ObjectID="_1822638997" r:id="rId38">
            <o:FieldCodes>\s</o:FieldCodes>
          </o:OLEObject>
        </w:object>
      </w:r>
    </w:p>
    <w:p w14:paraId="6E3FADC0" w14:textId="77777777" w:rsidR="00B71581" w:rsidRDefault="00B71581" w:rsidP="00615359">
      <w:pPr>
        <w:rPr>
          <w:i/>
          <w:sz w:val="24"/>
          <w:szCs w:val="24"/>
          <w:u w:val="single"/>
        </w:rPr>
      </w:pPr>
    </w:p>
    <w:p w14:paraId="1BF99703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Questions for Loma ccp :</w:t>
      </w:r>
    </w:p>
    <w:bookmarkStart w:id="16" w:name="_MON_1531783017"/>
    <w:bookmarkEnd w:id="16"/>
    <w:p w14:paraId="51231618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3C3CD648">
          <v:shape id="_x0000_i1041" type="#_x0000_t75" style="width:76.5pt;height:49.5pt" o:ole="">
            <v:imagedata r:id="rId39" o:title=""/>
          </v:shape>
          <o:OLEObject Type="Embed" ProgID="Word.Document.8" ShapeID="_x0000_i1041" DrawAspect="Icon" ObjectID="_1822638998" r:id="rId40">
            <o:FieldCodes>\s</o:FieldCodes>
          </o:OLEObject>
        </w:object>
      </w:r>
    </w:p>
    <w:bookmarkStart w:id="17" w:name="_MON_1531783157"/>
    <w:bookmarkEnd w:id="17"/>
    <w:p w14:paraId="4A1385E9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04F5588F">
          <v:shape id="_x0000_i1042" type="#_x0000_t75" style="width:76.5pt;height:49.5pt" o:ole="">
            <v:imagedata r:id="rId41" o:title=""/>
          </v:shape>
          <o:OLEObject Type="Embed" ProgID="Word.Document.8" ShapeID="_x0000_i1042" DrawAspect="Icon" ObjectID="_1822638999" r:id="rId42">
            <o:FieldCodes>\s</o:FieldCodes>
          </o:OLEObject>
        </w:object>
      </w:r>
    </w:p>
    <w:bookmarkStart w:id="18" w:name="_MON_1531783253"/>
    <w:bookmarkEnd w:id="18"/>
    <w:p w14:paraId="6A052AC3" w14:textId="77777777" w:rsidR="00B71581" w:rsidRDefault="00B71581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5353159A">
          <v:shape id="_x0000_i1043" type="#_x0000_t75" style="width:76.5pt;height:49.5pt" o:ole="">
            <v:imagedata r:id="rId43" o:title=""/>
          </v:shape>
          <o:OLEObject Type="Embed" ProgID="Word.Document.8" ShapeID="_x0000_i1043" DrawAspect="Icon" ObjectID="_1822639000" r:id="rId44">
            <o:FieldCodes>\s</o:FieldCodes>
          </o:OLEObject>
        </w:object>
      </w:r>
    </w:p>
    <w:bookmarkStart w:id="19" w:name="_MON_1531783738"/>
    <w:bookmarkEnd w:id="19"/>
    <w:p w14:paraId="634662FD" w14:textId="77777777" w:rsidR="0026663D" w:rsidRDefault="006E16AE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3570A2DE">
          <v:shape id="_x0000_i1044" type="#_x0000_t75" style="width:76.5pt;height:49.5pt" o:ole="">
            <v:imagedata r:id="rId45" o:title=""/>
          </v:shape>
          <o:OLEObject Type="Embed" ProgID="Word.Document.12" ShapeID="_x0000_i1044" DrawAspect="Icon" ObjectID="_1822639001" r:id="rId46">
            <o:FieldCodes>\s</o:FieldCodes>
          </o:OLEObject>
        </w:object>
      </w:r>
    </w:p>
    <w:p w14:paraId="1E50702F" w14:textId="77777777" w:rsidR="0026663D" w:rsidRDefault="0026663D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ISA practice :</w:t>
      </w:r>
    </w:p>
    <w:p w14:paraId="0EEC809C" w14:textId="77777777" w:rsidR="0026663D" w:rsidRDefault="0026663D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object w:dxaOrig="1531" w:dyaOrig="997" w14:anchorId="3D24E408">
          <v:shape id="_x0000_i1045" type="#_x0000_t75" style="width:76.5pt;height:49.5pt" o:ole="">
            <v:imagedata r:id="rId47" o:title=""/>
          </v:shape>
          <o:OLEObject Type="Embed" ProgID="Package" ShapeID="_x0000_i1045" DrawAspect="Icon" ObjectID="_1822639002" r:id="rId48"/>
        </w:object>
      </w:r>
    </w:p>
    <w:p w14:paraId="220EA9BB" w14:textId="77777777" w:rsidR="00B71581" w:rsidRDefault="00B71581" w:rsidP="00615359">
      <w:pPr>
        <w:rPr>
          <w:i/>
          <w:sz w:val="24"/>
          <w:szCs w:val="24"/>
          <w:u w:val="single"/>
        </w:rPr>
      </w:pPr>
    </w:p>
    <w:p w14:paraId="2792223C" w14:textId="77777777" w:rsidR="00B71581" w:rsidRDefault="00B71581" w:rsidP="00615359">
      <w:pPr>
        <w:rPr>
          <w:i/>
          <w:sz w:val="24"/>
          <w:szCs w:val="24"/>
          <w:u w:val="single"/>
        </w:rPr>
      </w:pPr>
    </w:p>
    <w:p w14:paraId="2C380D39" w14:textId="77777777" w:rsidR="00B71581" w:rsidRDefault="00B251F3" w:rsidP="00615359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Exam enrollment procedure :</w:t>
      </w:r>
    </w:p>
    <w:p w14:paraId="7D600ABC" w14:textId="77777777" w:rsidR="00B251F3" w:rsidRDefault="00B251F3" w:rsidP="00615359">
      <w:pPr>
        <w:rPr>
          <w:i/>
          <w:sz w:val="24"/>
          <w:szCs w:val="24"/>
          <w:u w:val="single"/>
        </w:rPr>
      </w:pPr>
    </w:p>
    <w:p w14:paraId="6888D5FD" w14:textId="77777777" w:rsidR="00B251F3" w:rsidRDefault="00B251F3" w:rsidP="00615359">
      <w:r w:rsidRPr="00B251F3">
        <w:t xml:space="preserve">Before one can enroll Loma 280 exam ,he must complete </w:t>
      </w:r>
      <w:r w:rsidRPr="00B251F3">
        <w:rPr>
          <w:b/>
        </w:rPr>
        <w:t>ADINB5</w:t>
      </w:r>
      <w:r w:rsidRPr="00B251F3">
        <w:t xml:space="preserve"> exam </w:t>
      </w:r>
      <w:r>
        <w:t>.</w:t>
      </w:r>
    </w:p>
    <w:p w14:paraId="64864950" w14:textId="77777777" w:rsidR="0095388C" w:rsidRDefault="0095388C" w:rsidP="00615359">
      <w:r>
        <w:t xml:space="preserve">One can follow </w:t>
      </w:r>
      <w:r w:rsidRPr="0095388C">
        <w:rPr>
          <w:b/>
        </w:rPr>
        <w:t>onecognizant</w:t>
      </w:r>
      <w:r>
        <w:t xml:space="preserve"> -&gt; </w:t>
      </w:r>
      <w:r w:rsidRPr="0095388C">
        <w:rPr>
          <w:b/>
        </w:rPr>
        <w:t>my learning</w:t>
      </w:r>
      <w:r>
        <w:t xml:space="preserve"> -&gt; search the exam by given code (</w:t>
      </w:r>
      <w:r w:rsidRPr="0095388C">
        <w:t>ADINB5) and enroll for the exam.</w:t>
      </w:r>
    </w:p>
    <w:p w14:paraId="0EB76C50" w14:textId="77777777" w:rsidR="0095388C" w:rsidRDefault="0095388C" w:rsidP="00615359"/>
    <w:p w14:paraId="2DC30245" w14:textId="77777777" w:rsidR="0095388C" w:rsidRDefault="0095388C" w:rsidP="00615359">
      <w:r>
        <w:t>After he passes this exam (pass mark = 60) , he is eligible to give LOMA 280.</w:t>
      </w:r>
    </w:p>
    <w:p w14:paraId="2D3AD64D" w14:textId="77777777" w:rsidR="0095388C" w:rsidRPr="00B251F3" w:rsidRDefault="0095388C" w:rsidP="00615359">
      <w:r>
        <w:t xml:space="preserve">Code : </w:t>
      </w:r>
      <w:hyperlink r:id="rId49" w:history="1">
        <w:r>
          <w:rPr>
            <w:rStyle w:val="learning-heading"/>
            <w:rFonts w:ascii="Segoe UI" w:hAnsi="Segoe UI" w:cs="Segoe UI"/>
            <w:b/>
            <w:bCs/>
            <w:color w:val="4791BA"/>
            <w:sz w:val="21"/>
            <w:szCs w:val="21"/>
            <w:shd w:val="clear" w:color="auto" w:fill="FFFFFF"/>
          </w:rPr>
          <w:t>LOMA280102</w:t>
        </w:r>
      </w:hyperlink>
    </w:p>
    <w:p w14:paraId="453C1B85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2DF88519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3216EA5F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342A13A2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4D3FEE84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28AE0E6E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386C4896" w14:textId="77777777" w:rsidR="00E90A8B" w:rsidRDefault="00E90A8B" w:rsidP="00615359">
      <w:pPr>
        <w:rPr>
          <w:i/>
          <w:sz w:val="24"/>
          <w:szCs w:val="24"/>
          <w:u w:val="single"/>
        </w:rPr>
      </w:pPr>
    </w:p>
    <w:p w14:paraId="2D2965EE" w14:textId="77777777" w:rsidR="00E90A8B" w:rsidRPr="00E90A8B" w:rsidRDefault="00E90A8B" w:rsidP="00615359">
      <w:pPr>
        <w:rPr>
          <w:i/>
          <w:sz w:val="24"/>
          <w:szCs w:val="24"/>
          <w:u w:val="single"/>
        </w:rPr>
      </w:pPr>
    </w:p>
    <w:sectPr w:rsidR="00E90A8B" w:rsidRPr="00E9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C423" w14:textId="77777777" w:rsidR="00E346F3" w:rsidRDefault="00E346F3" w:rsidP="00F120DD">
      <w:pPr>
        <w:spacing w:after="0" w:line="240" w:lineRule="auto"/>
      </w:pPr>
      <w:r>
        <w:separator/>
      </w:r>
    </w:p>
  </w:endnote>
  <w:endnote w:type="continuationSeparator" w:id="0">
    <w:p w14:paraId="7DBA2412" w14:textId="77777777" w:rsidR="00E346F3" w:rsidRDefault="00E346F3" w:rsidP="00F12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44DF" w14:textId="77777777" w:rsidR="00E346F3" w:rsidRDefault="00E346F3" w:rsidP="00F120DD">
      <w:pPr>
        <w:spacing w:after="0" w:line="240" w:lineRule="auto"/>
      </w:pPr>
      <w:r>
        <w:separator/>
      </w:r>
    </w:p>
  </w:footnote>
  <w:footnote w:type="continuationSeparator" w:id="0">
    <w:p w14:paraId="41DE8010" w14:textId="77777777" w:rsidR="00E346F3" w:rsidRDefault="00E346F3" w:rsidP="00F12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2CA"/>
    <w:multiLevelType w:val="hybridMultilevel"/>
    <w:tmpl w:val="08308F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E2A54"/>
    <w:multiLevelType w:val="hybridMultilevel"/>
    <w:tmpl w:val="284AF37E"/>
    <w:lvl w:ilvl="0" w:tplc="F2BEE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32282"/>
    <w:multiLevelType w:val="hybridMultilevel"/>
    <w:tmpl w:val="94DC54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42582"/>
    <w:multiLevelType w:val="hybridMultilevel"/>
    <w:tmpl w:val="9D34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5169B"/>
    <w:multiLevelType w:val="hybridMultilevel"/>
    <w:tmpl w:val="A58C76E0"/>
    <w:lvl w:ilvl="0" w:tplc="DA768F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CF5A88"/>
    <w:multiLevelType w:val="hybridMultilevel"/>
    <w:tmpl w:val="AD786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21ECC"/>
    <w:multiLevelType w:val="hybridMultilevel"/>
    <w:tmpl w:val="38AC6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E391E"/>
    <w:multiLevelType w:val="hybridMultilevel"/>
    <w:tmpl w:val="ACC0D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33DA1"/>
    <w:multiLevelType w:val="hybridMultilevel"/>
    <w:tmpl w:val="C4CC5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11F6D"/>
    <w:multiLevelType w:val="hybridMultilevel"/>
    <w:tmpl w:val="9E2A4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E4734"/>
    <w:multiLevelType w:val="hybridMultilevel"/>
    <w:tmpl w:val="7A885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965B2"/>
    <w:multiLevelType w:val="hybridMultilevel"/>
    <w:tmpl w:val="E42E379C"/>
    <w:lvl w:ilvl="0" w:tplc="D1009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2673B"/>
    <w:multiLevelType w:val="hybridMultilevel"/>
    <w:tmpl w:val="DC30A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B1FC6"/>
    <w:multiLevelType w:val="hybridMultilevel"/>
    <w:tmpl w:val="5C549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8133B7"/>
    <w:multiLevelType w:val="hybridMultilevel"/>
    <w:tmpl w:val="39106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872317">
    <w:abstractNumId w:val="3"/>
  </w:num>
  <w:num w:numId="2" w16cid:durableId="1666544267">
    <w:abstractNumId w:val="5"/>
  </w:num>
  <w:num w:numId="3" w16cid:durableId="1794514432">
    <w:abstractNumId w:val="13"/>
  </w:num>
  <w:num w:numId="4" w16cid:durableId="208692541">
    <w:abstractNumId w:val="11"/>
  </w:num>
  <w:num w:numId="5" w16cid:durableId="1465737069">
    <w:abstractNumId w:val="14"/>
  </w:num>
  <w:num w:numId="6" w16cid:durableId="1796364179">
    <w:abstractNumId w:val="8"/>
  </w:num>
  <w:num w:numId="7" w16cid:durableId="1009672940">
    <w:abstractNumId w:val="4"/>
  </w:num>
  <w:num w:numId="8" w16cid:durableId="1742017120">
    <w:abstractNumId w:val="10"/>
  </w:num>
  <w:num w:numId="9" w16cid:durableId="500125528">
    <w:abstractNumId w:val="6"/>
  </w:num>
  <w:num w:numId="10" w16cid:durableId="154955447">
    <w:abstractNumId w:val="1"/>
  </w:num>
  <w:num w:numId="11" w16cid:durableId="992874119">
    <w:abstractNumId w:val="0"/>
  </w:num>
  <w:num w:numId="12" w16cid:durableId="986471951">
    <w:abstractNumId w:val="12"/>
  </w:num>
  <w:num w:numId="13" w16cid:durableId="508525555">
    <w:abstractNumId w:val="9"/>
  </w:num>
  <w:num w:numId="14" w16cid:durableId="68356557">
    <w:abstractNumId w:val="2"/>
  </w:num>
  <w:num w:numId="15" w16cid:durableId="1542551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0FE7"/>
    <w:rsid w:val="0007598D"/>
    <w:rsid w:val="000A0FE7"/>
    <w:rsid w:val="00166AEB"/>
    <w:rsid w:val="001E7EC7"/>
    <w:rsid w:val="002538FD"/>
    <w:rsid w:val="0026663D"/>
    <w:rsid w:val="002B2A62"/>
    <w:rsid w:val="002D24D2"/>
    <w:rsid w:val="00341C2E"/>
    <w:rsid w:val="00362956"/>
    <w:rsid w:val="003F1263"/>
    <w:rsid w:val="00585833"/>
    <w:rsid w:val="00615359"/>
    <w:rsid w:val="00635C9A"/>
    <w:rsid w:val="006E16AE"/>
    <w:rsid w:val="006E3327"/>
    <w:rsid w:val="007E6938"/>
    <w:rsid w:val="00804E19"/>
    <w:rsid w:val="00842FF4"/>
    <w:rsid w:val="008E1093"/>
    <w:rsid w:val="0095388C"/>
    <w:rsid w:val="00980103"/>
    <w:rsid w:val="009D6F52"/>
    <w:rsid w:val="00B251F3"/>
    <w:rsid w:val="00B71581"/>
    <w:rsid w:val="00BB4CAF"/>
    <w:rsid w:val="00CB7154"/>
    <w:rsid w:val="00CF3F85"/>
    <w:rsid w:val="00D276C9"/>
    <w:rsid w:val="00D52BF3"/>
    <w:rsid w:val="00DB29BC"/>
    <w:rsid w:val="00E346F3"/>
    <w:rsid w:val="00E90A8B"/>
    <w:rsid w:val="00F120DD"/>
    <w:rsid w:val="00FA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2B9"/>
  <w15:docId w15:val="{05EFF137-EFA5-49E5-BB53-E10F0468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6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2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DD"/>
  </w:style>
  <w:style w:type="paragraph" w:styleId="Footer">
    <w:name w:val="footer"/>
    <w:basedOn w:val="Normal"/>
    <w:link w:val="FooterChar"/>
    <w:uiPriority w:val="99"/>
    <w:unhideWhenUsed/>
    <w:rsid w:val="00F12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DD"/>
  </w:style>
  <w:style w:type="character" w:customStyle="1" w:styleId="learning-heading">
    <w:name w:val="learning-heading"/>
    <w:basedOn w:val="DefaultParagraphFont"/>
    <w:rsid w:val="00953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Microsoft_Word_97_-_2003_Document5.doc"/><Relationship Id="rId26" Type="http://schemas.openxmlformats.org/officeDocument/2006/relationships/oleObject" Target="embeddings/Microsoft_Word_97_-_2003_Document9.doc"/><Relationship Id="rId39" Type="http://schemas.openxmlformats.org/officeDocument/2006/relationships/image" Target="media/image17.emf"/><Relationship Id="rId21" Type="http://schemas.openxmlformats.org/officeDocument/2006/relationships/image" Target="media/image8.emf"/><Relationship Id="rId34" Type="http://schemas.openxmlformats.org/officeDocument/2006/relationships/oleObject" Target="embeddings/Microsoft_Word_97_-_2003_Document13.doc"/><Relationship Id="rId42" Type="http://schemas.openxmlformats.org/officeDocument/2006/relationships/oleObject" Target="embeddings/Microsoft_Word_97_-_2003_Document17.doc"/><Relationship Id="rId47" Type="http://schemas.openxmlformats.org/officeDocument/2006/relationships/image" Target="media/image21.emf"/><Relationship Id="rId50" Type="http://schemas.openxmlformats.org/officeDocument/2006/relationships/fontTable" Target="fontTable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oleObject" Target="embeddings/Microsoft_Word_97_-_2003_Document4.doc"/><Relationship Id="rId29" Type="http://schemas.openxmlformats.org/officeDocument/2006/relationships/image" Target="media/image12.emf"/><Relationship Id="rId11" Type="http://schemas.openxmlformats.org/officeDocument/2006/relationships/image" Target="media/image3.emf"/><Relationship Id="rId24" Type="http://schemas.openxmlformats.org/officeDocument/2006/relationships/oleObject" Target="embeddings/Microsoft_Word_97_-_2003_Document8.doc"/><Relationship Id="rId32" Type="http://schemas.openxmlformats.org/officeDocument/2006/relationships/oleObject" Target="embeddings/Microsoft_Word_97_-_2003_Document12.doc"/><Relationship Id="rId37" Type="http://schemas.openxmlformats.org/officeDocument/2006/relationships/image" Target="media/image16.emf"/><Relationship Id="rId40" Type="http://schemas.openxmlformats.org/officeDocument/2006/relationships/oleObject" Target="embeddings/Microsoft_Word_97_-_2003_Document16.doc"/><Relationship Id="rId45" Type="http://schemas.openxmlformats.org/officeDocument/2006/relationships/image" Target="media/image20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Microsoft_Word_97_-_2003_Document10.doc"/><Relationship Id="rId36" Type="http://schemas.openxmlformats.org/officeDocument/2006/relationships/oleObject" Target="embeddings/Microsoft_Word_97_-_2003_Document14.doc"/><Relationship Id="rId49" Type="http://schemas.openxmlformats.org/officeDocument/2006/relationships/hyperlink" Target="https://onecognizantapps.cognizant.com/2173/Associate/Search?from=/2173/Associate/CourseDetails&amp;searchQuery=LOMA%20280" TargetMode="External"/><Relationship Id="rId10" Type="http://schemas.openxmlformats.org/officeDocument/2006/relationships/oleObject" Target="embeddings/Microsoft_Word_97_-_2003_Document1.doc"/><Relationship Id="rId19" Type="http://schemas.openxmlformats.org/officeDocument/2006/relationships/image" Target="media/image7.emf"/><Relationship Id="rId31" Type="http://schemas.openxmlformats.org/officeDocument/2006/relationships/image" Target="media/image13.emf"/><Relationship Id="rId44" Type="http://schemas.openxmlformats.org/officeDocument/2006/relationships/oleObject" Target="embeddings/Microsoft_Word_97_-_2003_Document18.doc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Word_97_-_2003_Document3.doc"/><Relationship Id="rId22" Type="http://schemas.openxmlformats.org/officeDocument/2006/relationships/oleObject" Target="embeddings/Microsoft_Word_97_-_2003_Document7.doc"/><Relationship Id="rId27" Type="http://schemas.openxmlformats.org/officeDocument/2006/relationships/image" Target="media/image11.emf"/><Relationship Id="rId30" Type="http://schemas.openxmlformats.org/officeDocument/2006/relationships/oleObject" Target="embeddings/Microsoft_Word_97_-_2003_Document11.doc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oleObject" Target="embeddings/oleObject1.bin"/><Relationship Id="rId8" Type="http://schemas.openxmlformats.org/officeDocument/2006/relationships/oleObject" Target="embeddings/Microsoft_Word_97_-_2003_Document.doc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Microsoft_Word_97_-_2003_Document2.doc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Microsoft_Word_97_-_2003_Document15.doc"/><Relationship Id="rId46" Type="http://schemas.openxmlformats.org/officeDocument/2006/relationships/package" Target="embeddings/Microsoft_Word_Document.docx"/><Relationship Id="rId20" Type="http://schemas.openxmlformats.org/officeDocument/2006/relationships/oleObject" Target="embeddings/Microsoft_Word_97_-_2003_Document6.doc"/><Relationship Id="rId41" Type="http://schemas.openxmlformats.org/officeDocument/2006/relationships/image" Target="media/image18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801</Words>
  <Characters>4295</Characters>
  <Application>Microsoft Office Word</Application>
  <DocSecurity>0</DocSecurity>
  <Lines>195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Eternal Blizzard</dc:creator>
  <cp:keywords/>
  <dc:description/>
  <cp:lastModifiedBy>Mukherjee, Sanjana (Cognizant)</cp:lastModifiedBy>
  <cp:revision>9</cp:revision>
  <dcterms:created xsi:type="dcterms:W3CDTF">2016-07-17T17:23:00Z</dcterms:created>
  <dcterms:modified xsi:type="dcterms:W3CDTF">2025-10-22T06:20:00Z</dcterms:modified>
</cp:coreProperties>
</file>