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5089F" w14:textId="77777777" w:rsidR="00333F27" w:rsidRDefault="00000000">
      <w:pPr>
        <w:autoSpaceDE w:val="0"/>
        <w:autoSpaceDN w:val="0"/>
        <w:adjustRightInd w:val="0"/>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Practical No:08</w:t>
      </w:r>
    </w:p>
    <w:p w14:paraId="7B48AF73" w14:textId="77777777" w:rsidR="00333F27" w:rsidRDefault="00000000">
      <w:pPr>
        <w:autoSpaceDE w:val="0"/>
        <w:autoSpaceDN w:val="0"/>
        <w:adjustRightInd w:val="0"/>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Title: Write a database trigger on Library table. The System should keep track of the records that are being updated or deleted. The old value of updated or deleted records should be added in </w:t>
      </w:r>
      <w:proofErr w:type="spellStart"/>
      <w:r>
        <w:rPr>
          <w:rFonts w:ascii="Times New Roman" w:eastAsia="Calibri" w:hAnsi="Times New Roman" w:cs="Times New Roman"/>
          <w:b/>
          <w:bCs/>
          <w:color w:val="000000"/>
          <w:sz w:val="24"/>
          <w:szCs w:val="24"/>
        </w:rPr>
        <w:t>Library_Audit</w:t>
      </w:r>
      <w:proofErr w:type="spellEnd"/>
      <w:r>
        <w:rPr>
          <w:rFonts w:ascii="Times New Roman" w:eastAsia="Calibri" w:hAnsi="Times New Roman" w:cs="Times New Roman"/>
          <w:b/>
          <w:bCs/>
          <w:color w:val="000000"/>
          <w:sz w:val="24"/>
          <w:szCs w:val="24"/>
        </w:rPr>
        <w:t xml:space="preserve"> table. </w:t>
      </w:r>
    </w:p>
    <w:p w14:paraId="2E7FBA00" w14:textId="77777777" w:rsidR="00333F27" w:rsidRDefault="00333F27">
      <w:pPr>
        <w:autoSpaceDE w:val="0"/>
        <w:autoSpaceDN w:val="0"/>
        <w:adjustRightInd w:val="0"/>
        <w:rPr>
          <w:rFonts w:ascii="Times New Roman" w:eastAsia="Calibri" w:hAnsi="Times New Roman" w:cs="Times New Roman"/>
          <w:b/>
          <w:bCs/>
          <w:color w:val="000000"/>
          <w:sz w:val="24"/>
          <w:szCs w:val="24"/>
          <w:lang w:val="en-US"/>
        </w:rPr>
      </w:pPr>
    </w:p>
    <w:p w14:paraId="750F6924" w14:textId="77777777" w:rsidR="00333F27" w:rsidRDefault="00000000">
      <w:pPr>
        <w:autoSpaceDE w:val="0"/>
        <w:autoSpaceDN w:val="0"/>
        <w:adjustRightInd w:val="0"/>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lang w:val="en-US"/>
        </w:rPr>
        <w:t>Program:</w:t>
      </w:r>
    </w:p>
    <w:p w14:paraId="6B416D6E" w14:textId="77777777" w:rsidR="00333F27" w:rsidRDefault="00000000">
      <w:pPr>
        <w:autoSpaceDE w:val="0"/>
        <w:autoSpaceDN w:val="0"/>
        <w:adjustRightInd w:val="0"/>
        <w:rPr>
          <w:rFonts w:ascii="Times New Roman" w:eastAsia="Calibri" w:hAnsi="Times New Roman"/>
          <w:color w:val="000000"/>
          <w:sz w:val="24"/>
          <w:szCs w:val="24"/>
          <w:lang w:val="en-US"/>
        </w:rPr>
      </w:pPr>
      <w:r>
        <w:rPr>
          <w:rFonts w:ascii="Times New Roman" w:eastAsia="Calibri" w:hAnsi="Times New Roman"/>
          <w:color w:val="000000"/>
          <w:sz w:val="24"/>
          <w:szCs w:val="24"/>
          <w:lang w:val="en-US"/>
        </w:rPr>
        <w:t xml:space="preserve">create or replace trigger </w:t>
      </w:r>
      <w:proofErr w:type="spellStart"/>
      <w:r>
        <w:rPr>
          <w:rFonts w:ascii="Times New Roman" w:eastAsia="Calibri" w:hAnsi="Times New Roman"/>
          <w:color w:val="000000"/>
          <w:sz w:val="24"/>
          <w:szCs w:val="24"/>
          <w:lang w:val="en-US"/>
        </w:rPr>
        <w:t>abc</w:t>
      </w:r>
      <w:proofErr w:type="spellEnd"/>
    </w:p>
    <w:p w14:paraId="48100FC5" w14:textId="77777777" w:rsidR="00333F27" w:rsidRDefault="00000000">
      <w:pPr>
        <w:autoSpaceDE w:val="0"/>
        <w:autoSpaceDN w:val="0"/>
        <w:adjustRightInd w:val="0"/>
        <w:rPr>
          <w:rFonts w:ascii="Times New Roman" w:eastAsia="Calibri" w:hAnsi="Times New Roman"/>
          <w:color w:val="000000"/>
          <w:sz w:val="24"/>
          <w:szCs w:val="24"/>
          <w:lang w:val="en-US"/>
        </w:rPr>
      </w:pPr>
      <w:r>
        <w:rPr>
          <w:rFonts w:ascii="Times New Roman" w:eastAsia="Calibri" w:hAnsi="Times New Roman"/>
          <w:color w:val="000000"/>
          <w:sz w:val="24"/>
          <w:szCs w:val="24"/>
          <w:lang w:val="en-US"/>
        </w:rPr>
        <w:t>before update or delete on Booklet</w:t>
      </w:r>
    </w:p>
    <w:p w14:paraId="2B39C751" w14:textId="77777777" w:rsidR="00333F27" w:rsidRDefault="00000000">
      <w:pPr>
        <w:autoSpaceDE w:val="0"/>
        <w:autoSpaceDN w:val="0"/>
        <w:adjustRightInd w:val="0"/>
        <w:rPr>
          <w:rFonts w:ascii="Times New Roman" w:eastAsia="Calibri" w:hAnsi="Times New Roman"/>
          <w:color w:val="000000"/>
          <w:sz w:val="24"/>
          <w:szCs w:val="24"/>
          <w:lang w:val="en-US"/>
        </w:rPr>
      </w:pPr>
      <w:r>
        <w:rPr>
          <w:rFonts w:ascii="Times New Roman" w:eastAsia="Calibri" w:hAnsi="Times New Roman"/>
          <w:color w:val="000000"/>
          <w:sz w:val="24"/>
          <w:szCs w:val="24"/>
          <w:lang w:val="en-US"/>
        </w:rPr>
        <w:t>for each row</w:t>
      </w:r>
    </w:p>
    <w:p w14:paraId="62A04497" w14:textId="77777777" w:rsidR="00333F27" w:rsidRDefault="00000000">
      <w:pPr>
        <w:autoSpaceDE w:val="0"/>
        <w:autoSpaceDN w:val="0"/>
        <w:adjustRightInd w:val="0"/>
        <w:rPr>
          <w:rFonts w:ascii="Times New Roman" w:eastAsia="Calibri" w:hAnsi="Times New Roman"/>
          <w:color w:val="000000"/>
          <w:sz w:val="24"/>
          <w:szCs w:val="24"/>
          <w:lang w:val="en-US"/>
        </w:rPr>
      </w:pPr>
      <w:r>
        <w:rPr>
          <w:rFonts w:ascii="Times New Roman" w:eastAsia="Calibri" w:hAnsi="Times New Roman"/>
          <w:color w:val="000000"/>
          <w:sz w:val="24"/>
          <w:szCs w:val="24"/>
          <w:lang w:val="en-US"/>
        </w:rPr>
        <w:t>when(</w:t>
      </w:r>
      <w:proofErr w:type="spellStart"/>
      <w:proofErr w:type="gramStart"/>
      <w:r>
        <w:rPr>
          <w:rFonts w:ascii="Times New Roman" w:eastAsia="Calibri" w:hAnsi="Times New Roman"/>
          <w:color w:val="000000"/>
          <w:sz w:val="24"/>
          <w:szCs w:val="24"/>
          <w:lang w:val="en-US"/>
        </w:rPr>
        <w:t>new.Bookid</w:t>
      </w:r>
      <w:proofErr w:type="spellEnd"/>
      <w:proofErr w:type="gramEnd"/>
      <w:r>
        <w:rPr>
          <w:rFonts w:ascii="Times New Roman" w:eastAsia="Calibri" w:hAnsi="Times New Roman"/>
          <w:color w:val="000000"/>
          <w:sz w:val="24"/>
          <w:szCs w:val="24"/>
          <w:lang w:val="en-US"/>
        </w:rPr>
        <w:t>&gt;0)</w:t>
      </w:r>
    </w:p>
    <w:p w14:paraId="397450B6" w14:textId="77777777" w:rsidR="00333F27" w:rsidRDefault="00000000">
      <w:pPr>
        <w:autoSpaceDE w:val="0"/>
        <w:autoSpaceDN w:val="0"/>
        <w:adjustRightInd w:val="0"/>
        <w:rPr>
          <w:rFonts w:ascii="Times New Roman" w:eastAsia="Calibri" w:hAnsi="Times New Roman"/>
          <w:color w:val="000000"/>
          <w:sz w:val="24"/>
          <w:szCs w:val="24"/>
          <w:lang w:val="en-US"/>
        </w:rPr>
      </w:pPr>
      <w:r>
        <w:rPr>
          <w:rFonts w:ascii="Times New Roman" w:eastAsia="Calibri" w:hAnsi="Times New Roman"/>
          <w:color w:val="000000"/>
          <w:sz w:val="24"/>
          <w:szCs w:val="24"/>
          <w:lang w:val="en-US"/>
        </w:rPr>
        <w:t>declare</w:t>
      </w:r>
    </w:p>
    <w:p w14:paraId="3E49399F" w14:textId="77777777" w:rsidR="00333F27" w:rsidRDefault="00000000">
      <w:pPr>
        <w:autoSpaceDE w:val="0"/>
        <w:autoSpaceDN w:val="0"/>
        <w:adjustRightInd w:val="0"/>
        <w:rPr>
          <w:rFonts w:ascii="Times New Roman" w:eastAsia="Calibri" w:hAnsi="Times New Roman"/>
          <w:color w:val="000000"/>
          <w:sz w:val="24"/>
          <w:szCs w:val="24"/>
          <w:lang w:val="en-US"/>
        </w:rPr>
      </w:pPr>
      <w:r>
        <w:rPr>
          <w:rFonts w:ascii="Times New Roman" w:eastAsia="Calibri" w:hAnsi="Times New Roman"/>
          <w:color w:val="000000"/>
          <w:sz w:val="24"/>
          <w:szCs w:val="24"/>
          <w:lang w:val="en-US"/>
        </w:rPr>
        <w:t>Bid int;</w:t>
      </w:r>
    </w:p>
    <w:p w14:paraId="1A346AFF" w14:textId="77777777" w:rsidR="00333F27" w:rsidRDefault="00000000">
      <w:pPr>
        <w:autoSpaceDE w:val="0"/>
        <w:autoSpaceDN w:val="0"/>
        <w:adjustRightInd w:val="0"/>
        <w:rPr>
          <w:rFonts w:ascii="Times New Roman" w:eastAsia="Calibri" w:hAnsi="Times New Roman"/>
          <w:color w:val="000000"/>
          <w:sz w:val="24"/>
          <w:szCs w:val="24"/>
          <w:lang w:val="en-US"/>
        </w:rPr>
      </w:pPr>
      <w:r>
        <w:rPr>
          <w:rFonts w:ascii="Times New Roman" w:eastAsia="Calibri" w:hAnsi="Times New Roman"/>
          <w:color w:val="000000"/>
          <w:sz w:val="24"/>
          <w:szCs w:val="24"/>
          <w:lang w:val="en-US"/>
        </w:rPr>
        <w:t xml:space="preserve">Bn </w:t>
      </w:r>
      <w:proofErr w:type="gramStart"/>
      <w:r>
        <w:rPr>
          <w:rFonts w:ascii="Times New Roman" w:eastAsia="Calibri" w:hAnsi="Times New Roman"/>
          <w:color w:val="000000"/>
          <w:sz w:val="24"/>
          <w:szCs w:val="24"/>
          <w:lang w:val="en-US"/>
        </w:rPr>
        <w:t>varchar(</w:t>
      </w:r>
      <w:proofErr w:type="gramEnd"/>
      <w:r>
        <w:rPr>
          <w:rFonts w:ascii="Times New Roman" w:eastAsia="Calibri" w:hAnsi="Times New Roman"/>
          <w:color w:val="000000"/>
          <w:sz w:val="24"/>
          <w:szCs w:val="24"/>
          <w:lang w:val="en-US"/>
        </w:rPr>
        <w:t>20);</w:t>
      </w:r>
    </w:p>
    <w:p w14:paraId="67F97121" w14:textId="77777777" w:rsidR="00333F27" w:rsidRDefault="00000000">
      <w:pPr>
        <w:autoSpaceDE w:val="0"/>
        <w:autoSpaceDN w:val="0"/>
        <w:adjustRightInd w:val="0"/>
        <w:rPr>
          <w:rFonts w:ascii="Times New Roman" w:eastAsia="Calibri" w:hAnsi="Times New Roman"/>
          <w:color w:val="000000"/>
          <w:sz w:val="24"/>
          <w:szCs w:val="24"/>
          <w:lang w:val="en-US"/>
        </w:rPr>
      </w:pPr>
      <w:r>
        <w:rPr>
          <w:rFonts w:ascii="Times New Roman" w:eastAsia="Calibri" w:hAnsi="Times New Roman"/>
          <w:color w:val="000000"/>
          <w:sz w:val="24"/>
          <w:szCs w:val="24"/>
          <w:lang w:val="en-US"/>
        </w:rPr>
        <w:t>p float;</w:t>
      </w:r>
    </w:p>
    <w:p w14:paraId="6775FD8A" w14:textId="77777777" w:rsidR="00333F27" w:rsidRDefault="00000000">
      <w:pPr>
        <w:autoSpaceDE w:val="0"/>
        <w:autoSpaceDN w:val="0"/>
        <w:adjustRightInd w:val="0"/>
        <w:rPr>
          <w:rFonts w:ascii="Times New Roman" w:eastAsia="Calibri" w:hAnsi="Times New Roman"/>
          <w:color w:val="000000"/>
          <w:sz w:val="24"/>
          <w:szCs w:val="24"/>
          <w:lang w:val="en-US"/>
        </w:rPr>
      </w:pPr>
      <w:r>
        <w:rPr>
          <w:rFonts w:ascii="Times New Roman" w:eastAsia="Calibri" w:hAnsi="Times New Roman"/>
          <w:color w:val="000000"/>
          <w:sz w:val="24"/>
          <w:szCs w:val="24"/>
          <w:lang w:val="en-US"/>
        </w:rPr>
        <w:t>begin</w:t>
      </w:r>
    </w:p>
    <w:p w14:paraId="348C8F52" w14:textId="77777777" w:rsidR="00333F27" w:rsidRDefault="00000000">
      <w:pPr>
        <w:autoSpaceDE w:val="0"/>
        <w:autoSpaceDN w:val="0"/>
        <w:adjustRightInd w:val="0"/>
        <w:rPr>
          <w:rFonts w:ascii="Times New Roman" w:eastAsia="Calibri" w:hAnsi="Times New Roman"/>
          <w:color w:val="000000"/>
          <w:sz w:val="24"/>
          <w:szCs w:val="24"/>
          <w:lang w:val="en-US"/>
        </w:rPr>
      </w:pPr>
      <w:proofErr w:type="gramStart"/>
      <w:r>
        <w:rPr>
          <w:rFonts w:ascii="Times New Roman" w:eastAsia="Calibri" w:hAnsi="Times New Roman"/>
          <w:color w:val="000000"/>
          <w:sz w:val="24"/>
          <w:szCs w:val="24"/>
          <w:lang w:val="en-US"/>
        </w:rPr>
        <w:t>Bid:=</w:t>
      </w:r>
      <w:proofErr w:type="gramEnd"/>
      <w:r>
        <w:rPr>
          <w:rFonts w:ascii="Times New Roman" w:eastAsia="Calibri" w:hAnsi="Times New Roman"/>
          <w:color w:val="000000"/>
          <w:sz w:val="24"/>
          <w:szCs w:val="24"/>
          <w:lang w:val="en-US"/>
        </w:rPr>
        <w:t>:</w:t>
      </w:r>
      <w:proofErr w:type="spellStart"/>
      <w:r>
        <w:rPr>
          <w:rFonts w:ascii="Times New Roman" w:eastAsia="Calibri" w:hAnsi="Times New Roman"/>
          <w:color w:val="000000"/>
          <w:sz w:val="24"/>
          <w:szCs w:val="24"/>
          <w:lang w:val="en-US"/>
        </w:rPr>
        <w:t>old.Bookid</w:t>
      </w:r>
      <w:proofErr w:type="spellEnd"/>
      <w:r>
        <w:rPr>
          <w:rFonts w:ascii="Times New Roman" w:eastAsia="Calibri" w:hAnsi="Times New Roman"/>
          <w:color w:val="000000"/>
          <w:sz w:val="24"/>
          <w:szCs w:val="24"/>
          <w:lang w:val="en-US"/>
        </w:rPr>
        <w:t>;</w:t>
      </w:r>
    </w:p>
    <w:p w14:paraId="0F62FDC1" w14:textId="77777777" w:rsidR="00333F27" w:rsidRDefault="00000000">
      <w:pPr>
        <w:autoSpaceDE w:val="0"/>
        <w:autoSpaceDN w:val="0"/>
        <w:adjustRightInd w:val="0"/>
        <w:rPr>
          <w:rFonts w:ascii="Times New Roman" w:eastAsia="Calibri" w:hAnsi="Times New Roman"/>
          <w:color w:val="000000"/>
          <w:sz w:val="24"/>
          <w:szCs w:val="24"/>
          <w:lang w:val="en-US"/>
        </w:rPr>
      </w:pPr>
      <w:proofErr w:type="gramStart"/>
      <w:r>
        <w:rPr>
          <w:rFonts w:ascii="Times New Roman" w:eastAsia="Calibri" w:hAnsi="Times New Roman"/>
          <w:color w:val="000000"/>
          <w:sz w:val="24"/>
          <w:szCs w:val="24"/>
          <w:lang w:val="en-US"/>
        </w:rPr>
        <w:t>Bn:=</w:t>
      </w:r>
      <w:proofErr w:type="gramEnd"/>
      <w:r>
        <w:rPr>
          <w:rFonts w:ascii="Times New Roman" w:eastAsia="Calibri" w:hAnsi="Times New Roman"/>
          <w:color w:val="000000"/>
          <w:sz w:val="24"/>
          <w:szCs w:val="24"/>
          <w:lang w:val="en-US"/>
        </w:rPr>
        <w:t>:</w:t>
      </w:r>
      <w:proofErr w:type="spellStart"/>
      <w:r>
        <w:rPr>
          <w:rFonts w:ascii="Times New Roman" w:eastAsia="Calibri" w:hAnsi="Times New Roman"/>
          <w:color w:val="000000"/>
          <w:sz w:val="24"/>
          <w:szCs w:val="24"/>
          <w:lang w:val="en-US"/>
        </w:rPr>
        <w:t>old.Bookname</w:t>
      </w:r>
      <w:proofErr w:type="spellEnd"/>
      <w:r>
        <w:rPr>
          <w:rFonts w:ascii="Times New Roman" w:eastAsia="Calibri" w:hAnsi="Times New Roman"/>
          <w:color w:val="000000"/>
          <w:sz w:val="24"/>
          <w:szCs w:val="24"/>
          <w:lang w:val="en-US"/>
        </w:rPr>
        <w:t>;</w:t>
      </w:r>
    </w:p>
    <w:p w14:paraId="63AD9B18" w14:textId="77777777" w:rsidR="00333F27" w:rsidRDefault="00000000">
      <w:pPr>
        <w:autoSpaceDE w:val="0"/>
        <w:autoSpaceDN w:val="0"/>
        <w:adjustRightInd w:val="0"/>
        <w:rPr>
          <w:rFonts w:ascii="Times New Roman" w:eastAsia="Calibri" w:hAnsi="Times New Roman"/>
          <w:color w:val="000000"/>
          <w:sz w:val="24"/>
          <w:szCs w:val="24"/>
          <w:lang w:val="en-US"/>
        </w:rPr>
      </w:pPr>
      <w:proofErr w:type="gramStart"/>
      <w:r>
        <w:rPr>
          <w:rFonts w:ascii="Times New Roman" w:eastAsia="Calibri" w:hAnsi="Times New Roman"/>
          <w:color w:val="000000"/>
          <w:sz w:val="24"/>
          <w:szCs w:val="24"/>
          <w:lang w:val="en-US"/>
        </w:rPr>
        <w:t>p:=</w:t>
      </w:r>
      <w:proofErr w:type="gramEnd"/>
      <w:r>
        <w:rPr>
          <w:rFonts w:ascii="Times New Roman" w:eastAsia="Calibri" w:hAnsi="Times New Roman"/>
          <w:color w:val="000000"/>
          <w:sz w:val="24"/>
          <w:szCs w:val="24"/>
          <w:lang w:val="en-US"/>
        </w:rPr>
        <w:t>:old.Price;</w:t>
      </w:r>
    </w:p>
    <w:p w14:paraId="1623DA96" w14:textId="77777777" w:rsidR="00333F27" w:rsidRDefault="00000000">
      <w:pPr>
        <w:autoSpaceDE w:val="0"/>
        <w:autoSpaceDN w:val="0"/>
        <w:adjustRightInd w:val="0"/>
        <w:rPr>
          <w:rFonts w:ascii="Times New Roman" w:eastAsia="Calibri" w:hAnsi="Times New Roman"/>
          <w:color w:val="000000"/>
          <w:sz w:val="24"/>
          <w:szCs w:val="24"/>
          <w:lang w:val="en-US"/>
        </w:rPr>
      </w:pPr>
      <w:r>
        <w:rPr>
          <w:rFonts w:ascii="Times New Roman" w:eastAsia="Calibri" w:hAnsi="Times New Roman"/>
          <w:color w:val="000000"/>
          <w:sz w:val="24"/>
          <w:szCs w:val="24"/>
          <w:lang w:val="en-US"/>
        </w:rPr>
        <w:t xml:space="preserve">insert into Lib </w:t>
      </w:r>
      <w:proofErr w:type="gramStart"/>
      <w:r>
        <w:rPr>
          <w:rFonts w:ascii="Times New Roman" w:eastAsia="Calibri" w:hAnsi="Times New Roman"/>
          <w:color w:val="000000"/>
          <w:sz w:val="24"/>
          <w:szCs w:val="24"/>
          <w:lang w:val="en-US"/>
        </w:rPr>
        <w:t>values(</w:t>
      </w:r>
      <w:proofErr w:type="spellStart"/>
      <w:proofErr w:type="gramEnd"/>
      <w:r>
        <w:rPr>
          <w:rFonts w:ascii="Times New Roman" w:eastAsia="Calibri" w:hAnsi="Times New Roman"/>
          <w:color w:val="000000"/>
          <w:sz w:val="24"/>
          <w:szCs w:val="24"/>
          <w:lang w:val="en-US"/>
        </w:rPr>
        <w:t>Bid,Bn,p</w:t>
      </w:r>
      <w:proofErr w:type="spellEnd"/>
      <w:r>
        <w:rPr>
          <w:rFonts w:ascii="Times New Roman" w:eastAsia="Calibri" w:hAnsi="Times New Roman"/>
          <w:color w:val="000000"/>
          <w:sz w:val="24"/>
          <w:szCs w:val="24"/>
          <w:lang w:val="en-US"/>
        </w:rPr>
        <w:t>);</w:t>
      </w:r>
    </w:p>
    <w:p w14:paraId="7885716C" w14:textId="77777777" w:rsidR="00333F27" w:rsidRDefault="00000000">
      <w:pPr>
        <w:autoSpaceDE w:val="0"/>
        <w:autoSpaceDN w:val="0"/>
        <w:adjustRightInd w:val="0"/>
        <w:rPr>
          <w:rFonts w:ascii="Times New Roman" w:eastAsia="Calibri" w:hAnsi="Times New Roman"/>
          <w:color w:val="000000"/>
          <w:sz w:val="24"/>
          <w:szCs w:val="24"/>
          <w:lang w:val="en-US"/>
        </w:rPr>
      </w:pPr>
      <w:r>
        <w:rPr>
          <w:rFonts w:ascii="Times New Roman" w:eastAsia="Calibri" w:hAnsi="Times New Roman"/>
          <w:color w:val="000000"/>
          <w:sz w:val="24"/>
          <w:szCs w:val="24"/>
          <w:lang w:val="en-US"/>
        </w:rPr>
        <w:t>end;</w:t>
      </w:r>
    </w:p>
    <w:p w14:paraId="325D40A2" w14:textId="77777777" w:rsidR="00333F27" w:rsidRDefault="00000000">
      <w:pPr>
        <w:autoSpaceDE w:val="0"/>
        <w:autoSpaceDN w:val="0"/>
        <w:adjustRightInd w:val="0"/>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t>/</w:t>
      </w:r>
    </w:p>
    <w:p w14:paraId="3E855F31" w14:textId="77777777" w:rsidR="00333F27" w:rsidRDefault="00000000">
      <w:pPr>
        <w:autoSpaceDE w:val="0"/>
        <w:autoSpaceDN w:val="0"/>
        <w:adjustRightInd w:val="0"/>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t>Output:</w:t>
      </w:r>
    </w:p>
    <w:p w14:paraId="1DA1BA90" w14:textId="77777777" w:rsidR="00333F27" w:rsidRDefault="00000000">
      <w:r>
        <w:rPr>
          <w:noProof/>
        </w:rPr>
        <w:lastRenderedPageBreak/>
        <w:drawing>
          <wp:inline distT="0" distB="0" distL="0" distR="0" wp14:anchorId="4FC22650" wp14:editId="6644A25A">
            <wp:extent cx="5121910" cy="3620135"/>
            <wp:effectExtent l="0" t="0" r="13970" b="6985"/>
            <wp:docPr id="1472668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68321"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21910" cy="3620135"/>
                    </a:xfrm>
                    <a:prstGeom prst="rect">
                      <a:avLst/>
                    </a:prstGeom>
                    <a:noFill/>
                    <a:ln>
                      <a:noFill/>
                    </a:ln>
                  </pic:spPr>
                </pic:pic>
              </a:graphicData>
            </a:graphic>
          </wp:inline>
        </w:drawing>
      </w:r>
    </w:p>
    <w:p w14:paraId="607EDF08" w14:textId="77777777" w:rsidR="00333F27" w:rsidRDefault="00333F27"/>
    <w:p w14:paraId="7E3F2300" w14:textId="77777777" w:rsidR="00333F27" w:rsidRDefault="00000000">
      <w:r>
        <w:rPr>
          <w:noProof/>
        </w:rPr>
        <w:drawing>
          <wp:inline distT="0" distB="0" distL="0" distR="0" wp14:anchorId="721547FC" wp14:editId="357780F7">
            <wp:extent cx="5059680" cy="2804160"/>
            <wp:effectExtent l="0" t="0" r="7620" b="0"/>
            <wp:docPr id="554988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88014"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59680" cy="2804160"/>
                    </a:xfrm>
                    <a:prstGeom prst="rect">
                      <a:avLst/>
                    </a:prstGeom>
                    <a:noFill/>
                    <a:ln>
                      <a:noFill/>
                    </a:ln>
                  </pic:spPr>
                </pic:pic>
              </a:graphicData>
            </a:graphic>
          </wp:inline>
        </w:drawing>
      </w:r>
    </w:p>
    <w:p w14:paraId="572EA2D2" w14:textId="77777777" w:rsidR="00333F27" w:rsidRDefault="00000000">
      <w:r>
        <w:rPr>
          <w:noProof/>
        </w:rPr>
        <w:lastRenderedPageBreak/>
        <w:drawing>
          <wp:inline distT="0" distB="0" distL="0" distR="0" wp14:anchorId="449B454B" wp14:editId="13BE259E">
            <wp:extent cx="5471160" cy="3482340"/>
            <wp:effectExtent l="0" t="0" r="0" b="3810"/>
            <wp:docPr id="863869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69125"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71160" cy="3482340"/>
                    </a:xfrm>
                    <a:prstGeom prst="rect">
                      <a:avLst/>
                    </a:prstGeom>
                    <a:noFill/>
                    <a:ln>
                      <a:noFill/>
                    </a:ln>
                  </pic:spPr>
                </pic:pic>
              </a:graphicData>
            </a:graphic>
          </wp:inline>
        </w:drawing>
      </w:r>
    </w:p>
    <w:p w14:paraId="33293AD1" w14:textId="77777777" w:rsidR="00333F27" w:rsidRDefault="00000000">
      <w:r>
        <w:rPr>
          <w:noProof/>
        </w:rPr>
        <w:drawing>
          <wp:inline distT="0" distB="0" distL="0" distR="0" wp14:anchorId="00B5C9F0" wp14:editId="59109DC1">
            <wp:extent cx="4930140" cy="2842260"/>
            <wp:effectExtent l="0" t="0" r="3810" b="0"/>
            <wp:docPr id="26326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65654"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30140" cy="2842260"/>
                    </a:xfrm>
                    <a:prstGeom prst="rect">
                      <a:avLst/>
                    </a:prstGeom>
                    <a:noFill/>
                    <a:ln>
                      <a:noFill/>
                    </a:ln>
                  </pic:spPr>
                </pic:pic>
              </a:graphicData>
            </a:graphic>
          </wp:inline>
        </w:drawing>
      </w:r>
    </w:p>
    <w:sectPr w:rsidR="00333F2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BCBCD" w14:textId="77777777" w:rsidR="00B361AC" w:rsidRDefault="00B361AC">
      <w:pPr>
        <w:spacing w:line="240" w:lineRule="auto"/>
      </w:pPr>
      <w:r>
        <w:separator/>
      </w:r>
    </w:p>
  </w:endnote>
  <w:endnote w:type="continuationSeparator" w:id="0">
    <w:p w14:paraId="3AA5C15E" w14:textId="77777777" w:rsidR="00B361AC" w:rsidRDefault="00B361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E3D48" w14:textId="77777777" w:rsidR="00A5432E" w:rsidRDefault="00A54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74251" w14:textId="77777777" w:rsidR="00A5432E" w:rsidRDefault="00A543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5EC9" w14:textId="77777777" w:rsidR="00A5432E" w:rsidRDefault="00A54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C7C2B" w14:textId="77777777" w:rsidR="00B361AC" w:rsidRDefault="00B361AC">
      <w:pPr>
        <w:spacing w:after="0"/>
      </w:pPr>
      <w:r>
        <w:separator/>
      </w:r>
    </w:p>
  </w:footnote>
  <w:footnote w:type="continuationSeparator" w:id="0">
    <w:p w14:paraId="0E7E1336" w14:textId="77777777" w:rsidR="00B361AC" w:rsidRDefault="00B361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B0191" w14:textId="77777777" w:rsidR="00A5432E" w:rsidRDefault="00A543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2B498" w14:textId="35A3CF2D" w:rsidR="00A5432E" w:rsidRDefault="00A5432E">
    <w:pPr>
      <w:pStyle w:val="Header"/>
    </w:pPr>
    <w:proofErr w:type="spellStart"/>
    <w:proofErr w:type="gramStart"/>
    <w:r>
      <w:t>Name:P</w:t>
    </w:r>
    <w:r w:rsidR="00FD1311">
      <w:t>ratham</w:t>
    </w:r>
    <w:proofErr w:type="spellEnd"/>
    <w:proofErr w:type="gramEnd"/>
    <w:r>
      <w:t xml:space="preserve"> Ma</w:t>
    </w:r>
    <w:r w:rsidR="00FD1311">
      <w:t>tte</w:t>
    </w:r>
  </w:p>
  <w:p w14:paraId="3E7B01D4" w14:textId="5644585A" w:rsidR="00A5432E" w:rsidRDefault="00A5432E">
    <w:pPr>
      <w:pStyle w:val="Header"/>
    </w:pPr>
    <w:r>
      <w:t>Roll No: 1323</w:t>
    </w:r>
    <w:r w:rsidR="00FD1311">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1C58A" w14:textId="77777777" w:rsidR="00A5432E" w:rsidRDefault="00A543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3BD"/>
    <w:rsid w:val="00333F27"/>
    <w:rsid w:val="00523798"/>
    <w:rsid w:val="007502E1"/>
    <w:rsid w:val="008D21C3"/>
    <w:rsid w:val="009C33BD"/>
    <w:rsid w:val="00A5432E"/>
    <w:rsid w:val="00B361AC"/>
    <w:rsid w:val="00FD1311"/>
    <w:rsid w:val="34B62F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0DBEE8"/>
  <w15:docId w15:val="{7F14650F-BF04-4CA8-AA6D-801B610D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Sairaj Awate</dc:creator>
  <cp:lastModifiedBy>pawar mayuri</cp:lastModifiedBy>
  <cp:revision>2</cp:revision>
  <dcterms:created xsi:type="dcterms:W3CDTF">2023-10-28T14:26:00Z</dcterms:created>
  <dcterms:modified xsi:type="dcterms:W3CDTF">2023-10-28T14:26:00Z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B7EE7129B25B4BAB985F34F76746B959_12</vt:lpwstr>
  </property>
</Properties>
</file>