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645CD" w14:textId="14502684" w:rsidR="00312291" w:rsidRPr="008871E5" w:rsidRDefault="008871E5" w:rsidP="008871E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871E5">
        <w:rPr>
          <w:rFonts w:ascii="Times New Roman" w:hAnsi="Times New Roman" w:cs="Times New Roman"/>
          <w:b/>
          <w:bCs/>
          <w:sz w:val="40"/>
          <w:szCs w:val="40"/>
        </w:rPr>
        <w:t>WEEK 3</w:t>
      </w:r>
    </w:p>
    <w:p w14:paraId="428962BA" w14:textId="1562CF2F" w:rsidR="008871E5" w:rsidRPr="008871E5" w:rsidRDefault="008871E5" w:rsidP="008871E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871E5">
        <w:rPr>
          <w:rFonts w:ascii="Times New Roman" w:hAnsi="Times New Roman" w:cs="Times New Roman"/>
          <w:b/>
          <w:bCs/>
          <w:sz w:val="40"/>
          <w:szCs w:val="40"/>
        </w:rPr>
        <w:t>EXERCISE 2</w:t>
      </w:r>
    </w:p>
    <w:p w14:paraId="0DBB81F8" w14:textId="77777777" w:rsidR="008871E5" w:rsidRPr="008871E5" w:rsidRDefault="008871E5" w:rsidP="008871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ADB234" w14:textId="129EE83D" w:rsidR="008871E5" w:rsidRPr="008871E5" w:rsidRDefault="008871E5" w:rsidP="008871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71E5">
        <w:rPr>
          <w:rFonts w:ascii="Times New Roman" w:hAnsi="Times New Roman" w:cs="Times New Roman"/>
          <w:b/>
          <w:bCs/>
          <w:sz w:val="28"/>
          <w:szCs w:val="28"/>
        </w:rPr>
        <w:t>Employee Management System - Creating Entities</w:t>
      </w:r>
    </w:p>
    <w:p w14:paraId="753068D3" w14:textId="77777777" w:rsidR="008871E5" w:rsidRPr="008871E5" w:rsidRDefault="008871E5" w:rsidP="008871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FACE6" w14:textId="7175932B" w:rsidR="008871E5" w:rsidRPr="008871E5" w:rsidRDefault="008871E5" w:rsidP="008871E5">
      <w:pPr>
        <w:rPr>
          <w:rFonts w:ascii="Times New Roman" w:hAnsi="Times New Roman" w:cs="Times New Roman"/>
          <w:sz w:val="28"/>
          <w:szCs w:val="28"/>
          <w:u w:val="single"/>
        </w:rPr>
      </w:pPr>
      <w:r w:rsidRPr="008871E5">
        <w:rPr>
          <w:rFonts w:ascii="Times New Roman" w:hAnsi="Times New Roman" w:cs="Times New Roman"/>
          <w:b/>
          <w:bCs/>
          <w:sz w:val="28"/>
          <w:szCs w:val="28"/>
          <w:u w:val="single"/>
        </w:rPr>
        <w:t>1.</w:t>
      </w:r>
      <w:r w:rsidRPr="008871E5">
        <w:rPr>
          <w:rFonts w:ascii="Times New Roman" w:hAnsi="Times New Roman" w:cs="Times New Roman"/>
          <w:b/>
          <w:bCs/>
          <w:sz w:val="28"/>
          <w:szCs w:val="28"/>
          <w:u w:val="single"/>
        </w:rPr>
        <w:t>Creating JPA Entities:</w:t>
      </w:r>
    </w:p>
    <w:p w14:paraId="5CC8BA6F" w14:textId="77777777" w:rsidR="008871E5" w:rsidRPr="008871E5" w:rsidRDefault="008871E5" w:rsidP="008871E5">
      <w:pPr>
        <w:rPr>
          <w:rFonts w:ascii="Times New Roman" w:hAnsi="Times New Roman" w:cs="Times New Roman"/>
          <w:sz w:val="28"/>
          <w:szCs w:val="28"/>
          <w:u w:val="single"/>
        </w:rPr>
      </w:pPr>
      <w:r w:rsidRPr="008871E5">
        <w:rPr>
          <w:rFonts w:ascii="Times New Roman" w:hAnsi="Times New Roman" w:cs="Times New Roman"/>
          <w:b/>
          <w:bCs/>
          <w:sz w:val="28"/>
          <w:szCs w:val="28"/>
          <w:u w:val="single"/>
        </w:rPr>
        <w:t>a. Employee Entity</w:t>
      </w:r>
    </w:p>
    <w:p w14:paraId="1BA52E16" w14:textId="77777777" w:rsidR="008871E5" w:rsidRPr="008871E5" w:rsidRDefault="008871E5" w:rsidP="008871E5">
      <w:pPr>
        <w:ind w:left="360"/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b/>
          <w:bCs/>
          <w:sz w:val="24"/>
          <w:szCs w:val="24"/>
        </w:rPr>
        <w:t>Fields:</w:t>
      </w:r>
    </w:p>
    <w:p w14:paraId="2AE5BBD7" w14:textId="77777777" w:rsidR="008871E5" w:rsidRPr="008871E5" w:rsidRDefault="008871E5" w:rsidP="008871E5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sz w:val="24"/>
          <w:szCs w:val="24"/>
        </w:rPr>
        <w:t>id: Unique identifier for the employee.</w:t>
      </w:r>
    </w:p>
    <w:p w14:paraId="4A63E346" w14:textId="77777777" w:rsidR="008871E5" w:rsidRPr="008871E5" w:rsidRDefault="008871E5" w:rsidP="008871E5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sz w:val="24"/>
          <w:szCs w:val="24"/>
        </w:rPr>
        <w:t>name: Name of the employee.</w:t>
      </w:r>
    </w:p>
    <w:p w14:paraId="7512C8CC" w14:textId="77777777" w:rsidR="008871E5" w:rsidRPr="008871E5" w:rsidRDefault="008871E5" w:rsidP="008871E5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sz w:val="24"/>
          <w:szCs w:val="24"/>
        </w:rPr>
        <w:t>email: Email address of the employee.</w:t>
      </w:r>
    </w:p>
    <w:p w14:paraId="6CAE282D" w14:textId="77777777" w:rsidR="008871E5" w:rsidRPr="008871E5" w:rsidRDefault="008871E5" w:rsidP="008871E5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sz w:val="24"/>
          <w:szCs w:val="24"/>
        </w:rPr>
        <w:t>department: Reference to the department the employee belongs to.</w:t>
      </w:r>
    </w:p>
    <w:p w14:paraId="7048401A" w14:textId="77777777" w:rsidR="008871E5" w:rsidRPr="008871E5" w:rsidRDefault="008871E5" w:rsidP="008871E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871E5">
        <w:rPr>
          <w:rFonts w:ascii="Times New Roman" w:hAnsi="Times New Roman" w:cs="Times New Roman"/>
          <w:b/>
          <w:bCs/>
          <w:sz w:val="28"/>
          <w:szCs w:val="28"/>
          <w:u w:val="single"/>
        </w:rPr>
        <w:t>Employee Entity Code:</w:t>
      </w:r>
    </w:p>
    <w:p w14:paraId="64B33F2E" w14:textId="5669F86D" w:rsidR="008871E5" w:rsidRPr="008871E5" w:rsidRDefault="008871E5" w:rsidP="008871E5">
      <w:pPr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871E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871E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8871E5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8871E5">
        <w:rPr>
          <w:rFonts w:ascii="Times New Roman" w:hAnsi="Times New Roman" w:cs="Times New Roman"/>
          <w:sz w:val="24"/>
          <w:szCs w:val="24"/>
        </w:rPr>
        <w:t>;</w:t>
      </w:r>
    </w:p>
    <w:p w14:paraId="4B8BB255" w14:textId="77777777" w:rsidR="008871E5" w:rsidRPr="008871E5" w:rsidRDefault="008871E5" w:rsidP="008871E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871E5">
        <w:rPr>
          <w:rFonts w:ascii="Times New Roman" w:hAnsi="Times New Roman" w:cs="Times New Roman"/>
          <w:sz w:val="24"/>
          <w:szCs w:val="24"/>
          <w:lang w:val="pt-PT"/>
        </w:rPr>
        <w:t>import lombok.Data;</w:t>
      </w:r>
    </w:p>
    <w:p w14:paraId="494552ED" w14:textId="77777777" w:rsidR="008871E5" w:rsidRPr="008871E5" w:rsidRDefault="008871E5" w:rsidP="008871E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871E5">
        <w:rPr>
          <w:rFonts w:ascii="Times New Roman" w:hAnsi="Times New Roman" w:cs="Times New Roman"/>
          <w:sz w:val="24"/>
          <w:szCs w:val="24"/>
          <w:lang w:val="pt-PT"/>
        </w:rPr>
        <w:t>import javax.persistence.*;</w:t>
      </w:r>
    </w:p>
    <w:p w14:paraId="0C1AB8C7" w14:textId="77777777" w:rsidR="008871E5" w:rsidRPr="008871E5" w:rsidRDefault="008871E5" w:rsidP="008871E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871E5">
        <w:rPr>
          <w:rFonts w:ascii="Times New Roman" w:hAnsi="Times New Roman" w:cs="Times New Roman"/>
          <w:sz w:val="24"/>
          <w:szCs w:val="24"/>
          <w:lang w:val="pt-PT"/>
        </w:rPr>
        <w:t>@Entity</w:t>
      </w:r>
    </w:p>
    <w:p w14:paraId="782F6077" w14:textId="77777777" w:rsidR="008871E5" w:rsidRPr="008871E5" w:rsidRDefault="008871E5" w:rsidP="008871E5">
      <w:pPr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8871E5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8871E5">
        <w:rPr>
          <w:rFonts w:ascii="Times New Roman" w:hAnsi="Times New Roman" w:cs="Times New Roman"/>
          <w:sz w:val="24"/>
          <w:szCs w:val="24"/>
        </w:rPr>
        <w:t>name = "employees")</w:t>
      </w:r>
    </w:p>
    <w:p w14:paraId="4C949B95" w14:textId="77777777" w:rsidR="008871E5" w:rsidRPr="008871E5" w:rsidRDefault="008871E5" w:rsidP="008871E5">
      <w:pPr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sz w:val="24"/>
          <w:szCs w:val="24"/>
        </w:rPr>
        <w:t>@Data</w:t>
      </w:r>
    </w:p>
    <w:p w14:paraId="2C7BFF7E" w14:textId="3A6C4411" w:rsidR="008871E5" w:rsidRPr="008871E5" w:rsidRDefault="008871E5" w:rsidP="008871E5">
      <w:pPr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2C053CBF" w14:textId="77777777" w:rsidR="008871E5" w:rsidRPr="008871E5" w:rsidRDefault="008871E5" w:rsidP="008871E5">
      <w:pPr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5FF83929" w14:textId="77777777" w:rsidR="008871E5" w:rsidRPr="008871E5" w:rsidRDefault="008871E5" w:rsidP="008871E5">
      <w:pPr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8871E5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8871E5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8871E5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8871E5">
        <w:rPr>
          <w:rFonts w:ascii="Times New Roman" w:hAnsi="Times New Roman" w:cs="Times New Roman"/>
          <w:sz w:val="24"/>
          <w:szCs w:val="24"/>
        </w:rPr>
        <w:t>)</w:t>
      </w:r>
    </w:p>
    <w:p w14:paraId="68DC2104" w14:textId="667C222E" w:rsidR="008871E5" w:rsidRPr="008871E5" w:rsidRDefault="008871E5" w:rsidP="008871E5">
      <w:pPr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8871E5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8871E5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66F7B6A4" w14:textId="43382F07" w:rsidR="008871E5" w:rsidRPr="008871E5" w:rsidRDefault="008871E5" w:rsidP="008871E5">
      <w:pPr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0A66120C" w14:textId="5D710418" w:rsidR="008871E5" w:rsidRPr="008871E5" w:rsidRDefault="008871E5" w:rsidP="008871E5">
      <w:pPr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08CF008C" w14:textId="77777777" w:rsidR="008871E5" w:rsidRPr="008871E5" w:rsidRDefault="008871E5" w:rsidP="008871E5">
      <w:pPr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sz w:val="24"/>
          <w:szCs w:val="24"/>
        </w:rPr>
        <w:t xml:space="preserve">    @ManyToOne</w:t>
      </w:r>
    </w:p>
    <w:p w14:paraId="0854B874" w14:textId="77777777" w:rsidR="008871E5" w:rsidRPr="008871E5" w:rsidRDefault="008871E5" w:rsidP="008871E5">
      <w:pPr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8871E5">
        <w:rPr>
          <w:rFonts w:ascii="Times New Roman" w:hAnsi="Times New Roman" w:cs="Times New Roman"/>
          <w:sz w:val="24"/>
          <w:szCs w:val="24"/>
        </w:rPr>
        <w:t>JoinColumn(</w:t>
      </w:r>
      <w:proofErr w:type="gramEnd"/>
      <w:r w:rsidRPr="008871E5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8871E5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8871E5">
        <w:rPr>
          <w:rFonts w:ascii="Times New Roman" w:hAnsi="Times New Roman" w:cs="Times New Roman"/>
          <w:sz w:val="24"/>
          <w:szCs w:val="24"/>
        </w:rPr>
        <w:t>")</w:t>
      </w:r>
    </w:p>
    <w:p w14:paraId="3534F975" w14:textId="77777777" w:rsidR="008871E5" w:rsidRPr="008871E5" w:rsidRDefault="008871E5" w:rsidP="008871E5">
      <w:pPr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8871E5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8871E5">
        <w:rPr>
          <w:rFonts w:ascii="Times New Roman" w:hAnsi="Times New Roman" w:cs="Times New Roman"/>
          <w:sz w:val="24"/>
          <w:szCs w:val="24"/>
        </w:rPr>
        <w:t>;</w:t>
      </w:r>
    </w:p>
    <w:p w14:paraId="1B506215" w14:textId="4C52C3A3" w:rsidR="008871E5" w:rsidRPr="008871E5" w:rsidRDefault="008871E5" w:rsidP="008871E5">
      <w:pPr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sz w:val="24"/>
          <w:szCs w:val="24"/>
        </w:rPr>
        <w:t>}</w:t>
      </w:r>
    </w:p>
    <w:p w14:paraId="69B3FFF1" w14:textId="77777777" w:rsidR="008871E5" w:rsidRPr="008871E5" w:rsidRDefault="008871E5" w:rsidP="008871E5">
      <w:pPr>
        <w:rPr>
          <w:rFonts w:ascii="Times New Roman" w:hAnsi="Times New Roman" w:cs="Times New Roman"/>
          <w:sz w:val="28"/>
          <w:szCs w:val="28"/>
          <w:u w:val="single"/>
        </w:rPr>
      </w:pPr>
      <w:r w:rsidRPr="008871E5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 </w:t>
      </w:r>
      <w:r w:rsidRPr="008871E5">
        <w:rPr>
          <w:rFonts w:ascii="Times New Roman" w:hAnsi="Times New Roman" w:cs="Times New Roman"/>
          <w:b/>
          <w:bCs/>
          <w:sz w:val="28"/>
          <w:szCs w:val="28"/>
          <w:u w:val="single"/>
        </w:rPr>
        <w:t>b. Department Entity</w:t>
      </w:r>
    </w:p>
    <w:p w14:paraId="396EB2D1" w14:textId="77777777" w:rsidR="008871E5" w:rsidRPr="008871E5" w:rsidRDefault="008871E5" w:rsidP="008871E5">
      <w:pPr>
        <w:ind w:left="360"/>
        <w:rPr>
          <w:rFonts w:ascii="Times New Roman" w:hAnsi="Times New Roman" w:cs="Times New Roman"/>
          <w:sz w:val="28"/>
          <w:szCs w:val="28"/>
        </w:rPr>
      </w:pPr>
      <w:r w:rsidRPr="008871E5">
        <w:rPr>
          <w:rFonts w:ascii="Times New Roman" w:hAnsi="Times New Roman" w:cs="Times New Roman"/>
          <w:b/>
          <w:bCs/>
          <w:sz w:val="28"/>
          <w:szCs w:val="28"/>
        </w:rPr>
        <w:t>Fields:</w:t>
      </w:r>
    </w:p>
    <w:p w14:paraId="66CED5D6" w14:textId="77777777" w:rsidR="008871E5" w:rsidRPr="008871E5" w:rsidRDefault="008871E5" w:rsidP="008871E5">
      <w:pPr>
        <w:numPr>
          <w:ilvl w:val="1"/>
          <w:numId w:val="2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sz w:val="24"/>
          <w:szCs w:val="24"/>
        </w:rPr>
        <w:t>id: Unique identifier for the department.</w:t>
      </w:r>
    </w:p>
    <w:p w14:paraId="27EE71BF" w14:textId="77777777" w:rsidR="008871E5" w:rsidRPr="008871E5" w:rsidRDefault="008871E5" w:rsidP="008871E5">
      <w:pPr>
        <w:numPr>
          <w:ilvl w:val="1"/>
          <w:numId w:val="2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sz w:val="24"/>
          <w:szCs w:val="24"/>
        </w:rPr>
        <w:t>name: Name of the department.</w:t>
      </w:r>
    </w:p>
    <w:p w14:paraId="018E81A9" w14:textId="77777777" w:rsidR="008871E5" w:rsidRPr="008871E5" w:rsidRDefault="008871E5" w:rsidP="008871E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71E5">
        <w:rPr>
          <w:rFonts w:ascii="Times New Roman" w:hAnsi="Times New Roman" w:cs="Times New Roman"/>
          <w:b/>
          <w:bCs/>
          <w:sz w:val="24"/>
          <w:szCs w:val="24"/>
          <w:u w:val="single"/>
        </w:rPr>
        <w:t>Department Entity Code:</w:t>
      </w:r>
    </w:p>
    <w:p w14:paraId="1C4FBE9E" w14:textId="18E05758" w:rsidR="008871E5" w:rsidRPr="008871E5" w:rsidRDefault="008871E5" w:rsidP="008871E5">
      <w:pPr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871E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871E5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8871E5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8871E5">
        <w:rPr>
          <w:rFonts w:ascii="Times New Roman" w:hAnsi="Times New Roman" w:cs="Times New Roman"/>
          <w:sz w:val="24"/>
          <w:szCs w:val="24"/>
        </w:rPr>
        <w:t>;</w:t>
      </w:r>
    </w:p>
    <w:p w14:paraId="3A50641A" w14:textId="77777777" w:rsidR="008871E5" w:rsidRPr="008871E5" w:rsidRDefault="008871E5" w:rsidP="008871E5">
      <w:pPr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871E5">
        <w:rPr>
          <w:rFonts w:ascii="Times New Roman" w:hAnsi="Times New Roman" w:cs="Times New Roman"/>
          <w:sz w:val="24"/>
          <w:szCs w:val="24"/>
        </w:rPr>
        <w:t>lombok.Data</w:t>
      </w:r>
      <w:proofErr w:type="spellEnd"/>
      <w:proofErr w:type="gramEnd"/>
      <w:r w:rsidRPr="008871E5">
        <w:rPr>
          <w:rFonts w:ascii="Times New Roman" w:hAnsi="Times New Roman" w:cs="Times New Roman"/>
          <w:sz w:val="24"/>
          <w:szCs w:val="24"/>
        </w:rPr>
        <w:t>;</w:t>
      </w:r>
    </w:p>
    <w:p w14:paraId="391D15D5" w14:textId="77777777" w:rsidR="008871E5" w:rsidRPr="008871E5" w:rsidRDefault="008871E5" w:rsidP="008871E5">
      <w:pPr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871E5">
        <w:rPr>
          <w:rFonts w:ascii="Times New Roman" w:hAnsi="Times New Roman" w:cs="Times New Roman"/>
          <w:sz w:val="24"/>
          <w:szCs w:val="24"/>
        </w:rPr>
        <w:t>javax.persistence</w:t>
      </w:r>
      <w:proofErr w:type="spellEnd"/>
      <w:proofErr w:type="gramEnd"/>
      <w:r w:rsidRPr="008871E5">
        <w:rPr>
          <w:rFonts w:ascii="Times New Roman" w:hAnsi="Times New Roman" w:cs="Times New Roman"/>
          <w:sz w:val="24"/>
          <w:szCs w:val="24"/>
        </w:rPr>
        <w:t>.*;</w:t>
      </w:r>
    </w:p>
    <w:p w14:paraId="1AB6A67A" w14:textId="71838DF4" w:rsidR="008871E5" w:rsidRPr="008871E5" w:rsidRDefault="008871E5" w:rsidP="008871E5">
      <w:pPr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871E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871E5">
        <w:rPr>
          <w:rFonts w:ascii="Times New Roman" w:hAnsi="Times New Roman" w:cs="Times New Roman"/>
          <w:sz w:val="24"/>
          <w:szCs w:val="24"/>
        </w:rPr>
        <w:t>.Set</w:t>
      </w:r>
      <w:proofErr w:type="spellEnd"/>
      <w:r w:rsidRPr="008871E5">
        <w:rPr>
          <w:rFonts w:ascii="Times New Roman" w:hAnsi="Times New Roman" w:cs="Times New Roman"/>
          <w:sz w:val="24"/>
          <w:szCs w:val="24"/>
        </w:rPr>
        <w:t>;</w:t>
      </w:r>
    </w:p>
    <w:p w14:paraId="6C1D4AEB" w14:textId="77777777" w:rsidR="008871E5" w:rsidRPr="008871E5" w:rsidRDefault="008871E5" w:rsidP="008871E5">
      <w:pPr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sz w:val="24"/>
          <w:szCs w:val="24"/>
        </w:rPr>
        <w:t>@Entity</w:t>
      </w:r>
    </w:p>
    <w:p w14:paraId="3AD006D8" w14:textId="77777777" w:rsidR="008871E5" w:rsidRPr="008871E5" w:rsidRDefault="008871E5" w:rsidP="008871E5">
      <w:pPr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8871E5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8871E5">
        <w:rPr>
          <w:rFonts w:ascii="Times New Roman" w:hAnsi="Times New Roman" w:cs="Times New Roman"/>
          <w:sz w:val="24"/>
          <w:szCs w:val="24"/>
        </w:rPr>
        <w:t>name = "departments")</w:t>
      </w:r>
    </w:p>
    <w:p w14:paraId="59A34E7B" w14:textId="77777777" w:rsidR="008871E5" w:rsidRPr="008871E5" w:rsidRDefault="008871E5" w:rsidP="008871E5">
      <w:pPr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sz w:val="24"/>
          <w:szCs w:val="24"/>
        </w:rPr>
        <w:t>@Data</w:t>
      </w:r>
    </w:p>
    <w:p w14:paraId="3E21AAAC" w14:textId="5EE9B250" w:rsidR="008871E5" w:rsidRPr="008871E5" w:rsidRDefault="008871E5" w:rsidP="008871E5">
      <w:pPr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sz w:val="24"/>
          <w:szCs w:val="24"/>
        </w:rPr>
        <w:t>public class Department {</w:t>
      </w:r>
    </w:p>
    <w:p w14:paraId="2C9D52AA" w14:textId="77777777" w:rsidR="008871E5" w:rsidRPr="008871E5" w:rsidRDefault="008871E5" w:rsidP="008871E5">
      <w:pPr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2A7916DB" w14:textId="77777777" w:rsidR="008871E5" w:rsidRPr="008871E5" w:rsidRDefault="008871E5" w:rsidP="008871E5">
      <w:pPr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8871E5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8871E5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8871E5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8871E5">
        <w:rPr>
          <w:rFonts w:ascii="Times New Roman" w:hAnsi="Times New Roman" w:cs="Times New Roman"/>
          <w:sz w:val="24"/>
          <w:szCs w:val="24"/>
        </w:rPr>
        <w:t>)</w:t>
      </w:r>
    </w:p>
    <w:p w14:paraId="672C84D7" w14:textId="466A9DD3" w:rsidR="008871E5" w:rsidRPr="008871E5" w:rsidRDefault="008871E5" w:rsidP="008871E5">
      <w:pPr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8871E5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8871E5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0B326768" w14:textId="03357DAD" w:rsidR="008871E5" w:rsidRPr="008871E5" w:rsidRDefault="008871E5" w:rsidP="008871E5">
      <w:pPr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27B5AA5E" w14:textId="77777777" w:rsidR="008871E5" w:rsidRPr="008871E5" w:rsidRDefault="008871E5" w:rsidP="008871E5">
      <w:pPr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8871E5">
        <w:rPr>
          <w:rFonts w:ascii="Times New Roman" w:hAnsi="Times New Roman" w:cs="Times New Roman"/>
          <w:sz w:val="24"/>
          <w:szCs w:val="24"/>
        </w:rPr>
        <w:t>OneToMany(</w:t>
      </w:r>
      <w:proofErr w:type="gramEnd"/>
      <w:r w:rsidRPr="008871E5">
        <w:rPr>
          <w:rFonts w:ascii="Times New Roman" w:hAnsi="Times New Roman" w:cs="Times New Roman"/>
          <w:sz w:val="24"/>
          <w:szCs w:val="24"/>
        </w:rPr>
        <w:t>mappedBy = "department")</w:t>
      </w:r>
    </w:p>
    <w:p w14:paraId="7F55AAB7" w14:textId="77777777" w:rsidR="008871E5" w:rsidRPr="008871E5" w:rsidRDefault="008871E5" w:rsidP="008871E5">
      <w:pPr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sz w:val="24"/>
          <w:szCs w:val="24"/>
        </w:rPr>
        <w:t xml:space="preserve">    private Set&lt;Employee&gt; employees;</w:t>
      </w:r>
    </w:p>
    <w:p w14:paraId="44CAB2B9" w14:textId="14833521" w:rsidR="008871E5" w:rsidRPr="008871E5" w:rsidRDefault="008871E5" w:rsidP="008871E5">
      <w:pPr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sz w:val="24"/>
          <w:szCs w:val="24"/>
        </w:rPr>
        <w:t>}</w:t>
      </w:r>
    </w:p>
    <w:p w14:paraId="766C2661" w14:textId="77777777" w:rsidR="008871E5" w:rsidRPr="008871E5" w:rsidRDefault="008871E5" w:rsidP="008871E5">
      <w:pPr>
        <w:rPr>
          <w:rFonts w:ascii="Times New Roman" w:hAnsi="Times New Roman" w:cs="Times New Roman"/>
          <w:sz w:val="24"/>
          <w:szCs w:val="24"/>
        </w:rPr>
      </w:pPr>
    </w:p>
    <w:p w14:paraId="118FCBA8" w14:textId="77777777" w:rsidR="008871E5" w:rsidRPr="008871E5" w:rsidRDefault="008871E5" w:rsidP="008871E5">
      <w:pPr>
        <w:rPr>
          <w:rFonts w:ascii="Times New Roman" w:hAnsi="Times New Roman" w:cs="Times New Roman"/>
          <w:sz w:val="24"/>
          <w:szCs w:val="24"/>
          <w:u w:val="single"/>
        </w:rPr>
      </w:pPr>
      <w:r w:rsidRPr="008871E5">
        <w:rPr>
          <w:rFonts w:ascii="Times New Roman" w:hAnsi="Times New Roman" w:cs="Times New Roman"/>
          <w:b/>
          <w:bCs/>
          <w:sz w:val="24"/>
          <w:szCs w:val="24"/>
          <w:u w:val="single"/>
        </w:rPr>
        <w:t>2. Mapping Entities to Database Tables:</w:t>
      </w:r>
    </w:p>
    <w:p w14:paraId="5484A3B4" w14:textId="77777777" w:rsidR="008871E5" w:rsidRPr="008871E5" w:rsidRDefault="008871E5" w:rsidP="008871E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871E5">
        <w:rPr>
          <w:rFonts w:ascii="Times New Roman" w:hAnsi="Times New Roman" w:cs="Times New Roman"/>
          <w:b/>
          <w:bCs/>
          <w:sz w:val="24"/>
          <w:szCs w:val="24"/>
          <w:u w:val="single"/>
        </w:rPr>
        <w:t>Annotations:</w:t>
      </w:r>
    </w:p>
    <w:p w14:paraId="7F8908A7" w14:textId="77777777" w:rsidR="008871E5" w:rsidRPr="008871E5" w:rsidRDefault="008871E5" w:rsidP="008871E5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sz w:val="24"/>
          <w:szCs w:val="24"/>
        </w:rPr>
        <w:t>@Entity: Marks the class as a JPA entity.</w:t>
      </w:r>
    </w:p>
    <w:p w14:paraId="471DEDD2" w14:textId="77777777" w:rsidR="008871E5" w:rsidRPr="008871E5" w:rsidRDefault="008871E5" w:rsidP="008871E5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sz w:val="24"/>
          <w:szCs w:val="24"/>
        </w:rPr>
        <w:t>@Table: Specifies the table name in the database.</w:t>
      </w:r>
    </w:p>
    <w:p w14:paraId="62397491" w14:textId="77777777" w:rsidR="008871E5" w:rsidRPr="008871E5" w:rsidRDefault="008871E5" w:rsidP="008871E5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sz w:val="24"/>
          <w:szCs w:val="24"/>
        </w:rPr>
        <w:t>@Id: Indicates the primary key of the entity.</w:t>
      </w:r>
    </w:p>
    <w:p w14:paraId="5139D25D" w14:textId="77777777" w:rsidR="008871E5" w:rsidRPr="008871E5" w:rsidRDefault="008871E5" w:rsidP="008871E5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sz w:val="24"/>
          <w:szCs w:val="24"/>
        </w:rPr>
        <w:t>@GeneratedValue: Specifies the strategy for generating primary key values.</w:t>
      </w:r>
    </w:p>
    <w:p w14:paraId="32482502" w14:textId="77777777" w:rsidR="008871E5" w:rsidRPr="008871E5" w:rsidRDefault="008871E5" w:rsidP="008871E5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sz w:val="24"/>
          <w:szCs w:val="24"/>
        </w:rPr>
        <w:t>@ManyToOne: Defines a many-to-one relationship from Employee to Department.</w:t>
      </w:r>
    </w:p>
    <w:p w14:paraId="14C094CC" w14:textId="77777777" w:rsidR="008871E5" w:rsidRPr="008871E5" w:rsidRDefault="008871E5" w:rsidP="008871E5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sz w:val="24"/>
          <w:szCs w:val="24"/>
        </w:rPr>
        <w:t>@JoinColumn: Specifies the column used for the relationship.</w:t>
      </w:r>
    </w:p>
    <w:p w14:paraId="3B190C22" w14:textId="77777777" w:rsidR="008871E5" w:rsidRPr="008871E5" w:rsidRDefault="008871E5" w:rsidP="008871E5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sz w:val="24"/>
          <w:szCs w:val="24"/>
        </w:rPr>
        <w:lastRenderedPageBreak/>
        <w:t>@OneToMany: Defines a one-to-many relationship from Department to Employee.</w:t>
      </w:r>
    </w:p>
    <w:p w14:paraId="4AF34CC4" w14:textId="77777777" w:rsidR="008871E5" w:rsidRPr="008871E5" w:rsidRDefault="008871E5" w:rsidP="008871E5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8871E5">
        <w:rPr>
          <w:rFonts w:ascii="Times New Roman" w:hAnsi="Times New Roman" w:cs="Times New Roman"/>
          <w:sz w:val="24"/>
          <w:szCs w:val="24"/>
        </w:rPr>
        <w:t>@Data: Lombok annotation to automatically generate getters, setters, and other utility methods.</w:t>
      </w:r>
    </w:p>
    <w:p w14:paraId="3644490B" w14:textId="77777777" w:rsidR="008871E5" w:rsidRPr="008871E5" w:rsidRDefault="008871E5" w:rsidP="008871E5">
      <w:pPr>
        <w:rPr>
          <w:rFonts w:ascii="Times New Roman" w:hAnsi="Times New Roman" w:cs="Times New Roman"/>
          <w:sz w:val="24"/>
          <w:szCs w:val="24"/>
        </w:rPr>
      </w:pPr>
    </w:p>
    <w:p w14:paraId="6401C57D" w14:textId="5310D8A1" w:rsidR="008871E5" w:rsidRPr="008871E5" w:rsidRDefault="008871E5" w:rsidP="008871E5">
      <w:pPr>
        <w:rPr>
          <w:rFonts w:ascii="Times New Roman" w:hAnsi="Times New Roman" w:cs="Times New Roman"/>
          <w:sz w:val="24"/>
          <w:szCs w:val="24"/>
        </w:rPr>
      </w:pPr>
    </w:p>
    <w:sectPr w:rsidR="008871E5" w:rsidRPr="008871E5" w:rsidSect="008871E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2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7232B"/>
    <w:multiLevelType w:val="multilevel"/>
    <w:tmpl w:val="CCCE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66137"/>
    <w:multiLevelType w:val="multilevel"/>
    <w:tmpl w:val="0EC4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F1EAE"/>
    <w:multiLevelType w:val="multilevel"/>
    <w:tmpl w:val="04F0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959347">
    <w:abstractNumId w:val="2"/>
  </w:num>
  <w:num w:numId="2" w16cid:durableId="1336424252">
    <w:abstractNumId w:val="1"/>
  </w:num>
  <w:num w:numId="3" w16cid:durableId="1422026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E5"/>
    <w:rsid w:val="00312291"/>
    <w:rsid w:val="008871E5"/>
    <w:rsid w:val="009C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89F4"/>
  <w15:chartTrackingRefBased/>
  <w15:docId w15:val="{F3260B23-4164-4243-984A-2386EF3E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1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71E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8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Anurithika Senthilkumar</dc:creator>
  <cp:keywords/>
  <dc:description/>
  <cp:lastModifiedBy>Anurithika Senthilkumar</cp:lastModifiedBy>
  <cp:revision>1</cp:revision>
  <dcterms:created xsi:type="dcterms:W3CDTF">2024-08-12T08:56:00Z</dcterms:created>
  <dcterms:modified xsi:type="dcterms:W3CDTF">2024-08-12T09:10:00Z</dcterms:modified>
</cp:coreProperties>
</file>