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45B4" w:rsidRPr="008464E8" w:rsidRDefault="008745B4" w:rsidP="008464E8">
      <w:pPr>
        <w:shd w:val="clear" w:color="auto" w:fill="FFFFFF"/>
        <w:spacing w:after="0" w:line="360" w:lineRule="auto"/>
        <w:rPr>
          <w:rFonts w:eastAsia="Times New Roman" w:cs="Times New Roman"/>
          <w:b/>
          <w:color w:val="212121"/>
          <w:shd w:val="clear" w:color="auto" w:fill="FFFFFF"/>
          <w:lang w:val="en-US" w:eastAsia="fr-FR"/>
        </w:rPr>
      </w:pPr>
      <w:r w:rsidRPr="008464E8">
        <w:rPr>
          <w:rFonts w:eastAsia="Times New Roman" w:cs="Times New Roman"/>
          <w:b/>
          <w:color w:val="212121"/>
          <w:shd w:val="clear" w:color="auto" w:fill="FFFFFF"/>
          <w:lang w:val="en-US" w:eastAsia="fr-FR"/>
        </w:rPr>
        <w:t>Supplemental Method S2</w:t>
      </w:r>
    </w:p>
    <w:p w:rsidR="008745B4" w:rsidRPr="008464E8" w:rsidRDefault="008745B4" w:rsidP="008464E8">
      <w:pPr>
        <w:shd w:val="clear" w:color="auto" w:fill="FFFFFF"/>
        <w:spacing w:after="0" w:line="360" w:lineRule="auto"/>
        <w:rPr>
          <w:rFonts w:eastAsia="Times New Roman" w:cs="Times New Roman"/>
          <w:b/>
          <w:color w:val="212121"/>
          <w:shd w:val="clear" w:color="auto" w:fill="FFFFFF"/>
          <w:lang w:val="en-US" w:eastAsia="fr-FR"/>
        </w:rPr>
      </w:pPr>
    </w:p>
    <w:p w:rsidR="008745B4" w:rsidRPr="008464E8" w:rsidRDefault="008464E8" w:rsidP="008464E8">
      <w:pPr>
        <w:shd w:val="clear" w:color="auto" w:fill="FFFFFF"/>
        <w:spacing w:after="0" w:line="360" w:lineRule="auto"/>
        <w:rPr>
          <w:rFonts w:eastAsia="Times New Roman" w:cs="Times New Roman"/>
          <w:b/>
          <w:color w:val="212121"/>
          <w:shd w:val="clear" w:color="auto" w:fill="FFFFFF"/>
          <w:lang w:val="en-US" w:eastAsia="fr-FR"/>
        </w:rPr>
      </w:pPr>
      <w:r>
        <w:rPr>
          <w:rFonts w:eastAsia="Times New Roman" w:cs="Times New Roman"/>
          <w:b/>
          <w:color w:val="212121"/>
          <w:shd w:val="clear" w:color="auto" w:fill="FFFFFF"/>
          <w:lang w:val="en-US" w:eastAsia="fr-FR"/>
        </w:rPr>
        <w:t>Experimental a</w:t>
      </w:r>
      <w:r w:rsidR="008745B4" w:rsidRPr="008464E8">
        <w:rPr>
          <w:rFonts w:eastAsia="Times New Roman" w:cs="Times New Roman"/>
          <w:b/>
          <w:color w:val="212121"/>
          <w:shd w:val="clear" w:color="auto" w:fill="FFFFFF"/>
          <w:lang w:val="en-US" w:eastAsia="fr-FR"/>
        </w:rPr>
        <w:t xml:space="preserve">ssessment of droplet size </w:t>
      </w:r>
    </w:p>
    <w:p w:rsidR="00AE0F42" w:rsidRPr="008464E8" w:rsidRDefault="00AE0F42" w:rsidP="008464E8">
      <w:pPr>
        <w:shd w:val="clear" w:color="auto" w:fill="FFFFFF"/>
        <w:spacing w:after="0" w:line="360" w:lineRule="auto"/>
        <w:rPr>
          <w:rFonts w:eastAsia="Times New Roman" w:cs="Times New Roman"/>
          <w:color w:val="212121"/>
          <w:shd w:val="clear" w:color="auto" w:fill="FFFFFF"/>
          <w:lang w:val="en-US" w:eastAsia="fr-FR"/>
        </w:rPr>
      </w:pPr>
      <w:bookmarkStart w:id="0" w:name="_GoBack"/>
      <w:bookmarkEnd w:id="0"/>
    </w:p>
    <w:p w:rsidR="008745B4" w:rsidRPr="008464E8" w:rsidRDefault="00AE0F42" w:rsidP="008464E8">
      <w:pPr>
        <w:shd w:val="clear" w:color="auto" w:fill="FFFFFF"/>
        <w:spacing w:after="0" w:line="360" w:lineRule="auto"/>
        <w:jc w:val="both"/>
        <w:rPr>
          <w:rFonts w:eastAsia="Times New Roman" w:cs="Times New Roman"/>
          <w:color w:val="212121"/>
          <w:shd w:val="clear" w:color="auto" w:fill="FFFFFF"/>
          <w:lang w:val="en-US" w:eastAsia="fr-FR"/>
        </w:rPr>
      </w:pPr>
      <w:r w:rsidRPr="008464E8">
        <w:rPr>
          <w:rFonts w:eastAsia="Times New Roman" w:cs="Times New Roman"/>
          <w:color w:val="212121"/>
          <w:shd w:val="clear" w:color="auto" w:fill="FFFFFF"/>
          <w:lang w:val="en-US" w:eastAsia="fr-FR"/>
        </w:rPr>
        <w:t>We have</w:t>
      </w:r>
      <w:r w:rsidR="008745B4" w:rsidRPr="008464E8">
        <w:rPr>
          <w:rFonts w:eastAsia="Times New Roman" w:cs="Times New Roman"/>
          <w:color w:val="212121"/>
          <w:shd w:val="clear" w:color="auto" w:fill="FFFFFF"/>
          <w:lang w:val="en-US" w:eastAsia="fr-FR"/>
        </w:rPr>
        <w:t xml:space="preserve"> measure</w:t>
      </w:r>
      <w:r w:rsidRPr="008464E8">
        <w:rPr>
          <w:rFonts w:eastAsia="Times New Roman" w:cs="Times New Roman"/>
          <w:color w:val="212121"/>
          <w:shd w:val="clear" w:color="auto" w:fill="FFFFFF"/>
          <w:lang w:val="en-US" w:eastAsia="fr-FR"/>
        </w:rPr>
        <w:t xml:space="preserve">d </w:t>
      </w:r>
      <w:r w:rsidR="008745B4" w:rsidRPr="008464E8">
        <w:rPr>
          <w:rFonts w:eastAsia="Times New Roman" w:cs="Times New Roman"/>
          <w:color w:val="212121"/>
          <w:shd w:val="clear" w:color="auto" w:fill="FFFFFF"/>
          <w:lang w:val="en-US" w:eastAsia="fr-FR"/>
        </w:rPr>
        <w:t>droplet p</w:t>
      </w:r>
      <w:r w:rsidRPr="008464E8">
        <w:rPr>
          <w:rFonts w:eastAsia="Times New Roman" w:cs="Times New Roman"/>
          <w:color w:val="212121"/>
          <w:shd w:val="clear" w:color="auto" w:fill="FFFFFF"/>
          <w:lang w:val="en-US" w:eastAsia="fr-FR"/>
        </w:rPr>
        <w:t xml:space="preserve">olydispersity by using transparent Sapphire Chips, which </w:t>
      </w:r>
      <w:r w:rsidR="008745B4" w:rsidRPr="008464E8">
        <w:rPr>
          <w:rFonts w:eastAsia="Times New Roman" w:cs="Times New Roman"/>
          <w:color w:val="212121"/>
          <w:shd w:val="clear" w:color="auto" w:fill="FFFFFF"/>
          <w:lang w:val="en-US" w:eastAsia="fr-FR"/>
        </w:rPr>
        <w:t xml:space="preserve">can be </w:t>
      </w:r>
      <w:r w:rsidR="00D37A08" w:rsidRPr="008464E8">
        <w:rPr>
          <w:rFonts w:eastAsia="Times New Roman" w:cs="Times New Roman"/>
          <w:color w:val="212121"/>
          <w:shd w:val="clear" w:color="auto" w:fill="FFFFFF"/>
          <w:lang w:val="en-US" w:eastAsia="fr-FR"/>
        </w:rPr>
        <w:t>imaged in bright light using a standard microscope</w:t>
      </w:r>
      <w:r w:rsidR="008745B4" w:rsidRPr="008464E8">
        <w:rPr>
          <w:rFonts w:eastAsia="Times New Roman" w:cs="Times New Roman"/>
          <w:color w:val="212121"/>
          <w:shd w:val="clear" w:color="auto" w:fill="FFFFFF"/>
          <w:lang w:val="en-US" w:eastAsia="fr-FR"/>
        </w:rPr>
        <w:t>.</w:t>
      </w:r>
    </w:p>
    <w:p w:rsidR="008745B4" w:rsidRPr="008464E8" w:rsidRDefault="008745B4" w:rsidP="008464E8">
      <w:pPr>
        <w:shd w:val="clear" w:color="auto" w:fill="FFFFFF"/>
        <w:spacing w:after="0" w:line="360" w:lineRule="auto"/>
        <w:jc w:val="both"/>
        <w:rPr>
          <w:rFonts w:eastAsia="Times New Roman" w:cs="Segoe UI"/>
          <w:color w:val="212121"/>
          <w:lang w:val="en-US" w:eastAsia="fr-FR"/>
        </w:rPr>
      </w:pPr>
    </w:p>
    <w:p w:rsidR="008745B4" w:rsidRPr="008464E8" w:rsidRDefault="008745B4" w:rsidP="008464E8">
      <w:pPr>
        <w:shd w:val="clear" w:color="auto" w:fill="FFFFFF"/>
        <w:spacing w:after="0" w:line="360" w:lineRule="auto"/>
        <w:jc w:val="both"/>
        <w:rPr>
          <w:rFonts w:eastAsia="Times New Roman" w:cs="Times New Roman"/>
          <w:color w:val="212121"/>
          <w:shd w:val="clear" w:color="auto" w:fill="FFFFFF"/>
          <w:lang w:val="en-US" w:eastAsia="fr-FR"/>
        </w:rPr>
      </w:pPr>
      <w:r w:rsidRPr="008464E8">
        <w:rPr>
          <w:rFonts w:eastAsia="Times New Roman" w:cs="Times New Roman"/>
          <w:color w:val="212121"/>
          <w:shd w:val="clear" w:color="auto" w:fill="FFFFFF"/>
          <w:lang w:val="en-US" w:eastAsia="fr-FR"/>
        </w:rPr>
        <w:t>D</w:t>
      </w:r>
      <w:r w:rsidRPr="008464E8">
        <w:rPr>
          <w:rFonts w:eastAsia="Times New Roman" w:cs="Times New Roman"/>
          <w:color w:val="212121"/>
          <w:shd w:val="clear" w:color="auto" w:fill="FFFFFF"/>
          <w:lang w:val="en-US" w:eastAsia="fr-FR"/>
        </w:rPr>
        <w:t xml:space="preserve">roplet crystals </w:t>
      </w:r>
      <w:r w:rsidRPr="008464E8">
        <w:rPr>
          <w:rFonts w:eastAsia="Times New Roman" w:cs="Times New Roman"/>
          <w:color w:val="212121"/>
          <w:shd w:val="clear" w:color="auto" w:fill="FFFFFF"/>
          <w:lang w:val="en-US" w:eastAsia="fr-FR"/>
        </w:rPr>
        <w:t xml:space="preserve">were generated </w:t>
      </w:r>
      <w:r w:rsidRPr="008464E8">
        <w:rPr>
          <w:rFonts w:eastAsia="Times New Roman" w:cs="Times New Roman"/>
          <w:color w:val="212121"/>
          <w:shd w:val="clear" w:color="auto" w:fill="FFFFFF"/>
          <w:lang w:val="en-US" w:eastAsia="fr-FR"/>
        </w:rPr>
        <w:t>in the 12 chambers of 3 different chips using the standard par</w:t>
      </w:r>
      <w:r w:rsidRPr="008464E8">
        <w:rPr>
          <w:rFonts w:eastAsia="Times New Roman" w:cs="Times New Roman"/>
          <w:color w:val="212121"/>
          <w:shd w:val="clear" w:color="auto" w:fill="FFFFFF"/>
          <w:lang w:val="en-US" w:eastAsia="fr-FR"/>
        </w:rPr>
        <w:t>titioning protocol. The chips wer</w:t>
      </w:r>
      <w:r w:rsidRPr="008464E8">
        <w:rPr>
          <w:rFonts w:eastAsia="Times New Roman" w:cs="Times New Roman"/>
          <w:color w:val="212121"/>
          <w:shd w:val="clear" w:color="auto" w:fill="FFFFFF"/>
          <w:lang w:val="en-US" w:eastAsia="fr-FR"/>
        </w:rPr>
        <w:t>e then recovered for imaging prior to performing PCR amplification.</w:t>
      </w:r>
    </w:p>
    <w:p w:rsidR="008745B4" w:rsidRPr="008464E8" w:rsidRDefault="008745B4" w:rsidP="008464E8">
      <w:pPr>
        <w:shd w:val="clear" w:color="auto" w:fill="FFFFFF"/>
        <w:spacing w:after="0" w:line="360" w:lineRule="auto"/>
        <w:jc w:val="both"/>
        <w:rPr>
          <w:rFonts w:eastAsia="Times New Roman" w:cs="Segoe UI"/>
          <w:color w:val="212121"/>
          <w:lang w:val="en-US" w:eastAsia="fr-FR"/>
        </w:rPr>
      </w:pPr>
    </w:p>
    <w:p w:rsidR="008745B4" w:rsidRPr="008464E8" w:rsidRDefault="008745B4" w:rsidP="008464E8">
      <w:pPr>
        <w:shd w:val="clear" w:color="auto" w:fill="FFFFFF"/>
        <w:spacing w:after="0" w:line="360" w:lineRule="auto"/>
        <w:jc w:val="both"/>
        <w:rPr>
          <w:rFonts w:eastAsia="Times New Roman" w:cs="Times New Roman"/>
          <w:color w:val="212121"/>
          <w:shd w:val="clear" w:color="auto" w:fill="FFFFFF"/>
          <w:lang w:val="en-US" w:eastAsia="fr-FR"/>
        </w:rPr>
      </w:pPr>
      <w:r w:rsidRPr="008464E8">
        <w:rPr>
          <w:rFonts w:eastAsia="Times New Roman" w:cs="Times New Roman"/>
          <w:color w:val="212121"/>
          <w:shd w:val="clear" w:color="auto" w:fill="FFFFFF"/>
          <w:lang w:val="en-US" w:eastAsia="fr-FR"/>
        </w:rPr>
        <w:t xml:space="preserve">We used a Nikon Eclipse </w:t>
      </w:r>
      <w:proofErr w:type="spellStart"/>
      <w:r w:rsidRPr="008464E8">
        <w:rPr>
          <w:rFonts w:eastAsia="Times New Roman" w:cs="Times New Roman"/>
          <w:color w:val="212121"/>
          <w:shd w:val="clear" w:color="auto" w:fill="FFFFFF"/>
          <w:lang w:val="en-US" w:eastAsia="fr-FR"/>
        </w:rPr>
        <w:t>Ti</w:t>
      </w:r>
      <w:proofErr w:type="spellEnd"/>
      <w:r w:rsidRPr="008464E8">
        <w:rPr>
          <w:rFonts w:eastAsia="Times New Roman" w:cs="Times New Roman"/>
          <w:color w:val="212121"/>
          <w:shd w:val="clear" w:color="auto" w:fill="FFFFFF"/>
          <w:lang w:val="en-US" w:eastAsia="fr-FR"/>
        </w:rPr>
        <w:t>-E inverted microscope with a 10X objective (1.08 microns / p</w:t>
      </w:r>
      <w:r w:rsidRPr="008464E8">
        <w:rPr>
          <w:rFonts w:eastAsia="Times New Roman" w:cs="Times New Roman"/>
          <w:color w:val="212121"/>
          <w:shd w:val="clear" w:color="auto" w:fill="FFFFFF"/>
          <w:lang w:val="en-US" w:eastAsia="fr-FR"/>
        </w:rPr>
        <w:t>i</w:t>
      </w:r>
      <w:r w:rsidRPr="008464E8">
        <w:rPr>
          <w:rFonts w:eastAsia="Times New Roman" w:cs="Times New Roman"/>
          <w:color w:val="212121"/>
          <w:shd w:val="clear" w:color="auto" w:fill="FFFFFF"/>
          <w:lang w:val="en-US" w:eastAsia="fr-FR"/>
        </w:rPr>
        <w:t>x</w:t>
      </w:r>
      <w:r w:rsidRPr="008464E8">
        <w:rPr>
          <w:rFonts w:eastAsia="Times New Roman" w:cs="Times New Roman"/>
          <w:color w:val="212121"/>
          <w:shd w:val="clear" w:color="auto" w:fill="FFFFFF"/>
          <w:lang w:val="en-US" w:eastAsia="fr-FR"/>
        </w:rPr>
        <w:t>el</w:t>
      </w:r>
      <w:r w:rsidRPr="008464E8">
        <w:rPr>
          <w:rFonts w:eastAsia="Times New Roman" w:cs="Times New Roman"/>
          <w:color w:val="212121"/>
          <w:shd w:val="clear" w:color="auto" w:fill="FFFFFF"/>
          <w:lang w:val="en-US" w:eastAsia="fr-FR"/>
        </w:rPr>
        <w:t xml:space="preserve"> resolution) to image the droplet crystal. For each chamber, we took images of the droplet crystal in 10 to 15 different locations in the crystal, imaging 1500 to 3000 droplets per chamber with a 1.08 microns resolution, amounting to a total of 34,000 individual droplets imaged.</w:t>
      </w:r>
    </w:p>
    <w:p w:rsidR="008745B4" w:rsidRPr="008464E8" w:rsidRDefault="008745B4" w:rsidP="008464E8">
      <w:pPr>
        <w:shd w:val="clear" w:color="auto" w:fill="FFFFFF"/>
        <w:spacing w:after="0" w:line="360" w:lineRule="auto"/>
        <w:jc w:val="both"/>
        <w:rPr>
          <w:rFonts w:eastAsia="Times New Roman" w:cs="Segoe UI"/>
          <w:color w:val="212121"/>
          <w:lang w:val="en-US" w:eastAsia="fr-FR"/>
        </w:rPr>
      </w:pPr>
    </w:p>
    <w:p w:rsidR="008745B4" w:rsidRPr="008464E8" w:rsidRDefault="008745B4" w:rsidP="008464E8">
      <w:pPr>
        <w:shd w:val="clear" w:color="auto" w:fill="FFFFFF"/>
        <w:spacing w:after="0" w:line="360" w:lineRule="auto"/>
        <w:jc w:val="both"/>
        <w:rPr>
          <w:rFonts w:eastAsia="Times New Roman" w:cs="Segoe UI"/>
          <w:color w:val="212121"/>
          <w:lang w:val="en-US" w:eastAsia="fr-FR"/>
        </w:rPr>
      </w:pPr>
      <w:r w:rsidRPr="008464E8">
        <w:rPr>
          <w:rFonts w:eastAsia="Times New Roman" w:cs="Times New Roman"/>
          <w:color w:val="212121"/>
          <w:shd w:val="clear" w:color="auto" w:fill="FFFFFF"/>
          <w:lang w:val="en-US" w:eastAsia="fr-FR"/>
        </w:rPr>
        <w:t>The droplet diameter measurement was performed using an automated ImageJ script. We obtained a standard deviation of 2.41 p</w:t>
      </w:r>
      <w:r w:rsidRPr="008464E8">
        <w:rPr>
          <w:rFonts w:eastAsia="Times New Roman" w:cs="Times New Roman"/>
          <w:color w:val="212121"/>
          <w:shd w:val="clear" w:color="auto" w:fill="FFFFFF"/>
          <w:lang w:val="en-US" w:eastAsia="fr-FR"/>
        </w:rPr>
        <w:t>i</w:t>
      </w:r>
      <w:r w:rsidRPr="008464E8">
        <w:rPr>
          <w:rFonts w:eastAsia="Times New Roman" w:cs="Times New Roman"/>
          <w:color w:val="212121"/>
          <w:shd w:val="clear" w:color="auto" w:fill="FFFFFF"/>
          <w:lang w:val="en-US" w:eastAsia="fr-FR"/>
        </w:rPr>
        <w:t>x</w:t>
      </w:r>
      <w:r w:rsidRPr="008464E8">
        <w:rPr>
          <w:rFonts w:eastAsia="Times New Roman" w:cs="Times New Roman"/>
          <w:color w:val="212121"/>
          <w:shd w:val="clear" w:color="auto" w:fill="FFFFFF"/>
          <w:lang w:val="en-US" w:eastAsia="fr-FR"/>
        </w:rPr>
        <w:t>els</w:t>
      </w:r>
      <w:r w:rsidRPr="008464E8">
        <w:rPr>
          <w:rFonts w:eastAsia="Times New Roman" w:cs="Times New Roman"/>
          <w:color w:val="212121"/>
          <w:shd w:val="clear" w:color="auto" w:fill="FFFFFF"/>
          <w:lang w:val="en-US" w:eastAsia="fr-FR"/>
        </w:rPr>
        <w:t xml:space="preserve"> for an average droplet diameter of 86 p</w:t>
      </w:r>
      <w:r w:rsidRPr="008464E8">
        <w:rPr>
          <w:rFonts w:eastAsia="Times New Roman" w:cs="Times New Roman"/>
          <w:color w:val="212121"/>
          <w:shd w:val="clear" w:color="auto" w:fill="FFFFFF"/>
          <w:lang w:val="en-US" w:eastAsia="fr-FR"/>
        </w:rPr>
        <w:t>i</w:t>
      </w:r>
      <w:r w:rsidRPr="008464E8">
        <w:rPr>
          <w:rFonts w:eastAsia="Times New Roman" w:cs="Times New Roman"/>
          <w:color w:val="212121"/>
          <w:shd w:val="clear" w:color="auto" w:fill="FFFFFF"/>
          <w:lang w:val="en-US" w:eastAsia="fr-FR"/>
        </w:rPr>
        <w:t>x</w:t>
      </w:r>
      <w:r w:rsidRPr="008464E8">
        <w:rPr>
          <w:rFonts w:eastAsia="Times New Roman" w:cs="Times New Roman"/>
          <w:color w:val="212121"/>
          <w:shd w:val="clear" w:color="auto" w:fill="FFFFFF"/>
          <w:lang w:val="en-US" w:eastAsia="fr-FR"/>
        </w:rPr>
        <w:t>els</w:t>
      </w:r>
      <w:r w:rsidRPr="008464E8">
        <w:rPr>
          <w:rFonts w:eastAsia="Times New Roman" w:cs="Times New Roman"/>
          <w:color w:val="212121"/>
          <w:shd w:val="clear" w:color="auto" w:fill="FFFFFF"/>
          <w:lang w:val="en-US" w:eastAsia="fr-FR"/>
        </w:rPr>
        <w:t>, translating to 2.8% diameter polydispersity (STD/Average). This</w:t>
      </w:r>
      <w:r w:rsidRPr="008464E8">
        <w:rPr>
          <w:rFonts w:eastAsia="Times New Roman" w:cs="Times New Roman"/>
          <w:color w:val="212121"/>
          <w:shd w:val="clear" w:color="auto" w:fill="FFFFFF"/>
          <w:lang w:val="en-US" w:eastAsia="fr-FR"/>
        </w:rPr>
        <w:t xml:space="preserve"> therefore</w:t>
      </w:r>
      <w:r w:rsidRPr="008464E8">
        <w:rPr>
          <w:rFonts w:eastAsia="Times New Roman" w:cs="Times New Roman"/>
          <w:color w:val="212121"/>
          <w:shd w:val="clear" w:color="auto" w:fill="FFFFFF"/>
          <w:lang w:val="en-US" w:eastAsia="fr-FR"/>
        </w:rPr>
        <w:t xml:space="preserve"> yield</w:t>
      </w:r>
      <w:r w:rsidRPr="008464E8">
        <w:rPr>
          <w:rFonts w:eastAsia="Times New Roman" w:cs="Times New Roman"/>
          <w:color w:val="212121"/>
          <w:shd w:val="clear" w:color="auto" w:fill="FFFFFF"/>
          <w:lang w:val="en-US" w:eastAsia="fr-FR"/>
        </w:rPr>
        <w:t>s</w:t>
      </w:r>
      <w:r w:rsidRPr="008464E8">
        <w:rPr>
          <w:rFonts w:eastAsia="Times New Roman" w:cs="Times New Roman"/>
          <w:color w:val="212121"/>
          <w:shd w:val="clear" w:color="auto" w:fill="FFFFFF"/>
          <w:lang w:val="en-US" w:eastAsia="fr-FR"/>
        </w:rPr>
        <w:t xml:space="preserve"> an average droplet volume of 0,435 </w:t>
      </w:r>
      <w:proofErr w:type="spellStart"/>
      <w:proofErr w:type="gramStart"/>
      <w:r w:rsidRPr="008464E8">
        <w:rPr>
          <w:rFonts w:eastAsia="Times New Roman" w:cs="Times New Roman"/>
          <w:color w:val="212121"/>
          <w:shd w:val="clear" w:color="auto" w:fill="FFFFFF"/>
          <w:lang w:val="en-US" w:eastAsia="fr-FR"/>
        </w:rPr>
        <w:t>nL</w:t>
      </w:r>
      <w:proofErr w:type="spellEnd"/>
      <w:proofErr w:type="gramEnd"/>
      <w:r w:rsidRPr="008464E8">
        <w:rPr>
          <w:rFonts w:eastAsia="Times New Roman" w:cs="Times New Roman"/>
          <w:color w:val="212121"/>
          <w:shd w:val="clear" w:color="auto" w:fill="FFFFFF"/>
          <w:lang w:val="en-US" w:eastAsia="fr-FR"/>
        </w:rPr>
        <w:t xml:space="preserve"> with a 0,034 </w:t>
      </w:r>
      <w:proofErr w:type="spellStart"/>
      <w:r w:rsidRPr="008464E8">
        <w:rPr>
          <w:rFonts w:eastAsia="Times New Roman" w:cs="Times New Roman"/>
          <w:color w:val="212121"/>
          <w:shd w:val="clear" w:color="auto" w:fill="FFFFFF"/>
          <w:lang w:val="en-US" w:eastAsia="fr-FR"/>
        </w:rPr>
        <w:t>nL</w:t>
      </w:r>
      <w:proofErr w:type="spellEnd"/>
      <w:r w:rsidRPr="008464E8">
        <w:rPr>
          <w:rFonts w:eastAsia="Times New Roman" w:cs="Times New Roman"/>
          <w:color w:val="212121"/>
          <w:shd w:val="clear" w:color="auto" w:fill="FFFFFF"/>
          <w:lang w:val="en-US" w:eastAsia="fr-FR"/>
        </w:rPr>
        <w:t xml:space="preserve"> STD and a 8.4% volume polydispersity (STD/Average). </w:t>
      </w:r>
    </w:p>
    <w:p w:rsidR="00E74B9A" w:rsidRPr="008745B4" w:rsidRDefault="00E74B9A">
      <w:pPr>
        <w:rPr>
          <w:lang w:val="en-US"/>
        </w:rPr>
      </w:pPr>
    </w:p>
    <w:sectPr w:rsidR="00E74B9A" w:rsidRPr="00874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5B4"/>
    <w:rsid w:val="008464E8"/>
    <w:rsid w:val="008745B4"/>
    <w:rsid w:val="00AE0F42"/>
    <w:rsid w:val="00D37A08"/>
    <w:rsid w:val="00E74B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3A9E8-C6C1-4647-A8E0-8CD5176E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5B4"/>
    <w:rPr>
      <w:rFonts w:eastAsia="Batang"/>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175</Words>
  <Characters>966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dc:creator>
  <cp:keywords/>
  <dc:description/>
  <cp:lastModifiedBy>Magali</cp:lastModifiedBy>
  <cp:revision>4</cp:revision>
  <cp:lastPrinted>2016-10-23T18:04:00Z</cp:lastPrinted>
  <dcterms:created xsi:type="dcterms:W3CDTF">2016-10-23T17:53:00Z</dcterms:created>
  <dcterms:modified xsi:type="dcterms:W3CDTF">2016-10-23T18:13:00Z</dcterms:modified>
</cp:coreProperties>
</file>