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23CA7" w14:textId="2A2B8147" w:rsidR="00FF09B6" w:rsidRPr="00FF09B6" w:rsidRDefault="00FF09B6" w:rsidP="00892599">
      <w:pPr>
        <w:pBdr>
          <w:top w:val="single" w:sz="12" w:space="1" w:color="auto"/>
          <w:left w:val="single" w:sz="12" w:space="4" w:color="auto"/>
          <w:bottom w:val="single" w:sz="12" w:space="1" w:color="auto"/>
          <w:right w:val="single" w:sz="12" w:space="4" w:color="auto"/>
          <w:between w:val="single" w:sz="12" w:space="1" w:color="auto"/>
          <w:bar w:val="single" w:sz="12" w:color="auto"/>
        </w:pBdr>
        <w:shd w:val="clear" w:color="auto" w:fill="70AD47" w:themeFill="accent6"/>
        <w:jc w:val="center"/>
        <w:rPr>
          <w:b/>
          <w:bCs/>
          <w:i/>
          <w:iCs/>
          <w:sz w:val="32"/>
          <w:szCs w:val="32"/>
        </w:rPr>
      </w:pPr>
      <w:r w:rsidRPr="00FF09B6">
        <w:rPr>
          <w:b/>
          <w:bCs/>
          <w:i/>
          <w:iCs/>
          <w:sz w:val="32"/>
          <w:szCs w:val="32"/>
          <w:shd w:val="clear" w:color="auto" w:fill="70AD47" w:themeFill="accent6"/>
        </w:rPr>
        <w:t>Phishing-Email Detection with Supervised Machine Learning</w:t>
      </w:r>
    </w:p>
    <w:p w14:paraId="6BDDB206" w14:textId="7525860B" w:rsidR="00FF09B6" w:rsidRPr="00FF09B6" w:rsidRDefault="00FF09B6" w:rsidP="00142FBC">
      <w:pPr>
        <w:rPr>
          <w:b/>
          <w:bCs/>
          <w:sz w:val="24"/>
          <w:szCs w:val="24"/>
        </w:rPr>
      </w:pPr>
      <w:r w:rsidRPr="00FF09B6">
        <w:rPr>
          <w:b/>
          <w:bCs/>
          <w:sz w:val="24"/>
          <w:szCs w:val="24"/>
        </w:rPr>
        <w:t>PROJECT OVERVIEW</w:t>
      </w:r>
    </w:p>
    <w:p w14:paraId="472BC659" w14:textId="4A1D94AE" w:rsidR="00142FBC" w:rsidRPr="00FF09B6" w:rsidRDefault="00142FBC" w:rsidP="00892599">
      <w:pPr>
        <w:pStyle w:val="Style1"/>
        <w:pBdr>
          <w:top w:val="single" w:sz="12" w:space="1" w:color="auto"/>
          <w:left w:val="single" w:sz="12" w:space="4" w:color="auto"/>
          <w:bottom w:val="single" w:sz="12" w:space="1" w:color="auto"/>
          <w:right w:val="single" w:sz="12" w:space="4" w:color="auto"/>
          <w:between w:val="single" w:sz="12" w:space="1" w:color="auto"/>
          <w:bar w:val="single" w:sz="12" w:color="auto"/>
        </w:pBdr>
        <w:shd w:val="clear" w:color="auto" w:fill="70AD47" w:themeFill="accent6"/>
      </w:pPr>
      <w:r w:rsidRPr="00FF09B6">
        <w:t>Summary</w:t>
      </w:r>
      <w:r w:rsidRPr="00FF09B6">
        <w:t>:</w:t>
      </w:r>
    </w:p>
    <w:p w14:paraId="445FF9DB" w14:textId="30E21962" w:rsidR="00142FBC" w:rsidRDefault="00142FBC" w:rsidP="00142FBC">
      <w:r>
        <w:t xml:space="preserve">Email phishing is a major cyber threat that targets both individuals and organizations. These attacks trick people into giving away personal </w:t>
      </w:r>
      <w:r w:rsidR="00B40C09">
        <w:t>information</w:t>
      </w:r>
      <w:r>
        <w:t xml:space="preserve"> or downloading malware by pretending to be from trustworthy sources. To combat this, machine learning can help spot phishing emails by recognizing patterns in their content</w:t>
      </w:r>
      <w:r w:rsidR="000E53CC">
        <w:t xml:space="preserve"> </w:t>
      </w:r>
      <w:sdt>
        <w:sdtPr>
          <w:rPr>
            <w:color w:val="000000"/>
          </w:rPr>
          <w:tag w:val="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"/>
          <w:id w:val="-2130461699"/>
          <w:placeholder>
            <w:docPart w:val="DefaultPlaceholder_-1854013440"/>
          </w:placeholder>
        </w:sdtPr>
        <w:sdtContent>
          <w:r w:rsidR="000E53CC" w:rsidRPr="000E53CC">
            <w:rPr>
              <w:rFonts w:eastAsia="Times New Roman"/>
              <w:color w:val="000000"/>
            </w:rPr>
            <w:t xml:space="preserve">(Abbasi et al., 2021; </w:t>
          </w:r>
          <w:proofErr w:type="spellStart"/>
          <w:r w:rsidR="000E53CC" w:rsidRPr="000E53CC">
            <w:rPr>
              <w:rFonts w:eastAsia="Times New Roman"/>
              <w:color w:val="000000"/>
            </w:rPr>
            <w:t>Alam</w:t>
          </w:r>
          <w:proofErr w:type="spellEnd"/>
          <w:r w:rsidR="000E53CC" w:rsidRPr="000E53CC">
            <w:rPr>
              <w:rFonts w:eastAsia="Times New Roman"/>
              <w:color w:val="000000"/>
            </w:rPr>
            <w:t xml:space="preserve"> et al., 2020; Boustead and Kugler, 2023; Butt et al., 2023)</w:t>
          </w:r>
        </w:sdtContent>
      </w:sdt>
      <w:r w:rsidR="00E42B93">
        <w:t>This project will build a supervised machine learning model to classify emails based on their content as either phishing or legitimate</w:t>
      </w:r>
      <w:r>
        <w:t xml:space="preserve">. We’ll start with a logistic regression classifier using TF-IDF for email vectorization. The project will also </w:t>
      </w:r>
      <w:r w:rsidR="00B40C09">
        <w:t>examine</w:t>
      </w:r>
      <w:r>
        <w:t xml:space="preserve"> how n-gram character features and different sampling methods affect performance metrics like recall and F1-score. The aim is to create a reliable model that works well, even with tricky or imbalanced cases.</w:t>
      </w:r>
    </w:p>
    <w:p w14:paraId="13F132F8" w14:textId="6830640A" w:rsidR="00142FBC" w:rsidRDefault="00142FBC" w:rsidP="00892599">
      <w:pPr>
        <w:pStyle w:val="Style1"/>
        <w:pBdr>
          <w:top w:val="single" w:sz="12" w:space="1" w:color="auto"/>
          <w:left w:val="single" w:sz="12" w:space="4" w:color="auto"/>
          <w:bottom w:val="single" w:sz="12" w:space="1" w:color="auto"/>
          <w:right w:val="single" w:sz="12" w:space="4" w:color="auto"/>
          <w:between w:val="single" w:sz="12" w:space="1" w:color="auto"/>
          <w:bar w:val="single" w:sz="12" w:color="auto"/>
        </w:pBdr>
        <w:shd w:val="clear" w:color="auto" w:fill="70AD47" w:themeFill="accent6"/>
      </w:pPr>
      <w:r>
        <w:t>Research Questions:</w:t>
      </w:r>
    </w:p>
    <w:p w14:paraId="6E7759C1" w14:textId="145D01CE" w:rsidR="00142FBC" w:rsidRDefault="00142FBC" w:rsidP="00FF09B6">
      <w:pPr>
        <w:pStyle w:val="ListParagraph"/>
        <w:numPr>
          <w:ilvl w:val="0"/>
          <w:numId w:val="1"/>
        </w:numPr>
        <w:ind w:left="360"/>
      </w:pPr>
      <w:r>
        <w:t>Can we achieve 95 percent accuracy or more with a TF-IDF + Logistic Regression setup in distinguishing phishing from safe emails?</w:t>
      </w:r>
    </w:p>
    <w:p w14:paraId="727D89E5" w14:textId="7A867C57" w:rsidR="00142FBC" w:rsidRDefault="00142FBC" w:rsidP="00FF09B6">
      <w:pPr>
        <w:pStyle w:val="ListParagraph"/>
        <w:numPr>
          <w:ilvl w:val="0"/>
          <w:numId w:val="1"/>
        </w:numPr>
        <w:ind w:left="360"/>
      </w:pPr>
      <w:r>
        <w:t>D</w:t>
      </w:r>
      <w:r>
        <w:t>oes adding n-gram character features help improve recall for obfuscated phishing emails compared to just using word-level features?</w:t>
      </w:r>
    </w:p>
    <w:p w14:paraId="46FD20FF" w14:textId="59050E98" w:rsidR="00142FBC" w:rsidRDefault="00142FBC" w:rsidP="00FF09B6">
      <w:pPr>
        <w:pStyle w:val="ListParagraph"/>
        <w:numPr>
          <w:ilvl w:val="0"/>
          <w:numId w:val="1"/>
        </w:numPr>
        <w:ind w:left="360"/>
      </w:pPr>
      <w:r>
        <w:t>How much do class-weighting or random under-sampling improve the F1-score for the less common phishing category?</w:t>
      </w:r>
    </w:p>
    <w:p w14:paraId="0D813479" w14:textId="3488F039" w:rsidR="00142FBC" w:rsidRDefault="00142FBC" w:rsidP="00892599">
      <w:pPr>
        <w:pStyle w:val="Style1"/>
        <w:pBdr>
          <w:top w:val="single" w:sz="12" w:space="1" w:color="auto"/>
          <w:left w:val="single" w:sz="12" w:space="4" w:color="auto"/>
          <w:bottom w:val="single" w:sz="12" w:space="1" w:color="auto"/>
          <w:right w:val="single" w:sz="12" w:space="4" w:color="auto"/>
          <w:between w:val="single" w:sz="12" w:space="1" w:color="auto"/>
          <w:bar w:val="single" w:sz="12" w:color="auto"/>
        </w:pBdr>
        <w:shd w:val="clear" w:color="auto" w:fill="70AD47" w:themeFill="accent6"/>
      </w:pPr>
      <w:r>
        <w:t>Project Objectives:</w:t>
      </w:r>
    </w:p>
    <w:p w14:paraId="30C6AD98" w14:textId="04747E12" w:rsidR="00142FBC" w:rsidRDefault="00142FBC" w:rsidP="00FF09B6">
      <w:pPr>
        <w:pStyle w:val="ListParagraph"/>
        <w:numPr>
          <w:ilvl w:val="0"/>
          <w:numId w:val="2"/>
        </w:numPr>
        <w:ind w:left="360"/>
      </w:pPr>
      <w:r>
        <w:t>Train a TF-IDF + Logistic Regression model and check how accurate it is at classifying emails.</w:t>
      </w:r>
    </w:p>
    <w:p w14:paraId="4E1EBD4D" w14:textId="24810520" w:rsidR="00142FBC" w:rsidRDefault="00142FBC" w:rsidP="00FF09B6">
      <w:pPr>
        <w:pStyle w:val="ListParagraph"/>
        <w:numPr>
          <w:ilvl w:val="0"/>
          <w:numId w:val="2"/>
        </w:numPr>
        <w:ind w:left="360"/>
      </w:pPr>
      <w:r>
        <w:t>Compare the effectiveness of word-level versus character-level n-gram features in recalling phishing emails.</w:t>
      </w:r>
    </w:p>
    <w:p w14:paraId="3EA278B0" w14:textId="771A0065" w:rsidR="00AD11F7" w:rsidRDefault="00142FBC" w:rsidP="00FF09B6">
      <w:pPr>
        <w:pStyle w:val="ListParagraph"/>
        <w:numPr>
          <w:ilvl w:val="0"/>
          <w:numId w:val="2"/>
        </w:numPr>
        <w:ind w:left="360"/>
      </w:pPr>
      <w:r>
        <w:t>Evaluate how different sampling techniques affect class imbalance using metrics like precision, recall, and F1-score.</w:t>
      </w:r>
    </w:p>
    <w:p w14:paraId="3B8E11A9" w14:textId="5AF5E919" w:rsidR="00B40C09" w:rsidRDefault="00B40C09" w:rsidP="00892599">
      <w:pPr>
        <w:pStyle w:val="Style1"/>
        <w:pBdr>
          <w:top w:val="single" w:sz="12" w:space="1" w:color="auto"/>
          <w:left w:val="single" w:sz="12" w:space="4" w:color="auto"/>
          <w:bottom w:val="single" w:sz="12" w:space="1" w:color="auto"/>
          <w:right w:val="single" w:sz="12" w:space="4" w:color="auto"/>
          <w:between w:val="single" w:sz="12" w:space="1" w:color="auto"/>
          <w:bar w:val="single" w:sz="12" w:color="auto"/>
        </w:pBdr>
        <w:shd w:val="clear" w:color="auto" w:fill="70AD47" w:themeFill="accent6"/>
      </w:pPr>
      <w:r>
        <w:t>References</w:t>
      </w:r>
    </w:p>
    <w:sdt>
      <w:sdtPr>
        <w:rPr>
          <w:color w:val="000000"/>
        </w:rPr>
        <w:tag w:val="MENDELEY_BIBLIOGRAPHY"/>
        <w:id w:val="666600526"/>
        <w:placeholder>
          <w:docPart w:val="DefaultPlaceholder_-1854013440"/>
        </w:placeholder>
      </w:sdtPr>
      <w:sdtContent>
        <w:p w14:paraId="7F8D4344" w14:textId="141F96C1" w:rsidR="000E53CC" w:rsidRDefault="000E53CC" w:rsidP="000E53CC">
          <w:pPr>
            <w:autoSpaceDE w:val="0"/>
            <w:autoSpaceDN w:val="0"/>
            <w:ind w:hanging="480"/>
            <w:divId w:val="2137068206"/>
            <w:rPr>
              <w:rFonts w:eastAsia="Times New Roman"/>
              <w:sz w:val="24"/>
              <w:szCs w:val="24"/>
            </w:rPr>
          </w:pPr>
          <w:r>
            <w:rPr>
              <w:rFonts w:eastAsia="Times New Roman"/>
            </w:rPr>
            <w:t xml:space="preserve">Abbasi, M.A., Khan, A.Q., Mustafa, G., Abid, M., Khan, A.S., Ullah, N., 2021. Data-Driven Fault Diagnostics for Industrial Processes: An Application to Penicillin Fermentation Process. IEEE Access 9, 65977–65987. </w:t>
          </w:r>
          <w:hyperlink r:id="rId6" w:history="1">
            <w:r w:rsidRPr="00612AF6">
              <w:rPr>
                <w:rStyle w:val="Hyperlink"/>
                <w:rFonts w:eastAsia="Times New Roman"/>
              </w:rPr>
              <w:t>https://doi.org/10.1109/ACCESS.2021.3076783</w:t>
            </w:r>
          </w:hyperlink>
        </w:p>
        <w:p w14:paraId="511C8518" w14:textId="3C2C8519" w:rsidR="000E53CC" w:rsidRDefault="000E53CC">
          <w:pPr>
            <w:autoSpaceDE w:val="0"/>
            <w:autoSpaceDN w:val="0"/>
            <w:ind w:hanging="480"/>
            <w:divId w:val="446003383"/>
            <w:rPr>
              <w:rFonts w:eastAsia="Times New Roman"/>
            </w:rPr>
          </w:pPr>
          <w:proofErr w:type="spellStart"/>
          <w:r>
            <w:rPr>
              <w:rFonts w:eastAsia="Times New Roman"/>
            </w:rPr>
            <w:t>Alam</w:t>
          </w:r>
          <w:proofErr w:type="spellEnd"/>
          <w:r>
            <w:rPr>
              <w:rFonts w:eastAsia="Times New Roman"/>
            </w:rPr>
            <w:t xml:space="preserve">, M.N., </w:t>
          </w:r>
          <w:proofErr w:type="spellStart"/>
          <w:r>
            <w:rPr>
              <w:rFonts w:eastAsia="Times New Roman"/>
            </w:rPr>
            <w:t>Sarma</w:t>
          </w:r>
          <w:proofErr w:type="spellEnd"/>
          <w:r>
            <w:rPr>
              <w:rFonts w:eastAsia="Times New Roman"/>
            </w:rPr>
            <w:t xml:space="preserve">, D., Lima, F.F., </w:t>
          </w:r>
          <w:proofErr w:type="spellStart"/>
          <w:r>
            <w:rPr>
              <w:rFonts w:eastAsia="Times New Roman"/>
            </w:rPr>
            <w:t>Saha</w:t>
          </w:r>
          <w:proofErr w:type="spellEnd"/>
          <w:r>
            <w:rPr>
              <w:rFonts w:eastAsia="Times New Roman"/>
            </w:rPr>
            <w:t xml:space="preserve">, I., </w:t>
          </w:r>
          <w:proofErr w:type="spellStart"/>
          <w:r>
            <w:rPr>
              <w:rFonts w:eastAsia="Times New Roman"/>
            </w:rPr>
            <w:t>Ulfath</w:t>
          </w:r>
          <w:proofErr w:type="spellEnd"/>
          <w:r>
            <w:rPr>
              <w:rFonts w:eastAsia="Times New Roman"/>
            </w:rPr>
            <w:t xml:space="preserve">, R.E., Hossain, S., 2020. Phishing attacks detection using machine learning approach. Proceedings of the 3rd International Conference on Smart Systems and Inventive Technology, ICSSIT 2020 1173–1179. </w:t>
          </w:r>
          <w:hyperlink r:id="rId7" w:history="1">
            <w:r w:rsidRPr="00612AF6">
              <w:rPr>
                <w:rStyle w:val="Hyperlink"/>
                <w:rFonts w:eastAsia="Times New Roman"/>
              </w:rPr>
              <w:t>https://doi.org/10.1109/ICSSIT48917.2020.9214225</w:t>
            </w:r>
          </w:hyperlink>
        </w:p>
        <w:p w14:paraId="0F15D093" w14:textId="77777777" w:rsidR="00482967" w:rsidRDefault="000E53CC" w:rsidP="00482967">
          <w:pPr>
            <w:autoSpaceDE w:val="0"/>
            <w:autoSpaceDN w:val="0"/>
            <w:ind w:hanging="480"/>
            <w:divId w:val="636103085"/>
            <w:rPr>
              <w:rFonts w:eastAsia="Times New Roman"/>
            </w:rPr>
          </w:pPr>
          <w:r>
            <w:rPr>
              <w:rFonts w:eastAsia="Times New Roman"/>
            </w:rPr>
            <w:t xml:space="preserve">Boustead, A.E., Kugler, M.B., 2023. Juror interpretations of metadata and content information: implications for the going dark debate. J </w:t>
          </w:r>
          <w:proofErr w:type="spellStart"/>
          <w:r>
            <w:rPr>
              <w:rFonts w:eastAsia="Times New Roman"/>
            </w:rPr>
            <w:t>Cybersecur</w:t>
          </w:r>
          <w:proofErr w:type="spellEnd"/>
          <w:r>
            <w:rPr>
              <w:rFonts w:eastAsia="Times New Roman"/>
            </w:rPr>
            <w:t xml:space="preserve"> 9, 1–13. </w:t>
          </w:r>
          <w:hyperlink r:id="rId8" w:history="1">
            <w:r w:rsidRPr="00612AF6">
              <w:rPr>
                <w:rStyle w:val="Hyperlink"/>
                <w:rFonts w:eastAsia="Times New Roman"/>
              </w:rPr>
              <w:t>https://doi.org/10.1093/CYBSEC/TYAD002</w:t>
            </w:r>
          </w:hyperlink>
        </w:p>
        <w:p w14:paraId="26FC5A52" w14:textId="6C40DAC6" w:rsidR="00B40C09" w:rsidRPr="000E53CC" w:rsidRDefault="000E53CC" w:rsidP="00892599">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ind w:hanging="480"/>
            <w:divId w:val="636103085"/>
            <w:rPr>
              <w:rFonts w:eastAsia="Times New Roman"/>
            </w:rPr>
          </w:pPr>
          <w:r>
            <w:rPr>
              <w:rFonts w:eastAsia="Times New Roman"/>
            </w:rPr>
            <w:t xml:space="preserve">Butt, U.A., Amin, R., </w:t>
          </w:r>
          <w:proofErr w:type="spellStart"/>
          <w:r>
            <w:rPr>
              <w:rFonts w:eastAsia="Times New Roman"/>
            </w:rPr>
            <w:t>Aldabbas</w:t>
          </w:r>
          <w:proofErr w:type="spellEnd"/>
          <w:r>
            <w:rPr>
              <w:rFonts w:eastAsia="Times New Roman"/>
            </w:rPr>
            <w:t xml:space="preserve">, H., Mohan, S., </w:t>
          </w:r>
          <w:proofErr w:type="spellStart"/>
          <w:r>
            <w:rPr>
              <w:rFonts w:eastAsia="Times New Roman"/>
            </w:rPr>
            <w:t>Alouffi</w:t>
          </w:r>
          <w:proofErr w:type="spellEnd"/>
          <w:r>
            <w:rPr>
              <w:rFonts w:eastAsia="Times New Roman"/>
            </w:rPr>
            <w:t xml:space="preserve">, B., Ahmadian, A., 2023. Cloud-based email phishing attack using machine and deep learning algorithm. Complex and Intelligent Systems 9, 3043–3070. </w:t>
          </w:r>
          <w:hyperlink r:id="rId9" w:history="1">
            <w:r w:rsidRPr="00612AF6">
              <w:rPr>
                <w:rStyle w:val="Hyperlink"/>
                <w:rFonts w:eastAsia="Times New Roman"/>
              </w:rPr>
              <w:t>https://doi.org/10.1007/S40747-022-00760-3/FIGURES/20</w:t>
            </w:r>
          </w:hyperlink>
        </w:p>
      </w:sdtContent>
    </w:sdt>
    <w:p w14:paraId="3CEB2BBC" w14:textId="15F73174" w:rsidR="00B40C09" w:rsidRDefault="00CB743B" w:rsidP="00B40C09">
      <w:pPr>
        <w:pStyle w:val="Style1"/>
        <w:rPr>
          <w:color w:val="auto"/>
        </w:rPr>
      </w:pPr>
      <w:r w:rsidRPr="00CB743B">
        <w:rPr>
          <w:color w:val="auto"/>
        </w:rPr>
        <w:t>PROJECT PLAN: TASK LIST AND TIMELINE</w:t>
      </w:r>
    </w:p>
    <w:p w14:paraId="4730D9C6" w14:textId="795C0B45" w:rsidR="00CB743B" w:rsidRDefault="00CB743B" w:rsidP="00892599">
      <w:pPr>
        <w:pStyle w:val="Style1"/>
        <w:pBdr>
          <w:top w:val="single" w:sz="12" w:space="1" w:color="auto"/>
          <w:left w:val="single" w:sz="12" w:space="4" w:color="auto"/>
          <w:bottom w:val="single" w:sz="12" w:space="1" w:color="auto"/>
          <w:right w:val="single" w:sz="12" w:space="4" w:color="auto"/>
          <w:between w:val="single" w:sz="12" w:space="1" w:color="auto"/>
          <w:bar w:val="single" w:sz="12" w:color="auto"/>
        </w:pBdr>
        <w:shd w:val="clear" w:color="auto" w:fill="70AD47" w:themeFill="accent6"/>
      </w:pPr>
      <w:r>
        <w:t>Task List</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762"/>
        <w:gridCol w:w="1612"/>
        <w:gridCol w:w="5622"/>
      </w:tblGrid>
      <w:tr w:rsidR="0061020E" w:rsidRPr="00CB743B" w14:paraId="58C372E1" w14:textId="77777777" w:rsidTr="0061020E">
        <w:trPr>
          <w:trHeight w:val="260"/>
        </w:trPr>
        <w:tc>
          <w:tcPr>
            <w:tcW w:w="1766" w:type="dxa"/>
            <w:hideMark/>
          </w:tcPr>
          <w:p w14:paraId="4DDCA7B9" w14:textId="77777777" w:rsidR="00CB743B" w:rsidRPr="00CB743B" w:rsidRDefault="00CB743B" w:rsidP="00CB743B">
            <w:pPr>
              <w:jc w:val="center"/>
              <w:rPr>
                <w:rFonts w:ascii="Calibri" w:eastAsia="Times New Roman" w:hAnsi="Calibri" w:cs="Calibri"/>
                <w:b/>
                <w:bCs/>
                <w:color w:val="000000"/>
              </w:rPr>
            </w:pPr>
            <w:r w:rsidRPr="00CB743B">
              <w:rPr>
                <w:rFonts w:ascii="Calibri" w:eastAsia="Times New Roman" w:hAnsi="Calibri" w:cs="Calibri"/>
                <w:b/>
                <w:bCs/>
                <w:color w:val="000000"/>
              </w:rPr>
              <w:lastRenderedPageBreak/>
              <w:t>Date Range</w:t>
            </w:r>
          </w:p>
        </w:tc>
        <w:tc>
          <w:tcPr>
            <w:tcW w:w="1612" w:type="dxa"/>
            <w:hideMark/>
          </w:tcPr>
          <w:p w14:paraId="251B489D" w14:textId="77777777" w:rsidR="00CB743B" w:rsidRPr="00CB743B" w:rsidRDefault="00CB743B" w:rsidP="00CB743B">
            <w:pPr>
              <w:jc w:val="center"/>
              <w:rPr>
                <w:rFonts w:ascii="Calibri" w:eastAsia="Times New Roman" w:hAnsi="Calibri" w:cs="Calibri"/>
                <w:b/>
                <w:bCs/>
                <w:color w:val="000000"/>
              </w:rPr>
            </w:pPr>
            <w:r w:rsidRPr="00CB743B">
              <w:rPr>
                <w:rFonts w:ascii="Calibri" w:eastAsia="Times New Roman" w:hAnsi="Calibri" w:cs="Calibri"/>
                <w:b/>
                <w:bCs/>
                <w:color w:val="000000"/>
              </w:rPr>
              <w:t>Task Name</w:t>
            </w:r>
          </w:p>
        </w:tc>
        <w:tc>
          <w:tcPr>
            <w:tcW w:w="5638" w:type="dxa"/>
            <w:hideMark/>
          </w:tcPr>
          <w:p w14:paraId="22BD71CC" w14:textId="77777777" w:rsidR="00CB743B" w:rsidRPr="00CB743B" w:rsidRDefault="00CB743B" w:rsidP="00CB743B">
            <w:pPr>
              <w:jc w:val="center"/>
              <w:rPr>
                <w:rFonts w:ascii="Calibri" w:eastAsia="Times New Roman" w:hAnsi="Calibri" w:cs="Calibri"/>
                <w:b/>
                <w:bCs/>
                <w:color w:val="000000"/>
              </w:rPr>
            </w:pPr>
            <w:r w:rsidRPr="00CB743B">
              <w:rPr>
                <w:rFonts w:ascii="Calibri" w:eastAsia="Times New Roman" w:hAnsi="Calibri" w:cs="Calibri"/>
                <w:b/>
                <w:bCs/>
                <w:color w:val="000000"/>
              </w:rPr>
              <w:t>Description</w:t>
            </w:r>
          </w:p>
        </w:tc>
      </w:tr>
      <w:tr w:rsidR="0061020E" w:rsidRPr="00CB743B" w14:paraId="048FAD46" w14:textId="77777777" w:rsidTr="0061020E">
        <w:trPr>
          <w:trHeight w:val="350"/>
        </w:trPr>
        <w:tc>
          <w:tcPr>
            <w:tcW w:w="1766" w:type="dxa"/>
            <w:hideMark/>
          </w:tcPr>
          <w:p w14:paraId="5D1AFE6C" w14:textId="77777777" w:rsidR="00CB743B" w:rsidRPr="00CB743B" w:rsidRDefault="00CB743B" w:rsidP="00CB743B">
            <w:pPr>
              <w:jc w:val="left"/>
              <w:rPr>
                <w:rFonts w:ascii="Calibri" w:eastAsia="Times New Roman" w:hAnsi="Calibri" w:cs="Calibri"/>
                <w:color w:val="000000"/>
              </w:rPr>
            </w:pPr>
            <w:r w:rsidRPr="00CB743B">
              <w:rPr>
                <w:rFonts w:ascii="Calibri" w:eastAsia="Times New Roman" w:hAnsi="Calibri" w:cs="Calibri"/>
                <w:color w:val="000000"/>
              </w:rPr>
              <w:t>16 May – 20 May</w:t>
            </w:r>
          </w:p>
        </w:tc>
        <w:tc>
          <w:tcPr>
            <w:tcW w:w="1612" w:type="dxa"/>
            <w:hideMark/>
          </w:tcPr>
          <w:p w14:paraId="6F9F6985" w14:textId="77777777" w:rsidR="00CB743B" w:rsidRPr="00CB743B" w:rsidRDefault="00CB743B" w:rsidP="00CB743B">
            <w:pPr>
              <w:jc w:val="left"/>
              <w:rPr>
                <w:rFonts w:ascii="Calibri" w:eastAsia="Times New Roman" w:hAnsi="Calibri" w:cs="Calibri"/>
                <w:color w:val="000000"/>
              </w:rPr>
            </w:pPr>
            <w:r w:rsidRPr="00CB743B">
              <w:rPr>
                <w:rFonts w:ascii="Calibri" w:eastAsia="Times New Roman" w:hAnsi="Calibri" w:cs="Calibri"/>
                <w:color w:val="000000"/>
              </w:rPr>
              <w:t>Project Setup</w:t>
            </w:r>
          </w:p>
        </w:tc>
        <w:tc>
          <w:tcPr>
            <w:tcW w:w="5638" w:type="dxa"/>
            <w:hideMark/>
          </w:tcPr>
          <w:p w14:paraId="51A00FEC" w14:textId="7140C026" w:rsidR="00CB743B" w:rsidRPr="00CB743B" w:rsidRDefault="00CB743B" w:rsidP="00CB743B">
            <w:pPr>
              <w:jc w:val="left"/>
              <w:rPr>
                <w:rFonts w:ascii="Calibri" w:eastAsia="Times New Roman" w:hAnsi="Calibri" w:cs="Calibri"/>
                <w:color w:val="000000"/>
              </w:rPr>
            </w:pPr>
            <w:r w:rsidRPr="00CB743B">
              <w:rPr>
                <w:rFonts w:ascii="Calibri" w:eastAsia="Times New Roman" w:hAnsi="Calibri" w:cs="Calibri"/>
                <w:color w:val="000000"/>
              </w:rPr>
              <w:t xml:space="preserve">Create </w:t>
            </w:r>
            <w:r>
              <w:rPr>
                <w:rFonts w:ascii="Calibri" w:eastAsia="Times New Roman" w:hAnsi="Calibri" w:cs="Calibri"/>
                <w:color w:val="000000"/>
              </w:rPr>
              <w:t xml:space="preserve">a </w:t>
            </w:r>
            <w:r w:rsidRPr="00CB743B">
              <w:rPr>
                <w:rFonts w:ascii="Calibri" w:eastAsia="Times New Roman" w:hAnsi="Calibri" w:cs="Calibri"/>
                <w:color w:val="000000"/>
              </w:rPr>
              <w:t xml:space="preserve">GitHub repo, download </w:t>
            </w:r>
            <w:r>
              <w:rPr>
                <w:rFonts w:ascii="Calibri" w:eastAsia="Times New Roman" w:hAnsi="Calibri" w:cs="Calibri"/>
                <w:color w:val="000000"/>
              </w:rPr>
              <w:t xml:space="preserve">the </w:t>
            </w:r>
            <w:r w:rsidRPr="00CB743B">
              <w:rPr>
                <w:rFonts w:ascii="Calibri" w:eastAsia="Times New Roman" w:hAnsi="Calibri" w:cs="Calibri"/>
                <w:color w:val="000000"/>
              </w:rPr>
              <w:t xml:space="preserve">dataset, </w:t>
            </w:r>
            <w:r>
              <w:rPr>
                <w:rFonts w:ascii="Calibri" w:eastAsia="Times New Roman" w:hAnsi="Calibri" w:cs="Calibri"/>
                <w:color w:val="000000"/>
              </w:rPr>
              <w:t xml:space="preserve">and </w:t>
            </w:r>
            <w:r w:rsidRPr="00CB743B">
              <w:rPr>
                <w:rFonts w:ascii="Calibri" w:eastAsia="Times New Roman" w:hAnsi="Calibri" w:cs="Calibri"/>
                <w:color w:val="000000"/>
              </w:rPr>
              <w:t xml:space="preserve">review </w:t>
            </w:r>
            <w:r>
              <w:rPr>
                <w:rFonts w:ascii="Calibri" w:eastAsia="Times New Roman" w:hAnsi="Calibri" w:cs="Calibri"/>
                <w:color w:val="000000"/>
              </w:rPr>
              <w:t xml:space="preserve">the </w:t>
            </w:r>
            <w:r w:rsidRPr="00CB743B">
              <w:rPr>
                <w:rFonts w:ascii="Calibri" w:eastAsia="Times New Roman" w:hAnsi="Calibri" w:cs="Calibri"/>
                <w:color w:val="000000"/>
              </w:rPr>
              <w:t>project scope</w:t>
            </w:r>
          </w:p>
        </w:tc>
      </w:tr>
      <w:tr w:rsidR="0061020E" w:rsidRPr="00CB743B" w14:paraId="79BDFEFD" w14:textId="77777777" w:rsidTr="0061020E">
        <w:trPr>
          <w:trHeight w:val="521"/>
        </w:trPr>
        <w:tc>
          <w:tcPr>
            <w:tcW w:w="1766" w:type="dxa"/>
            <w:hideMark/>
          </w:tcPr>
          <w:p w14:paraId="16F7166C" w14:textId="77777777" w:rsidR="00CB743B" w:rsidRPr="00CB743B" w:rsidRDefault="00CB743B" w:rsidP="00CB743B">
            <w:pPr>
              <w:jc w:val="left"/>
              <w:rPr>
                <w:rFonts w:ascii="Calibri" w:eastAsia="Times New Roman" w:hAnsi="Calibri" w:cs="Calibri"/>
                <w:color w:val="000000"/>
              </w:rPr>
            </w:pPr>
            <w:r w:rsidRPr="00CB743B">
              <w:rPr>
                <w:rFonts w:ascii="Calibri" w:eastAsia="Times New Roman" w:hAnsi="Calibri" w:cs="Calibri"/>
                <w:color w:val="000000"/>
              </w:rPr>
              <w:t>21 May – 31 May</w:t>
            </w:r>
          </w:p>
        </w:tc>
        <w:tc>
          <w:tcPr>
            <w:tcW w:w="1612" w:type="dxa"/>
            <w:hideMark/>
          </w:tcPr>
          <w:p w14:paraId="2023E55C" w14:textId="77777777" w:rsidR="00CB743B" w:rsidRPr="00CB743B" w:rsidRDefault="00CB743B" w:rsidP="00CB743B">
            <w:pPr>
              <w:jc w:val="left"/>
              <w:rPr>
                <w:rFonts w:ascii="Calibri" w:eastAsia="Times New Roman" w:hAnsi="Calibri" w:cs="Calibri"/>
                <w:color w:val="000000"/>
              </w:rPr>
            </w:pPr>
            <w:r w:rsidRPr="00CB743B">
              <w:rPr>
                <w:rFonts w:ascii="Calibri" w:eastAsia="Times New Roman" w:hAnsi="Calibri" w:cs="Calibri"/>
                <w:color w:val="000000"/>
              </w:rPr>
              <w:t>Literature Review</w:t>
            </w:r>
          </w:p>
        </w:tc>
        <w:tc>
          <w:tcPr>
            <w:tcW w:w="5638" w:type="dxa"/>
            <w:hideMark/>
          </w:tcPr>
          <w:p w14:paraId="1C22AFC6" w14:textId="77777777" w:rsidR="00CB743B" w:rsidRPr="00CB743B" w:rsidRDefault="00CB743B" w:rsidP="00CB743B">
            <w:pPr>
              <w:jc w:val="left"/>
              <w:rPr>
                <w:rFonts w:ascii="Calibri" w:eastAsia="Times New Roman" w:hAnsi="Calibri" w:cs="Calibri"/>
                <w:color w:val="000000"/>
              </w:rPr>
            </w:pPr>
            <w:r w:rsidRPr="00CB743B">
              <w:rPr>
                <w:rFonts w:ascii="Calibri" w:eastAsia="Times New Roman" w:hAnsi="Calibri" w:cs="Calibri"/>
                <w:color w:val="000000"/>
              </w:rPr>
              <w:t>Review related work, summarize relevant research papers</w:t>
            </w:r>
          </w:p>
        </w:tc>
      </w:tr>
      <w:tr w:rsidR="0061020E" w:rsidRPr="00CB743B" w14:paraId="68093760" w14:textId="77777777" w:rsidTr="0061020E">
        <w:trPr>
          <w:trHeight w:val="521"/>
        </w:trPr>
        <w:tc>
          <w:tcPr>
            <w:tcW w:w="1766" w:type="dxa"/>
            <w:hideMark/>
          </w:tcPr>
          <w:p w14:paraId="08EC3BBB" w14:textId="77777777" w:rsidR="00CB743B" w:rsidRPr="00CB743B" w:rsidRDefault="00CB743B" w:rsidP="00CB743B">
            <w:pPr>
              <w:jc w:val="left"/>
              <w:rPr>
                <w:rFonts w:ascii="Calibri" w:eastAsia="Times New Roman" w:hAnsi="Calibri" w:cs="Calibri"/>
                <w:color w:val="000000"/>
              </w:rPr>
            </w:pPr>
            <w:r w:rsidRPr="00CB743B">
              <w:rPr>
                <w:rFonts w:ascii="Calibri" w:eastAsia="Times New Roman" w:hAnsi="Calibri" w:cs="Calibri"/>
                <w:color w:val="000000"/>
              </w:rPr>
              <w:t>25 May – 05 June</w:t>
            </w:r>
          </w:p>
        </w:tc>
        <w:tc>
          <w:tcPr>
            <w:tcW w:w="1612" w:type="dxa"/>
            <w:hideMark/>
          </w:tcPr>
          <w:p w14:paraId="69BC264F" w14:textId="77777777" w:rsidR="00CB743B" w:rsidRPr="00CB743B" w:rsidRDefault="00CB743B" w:rsidP="00CB743B">
            <w:pPr>
              <w:jc w:val="left"/>
              <w:rPr>
                <w:rFonts w:ascii="Calibri" w:eastAsia="Times New Roman" w:hAnsi="Calibri" w:cs="Calibri"/>
                <w:color w:val="000000"/>
              </w:rPr>
            </w:pPr>
            <w:r w:rsidRPr="00CB743B">
              <w:rPr>
                <w:rFonts w:ascii="Calibri" w:eastAsia="Times New Roman" w:hAnsi="Calibri" w:cs="Calibri"/>
                <w:color w:val="000000"/>
              </w:rPr>
              <w:t>Data Preprocessing</w:t>
            </w:r>
          </w:p>
        </w:tc>
        <w:tc>
          <w:tcPr>
            <w:tcW w:w="5638" w:type="dxa"/>
            <w:hideMark/>
          </w:tcPr>
          <w:p w14:paraId="7216996F" w14:textId="77777777" w:rsidR="00CB743B" w:rsidRPr="00CB743B" w:rsidRDefault="00CB743B" w:rsidP="00CB743B">
            <w:pPr>
              <w:jc w:val="left"/>
              <w:rPr>
                <w:rFonts w:ascii="Calibri" w:eastAsia="Times New Roman" w:hAnsi="Calibri" w:cs="Calibri"/>
                <w:color w:val="000000"/>
              </w:rPr>
            </w:pPr>
            <w:r w:rsidRPr="00CB743B">
              <w:rPr>
                <w:rFonts w:ascii="Calibri" w:eastAsia="Times New Roman" w:hAnsi="Calibri" w:cs="Calibri"/>
                <w:color w:val="000000"/>
              </w:rPr>
              <w:t>Clean and structure data, handle missing values</w:t>
            </w:r>
          </w:p>
        </w:tc>
      </w:tr>
      <w:tr w:rsidR="0061020E" w:rsidRPr="00CB743B" w14:paraId="179C9661" w14:textId="77777777" w:rsidTr="0061020E">
        <w:trPr>
          <w:trHeight w:val="332"/>
        </w:trPr>
        <w:tc>
          <w:tcPr>
            <w:tcW w:w="1766" w:type="dxa"/>
            <w:hideMark/>
          </w:tcPr>
          <w:p w14:paraId="449E480C" w14:textId="77777777" w:rsidR="00CB743B" w:rsidRPr="00CB743B" w:rsidRDefault="00CB743B" w:rsidP="00CB743B">
            <w:pPr>
              <w:jc w:val="left"/>
              <w:rPr>
                <w:rFonts w:ascii="Calibri" w:eastAsia="Times New Roman" w:hAnsi="Calibri" w:cs="Calibri"/>
                <w:color w:val="000000"/>
              </w:rPr>
            </w:pPr>
            <w:r w:rsidRPr="00CB743B">
              <w:rPr>
                <w:rFonts w:ascii="Calibri" w:eastAsia="Times New Roman" w:hAnsi="Calibri" w:cs="Calibri"/>
                <w:color w:val="000000"/>
              </w:rPr>
              <w:t>01 June – 15 June</w:t>
            </w:r>
          </w:p>
        </w:tc>
        <w:tc>
          <w:tcPr>
            <w:tcW w:w="1612" w:type="dxa"/>
            <w:hideMark/>
          </w:tcPr>
          <w:p w14:paraId="073EDCF7" w14:textId="77777777" w:rsidR="00CB743B" w:rsidRPr="00CB743B" w:rsidRDefault="00CB743B" w:rsidP="00CB743B">
            <w:pPr>
              <w:jc w:val="left"/>
              <w:rPr>
                <w:rFonts w:ascii="Calibri" w:eastAsia="Times New Roman" w:hAnsi="Calibri" w:cs="Calibri"/>
                <w:color w:val="000000"/>
              </w:rPr>
            </w:pPr>
            <w:r w:rsidRPr="00CB743B">
              <w:rPr>
                <w:rFonts w:ascii="Calibri" w:eastAsia="Times New Roman" w:hAnsi="Calibri" w:cs="Calibri"/>
                <w:color w:val="000000"/>
              </w:rPr>
              <w:t>Baseline Model</w:t>
            </w:r>
          </w:p>
        </w:tc>
        <w:tc>
          <w:tcPr>
            <w:tcW w:w="5638" w:type="dxa"/>
            <w:hideMark/>
          </w:tcPr>
          <w:p w14:paraId="11AF92BA" w14:textId="77777777" w:rsidR="00CB743B" w:rsidRPr="00CB743B" w:rsidRDefault="00CB743B" w:rsidP="00CB743B">
            <w:pPr>
              <w:jc w:val="left"/>
              <w:rPr>
                <w:rFonts w:ascii="Calibri" w:eastAsia="Times New Roman" w:hAnsi="Calibri" w:cs="Calibri"/>
                <w:color w:val="000000"/>
              </w:rPr>
            </w:pPr>
            <w:r w:rsidRPr="00CB743B">
              <w:rPr>
                <w:rFonts w:ascii="Calibri" w:eastAsia="Times New Roman" w:hAnsi="Calibri" w:cs="Calibri"/>
                <w:color w:val="000000"/>
              </w:rPr>
              <w:t>Train TF-IDF + Logistic Regression and evaluate</w:t>
            </w:r>
          </w:p>
        </w:tc>
      </w:tr>
      <w:tr w:rsidR="0061020E" w:rsidRPr="00CB743B" w14:paraId="63F579A7" w14:textId="77777777" w:rsidTr="0061020E">
        <w:trPr>
          <w:trHeight w:val="593"/>
        </w:trPr>
        <w:tc>
          <w:tcPr>
            <w:tcW w:w="1766" w:type="dxa"/>
            <w:hideMark/>
          </w:tcPr>
          <w:p w14:paraId="6D41D28A" w14:textId="77777777" w:rsidR="00CB743B" w:rsidRPr="00CB743B" w:rsidRDefault="00CB743B" w:rsidP="00CB743B">
            <w:pPr>
              <w:jc w:val="left"/>
              <w:rPr>
                <w:rFonts w:ascii="Calibri" w:eastAsia="Times New Roman" w:hAnsi="Calibri" w:cs="Calibri"/>
                <w:color w:val="000000"/>
              </w:rPr>
            </w:pPr>
            <w:r w:rsidRPr="00CB743B">
              <w:rPr>
                <w:rFonts w:ascii="Calibri" w:eastAsia="Times New Roman" w:hAnsi="Calibri" w:cs="Calibri"/>
                <w:color w:val="000000"/>
              </w:rPr>
              <w:t>10 June – 25 June</w:t>
            </w:r>
          </w:p>
        </w:tc>
        <w:tc>
          <w:tcPr>
            <w:tcW w:w="1612" w:type="dxa"/>
            <w:hideMark/>
          </w:tcPr>
          <w:p w14:paraId="1136E708" w14:textId="77777777" w:rsidR="00CB743B" w:rsidRPr="00CB743B" w:rsidRDefault="00CB743B" w:rsidP="00CB743B">
            <w:pPr>
              <w:jc w:val="left"/>
              <w:rPr>
                <w:rFonts w:ascii="Calibri" w:eastAsia="Times New Roman" w:hAnsi="Calibri" w:cs="Calibri"/>
                <w:color w:val="000000"/>
              </w:rPr>
            </w:pPr>
            <w:r w:rsidRPr="00CB743B">
              <w:rPr>
                <w:rFonts w:ascii="Calibri" w:eastAsia="Times New Roman" w:hAnsi="Calibri" w:cs="Calibri"/>
                <w:color w:val="000000"/>
              </w:rPr>
              <w:t>Feature Enhancement</w:t>
            </w:r>
          </w:p>
        </w:tc>
        <w:tc>
          <w:tcPr>
            <w:tcW w:w="5638" w:type="dxa"/>
            <w:hideMark/>
          </w:tcPr>
          <w:p w14:paraId="0249CACB" w14:textId="77777777" w:rsidR="00CB743B" w:rsidRPr="00CB743B" w:rsidRDefault="00CB743B" w:rsidP="00CB743B">
            <w:pPr>
              <w:jc w:val="left"/>
              <w:rPr>
                <w:rFonts w:ascii="Calibri" w:eastAsia="Times New Roman" w:hAnsi="Calibri" w:cs="Calibri"/>
                <w:color w:val="000000"/>
              </w:rPr>
            </w:pPr>
            <w:r w:rsidRPr="00CB743B">
              <w:rPr>
                <w:rFonts w:ascii="Calibri" w:eastAsia="Times New Roman" w:hAnsi="Calibri" w:cs="Calibri"/>
                <w:color w:val="000000"/>
              </w:rPr>
              <w:t>Implement n-gram character and word-level comparisons</w:t>
            </w:r>
          </w:p>
        </w:tc>
      </w:tr>
      <w:tr w:rsidR="0061020E" w:rsidRPr="00CB743B" w14:paraId="3F5CC166" w14:textId="77777777" w:rsidTr="0061020E">
        <w:trPr>
          <w:trHeight w:val="350"/>
        </w:trPr>
        <w:tc>
          <w:tcPr>
            <w:tcW w:w="1766" w:type="dxa"/>
            <w:hideMark/>
          </w:tcPr>
          <w:p w14:paraId="5B48E671" w14:textId="77777777" w:rsidR="00CB743B" w:rsidRPr="00CB743B" w:rsidRDefault="00CB743B" w:rsidP="00CB743B">
            <w:pPr>
              <w:jc w:val="left"/>
              <w:rPr>
                <w:rFonts w:ascii="Calibri" w:eastAsia="Times New Roman" w:hAnsi="Calibri" w:cs="Calibri"/>
                <w:color w:val="000000"/>
              </w:rPr>
            </w:pPr>
            <w:r w:rsidRPr="00CB743B">
              <w:rPr>
                <w:rFonts w:ascii="Calibri" w:eastAsia="Times New Roman" w:hAnsi="Calibri" w:cs="Calibri"/>
                <w:color w:val="000000"/>
              </w:rPr>
              <w:t>20 June – 30 June</w:t>
            </w:r>
          </w:p>
        </w:tc>
        <w:tc>
          <w:tcPr>
            <w:tcW w:w="1612" w:type="dxa"/>
            <w:hideMark/>
          </w:tcPr>
          <w:p w14:paraId="16BD67AD" w14:textId="56FAEDB6" w:rsidR="00CB743B" w:rsidRPr="00CB743B" w:rsidRDefault="00CB743B" w:rsidP="00CB743B">
            <w:pPr>
              <w:jc w:val="left"/>
              <w:rPr>
                <w:rFonts w:ascii="Calibri" w:eastAsia="Times New Roman" w:hAnsi="Calibri" w:cs="Calibri"/>
                <w:color w:val="000000"/>
              </w:rPr>
            </w:pPr>
            <w:r w:rsidRPr="00CB743B">
              <w:rPr>
                <w:rFonts w:ascii="Calibri" w:eastAsia="Times New Roman" w:hAnsi="Calibri" w:cs="Calibri"/>
                <w:color w:val="000000"/>
              </w:rPr>
              <w:t xml:space="preserve">Sampling Strategy </w:t>
            </w:r>
          </w:p>
        </w:tc>
        <w:tc>
          <w:tcPr>
            <w:tcW w:w="5638" w:type="dxa"/>
            <w:hideMark/>
          </w:tcPr>
          <w:p w14:paraId="7B3F1D87" w14:textId="77777777" w:rsidR="00CB743B" w:rsidRPr="00CB743B" w:rsidRDefault="00CB743B" w:rsidP="00CB743B">
            <w:pPr>
              <w:jc w:val="left"/>
              <w:rPr>
                <w:rFonts w:ascii="Calibri" w:eastAsia="Times New Roman" w:hAnsi="Calibri" w:cs="Calibri"/>
                <w:color w:val="000000"/>
              </w:rPr>
            </w:pPr>
            <w:r w:rsidRPr="00CB743B">
              <w:rPr>
                <w:rFonts w:ascii="Calibri" w:eastAsia="Times New Roman" w:hAnsi="Calibri" w:cs="Calibri"/>
                <w:color w:val="000000"/>
              </w:rPr>
              <w:t>Apply under-sampling and class-weighting techniques</w:t>
            </w:r>
          </w:p>
        </w:tc>
      </w:tr>
      <w:tr w:rsidR="0061020E" w:rsidRPr="00CB743B" w14:paraId="44D23750" w14:textId="77777777" w:rsidTr="0061020E">
        <w:trPr>
          <w:trHeight w:val="611"/>
        </w:trPr>
        <w:tc>
          <w:tcPr>
            <w:tcW w:w="1766" w:type="dxa"/>
            <w:hideMark/>
          </w:tcPr>
          <w:p w14:paraId="64743B8C" w14:textId="77777777" w:rsidR="00CB743B" w:rsidRPr="00CB743B" w:rsidRDefault="00CB743B" w:rsidP="00CB743B">
            <w:pPr>
              <w:jc w:val="left"/>
              <w:rPr>
                <w:rFonts w:ascii="Calibri" w:eastAsia="Times New Roman" w:hAnsi="Calibri" w:cs="Calibri"/>
                <w:color w:val="000000"/>
              </w:rPr>
            </w:pPr>
            <w:r w:rsidRPr="00CB743B">
              <w:rPr>
                <w:rFonts w:ascii="Calibri" w:eastAsia="Times New Roman" w:hAnsi="Calibri" w:cs="Calibri"/>
                <w:color w:val="000000"/>
              </w:rPr>
              <w:t>01 July – 08 July</w:t>
            </w:r>
          </w:p>
        </w:tc>
        <w:tc>
          <w:tcPr>
            <w:tcW w:w="1612" w:type="dxa"/>
            <w:hideMark/>
          </w:tcPr>
          <w:p w14:paraId="5A1D4D5D" w14:textId="77777777" w:rsidR="00CB743B" w:rsidRPr="00CB743B" w:rsidRDefault="00CB743B" w:rsidP="00CB743B">
            <w:pPr>
              <w:jc w:val="left"/>
              <w:rPr>
                <w:rFonts w:ascii="Calibri" w:eastAsia="Times New Roman" w:hAnsi="Calibri" w:cs="Calibri"/>
                <w:color w:val="000000"/>
              </w:rPr>
            </w:pPr>
            <w:r w:rsidRPr="00CB743B">
              <w:rPr>
                <w:rFonts w:ascii="Calibri" w:eastAsia="Times New Roman" w:hAnsi="Calibri" w:cs="Calibri"/>
                <w:color w:val="000000"/>
              </w:rPr>
              <w:t>Model Evaluation</w:t>
            </w:r>
          </w:p>
        </w:tc>
        <w:tc>
          <w:tcPr>
            <w:tcW w:w="5638" w:type="dxa"/>
            <w:hideMark/>
          </w:tcPr>
          <w:p w14:paraId="312DCB04" w14:textId="77777777" w:rsidR="00CB743B" w:rsidRPr="00CB743B" w:rsidRDefault="00CB743B" w:rsidP="00CB743B">
            <w:pPr>
              <w:jc w:val="left"/>
              <w:rPr>
                <w:rFonts w:ascii="Calibri" w:eastAsia="Times New Roman" w:hAnsi="Calibri" w:cs="Calibri"/>
                <w:color w:val="000000"/>
              </w:rPr>
            </w:pPr>
            <w:r w:rsidRPr="00CB743B">
              <w:rPr>
                <w:rFonts w:ascii="Calibri" w:eastAsia="Times New Roman" w:hAnsi="Calibri" w:cs="Calibri"/>
                <w:color w:val="000000"/>
              </w:rPr>
              <w:t>Compare metrics across all variants</w:t>
            </w:r>
          </w:p>
        </w:tc>
      </w:tr>
      <w:tr w:rsidR="0061020E" w:rsidRPr="00CB743B" w14:paraId="1523E8A7" w14:textId="77777777" w:rsidTr="0061020E">
        <w:trPr>
          <w:trHeight w:val="530"/>
        </w:trPr>
        <w:tc>
          <w:tcPr>
            <w:tcW w:w="1766" w:type="dxa"/>
            <w:hideMark/>
          </w:tcPr>
          <w:p w14:paraId="4FA0D041" w14:textId="77777777" w:rsidR="00CB743B" w:rsidRPr="00CB743B" w:rsidRDefault="00CB743B" w:rsidP="00CB743B">
            <w:pPr>
              <w:jc w:val="left"/>
              <w:rPr>
                <w:rFonts w:ascii="Calibri" w:eastAsia="Times New Roman" w:hAnsi="Calibri" w:cs="Calibri"/>
                <w:color w:val="000000"/>
              </w:rPr>
            </w:pPr>
            <w:r w:rsidRPr="00CB743B">
              <w:rPr>
                <w:rFonts w:ascii="Calibri" w:eastAsia="Times New Roman" w:hAnsi="Calibri" w:cs="Calibri"/>
                <w:color w:val="000000"/>
              </w:rPr>
              <w:t>06 July – 14 July</w:t>
            </w:r>
          </w:p>
        </w:tc>
        <w:tc>
          <w:tcPr>
            <w:tcW w:w="1612" w:type="dxa"/>
            <w:hideMark/>
          </w:tcPr>
          <w:p w14:paraId="67621F6F" w14:textId="04A5A4ED" w:rsidR="00CB743B" w:rsidRPr="00CB743B" w:rsidRDefault="00CB743B" w:rsidP="00CB743B">
            <w:pPr>
              <w:jc w:val="left"/>
              <w:rPr>
                <w:rFonts w:ascii="Calibri" w:eastAsia="Times New Roman" w:hAnsi="Calibri" w:cs="Calibri"/>
                <w:color w:val="000000"/>
              </w:rPr>
            </w:pPr>
            <w:r w:rsidRPr="00CB743B">
              <w:rPr>
                <w:rFonts w:ascii="Calibri" w:eastAsia="Times New Roman" w:hAnsi="Calibri" w:cs="Calibri"/>
                <w:color w:val="000000"/>
              </w:rPr>
              <w:t>Draft Chapter 1–3</w:t>
            </w:r>
          </w:p>
        </w:tc>
        <w:tc>
          <w:tcPr>
            <w:tcW w:w="5638" w:type="dxa"/>
            <w:hideMark/>
          </w:tcPr>
          <w:p w14:paraId="3A5CCCA7" w14:textId="61B4DCA8" w:rsidR="00CB743B" w:rsidRPr="00CB743B" w:rsidRDefault="00CB743B" w:rsidP="00CB743B">
            <w:pPr>
              <w:jc w:val="left"/>
              <w:rPr>
                <w:rFonts w:ascii="Calibri" w:eastAsia="Times New Roman" w:hAnsi="Calibri" w:cs="Calibri"/>
                <w:color w:val="000000"/>
              </w:rPr>
            </w:pPr>
            <w:r w:rsidRPr="00CB743B">
              <w:rPr>
                <w:rFonts w:ascii="Calibri" w:eastAsia="Times New Roman" w:hAnsi="Calibri" w:cs="Calibri"/>
                <w:color w:val="000000"/>
              </w:rPr>
              <w:t xml:space="preserve">Write project introduction, methodology, </w:t>
            </w:r>
            <w:r>
              <w:rPr>
                <w:rFonts w:ascii="Calibri" w:eastAsia="Times New Roman" w:hAnsi="Calibri" w:cs="Calibri"/>
                <w:color w:val="000000"/>
              </w:rPr>
              <w:t xml:space="preserve">and </w:t>
            </w:r>
            <w:r w:rsidRPr="00CB743B">
              <w:rPr>
                <w:rFonts w:ascii="Calibri" w:eastAsia="Times New Roman" w:hAnsi="Calibri" w:cs="Calibri"/>
                <w:color w:val="000000"/>
              </w:rPr>
              <w:t>literature review</w:t>
            </w:r>
          </w:p>
        </w:tc>
      </w:tr>
      <w:tr w:rsidR="0061020E" w:rsidRPr="00CB743B" w14:paraId="020ED20D" w14:textId="77777777" w:rsidTr="0061020E">
        <w:trPr>
          <w:trHeight w:val="521"/>
        </w:trPr>
        <w:tc>
          <w:tcPr>
            <w:tcW w:w="1766" w:type="dxa"/>
            <w:hideMark/>
          </w:tcPr>
          <w:p w14:paraId="1DA11B2C" w14:textId="77777777" w:rsidR="00CB743B" w:rsidRPr="00CB743B" w:rsidRDefault="00CB743B" w:rsidP="00CB743B">
            <w:pPr>
              <w:jc w:val="left"/>
              <w:rPr>
                <w:rFonts w:ascii="Calibri" w:eastAsia="Times New Roman" w:hAnsi="Calibri" w:cs="Calibri"/>
                <w:color w:val="000000"/>
              </w:rPr>
            </w:pPr>
            <w:r w:rsidRPr="00CB743B">
              <w:rPr>
                <w:rFonts w:ascii="Calibri" w:eastAsia="Times New Roman" w:hAnsi="Calibri" w:cs="Calibri"/>
                <w:color w:val="000000"/>
              </w:rPr>
              <w:t>10 July – 20 July</w:t>
            </w:r>
          </w:p>
        </w:tc>
        <w:tc>
          <w:tcPr>
            <w:tcW w:w="1612" w:type="dxa"/>
            <w:hideMark/>
          </w:tcPr>
          <w:p w14:paraId="489C2BEB" w14:textId="77777777" w:rsidR="00CB743B" w:rsidRPr="00CB743B" w:rsidRDefault="00CB743B" w:rsidP="00CB743B">
            <w:pPr>
              <w:jc w:val="left"/>
              <w:rPr>
                <w:rFonts w:ascii="Calibri" w:eastAsia="Times New Roman" w:hAnsi="Calibri" w:cs="Calibri"/>
                <w:color w:val="000000"/>
              </w:rPr>
            </w:pPr>
            <w:r w:rsidRPr="00CB743B">
              <w:rPr>
                <w:rFonts w:ascii="Calibri" w:eastAsia="Times New Roman" w:hAnsi="Calibri" w:cs="Calibri"/>
                <w:color w:val="000000"/>
              </w:rPr>
              <w:t>Final Documentation</w:t>
            </w:r>
          </w:p>
        </w:tc>
        <w:tc>
          <w:tcPr>
            <w:tcW w:w="5638" w:type="dxa"/>
            <w:hideMark/>
          </w:tcPr>
          <w:p w14:paraId="2A4DB468" w14:textId="77777777" w:rsidR="00CB743B" w:rsidRPr="00CB743B" w:rsidRDefault="00CB743B" w:rsidP="00CB743B">
            <w:pPr>
              <w:jc w:val="left"/>
              <w:rPr>
                <w:rFonts w:ascii="Calibri" w:eastAsia="Times New Roman" w:hAnsi="Calibri" w:cs="Calibri"/>
                <w:color w:val="000000"/>
              </w:rPr>
            </w:pPr>
            <w:r w:rsidRPr="00CB743B">
              <w:rPr>
                <w:rFonts w:ascii="Calibri" w:eastAsia="Times New Roman" w:hAnsi="Calibri" w:cs="Calibri"/>
                <w:color w:val="000000"/>
              </w:rPr>
              <w:t>Write results, conclusion, and references</w:t>
            </w:r>
          </w:p>
        </w:tc>
      </w:tr>
      <w:tr w:rsidR="0061020E" w:rsidRPr="00CB743B" w14:paraId="6934DA0D" w14:textId="77777777" w:rsidTr="0061020E">
        <w:trPr>
          <w:trHeight w:val="521"/>
        </w:trPr>
        <w:tc>
          <w:tcPr>
            <w:tcW w:w="1766" w:type="dxa"/>
            <w:hideMark/>
          </w:tcPr>
          <w:p w14:paraId="0D9CEF27" w14:textId="77777777" w:rsidR="00CB743B" w:rsidRPr="00CB743B" w:rsidRDefault="00CB743B" w:rsidP="00CB743B">
            <w:pPr>
              <w:jc w:val="left"/>
              <w:rPr>
                <w:rFonts w:ascii="Calibri" w:eastAsia="Times New Roman" w:hAnsi="Calibri" w:cs="Calibri"/>
                <w:color w:val="000000"/>
              </w:rPr>
            </w:pPr>
            <w:r w:rsidRPr="00CB743B">
              <w:rPr>
                <w:rFonts w:ascii="Calibri" w:eastAsia="Times New Roman" w:hAnsi="Calibri" w:cs="Calibri"/>
                <w:color w:val="000000"/>
              </w:rPr>
              <w:t>25 July – 27 July</w:t>
            </w:r>
          </w:p>
        </w:tc>
        <w:tc>
          <w:tcPr>
            <w:tcW w:w="1612" w:type="dxa"/>
            <w:hideMark/>
          </w:tcPr>
          <w:p w14:paraId="588F6803" w14:textId="77777777" w:rsidR="00CB743B" w:rsidRPr="00CB743B" w:rsidRDefault="00CB743B" w:rsidP="00CB743B">
            <w:pPr>
              <w:jc w:val="left"/>
              <w:rPr>
                <w:rFonts w:ascii="Calibri" w:eastAsia="Times New Roman" w:hAnsi="Calibri" w:cs="Calibri"/>
                <w:color w:val="000000"/>
              </w:rPr>
            </w:pPr>
            <w:r w:rsidRPr="00CB743B">
              <w:rPr>
                <w:rFonts w:ascii="Calibri" w:eastAsia="Times New Roman" w:hAnsi="Calibri" w:cs="Calibri"/>
                <w:color w:val="000000"/>
              </w:rPr>
              <w:t>Prepare Presentation</w:t>
            </w:r>
          </w:p>
        </w:tc>
        <w:tc>
          <w:tcPr>
            <w:tcW w:w="5638" w:type="dxa"/>
            <w:hideMark/>
          </w:tcPr>
          <w:p w14:paraId="10961874" w14:textId="77777777" w:rsidR="00CB743B" w:rsidRPr="00CB743B" w:rsidRDefault="00CB743B" w:rsidP="00CB743B">
            <w:pPr>
              <w:jc w:val="left"/>
              <w:rPr>
                <w:rFonts w:ascii="Calibri" w:eastAsia="Times New Roman" w:hAnsi="Calibri" w:cs="Calibri"/>
                <w:color w:val="000000"/>
              </w:rPr>
            </w:pPr>
            <w:r w:rsidRPr="00CB743B">
              <w:rPr>
                <w:rFonts w:ascii="Calibri" w:eastAsia="Times New Roman" w:hAnsi="Calibri" w:cs="Calibri"/>
                <w:color w:val="000000"/>
              </w:rPr>
              <w:t>Prepare final slides and practice delivery</w:t>
            </w:r>
          </w:p>
        </w:tc>
      </w:tr>
      <w:tr w:rsidR="0061020E" w:rsidRPr="00CB743B" w14:paraId="62366617" w14:textId="77777777" w:rsidTr="0061020E">
        <w:trPr>
          <w:trHeight w:val="602"/>
        </w:trPr>
        <w:tc>
          <w:tcPr>
            <w:tcW w:w="1766" w:type="dxa"/>
            <w:hideMark/>
          </w:tcPr>
          <w:p w14:paraId="2B9E229B" w14:textId="77777777" w:rsidR="00CB743B" w:rsidRPr="00CB743B" w:rsidRDefault="00CB743B" w:rsidP="00CB743B">
            <w:pPr>
              <w:jc w:val="right"/>
              <w:rPr>
                <w:rFonts w:ascii="Calibri" w:eastAsia="Times New Roman" w:hAnsi="Calibri" w:cs="Calibri"/>
                <w:color w:val="000000"/>
              </w:rPr>
            </w:pPr>
            <w:r w:rsidRPr="00CB743B">
              <w:rPr>
                <w:rFonts w:ascii="Calibri" w:eastAsia="Times New Roman" w:hAnsi="Calibri" w:cs="Calibri"/>
                <w:color w:val="000000"/>
              </w:rPr>
              <w:t>28-Jul</w:t>
            </w:r>
          </w:p>
        </w:tc>
        <w:tc>
          <w:tcPr>
            <w:tcW w:w="1612" w:type="dxa"/>
            <w:hideMark/>
          </w:tcPr>
          <w:p w14:paraId="6CA24DC7" w14:textId="77777777" w:rsidR="00CB743B" w:rsidRPr="00CB743B" w:rsidRDefault="00CB743B" w:rsidP="00CB743B">
            <w:pPr>
              <w:jc w:val="left"/>
              <w:rPr>
                <w:rFonts w:ascii="Calibri" w:eastAsia="Times New Roman" w:hAnsi="Calibri" w:cs="Calibri"/>
                <w:color w:val="000000"/>
              </w:rPr>
            </w:pPr>
            <w:r w:rsidRPr="00CB743B">
              <w:rPr>
                <w:rFonts w:ascii="Calibri" w:eastAsia="Times New Roman" w:hAnsi="Calibri" w:cs="Calibri"/>
                <w:color w:val="000000"/>
              </w:rPr>
              <w:t>Final Submission</w:t>
            </w:r>
          </w:p>
        </w:tc>
        <w:tc>
          <w:tcPr>
            <w:tcW w:w="5638" w:type="dxa"/>
            <w:hideMark/>
          </w:tcPr>
          <w:p w14:paraId="298EB159" w14:textId="77777777" w:rsidR="00CB743B" w:rsidRPr="00CB743B" w:rsidRDefault="00CB743B" w:rsidP="00CB743B">
            <w:pPr>
              <w:jc w:val="left"/>
              <w:rPr>
                <w:rFonts w:ascii="Calibri" w:eastAsia="Times New Roman" w:hAnsi="Calibri" w:cs="Calibri"/>
                <w:color w:val="000000"/>
              </w:rPr>
            </w:pPr>
            <w:r w:rsidRPr="00CB743B">
              <w:rPr>
                <w:rFonts w:ascii="Calibri" w:eastAsia="Times New Roman" w:hAnsi="Calibri" w:cs="Calibri"/>
                <w:color w:val="000000"/>
              </w:rPr>
              <w:t>Submit the PDM Plan and presentation materials</w:t>
            </w:r>
          </w:p>
        </w:tc>
      </w:tr>
    </w:tbl>
    <w:p w14:paraId="5B294E2D" w14:textId="2DD03D40" w:rsidR="00CB743B" w:rsidRDefault="00CB743B" w:rsidP="00B40C09">
      <w:pPr>
        <w:pStyle w:val="Style1"/>
      </w:pPr>
    </w:p>
    <w:p w14:paraId="28CA9465" w14:textId="4737CCB0" w:rsidR="0090261F" w:rsidRDefault="0090261F" w:rsidP="00B40C09">
      <w:pPr>
        <w:pStyle w:val="Style1"/>
      </w:pPr>
      <w:r>
        <w:rPr>
          <w:noProof/>
        </w:rPr>
        <w:drawing>
          <wp:inline distT="0" distB="0" distL="0" distR="0" wp14:anchorId="0EBFF01A" wp14:editId="095FF502">
            <wp:extent cx="5812052" cy="33839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36331" cy="3398051"/>
                    </a:xfrm>
                    <a:prstGeom prst="rect">
                      <a:avLst/>
                    </a:prstGeom>
                    <a:noFill/>
                  </pic:spPr>
                </pic:pic>
              </a:graphicData>
            </a:graphic>
          </wp:inline>
        </w:drawing>
      </w:r>
    </w:p>
    <w:p w14:paraId="324AA8CD" w14:textId="524BFB4E" w:rsidR="00892599" w:rsidRPr="00EC2594" w:rsidRDefault="00892599" w:rsidP="00892599">
      <w:pPr>
        <w:rPr>
          <w:b/>
          <w:bCs/>
          <w:i/>
          <w:iCs/>
          <w:sz w:val="24"/>
          <w:szCs w:val="24"/>
        </w:rPr>
      </w:pPr>
      <w:r w:rsidRPr="00892599">
        <w:rPr>
          <w:b/>
          <w:bCs/>
          <w:i/>
          <w:iCs/>
          <w:sz w:val="24"/>
          <w:szCs w:val="24"/>
        </w:rPr>
        <w:t>DATA MANAGEMENT PLAN</w:t>
      </w:r>
    </w:p>
    <w:p w14:paraId="753A9570" w14:textId="374F0550" w:rsidR="00892599" w:rsidRDefault="00892599" w:rsidP="00892599">
      <w:pPr>
        <w:pStyle w:val="Style1"/>
        <w:pBdr>
          <w:top w:val="single" w:sz="12" w:space="1" w:color="auto"/>
          <w:left w:val="single" w:sz="12" w:space="4" w:color="auto"/>
          <w:bottom w:val="single" w:sz="12" w:space="1" w:color="auto"/>
          <w:right w:val="single" w:sz="12" w:space="4" w:color="auto"/>
          <w:between w:val="single" w:sz="12" w:space="1" w:color="auto"/>
          <w:bar w:val="single" w:sz="12" w:color="auto"/>
        </w:pBdr>
        <w:shd w:val="clear" w:color="auto" w:fill="70AD47" w:themeFill="accent6"/>
      </w:pPr>
      <w:r>
        <w:t>Dataset Overview</w:t>
      </w:r>
    </w:p>
    <w:p w14:paraId="6383E924" w14:textId="0C1C7259" w:rsidR="00892599" w:rsidRDefault="00892599" w:rsidP="00892599">
      <w:r>
        <w:lastRenderedPageBreak/>
        <w:t>We’re</w:t>
      </w:r>
      <w:r>
        <w:t xml:space="preserve"> working with the “Phishing Email Detection” dataset from Kaggle. This collection includes labeled emails that are either phishing attempts or legitimate emails. </w:t>
      </w:r>
      <w:r>
        <w:t xml:space="preserve">Thanks to </w:t>
      </w:r>
      <w:proofErr w:type="spellStart"/>
      <w:r>
        <w:t>Subhajournal</w:t>
      </w:r>
      <w:proofErr w:type="spellEnd"/>
      <w:r>
        <w:t>, it was put together to help with NLP studies in cybersecurity</w:t>
      </w:r>
      <w:r>
        <w:t xml:space="preserve"> and offers real examples of phishing.</w:t>
      </w:r>
    </w:p>
    <w:p w14:paraId="027341DC" w14:textId="70BC5EF9" w:rsidR="00892599" w:rsidRDefault="00892599" w:rsidP="00892599">
      <w:pPr>
        <w:pStyle w:val="Style1"/>
        <w:pBdr>
          <w:top w:val="single" w:sz="12" w:space="1" w:color="auto"/>
          <w:left w:val="single" w:sz="12" w:space="4" w:color="auto"/>
          <w:bottom w:val="single" w:sz="12" w:space="1" w:color="auto"/>
          <w:right w:val="single" w:sz="12" w:space="4" w:color="auto"/>
          <w:between w:val="single" w:sz="12" w:space="1" w:color="auto"/>
          <w:bar w:val="single" w:sz="12" w:color="auto"/>
        </w:pBdr>
        <w:shd w:val="clear" w:color="auto" w:fill="70AD47" w:themeFill="accent6"/>
      </w:pPr>
      <w:r>
        <w:t xml:space="preserve">Data Collection  </w:t>
      </w:r>
    </w:p>
    <w:p w14:paraId="41A4E45B" w14:textId="1AAE1403" w:rsidR="00892599" w:rsidRDefault="00892599" w:rsidP="00892599">
      <w:r>
        <w:t>We’ll</w:t>
      </w:r>
      <w:r>
        <w:t xml:space="preserve"> download the dataset from Kaggle</w:t>
      </w:r>
      <w:r w:rsidR="00B72434">
        <w:t xml:space="preserve"> (</w:t>
      </w:r>
      <w:hyperlink r:id="rId11" w:history="1">
        <w:r w:rsidR="00B72434" w:rsidRPr="00612AF6">
          <w:rPr>
            <w:rStyle w:val="Hyperlink"/>
          </w:rPr>
          <w:t>https://www.kaggle.com/datasets/subhajournal/phishingemails</w:t>
        </w:r>
      </w:hyperlink>
      <w:r w:rsidR="00B72434">
        <w:t>)</w:t>
      </w:r>
      <w:r>
        <w:t xml:space="preserve"> using their API and </w:t>
      </w:r>
      <w:r>
        <w:t xml:space="preserve">organize it in a </w:t>
      </w:r>
      <w:r w:rsidR="008675CD">
        <w:t>data/raw/folder</w:t>
      </w:r>
      <w:r>
        <w:t>. Preprocessing scripts will prepare it</w:t>
      </w:r>
      <w:r>
        <w:t xml:space="preserve"> by turning the emails into tokenized formats that can be used </w:t>
      </w:r>
      <w:r w:rsidR="008675CD">
        <w:t>to train</w:t>
      </w:r>
      <w:r>
        <w:t xml:space="preserve"> our model</w:t>
      </w:r>
      <w:r>
        <w:t>.</w:t>
      </w:r>
    </w:p>
    <w:p w14:paraId="6DD93E63" w14:textId="485EE526" w:rsidR="00892599" w:rsidRDefault="00892599" w:rsidP="00892599">
      <w:pPr>
        <w:pStyle w:val="Style1"/>
        <w:pBdr>
          <w:top w:val="single" w:sz="12" w:space="1" w:color="auto"/>
          <w:left w:val="single" w:sz="12" w:space="4" w:color="auto"/>
          <w:bottom w:val="single" w:sz="12" w:space="1" w:color="auto"/>
          <w:right w:val="single" w:sz="12" w:space="4" w:color="auto"/>
          <w:between w:val="single" w:sz="12" w:space="1" w:color="auto"/>
          <w:bar w:val="single" w:sz="12" w:color="auto"/>
        </w:pBdr>
        <w:shd w:val="clear" w:color="auto" w:fill="70AD47" w:themeFill="accent6"/>
      </w:pPr>
      <w:r>
        <w:t xml:space="preserve">Metadata  </w:t>
      </w:r>
    </w:p>
    <w:p w14:paraId="79D8B48A" w14:textId="7B89B4D9" w:rsidR="00892599" w:rsidRDefault="00892599" w:rsidP="00892599">
      <w:r>
        <w:t>The dataset comes in CSV format and has around 5,000 emails. Each email contains its subject line, body, and label. Once processed, the TF-IDF vectors and related logs will be about 500 MB. If we save different model checkpoints, those files might go up to about 1 GB.</w:t>
      </w:r>
    </w:p>
    <w:p w14:paraId="0992FDE2" w14:textId="0AE2A1CA" w:rsidR="00892599" w:rsidRDefault="00892599" w:rsidP="00892599">
      <w:pPr>
        <w:pStyle w:val="Style1"/>
        <w:pBdr>
          <w:top w:val="single" w:sz="12" w:space="1" w:color="auto"/>
          <w:left w:val="single" w:sz="12" w:space="4" w:color="auto"/>
          <w:bottom w:val="single" w:sz="12" w:space="1" w:color="auto"/>
          <w:right w:val="single" w:sz="12" w:space="4" w:color="auto"/>
          <w:between w:val="single" w:sz="12" w:space="1" w:color="auto"/>
          <w:bar w:val="single" w:sz="12" w:color="auto"/>
        </w:pBdr>
        <w:shd w:val="clear" w:color="auto" w:fill="70AD47" w:themeFill="accent6"/>
      </w:pPr>
      <w:r>
        <w:t>Document Control</w:t>
      </w:r>
    </w:p>
    <w:p w14:paraId="31F043FD" w14:textId="0A6FEC2E" w:rsidR="00892599" w:rsidRDefault="00892599" w:rsidP="00892599">
      <w:r>
        <w:t xml:space="preserve">All our code will be saved in a GitHub repo: https://github.com/username/phishing-email-detection. </w:t>
      </w:r>
      <w:r w:rsidR="0050327A">
        <w:t>We’ll</w:t>
      </w:r>
      <w:r>
        <w:t xml:space="preserve"> push updates weekly using semantic versioning like v1.0, v1.1, etc. Protected branches will require reviews before any changes are merged.</w:t>
      </w:r>
    </w:p>
    <w:p w14:paraId="696D13B4" w14:textId="237B518C" w:rsidR="00892599" w:rsidRDefault="00892599" w:rsidP="0050327A">
      <w:pPr>
        <w:pStyle w:val="Style1"/>
        <w:pBdr>
          <w:top w:val="single" w:sz="12" w:space="1" w:color="auto"/>
          <w:left w:val="single" w:sz="12" w:space="4" w:color="auto"/>
          <w:bottom w:val="single" w:sz="12" w:space="1" w:color="auto"/>
          <w:right w:val="single" w:sz="12" w:space="4" w:color="auto"/>
          <w:between w:val="single" w:sz="12" w:space="1" w:color="auto"/>
          <w:bar w:val="single" w:sz="12" w:color="auto"/>
        </w:pBdr>
        <w:shd w:val="clear" w:color="auto" w:fill="70AD47" w:themeFill="accent6"/>
      </w:pPr>
      <w:r>
        <w:t xml:space="preserve">ReadMe File </w:t>
      </w:r>
    </w:p>
    <w:p w14:paraId="60A36BE6" w14:textId="75E2C767" w:rsidR="00892599" w:rsidRDefault="00892599" w:rsidP="00892599">
      <w:r>
        <w:t>The README will cover everything: an overview of the project, details about the dataset, a description of the model, instructions for running the code, what you need to get started, and how to cite the work. This will help future users or contributors understand the project.</w:t>
      </w:r>
    </w:p>
    <w:p w14:paraId="786F4E49" w14:textId="1FCFCFD3" w:rsidR="00892599" w:rsidRDefault="00892599" w:rsidP="0050327A">
      <w:pPr>
        <w:pStyle w:val="Style1"/>
        <w:pBdr>
          <w:top w:val="single" w:sz="12" w:space="1" w:color="auto"/>
          <w:left w:val="single" w:sz="12" w:space="4" w:color="auto"/>
          <w:bottom w:val="single" w:sz="12" w:space="1" w:color="auto"/>
          <w:right w:val="single" w:sz="12" w:space="4" w:color="auto"/>
          <w:between w:val="single" w:sz="12" w:space="1" w:color="auto"/>
          <w:bar w:val="single" w:sz="12" w:color="auto"/>
        </w:pBdr>
        <w:shd w:val="clear" w:color="auto" w:fill="70AD47" w:themeFill="accent6"/>
      </w:pPr>
      <w:r>
        <w:t xml:space="preserve">Security and Storage </w:t>
      </w:r>
    </w:p>
    <w:p w14:paraId="6FF6279F" w14:textId="02649325" w:rsidR="00892599" w:rsidRDefault="00892599" w:rsidP="00892599">
      <w:r>
        <w:t>We'll back up the data weekly on both GitHub and Google Drive. All data will be anonymized. We'll share access to the GitHub repo through a link. No sensitive or identifiable information will be included or stored.</w:t>
      </w:r>
    </w:p>
    <w:p w14:paraId="515AF659" w14:textId="64C70C3C" w:rsidR="00892599" w:rsidRDefault="00892599" w:rsidP="0050327A">
      <w:pPr>
        <w:pStyle w:val="Style1"/>
        <w:pBdr>
          <w:top w:val="single" w:sz="12" w:space="1" w:color="auto"/>
          <w:left w:val="single" w:sz="12" w:space="4" w:color="auto"/>
          <w:bottom w:val="single" w:sz="12" w:space="1" w:color="auto"/>
          <w:right w:val="single" w:sz="12" w:space="4" w:color="auto"/>
          <w:between w:val="single" w:sz="12" w:space="1" w:color="auto"/>
          <w:bar w:val="single" w:sz="12" w:color="auto"/>
        </w:pBdr>
        <w:shd w:val="clear" w:color="auto" w:fill="70AD47" w:themeFill="accent6"/>
      </w:pPr>
      <w:r>
        <w:t xml:space="preserve">Ethical Requirements </w:t>
      </w:r>
    </w:p>
    <w:p w14:paraId="29A98A47" w14:textId="014C1C3A" w:rsidR="00892599" w:rsidRDefault="00892599" w:rsidP="0050327A">
      <w:pPr>
        <w:pStyle w:val="Style1"/>
        <w:pBdr>
          <w:top w:val="single" w:sz="12" w:space="1" w:color="auto"/>
          <w:left w:val="single" w:sz="12" w:space="4" w:color="auto"/>
          <w:bottom w:val="single" w:sz="12" w:space="1" w:color="auto"/>
          <w:right w:val="single" w:sz="12" w:space="4" w:color="auto"/>
          <w:between w:val="single" w:sz="12" w:space="1" w:color="auto"/>
          <w:bar w:val="single" w:sz="12" w:color="auto"/>
        </w:pBdr>
        <w:shd w:val="clear" w:color="auto" w:fill="BDD6EE" w:themeFill="accent5" w:themeFillTint="66"/>
      </w:pPr>
      <w:r>
        <w:t>GDPR Compliance:</w:t>
      </w:r>
    </w:p>
    <w:p w14:paraId="4272271B" w14:textId="52589F17" w:rsidR="00892599" w:rsidRDefault="00892599" w:rsidP="00892599">
      <w:r>
        <w:t xml:space="preserve">The dataset is fully anonymized and </w:t>
      </w:r>
      <w:r w:rsidR="00CC2DA3">
        <w:t>contains no</w:t>
      </w:r>
      <w:r>
        <w:t xml:space="preserve"> personal information, so it’s not subject to </w:t>
      </w:r>
      <w:r w:rsidR="0050327A">
        <w:t>GDPR</w:t>
      </w:r>
      <w:r>
        <w:t xml:space="preserve">.  </w:t>
      </w:r>
    </w:p>
    <w:p w14:paraId="305317EB" w14:textId="4DE432BB" w:rsidR="00892599" w:rsidRDefault="00892599" w:rsidP="0050327A">
      <w:pPr>
        <w:pStyle w:val="Style1"/>
        <w:pBdr>
          <w:top w:val="single" w:sz="12" w:space="1" w:color="auto"/>
          <w:left w:val="single" w:sz="12" w:space="4" w:color="auto"/>
          <w:bottom w:val="single" w:sz="12" w:space="1" w:color="auto"/>
          <w:right w:val="single" w:sz="12" w:space="4" w:color="auto"/>
          <w:between w:val="single" w:sz="12" w:space="1" w:color="auto"/>
          <w:bar w:val="single" w:sz="12" w:color="auto"/>
        </w:pBdr>
        <w:shd w:val="clear" w:color="auto" w:fill="BDD6EE" w:themeFill="accent5" w:themeFillTint="66"/>
      </w:pPr>
      <w:r>
        <w:t xml:space="preserve">UH Ethical Policies: </w:t>
      </w:r>
    </w:p>
    <w:p w14:paraId="0CDF4C9C" w14:textId="5B8BF030" w:rsidR="00892599" w:rsidRDefault="00892599" w:rsidP="00892599">
      <w:r>
        <w:t xml:space="preserve">This research follows the University of </w:t>
      </w:r>
      <w:r w:rsidR="0050327A">
        <w:t>Hertfordshire’s</w:t>
      </w:r>
      <w:r>
        <w:t xml:space="preserve"> ethical guidelines as it uses anonymized, open-access data strictly for academic and non-commercial use.</w:t>
      </w:r>
    </w:p>
    <w:p w14:paraId="6D8AA2A8" w14:textId="27F4AD60" w:rsidR="00892599" w:rsidRDefault="00892599" w:rsidP="0050327A">
      <w:pPr>
        <w:pStyle w:val="Style1"/>
        <w:pBdr>
          <w:top w:val="single" w:sz="12" w:space="1" w:color="auto"/>
          <w:left w:val="single" w:sz="12" w:space="4" w:color="auto"/>
          <w:bottom w:val="single" w:sz="12" w:space="1" w:color="auto"/>
          <w:right w:val="single" w:sz="12" w:space="4" w:color="auto"/>
          <w:between w:val="single" w:sz="12" w:space="1" w:color="auto"/>
          <w:bar w:val="single" w:sz="12" w:color="auto"/>
        </w:pBdr>
        <w:shd w:val="clear" w:color="auto" w:fill="BDD6EE" w:themeFill="accent5" w:themeFillTint="66"/>
      </w:pPr>
      <w:r>
        <w:t>Permission to Use:</w:t>
      </w:r>
    </w:p>
    <w:p w14:paraId="5C9C748A" w14:textId="18A1222F" w:rsidR="00892599" w:rsidRDefault="00CC2DA3" w:rsidP="00892599">
      <w:r>
        <w:t>Per</w:t>
      </w:r>
      <w:r w:rsidR="0050327A">
        <w:t xml:space="preserve"> </w:t>
      </w:r>
      <w:r>
        <w:t>Kaggle’s</w:t>
      </w:r>
      <w:r w:rsidR="0050327A">
        <w:t xml:space="preserve"> terms, the dataset can be freely used for educational and research purposes</w:t>
      </w:r>
      <w:r w:rsidR="00892599">
        <w:t>, so we have complete permission to use it for our project.</w:t>
      </w:r>
    </w:p>
    <w:p w14:paraId="792FB7A8" w14:textId="52FD4255" w:rsidR="00892599" w:rsidRDefault="00892599" w:rsidP="0050327A">
      <w:pPr>
        <w:pStyle w:val="Style1"/>
        <w:pBdr>
          <w:top w:val="single" w:sz="12" w:space="1" w:color="auto"/>
          <w:left w:val="single" w:sz="12" w:space="4" w:color="auto"/>
          <w:bottom w:val="single" w:sz="12" w:space="1" w:color="auto"/>
          <w:right w:val="single" w:sz="12" w:space="4" w:color="auto"/>
          <w:between w:val="single" w:sz="12" w:space="1" w:color="auto"/>
          <w:bar w:val="single" w:sz="12" w:color="auto"/>
        </w:pBdr>
        <w:shd w:val="clear" w:color="auto" w:fill="BDD6EE" w:themeFill="accent5" w:themeFillTint="66"/>
      </w:pPr>
      <w:r>
        <w:t>Ethical Collection:</w:t>
      </w:r>
    </w:p>
    <w:p w14:paraId="1EC36DBB" w14:textId="748A5DBD" w:rsidR="00CB743B" w:rsidRPr="00892599" w:rsidRDefault="00892599" w:rsidP="00892599">
      <w:r>
        <w:t xml:space="preserve">The data was </w:t>
      </w:r>
      <w:r w:rsidR="00CC2DA3">
        <w:t>ethically collected from publicly available emails, and the original contributor to</w:t>
      </w:r>
      <w:r w:rsidR="0050327A">
        <w:t xml:space="preserve"> community machine learning research labeled it</w:t>
      </w:r>
      <w:r>
        <w:t>.</w:t>
      </w:r>
    </w:p>
    <w:sectPr w:rsidR="00CB743B" w:rsidRPr="00892599" w:rsidSect="00142FBC">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C32ED"/>
    <w:multiLevelType w:val="hybridMultilevel"/>
    <w:tmpl w:val="BFACC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E03487"/>
    <w:multiLevelType w:val="hybridMultilevel"/>
    <w:tmpl w:val="D21AD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3A8"/>
    <w:rsid w:val="0000345B"/>
    <w:rsid w:val="000E53CC"/>
    <w:rsid w:val="00142FBC"/>
    <w:rsid w:val="00482967"/>
    <w:rsid w:val="0050327A"/>
    <w:rsid w:val="005B4DEE"/>
    <w:rsid w:val="0061020E"/>
    <w:rsid w:val="008675CD"/>
    <w:rsid w:val="00892599"/>
    <w:rsid w:val="0089594D"/>
    <w:rsid w:val="0090261F"/>
    <w:rsid w:val="00AD11F7"/>
    <w:rsid w:val="00B26211"/>
    <w:rsid w:val="00B40C09"/>
    <w:rsid w:val="00B72434"/>
    <w:rsid w:val="00CB743B"/>
    <w:rsid w:val="00CC2DA3"/>
    <w:rsid w:val="00E42B93"/>
    <w:rsid w:val="00EA4AAF"/>
    <w:rsid w:val="00EC2594"/>
    <w:rsid w:val="00FB73A8"/>
    <w:rsid w:val="00FF0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7833CA"/>
  <w15:chartTrackingRefBased/>
  <w15:docId w15:val="{860BF012-8600-48FC-AE72-C9BD30192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AAF"/>
    <w:pPr>
      <w:spacing w:line="240" w:lineRule="auto"/>
      <w:jc w:val="both"/>
    </w:pPr>
    <w:rPr>
      <w:rFonts w:ascii="Times New Roman" w:hAnsi="Times New Roman"/>
    </w:rPr>
  </w:style>
  <w:style w:type="paragraph" w:styleId="Heading1">
    <w:name w:val="heading 1"/>
    <w:basedOn w:val="Normal"/>
    <w:next w:val="Normal"/>
    <w:link w:val="Heading1Char"/>
    <w:uiPriority w:val="9"/>
    <w:qFormat/>
    <w:rsid w:val="005B4DEE"/>
    <w:pPr>
      <w:keepNext/>
      <w:keepLines/>
      <w:spacing w:before="240" w:after="0"/>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DEE"/>
    <w:rPr>
      <w:rFonts w:ascii="Times New Roman" w:eastAsiaTheme="majorEastAsia" w:hAnsi="Times New Roman" w:cstheme="majorBidi"/>
      <w:b/>
      <w:sz w:val="24"/>
      <w:szCs w:val="32"/>
    </w:rPr>
  </w:style>
  <w:style w:type="paragraph" w:customStyle="1" w:styleId="Style1">
    <w:name w:val="Style1"/>
    <w:basedOn w:val="Subtitle"/>
    <w:link w:val="Style1Char"/>
    <w:qFormat/>
    <w:rsid w:val="0000345B"/>
    <w:rPr>
      <w:rFonts w:ascii="Times New Roman" w:hAnsi="Times New Roman"/>
      <w:b/>
      <w:i/>
      <w:sz w:val="24"/>
    </w:rPr>
  </w:style>
  <w:style w:type="character" w:customStyle="1" w:styleId="Style1Char">
    <w:name w:val="Style1 Char"/>
    <w:basedOn w:val="SubtitleChar"/>
    <w:link w:val="Style1"/>
    <w:rsid w:val="0000345B"/>
    <w:rPr>
      <w:rFonts w:ascii="Times New Roman" w:eastAsiaTheme="minorEastAsia" w:hAnsi="Times New Roman"/>
      <w:b/>
      <w:i/>
      <w:color w:val="5A5A5A" w:themeColor="text1" w:themeTint="A5"/>
      <w:spacing w:val="15"/>
      <w:sz w:val="24"/>
    </w:rPr>
  </w:style>
  <w:style w:type="paragraph" w:styleId="Subtitle">
    <w:name w:val="Subtitle"/>
    <w:basedOn w:val="Normal"/>
    <w:next w:val="Normal"/>
    <w:link w:val="SubtitleChar"/>
    <w:uiPriority w:val="11"/>
    <w:qFormat/>
    <w:rsid w:val="0000345B"/>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00345B"/>
    <w:rPr>
      <w:rFonts w:eastAsiaTheme="minorEastAsia"/>
      <w:color w:val="5A5A5A" w:themeColor="text1" w:themeTint="A5"/>
      <w:spacing w:val="15"/>
    </w:rPr>
  </w:style>
  <w:style w:type="paragraph" w:styleId="ListParagraph">
    <w:name w:val="List Paragraph"/>
    <w:basedOn w:val="Normal"/>
    <w:uiPriority w:val="34"/>
    <w:qFormat/>
    <w:rsid w:val="00FF09B6"/>
    <w:pPr>
      <w:ind w:left="720"/>
      <w:contextualSpacing/>
    </w:pPr>
  </w:style>
  <w:style w:type="character" w:styleId="PlaceholderText">
    <w:name w:val="Placeholder Text"/>
    <w:basedOn w:val="DefaultParagraphFont"/>
    <w:uiPriority w:val="99"/>
    <w:semiHidden/>
    <w:rsid w:val="000E53CC"/>
    <w:rPr>
      <w:color w:val="808080"/>
    </w:rPr>
  </w:style>
  <w:style w:type="character" w:styleId="Hyperlink">
    <w:name w:val="Hyperlink"/>
    <w:basedOn w:val="DefaultParagraphFont"/>
    <w:uiPriority w:val="99"/>
    <w:unhideWhenUsed/>
    <w:rsid w:val="000E53CC"/>
    <w:rPr>
      <w:color w:val="0563C1" w:themeColor="hyperlink"/>
      <w:u w:val="single"/>
    </w:rPr>
  </w:style>
  <w:style w:type="character" w:styleId="UnresolvedMention">
    <w:name w:val="Unresolved Mention"/>
    <w:basedOn w:val="DefaultParagraphFont"/>
    <w:uiPriority w:val="99"/>
    <w:semiHidden/>
    <w:unhideWhenUsed/>
    <w:rsid w:val="000E53CC"/>
    <w:rPr>
      <w:color w:val="605E5C"/>
      <w:shd w:val="clear" w:color="auto" w:fill="E1DFDD"/>
    </w:rPr>
  </w:style>
  <w:style w:type="table" w:styleId="TableGrid">
    <w:name w:val="Table Grid"/>
    <w:basedOn w:val="TableNormal"/>
    <w:uiPriority w:val="39"/>
    <w:rsid w:val="00CB74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594081">
      <w:bodyDiv w:val="1"/>
      <w:marLeft w:val="0"/>
      <w:marRight w:val="0"/>
      <w:marTop w:val="0"/>
      <w:marBottom w:val="0"/>
      <w:divBdr>
        <w:top w:val="none" w:sz="0" w:space="0" w:color="auto"/>
        <w:left w:val="none" w:sz="0" w:space="0" w:color="auto"/>
        <w:bottom w:val="none" w:sz="0" w:space="0" w:color="auto"/>
        <w:right w:val="none" w:sz="0" w:space="0" w:color="auto"/>
      </w:divBdr>
    </w:div>
    <w:div w:id="470052518">
      <w:bodyDiv w:val="1"/>
      <w:marLeft w:val="0"/>
      <w:marRight w:val="0"/>
      <w:marTop w:val="0"/>
      <w:marBottom w:val="0"/>
      <w:divBdr>
        <w:top w:val="none" w:sz="0" w:space="0" w:color="auto"/>
        <w:left w:val="none" w:sz="0" w:space="0" w:color="auto"/>
        <w:bottom w:val="none" w:sz="0" w:space="0" w:color="auto"/>
        <w:right w:val="none" w:sz="0" w:space="0" w:color="auto"/>
      </w:divBdr>
      <w:divsChild>
        <w:div w:id="2137068206">
          <w:marLeft w:val="480"/>
          <w:marRight w:val="0"/>
          <w:marTop w:val="0"/>
          <w:marBottom w:val="0"/>
          <w:divBdr>
            <w:top w:val="none" w:sz="0" w:space="0" w:color="auto"/>
            <w:left w:val="none" w:sz="0" w:space="0" w:color="auto"/>
            <w:bottom w:val="none" w:sz="0" w:space="0" w:color="auto"/>
            <w:right w:val="none" w:sz="0" w:space="0" w:color="auto"/>
          </w:divBdr>
        </w:div>
        <w:div w:id="446003383">
          <w:marLeft w:val="480"/>
          <w:marRight w:val="0"/>
          <w:marTop w:val="0"/>
          <w:marBottom w:val="0"/>
          <w:divBdr>
            <w:top w:val="none" w:sz="0" w:space="0" w:color="auto"/>
            <w:left w:val="none" w:sz="0" w:space="0" w:color="auto"/>
            <w:bottom w:val="none" w:sz="0" w:space="0" w:color="auto"/>
            <w:right w:val="none" w:sz="0" w:space="0" w:color="auto"/>
          </w:divBdr>
        </w:div>
        <w:div w:id="636103085">
          <w:marLeft w:val="480"/>
          <w:marRight w:val="0"/>
          <w:marTop w:val="0"/>
          <w:marBottom w:val="0"/>
          <w:divBdr>
            <w:top w:val="none" w:sz="0" w:space="0" w:color="auto"/>
            <w:left w:val="none" w:sz="0" w:space="0" w:color="auto"/>
            <w:bottom w:val="none" w:sz="0" w:space="0" w:color="auto"/>
            <w:right w:val="none" w:sz="0" w:space="0" w:color="auto"/>
          </w:divBdr>
        </w:div>
        <w:div w:id="1839270119">
          <w:marLeft w:val="480"/>
          <w:marRight w:val="0"/>
          <w:marTop w:val="0"/>
          <w:marBottom w:val="0"/>
          <w:divBdr>
            <w:top w:val="none" w:sz="0" w:space="0" w:color="auto"/>
            <w:left w:val="none" w:sz="0" w:space="0" w:color="auto"/>
            <w:bottom w:val="none" w:sz="0" w:space="0" w:color="auto"/>
            <w:right w:val="none" w:sz="0" w:space="0" w:color="auto"/>
          </w:divBdr>
        </w:div>
      </w:divsChild>
    </w:div>
    <w:div w:id="1059015063">
      <w:bodyDiv w:val="1"/>
      <w:marLeft w:val="0"/>
      <w:marRight w:val="0"/>
      <w:marTop w:val="0"/>
      <w:marBottom w:val="0"/>
      <w:divBdr>
        <w:top w:val="none" w:sz="0" w:space="0" w:color="auto"/>
        <w:left w:val="none" w:sz="0" w:space="0" w:color="auto"/>
        <w:bottom w:val="none" w:sz="0" w:space="0" w:color="auto"/>
        <w:right w:val="none" w:sz="0" w:space="0" w:color="auto"/>
      </w:divBdr>
      <w:divsChild>
        <w:div w:id="1156533392">
          <w:marLeft w:val="480"/>
          <w:marRight w:val="0"/>
          <w:marTop w:val="0"/>
          <w:marBottom w:val="0"/>
          <w:divBdr>
            <w:top w:val="none" w:sz="0" w:space="0" w:color="auto"/>
            <w:left w:val="none" w:sz="0" w:space="0" w:color="auto"/>
            <w:bottom w:val="none" w:sz="0" w:space="0" w:color="auto"/>
            <w:right w:val="none" w:sz="0" w:space="0" w:color="auto"/>
          </w:divBdr>
        </w:div>
        <w:div w:id="1521554640">
          <w:marLeft w:val="480"/>
          <w:marRight w:val="0"/>
          <w:marTop w:val="0"/>
          <w:marBottom w:val="0"/>
          <w:divBdr>
            <w:top w:val="none" w:sz="0" w:space="0" w:color="auto"/>
            <w:left w:val="none" w:sz="0" w:space="0" w:color="auto"/>
            <w:bottom w:val="none" w:sz="0" w:space="0" w:color="auto"/>
            <w:right w:val="none" w:sz="0" w:space="0" w:color="auto"/>
          </w:divBdr>
        </w:div>
        <w:div w:id="169760025">
          <w:marLeft w:val="480"/>
          <w:marRight w:val="0"/>
          <w:marTop w:val="0"/>
          <w:marBottom w:val="0"/>
          <w:divBdr>
            <w:top w:val="none" w:sz="0" w:space="0" w:color="auto"/>
            <w:left w:val="none" w:sz="0" w:space="0" w:color="auto"/>
            <w:bottom w:val="none" w:sz="0" w:space="0" w:color="auto"/>
            <w:right w:val="none" w:sz="0" w:space="0" w:color="auto"/>
          </w:divBdr>
        </w:div>
        <w:div w:id="1351024808">
          <w:marLeft w:val="480"/>
          <w:marRight w:val="0"/>
          <w:marTop w:val="0"/>
          <w:marBottom w:val="0"/>
          <w:divBdr>
            <w:top w:val="none" w:sz="0" w:space="0" w:color="auto"/>
            <w:left w:val="none" w:sz="0" w:space="0" w:color="auto"/>
            <w:bottom w:val="none" w:sz="0" w:space="0" w:color="auto"/>
            <w:right w:val="none" w:sz="0" w:space="0" w:color="auto"/>
          </w:divBdr>
        </w:div>
      </w:divsChild>
    </w:div>
    <w:div w:id="1731727901">
      <w:bodyDiv w:val="1"/>
      <w:marLeft w:val="0"/>
      <w:marRight w:val="0"/>
      <w:marTop w:val="0"/>
      <w:marBottom w:val="0"/>
      <w:divBdr>
        <w:top w:val="none" w:sz="0" w:space="0" w:color="auto"/>
        <w:left w:val="none" w:sz="0" w:space="0" w:color="auto"/>
        <w:bottom w:val="none" w:sz="0" w:space="0" w:color="auto"/>
        <w:right w:val="none" w:sz="0" w:space="0" w:color="auto"/>
      </w:divBdr>
    </w:div>
    <w:div w:id="189040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93/CYBSEC/TYAD002"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hyperlink" Target="https://doi.org/10.1109/ICSSIT48917.2020.9214225"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109/ACCESS.2021.3076783" TargetMode="External"/><Relationship Id="rId11" Type="http://schemas.openxmlformats.org/officeDocument/2006/relationships/hyperlink" Target="https://www.kaggle.com/datasets/subhajournal/phishingemails"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oi.org/10.1007/S40747-022-00760-3/FIGURES/20"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136407D-8D0A-4F99-8B75-4816EB614FB6}"/>
      </w:docPartPr>
      <w:docPartBody>
        <w:p w:rsidR="00000000" w:rsidRDefault="00456C7D">
          <w:r w:rsidRPr="00612AF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C7D"/>
    <w:rsid w:val="00456C7D"/>
    <w:rsid w:val="007B3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6C7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2C2C0B-3A19-4635-9082-FF8876CF9048}">
  <we:reference id="wa104382081" version="1.55.1.0" store="en-US" storeType="OMEX"/>
  <we:alternateReferences>
    <we:reference id="wa104382081" version="1.55.1.0" store="WA104382081" storeType="OMEX"/>
  </we:alternateReferences>
  <we:properties>
    <we:property name="MENDELEY_CITATIONS" value="[{&quot;citationID&quot;:&quot;MENDELEY_CITATION_1b513ea5-09ea-4fb9-ba3b-4729a2827ca8&quot;,&quot;properties&quot;:{&quot;noteIndex&quot;:0},&quot;isEdited&quot;:false,&quot;manualOverride&quot;:{&quot;isManuallyOverridden&quot;:false,&quot;citeprocText&quot;:&quot;(Abbasi et al., 2021; Alam et al., 2020; Boustead and Kugler, 2023; Butt et al., 2023)&quot;,&quot;manualOverrideText&quot;:&quot;&quot;},&quot;citationTag&quot;:&quot;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&quot;,&quot;citationItems&quot;:[{&quot;id&quot;:&quot;80bce858-4434-3628-bc87-96c1a724006d&quot;,&quot;itemData&quot;:{&quot;type&quot;:&quot;article-journal&quot;,&quot;id&quot;:&quot;80bce858-4434-3628-bc87-96c1a724006d&quot;,&quot;title&quot;:&quot;Cloud-based email phishing attack using machine and deep learning algorithm&quot;,&quot;author&quot;:[{&quot;family&quot;:&quot;Butt&quot;,&quot;given&quot;:&quot;Umer Ahmed&quot;,&quot;parse-names&quot;:false,&quot;dropping-particle&quot;:&quot;&quot;,&quot;non-dropping-particle&quot;:&quot;&quot;},{&quot;family&quot;:&quot;Amin&quot;,&quot;given&quot;:&quot;Rashid&quot;,&quot;parse-names&quot;:false,&quot;dropping-particle&quot;:&quot;&quot;,&quot;non-dropping-particle&quot;:&quot;&quot;},{&quot;family&quot;:&quot;Aldabbas&quot;,&quot;given&quot;:&quot;Hamza&quot;,&quot;parse-names&quot;:false,&quot;dropping-particle&quot;:&quot;&quot;,&quot;non-dropping-particle&quot;:&quot;&quot;},{&quot;family&quot;:&quot;Mohan&quot;,&quot;given&quot;:&quot;Senthilkumar&quot;,&quot;parse-names&quot;:false,&quot;dropping-particle&quot;:&quot;&quot;,&quot;non-dropping-particle&quot;:&quot;&quot;},{&quot;family&quot;:&quot;Alouffi&quot;,&quot;given&quot;:&quot;Bader&quot;,&quot;parse-names&quot;:false,&quot;dropping-particle&quot;:&quot;&quot;,&quot;non-dropping-particle&quot;:&quot;&quot;},{&quot;family&quot;:&quot;Ahmadian&quot;,&quot;given&quot;:&quot;Ali&quot;,&quot;parse-names&quot;:false,&quot;dropping-particle&quot;:&quot;&quot;,&quot;non-dropping-particle&quot;:&quot;&quot;}],&quot;container-title&quot;:&quot;Complex and Intelligent Systems&quot;,&quot;accessed&quot;:{&quot;date-parts&quot;:[[2025,5,27]]},&quot;DOI&quot;:&quot;10.1007/S40747-022-00760-3/FIGURES/20&quot;,&quot;ISSN&quot;:&quot;21986053&quot;,&quot;URL&quot;:&quot;https://link.springer.com/article/10.1007/s40747-022-00760-3&quot;,&quot;issued&quot;:{&quot;date-parts&quot;:[[2023,6,1]]},&quot;page&quot;:&quot;3043-3070&quot;,&quot;abstract&quot;:&quot;Cloud computing refers to the on-demand availability of personal computer system assets, specifically data storage and processing power, without the client's input. Emails are commonly used to send and receive data for individuals or groups. Financial data, credit reports, and other sensitive data are often sent via the Internet. Phishing is a fraudster's technique used to get sensitive data from users by seeming to come from trusted sources. The sender can persuade you to give secret data by misdirecting in a phished email. The main problem is email phishing attacks while sending and receiving the email. The attacker sends spam data using email and receives your data when you open and read the email. In recent years, it has been a big problem for everyone. This paper uses different legitimate and phishing data sizes, detects new emails, and uses different features and algorithms for classification. A modified dataset is created after measuring the existing approaches. We created a feature extracted comma-separated values (CSV) file and label file, applied the support vector machine (SVM), Naive Bayes (NB), and long short-term memory (LSTM) algorithm. This experimentation considers the recognition of a phished email as a classification issue. According to the comparison and implementation, SVM, NB and LSTM performance is better and more accurate to detect email phishing attacks. The classification of email attacks using SVM, NB, and LSTM classifiers achieve the highest accuracy of 99.62%, 97% and 98%, respectively.&quot;,&quot;publisher&quot;:&quot;Springer International Publishing&quot;,&quot;issue&quot;:&quot;3&quot;,&quot;volume&quot;:&quot;9&quot;,&quot;container-title-short&quot;:&quot;&quot;},&quot;isTemporary&quot;:false},{&quot;id&quot;:&quot;d170b05a-0dc3-3a61-bd53-0b9305547465&quot;,&quot;itemData&quot;:{&quot;type&quot;:&quot;article-journal&quot;,&quot;id&quot;:&quot;d170b05a-0dc3-3a61-bd53-0b9305547465&quot;,&quot;title&quot;:&quot;Phishing attacks detection using machine learning approach&quot;,&quot;author&quot;:[{&quot;family&quot;:&quot;Alam&quot;,&quot;given&quot;:&quot;Mohammad Nazmul&quot;,&quot;parse-names&quot;:false,&quot;dropping-particle&quot;:&quot;&quot;,&quot;non-dropping-particle&quot;:&quot;&quot;},{&quot;family&quot;:&quot;Sarma&quot;,&quot;given&quot;:&quot;Dhiman&quot;,&quot;parse-names&quot;:false,&quot;dropping-particle&quot;:&quot;&quot;,&quot;non-dropping-particle&quot;:&quot;&quot;},{&quot;family&quot;:&quot;Lima&quot;,&quot;given&quot;:&quot;Farzana Firoz&quot;,&quot;parse-names&quot;:false,&quot;dropping-particle&quot;:&quot;&quot;,&quot;non-dropping-particle&quot;:&quot;&quot;},{&quot;family&quot;:&quot;Saha&quot;,&quot;given&quot;:&quot;Ishita&quot;,&quot;parse-names&quot;:false,&quot;dropping-particle&quot;:&quot;&quot;,&quot;non-dropping-particle&quot;:&quot;&quot;},{&quot;family&quot;:&quot;Ulfath&quot;,&quot;given&quot;:&quot;Rubaiath E.&quot;,&quot;parse-names&quot;:false,&quot;dropping-particle&quot;:&quot;&quot;,&quot;non-dropping-particle&quot;:&quot;&quot;},{&quot;family&quot;:&quot;Hossain&quot;,&quot;given&quot;:&quot;Sohrab&quot;,&quot;parse-names&quot;:false,&quot;dropping-particle&quot;:&quot;&quot;,&quot;non-dropping-particle&quot;:&quot;&quot;}],&quot;container-title&quot;:&quot;Proceedings of the 3rd International Conference on Smart Systems and Inventive Technology, ICSSIT 2020&quot;,&quot;accessed&quot;:{&quot;date-parts&quot;:[[2025,5,27]]},&quot;DOI&quot;:&quot;10.1109/ICSSIT48917.2020.9214225&quot;,&quot;ISBN&quot;:&quot;9781728158211&quot;,&quot;issued&quot;:{&quot;date-parts&quot;:[[2020,8,1]]},&quot;page&quot;:&quot;1173-1179&quot;,&quot;abstract&quot;:&quot;Evolving digital transformation has exacerbated cybersecurity threats globally. Digitization expands the doors wider to cybercriminals. Initially cyberthreats approach in the form of phishing to steal the confidential user credentials. Usually, Hackers will influence the users through phishing in order to gain access to the organizatlou's digital assets and networks. With security breaches, cybercriminals execute ransomware attack, get unauthorized access, and shut down systems and even demand a ransom for releasing the access. Anti-phishing software and techniques are circumvented by the phishers for dodging tactics. Though threat intelligence and behavioural analytics systems support organizations to spot the unusual traffic patterns, still the best practice to prevent phishing attacks is defended in depth. In this perspective, the proposed research work has developed a model to detect the phishing attacks using machine learning (ML) algorithms like random forest (RF) and decision tree (DT). A standard legitimate dataset of phishing attacks from Kaggle was aided for ML processing. To analyze the attributes of the dataset, the proposed model has used feature selection algorithms like principal component analysis (PCA). Finally, a maximum accuracy of 97% was achieved through the random forest algorithm.&quot;,&quot;publisher&quot;:&quot;Institute of Electrical and Electronics Engineers Inc.&quot;,&quot;container-title-short&quot;:&quot;&quot;},&quot;isTemporary&quot;:false},{&quot;id&quot;:&quot;8e6f4d55-70b5-31d2-9f77-2df8a146ee07&quot;,&quot;itemData&quot;:{&quot;type&quot;:&quot;article-journal&quot;,&quot;id&quot;:&quot;8e6f4d55-70b5-31d2-9f77-2df8a146ee07&quot;,&quot;title&quot;:&quot;Data-Driven Fault Diagnostics for Industrial Processes: An Application to Penicillin Fermentation Process&quot;,&quot;author&quot;:[{&quot;family&quot;:&quot;Abbasi&quot;,&quot;given&quot;:&quot;Muhammad Asim&quot;,&quot;parse-names&quot;:false,&quot;dropping-particle&quot;:&quot;&quot;,&quot;non-dropping-particle&quot;:&quot;&quot;},{&quot;family&quot;:&quot;Khan&quot;,&quot;given&quot;:&quot;Abdul Qayyum&quot;,&quot;parse-names&quot;:false,&quot;dropping-particle&quot;:&quot;&quot;,&quot;non-dropping-particle&quot;:&quot;&quot;},{&quot;family&quot;:&quot;Mustafa&quot;,&quot;given&quot;:&quot;Ghulam&quot;,&quot;parse-names&quot;:false,&quot;dropping-particle&quot;:&quot;&quot;,&quot;non-dropping-particle&quot;:&quot;&quot;},{&quot;family&quot;:&quot;Abid&quot;,&quot;given&quot;:&quot;Muhammad&quot;,&quot;parse-names&quot;:false,&quot;dropping-particle&quot;:&quot;&quot;,&quot;non-dropping-particle&quot;:&quot;&quot;},{&quot;family&quot;:&quot;Khan&quot;,&quot;given&quot;:&quot;Aadil Sarwar&quot;,&quot;parse-names&quot;:false,&quot;dropping-particle&quot;:&quot;&quot;,&quot;non-dropping-particle&quot;:&quot;&quot;},{&quot;family&quot;:&quot;Ullah&quot;,&quot;given&quot;:&quot;Nasim&quot;,&quot;parse-names&quot;:false,&quot;dropping-particle&quot;:&quot;&quot;,&quot;non-dropping-particle&quot;:&quot;&quot;}],&quot;container-title&quot;:&quot;IEEE Access&quot;,&quot;accessed&quot;:{&quot;date-parts&quot;:[[2025,5,27]]},&quot;DOI&quot;:&quot;10.1109/ACCESS.2021.3076783&quot;,&quot;ISSN&quot;:&quot;21693536&quot;,&quot;issued&quot;:{&quot;date-parts&quot;:[[2021]]},&quot;page&quot;:&quot;65977-65987&quot;,&quot;abstract&quot;:&quot;We consider the problem of fault detection and isolation for the penicillin fermentation process. A penicillin fermentation process is a highly complex and nonlinear dynamic process with batch processing. A data-driven approach is utilized for fault diagnostics due to the availability of huge batch processing data and the unavailability of an analytical model. To address the non-linearity, a subspace-aided parity-based residual generation technique is proposed by using a just-in-time learning approach. For the just-in-time learning approach, the most similar data samples are selected from the database for incoming test samples and a subspace aided parity-based residual is generated using these samples. The designed fault detection technique is implemented for the penicillin fermentation process to demonstrate real-time health monitoring of the process under sensor noise and process disturbances. Two sensor faults and an actuator fault are considered and successfully detected using the proposed technique. Further, a fault isolation approach is developed to isolate these faults and their location has been identified. A case study is given to show the improvement offered by the proposed technique for the fault detection rate and minimization of the false alarm rate as compared to the existing techniques for the penicillin fermentation process.&quot;,&quot;publisher&quot;:&quot;Institute of Electrical and Electronics Engineers Inc.&quot;,&quot;volume&quot;:&quot;9&quot;,&quot;container-title-short&quot;:&quot;&quot;},&quot;isTemporary&quot;:false},{&quot;id&quot;:&quot;62ca1c4a-c4e8-30b9-af55-d2ea96b7b52f&quot;,&quot;itemData&quot;:{&quot;type&quot;:&quot;article-journal&quot;,&quot;id&quot;:&quot;62ca1c4a-c4e8-30b9-af55-d2ea96b7b52f&quot;,&quot;title&quot;:&quot;Juror interpretations of metadata and content information: implications for the going dark debate&quot;,&quot;author&quot;:[{&quot;family&quot;:&quot;Boustead&quot;,&quot;given&quot;:&quot;Anne E.&quot;,&quot;parse-names&quot;:false,&quot;dropping-particle&quot;:&quot;&quot;,&quot;non-dropping-particle&quot;:&quot;&quot;},{&quot;family&quot;:&quot;Kugler&quot;,&quot;given&quot;:&quot;Matthew B.&quot;,&quot;parse-names&quot;:false,&quot;dropping-particle&quot;:&quot;&quot;,&quot;non-dropping-particle&quot;:&quot;&quot;}],&quot;container-title&quot;:&quot;Journal of Cybersecurity&quot;,&quot;container-title-short&quot;:&quot;J Cybersecur&quot;,&quot;accessed&quot;:{&quot;date-parts&quot;:[[2025,5,27]]},&quot;DOI&quot;:&quot;10.1093/CYBSEC/TYAD002&quot;,&quot;ISSN&quot;:&quot;2057-2085&quot;,&quot;URL&quot;:&quot;https://dx.doi.org/10.1093/cybsec/tyad002&quot;,&quot;issued&quot;:{&quot;date-parts&quot;:[[2023,1,5]]},&quot;page&quot;:&quot;1-13&quot;,&quot;abstract&quot;:&quot;The rise of consumer encryption has led to a fierce debate over whether the loss of potential evidence due to encryption will be offset by the increase in evidence available from electronic metadata. One major question raised by this debate is how jurors will interpret and value metadata as opposed to content information. Though there are plausible arguments in favor of the persuasive power of each type of evidence, to date no empirical study has examined how ordinary people, potential jurors, view each of these sorts of evidence. We address this issue through a series of survey experiments that present respondents with hypothetical criminal trials, randomly assigning them to descriptions featuring either metadata or content information. These studies show that the relative power of content and metadata information is highly contextual. Content information and metadata can be equally useful when conveying logically equivalent information. However, content information may be more persuasive where the defendant's state of mind is critical, while metadata can more convincingly establish a pattern of behavior. This suggests that the rise of encryption will have a heterogeneous effect on criminal cases, with the direction of the effect depending on the facts that the prosecution must prove.&quot;,&quot;publisher&quot;:&quot;Oxford Academic&quot;,&quot;issue&quot;:&quot;1&quot;,&quot;volume&quot;:&quot;9&quot;},&quot;isTemporary&quot;:false}]}]"/>
    <we:property name="MENDELEY_CITATIONS_STYLE" value="{&quot;id&quot;:&quot;https://www.zotero.org/styles/elsevier-harvard&quot;,&quot;title&quot;:&quot;Elsevier - Harvard (with titles)&quot;,&quot;format&quot;:&quot;author-date&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CBBA49-9B90-485D-85E7-BB1DC233A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Pages>
  <Words>928</Words>
  <Characters>5500</Characters>
  <Application>Microsoft Office Word</Application>
  <DocSecurity>0</DocSecurity>
  <Lines>141</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Younas</dc:creator>
  <cp:keywords/>
  <dc:description/>
  <cp:lastModifiedBy>Faizan Younas</cp:lastModifiedBy>
  <cp:revision>15</cp:revision>
  <dcterms:created xsi:type="dcterms:W3CDTF">2025-05-28T16:22:00Z</dcterms:created>
  <dcterms:modified xsi:type="dcterms:W3CDTF">2025-05-28T16:49:00Z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e46d0541-cdc0-4ca2-af98-700ae13e5cce</vt:lpwstr>
  </property>
</Properties>
</file>