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Benefits Navigator Hackathon Simple Execution Playbook V12</w:t>
      </w:r>
    </w:p>
    <w:p>
      <w:pPr>
        <w:jc w:val="center"/>
      </w:pPr>
      <w:r>
        <w:t>Safe, cleaned-up, step-by-step solo execution guide with final Lakebase auth decision</w:t>
      </w:r>
    </w:p>
    <w:p>
      <w:r>
        <w:t>Use this V12 playbook as the single source of truth during the hackathon. It preserves the V9 build flow but removes secrets, fixes env-var naming, clarifies Lakebase App resource auth, and fixes the 12-row vs 8-match validation language. V12 adds one important prompt in the right place: Prompt 6A, which verifies Lakebase auth using DevHub Docs MCP and Databricks skills before deployment.</w:t>
      </w:r>
    </w:p>
    <w:p>
      <w:r>
        <w:rPr>
          <w:b/>
        </w:rPr>
        <w:t>Critical safety update</w:t>
      </w:r>
    </w:p>
    <w:p>
      <w:pPr>
        <w:ind w:left="288"/>
      </w:pPr>
      <w:r>
        <w:t>• Do not reuse any API key or Databricks PAT that appeared in older preparation files, screenshots, docs, or prompts. Revoke/rotate exposed values before the event.</w:t>
      </w:r>
    </w:p>
    <w:p>
      <w:pPr>
        <w:ind w:left="288"/>
      </w:pPr>
      <w:r>
        <w:t>• Never commit .env, .venv, .local_state, SQLite DB files, PATs, API keys, passwords, connection strings, or screenshots containing secrets.</w:t>
      </w:r>
    </w:p>
    <w:p>
      <w:pPr>
        <w:ind w:left="288"/>
      </w:pPr>
      <w:r>
        <w:t>• Use placeholders in all docs: &lt;your_anthropic_api_key&gt;, &lt;your_local_databricks_pat&gt;, &lt;workspace-host-without-https&gt;, &lt;warehouse-id&gt;.</w:t>
      </w:r>
    </w:p>
    <w:p>
      <w:pPr>
        <w:pStyle w:val="Heading1"/>
      </w:pPr>
      <w:r>
        <w:t>0. One-page execution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What you do</w:t>
            </w:r>
          </w:p>
        </w:tc>
        <w:tc>
          <w:tcPr>
            <w:tcW w:type="dxa" w:w="3408"/>
            <w:shd w:fill="D9EAF7"/>
          </w:tcPr>
          <w:p>
            <w:r>
              <w:t>Success signal</w:t>
            </w:r>
          </w:p>
        </w:tc>
      </w:tr>
      <w:tr>
        <w:tc>
          <w:tcPr>
            <w:tcW w:type="dxa" w:w="3408"/>
          </w:tcPr>
          <w:p>
            <w:r>
              <w:t>Before hackathon</w:t>
            </w:r>
          </w:p>
        </w:tc>
        <w:tc>
          <w:tcPr>
            <w:tcW w:type="dxa" w:w="3408"/>
          </w:tcPr>
          <w:p>
            <w:r>
              <w:t>Store V10 ZIP, prepare accounts, install CLI/skills, do not create final submission repo/code yet.</w:t>
            </w:r>
          </w:p>
        </w:tc>
        <w:tc>
          <w:tcPr>
            <w:tcW w:type="dxa" w:w="3408"/>
          </w:tcPr>
          <w:p>
            <w:r>
              <w:t>You know the exact first commands and have no secret leaks.</w:t>
            </w:r>
          </w:p>
        </w:tc>
      </w:tr>
      <w:tr>
        <w:tc>
          <w:tcPr>
            <w:tcW w:type="dxa" w:w="3408"/>
          </w:tcPr>
          <w:p>
            <w:r>
              <w:t>Start of hackathon</w:t>
            </w:r>
          </w:p>
        </w:tc>
        <w:tc>
          <w:tcPr>
            <w:tcW w:type="dxa" w:w="3408"/>
          </w:tcPr>
          <w:p>
            <w:r>
              <w:t>Create new public GitHub repo and clone it locally under C:\Hackathon\work.</w:t>
            </w:r>
          </w:p>
        </w:tc>
        <w:tc>
          <w:tcPr>
            <w:tcW w:type="dxa" w:w="3408"/>
          </w:tcPr>
          <w:p>
            <w:r>
              <w:t>Clean repo created during official Project Period.</w:t>
            </w:r>
          </w:p>
        </w:tc>
      </w:tr>
      <w:tr>
        <w:tc>
          <w:tcPr>
            <w:tcW w:type="dxa" w:w="3408"/>
          </w:tcPr>
          <w:p>
            <w:r>
              <w:t>Local setup</w:t>
            </w:r>
          </w:p>
        </w:tc>
        <w:tc>
          <w:tcPr>
            <w:tcW w:type="dxa" w:w="3408"/>
          </w:tcPr>
          <w:p>
            <w:r>
              <w:t>Create .venv, install requirements, run local JSON + SQLite test.</w:t>
            </w:r>
          </w:p>
        </w:tc>
        <w:tc>
          <w:tcPr>
            <w:tcW w:type="dxa" w:w="3408"/>
          </w:tcPr>
          <w:p>
            <w:r>
              <w:t>Streamlit opens and SQLite counts increase.</w:t>
            </w:r>
          </w:p>
        </w:tc>
      </w:tr>
      <w:tr>
        <w:tc>
          <w:tcPr>
            <w:tcW w:type="dxa" w:w="3408"/>
          </w:tcPr>
          <w:p>
            <w:r>
              <w:t>Databricks setup</w:t>
            </w:r>
          </w:p>
        </w:tc>
        <w:tc>
          <w:tcPr>
            <w:tcW w:type="dxa" w:w="3408"/>
          </w:tcPr>
          <w:p>
            <w:r>
              <w:t>Create SQL Warehouse, UC catalog/schema/table, Lakebase resource, Databricks App shell.</w:t>
            </w:r>
          </w:p>
        </w:tc>
        <w:tc>
          <w:tcPr>
            <w:tcW w:type="dxa" w:w="3408"/>
          </w:tcPr>
          <w:p>
            <w:r>
              <w:t>Trusted table has 12 rows; app resources configured.</w:t>
            </w:r>
          </w:p>
        </w:tc>
      </w:tr>
      <w:tr>
        <w:tc>
          <w:tcPr>
            <w:tcW w:type="dxa" w:w="3408"/>
          </w:tcPr>
          <w:p>
            <w:r>
              <w:t>Build</w:t>
            </w:r>
          </w:p>
        </w:tc>
        <w:tc>
          <w:tcPr>
            <w:tcW w:type="dxa" w:w="3408"/>
          </w:tcPr>
          <w:p>
            <w:r>
              <w:t>Use Codex/Claude with Databricks skills, one prompt at a time, validating after each step.</w:t>
            </w:r>
          </w:p>
        </w:tc>
        <w:tc>
          <w:tcPr>
            <w:tcW w:type="dxa" w:w="3408"/>
          </w:tcPr>
          <w:p>
            <w:r>
              <w:t>Project files created in new repo; no secrets committed.</w:t>
            </w:r>
          </w:p>
        </w:tc>
      </w:tr>
      <w:tr>
        <w:tc>
          <w:tcPr>
            <w:tcW w:type="dxa" w:w="3408"/>
          </w:tcPr>
          <w:p>
            <w:r>
              <w:t>Test A</w:t>
            </w:r>
          </w:p>
        </w:tc>
        <w:tc>
          <w:tcPr>
            <w:tcW w:type="dxa" w:w="3408"/>
          </w:tcPr>
          <w:p>
            <w:r>
              <w:t>Local JSON + SQLite.</w:t>
            </w:r>
          </w:p>
        </w:tc>
        <w:tc>
          <w:tcPr>
            <w:tcW w:type="dxa" w:w="3408"/>
          </w:tcPr>
          <w:p>
            <w:r>
              <w:t>Plan generated; local state saved.</w:t>
            </w:r>
          </w:p>
        </w:tc>
      </w:tr>
      <w:tr>
        <w:tc>
          <w:tcPr>
            <w:tcW w:type="dxa" w:w="3408"/>
          </w:tcPr>
          <w:p>
            <w:r>
              <w:t>Test B</w:t>
            </w:r>
          </w:p>
        </w:tc>
        <w:tc>
          <w:tcPr>
            <w:tcW w:type="dxa" w:w="3408"/>
          </w:tcPr>
          <w:p>
            <w:r>
              <w:t>Local Unity Catalog + SQLite.</w:t>
            </w:r>
          </w:p>
        </w:tc>
        <w:tc>
          <w:tcPr>
            <w:tcW w:type="dxa" w:w="3408"/>
          </w:tcPr>
          <w:p>
            <w:r>
              <w:t>Trusted Databricks data read; SQLite fallback saved.</w:t>
            </w:r>
          </w:p>
        </w:tc>
      </w:tr>
      <w:tr>
        <w:tc>
          <w:tcPr>
            <w:tcW w:type="dxa" w:w="3408"/>
          </w:tcPr>
          <w:p>
            <w:r>
              <w:t>Test C</w:t>
            </w:r>
          </w:p>
        </w:tc>
        <w:tc>
          <w:tcPr>
            <w:tcW w:type="dxa" w:w="3408"/>
          </w:tcPr>
          <w:p>
            <w:r>
              <w:t>Databricks App + Unity Catalog + Lakebase.</w:t>
            </w:r>
          </w:p>
        </w:tc>
        <w:tc>
          <w:tcPr>
            <w:tcW w:type="dxa" w:w="3408"/>
          </w:tcPr>
          <w:p>
            <w:r>
              <w:t>Live app saves Lakebase rows.</w:t>
            </w:r>
          </w:p>
        </w:tc>
      </w:tr>
      <w:tr>
        <w:tc>
          <w:tcPr>
            <w:tcW w:type="dxa" w:w="3408"/>
          </w:tcPr>
          <w:p>
            <w:r>
              <w:t>Demo/submission</w:t>
            </w:r>
          </w:p>
        </w:tc>
        <w:tc>
          <w:tcPr>
            <w:tcW w:type="dxa" w:w="3408"/>
          </w:tcPr>
          <w:p>
            <w:r>
              <w:t>Record &lt;=3 minute video, prepare pitch, submit Devpost.</w:t>
            </w:r>
          </w:p>
        </w:tc>
        <w:tc>
          <w:tcPr>
            <w:tcW w:type="dxa" w:w="3408"/>
          </w:tcPr>
          <w:p>
            <w:r>
              <w:t>Public repo, app URL/access notes, video, and Devpost ready.</w:t>
            </w:r>
          </w:p>
        </w:tc>
      </w:tr>
    </w:tbl>
    <w:p>
      <w:pPr>
        <w:pStyle w:val="Heading1"/>
      </w:pPr>
      <w:r>
        <w:t>1. Before hackathon starts</w:t>
      </w:r>
    </w:p>
    <w:p>
      <w:r>
        <w:t>☐ Save this V12 ZIP to C:\Hackathon\prep and back it up to Google Drive/OneDrive.</w:t>
      </w:r>
    </w:p>
    <w:p>
      <w:r>
        <w:t>☐ Read Sections 2-6 once before the event.</w:t>
      </w:r>
    </w:p>
    <w:p>
      <w:r>
        <w:t>☐ Confirm GitHub, Databricks Free Edition, OpenAI/Codex credits, Anthropic, and Devpost access.</w:t>
      </w:r>
    </w:p>
    <w:p>
      <w:r>
        <w:t>☐ Confirm Databricks CLI works and profile is valid: databricks auth profiles.</w:t>
      </w:r>
    </w:p>
    <w:p>
      <w:r>
        <w:t>☐ Confirm Databricks agent skills are installed: databricks aitools list.</w:t>
      </w:r>
    </w:p>
    <w:p>
      <w:pPr/>
      <w:r>
        <w:t>☐ Confirm DevHub Docs MCP server is installed and visible to Claude Code / VS Code / Copilot before the mock hackathon.</w:t>
      </w:r>
    </w:p>
    <w:p>
      <w:r>
        <w:t>☐ Prepare bookmarks: Databricks workspace, GitHub new repo page, DevHub, Devpost, OpenAI/Codex, Anthropic console.</w:t>
      </w:r>
    </w:p>
    <w:p>
      <w:r>
        <w:t>☐ Prepare a private notes file for values created during the hackathon. Do not store real secrets in GitHub or share screenshots containing secrets.</w:t>
      </w:r>
    </w:p>
    <w:p>
      <w:pPr>
        <w:ind w:left="360"/>
      </w:pPr>
      <w:r>
        <w:rPr>
          <w:rFonts w:ascii="Consolas" w:hAnsi="Consolas"/>
          <w:sz w:val="18"/>
        </w:rPr>
        <w:t>databricks auth profiles</w:t>
        <w:br/>
        <w:t>databricks workspace list / --profile hackathon-free</w:t>
        <w:br/>
        <w:t>databricks aitools list</w:t>
      </w:r>
    </w:p>
    <w:p>
      <w:pPr>
        <w:pStyle w:val="Heading1"/>
      </w:pPr>
      <w:r>
        <w:t>2. Start of hackathon - first 30 minutes</w:t>
      </w:r>
    </w:p>
    <w:p>
      <w:r>
        <w:t>☐ Confirm official project period has started.</w:t>
      </w:r>
    </w:p>
    <w:p>
      <w:r>
        <w:t>☐ Create a brand-new public GitHub repo, for example benefits-navigator-hackathon.</w:t>
      </w:r>
    </w:p>
    <w:p>
      <w:r>
        <w:t>☐ Clone it into C:\Hackathon\work, not C:\WINDOWS\system32.</w:t>
      </w:r>
    </w:p>
    <w:p>
      <w:r>
        <w:t>☐ Copy allowed V12 reference docs/prompts into a separate prep/reference folder. Do not blindly copy old .git, .env, .local_state, or DB files.</w:t>
      </w:r>
    </w:p>
    <w:p>
      <w:r>
        <w:t>☐ Make the first commit after the official start.</w:t>
      </w:r>
    </w:p>
    <w:p>
      <w:pPr>
        <w:ind w:left="360"/>
      </w:pPr>
      <w:r>
        <w:rPr>
          <w:rFonts w:ascii="Consolas" w:hAnsi="Consolas"/>
          <w:sz w:val="18"/>
        </w:rPr>
        <w:t>mkdir C:\Hackathon\work -Force</w:t>
        <w:br/>
        <w:t>cd C:\Hackathon\work</w:t>
        <w:br/>
        <w:t>git clone &lt;NEW_PUBLIC_REPO_URL&gt;</w:t>
        <w:br/>
        <w:t>cd &lt;NEW_REPO_FOLDER&gt;</w:t>
        <w:br/>
        <w:t>git status</w:t>
      </w:r>
    </w:p>
    <w:p>
      <w:pPr>
        <w:pStyle w:val="Heading1"/>
      </w:pPr>
      <w:r>
        <w:t>3. Essential setup</w:t>
      </w:r>
    </w:p>
    <w:p>
      <w:pPr>
        <w:pStyle w:val="Heading2"/>
      </w:pPr>
      <w:r>
        <w:t>3A. Local laptop setup</w:t>
      </w:r>
    </w:p>
    <w:p>
      <w:r>
        <w:t>☐ Create and activate .venv.</w:t>
      </w:r>
    </w:p>
    <w:p>
      <w:r>
        <w:t>☐ Install requirements.</w:t>
      </w:r>
    </w:p>
    <w:p>
      <w:r>
        <w:t>☐ Use environment variables in PowerShell or a local .env only. Never commit .env.</w:t>
      </w:r>
    </w:p>
    <w:p>
      <w:r>
        <w:t>☐ Run Streamlit locally and complete one scenario.</w:t>
      </w:r>
    </w:p>
    <w:p>
      <w:r>
        <w:t>☐ Confirm .gitignore blocks .env, .venv, .local_state, SQLite DB files, __pycache__, and logs.</w:t>
      </w:r>
    </w:p>
    <w:p>
      <w:pPr>
        <w:ind w:left="360"/>
      </w:pPr>
      <w:r>
        <w:rPr>
          <w:rFonts w:ascii="Consolas" w:hAnsi="Consolas"/>
          <w:sz w:val="18"/>
        </w:rPr>
        <w:t>cd C:\Hackathon\work\&lt;NEW_REPO_FOLDER&gt;</w:t>
        <w:br/>
        <w:t>py -3.11 -m venv .venv</w:t>
        <w:br/>
        <w:t>Set-ExecutionPolicy -Scope Process -ExecutionPolicy Bypass</w:t>
        <w:br/>
        <w:t>.\.venv\Scripts\Activate.ps1</w:t>
        <w:br/>
        <w:t>python -m pip install --upgrade pip</w:t>
        <w:br/>
        <w:t>pip install -r requirements.txt</w:t>
      </w:r>
    </w:p>
    <w:p>
      <w:pPr>
        <w:pStyle w:val="Heading3"/>
      </w:pPr>
      <w:r>
        <w:t>Local Test A env - JSON + SQLite</w:t>
      </w:r>
    </w:p>
    <w:p>
      <w:pPr>
        <w:ind w:left="360"/>
      </w:pPr>
      <w:r>
        <w:rPr>
          <w:rFonts w:ascii="Consolas" w:hAnsi="Consolas"/>
          <w:sz w:val="18"/>
        </w:rPr>
        <w:t>$env:ANTHROPIC_API_KEY="&lt;your_anthropic_api_key&gt;"</w:t>
        <w:br/>
        <w:t>$env:CLAUDE_MODEL="claude-sonnet-4-5-20250929"</w:t>
        <w:br/>
        <w:t>$env:BENEFITS_DATA_MODE="json_only"</w:t>
        <w:br/>
        <w:t>$env:SHOW_LOCAL_STATE_DEBUG="true"</w:t>
        <w:br/>
        <w:t>streamlit run app.py</w:t>
      </w:r>
    </w:p>
    <w:p>
      <w:pPr>
        <w:pStyle w:val="Heading3"/>
      </w:pPr>
      <w:r>
        <w:t>Local Test B env - Unity Catalog + SQLite</w:t>
      </w:r>
    </w:p>
    <w:p>
      <w:pPr>
        <w:ind w:left="360"/>
      </w:pPr>
      <w:r>
        <w:rPr>
          <w:rFonts w:ascii="Consolas" w:hAnsi="Consolas"/>
          <w:sz w:val="18"/>
        </w:rPr>
        <w:t>$env:ANTHROPIC_API_KEY="&lt;your_anthropic_api_key&gt;"</w:t>
        <w:br/>
        <w:t>$env:CLAUDE_MODEL="claude-sonnet-4-5-20250929"</w:t>
        <w:br/>
        <w:t>$env:BENEFITS_DATA_MODE="databricks_first"</w:t>
        <w:br/>
        <w:t>$env:DATABRICKS_SERVER_HOSTNAME="&lt;workspace-host-without-https&gt;"</w:t>
        <w:br/>
        <w:t>$env:DATABRICKS_HTTP_PATH="/sql/1.0/warehouses/&lt;warehouse-id&gt;"</w:t>
        <w:br/>
        <w:t>$env:DATABRICKS_TOKEN="&lt;your_local_databricks_pat&gt;"</w:t>
        <w:br/>
        <w:t>$env:SHOW_LOCAL_STATE_DEBUG="true"</w:t>
        <w:br/>
        <w:t>streamlit run app.py</w:t>
      </w:r>
    </w:p>
    <w:p>
      <w:pPr>
        <w:pStyle w:val="Heading2"/>
      </w:pPr>
      <w:r>
        <w:t>3B. Databricks setup</w:t>
      </w:r>
    </w:p>
    <w:p>
      <w:r>
        <w:t>☐ Open Databricks Free Edition workspace only. Do not use the JPMC enterprise workspace for the hackathon submission.</w:t>
      </w:r>
    </w:p>
    <w:p>
      <w:r>
        <w:t>☐ Create/confirm SQL Warehouse named benefits-navigator-warehouse.</w:t>
      </w:r>
    </w:p>
    <w:p>
      <w:r>
        <w:t>☐ Create Unity Catalog catalog/schema: benefits_navigator.trusted.</w:t>
      </w:r>
    </w:p>
    <w:p>
      <w:r>
        <w:t>☐ Run sql/01_create_trusted_benefit_programs.sql.</w:t>
      </w:r>
    </w:p>
    <w:p>
      <w:r>
        <w:t>☐ Validate trusted table total rows = 12.</w:t>
      </w:r>
    </w:p>
    <w:p>
      <w:r>
        <w:t>☐ Create/attach Lakebase database resource for app state.</w:t>
      </w:r>
    </w:p>
    <w:p>
      <w:r>
        <w:t>☐ Create Databricks App shell from the new GitHub repo.</w:t>
      </w:r>
    </w:p>
    <w:p>
      <w:r>
        <w:t>☐ Configure Anthropic API key as Databricks App secret/resource; do not hardcode it.</w:t>
      </w:r>
    </w:p>
    <w:p>
      <w:r>
        <w:t>☐ Configure non-secret env vars and Lakebase app resource.</w:t>
      </w:r>
    </w:p>
    <w:p>
      <w:pPr>
        <w:ind w:left="360"/>
      </w:pPr>
      <w:r>
        <w:rPr>
          <w:rFonts w:ascii="Consolas" w:hAnsi="Consolas"/>
          <w:sz w:val="18"/>
        </w:rPr>
        <w:t>SELECT COUNT(*) AS total_programs</w:t>
        <w:br/>
        <w:t>FROM benefits_navigator.trusted.benefit_programs;</w:t>
        <w:br/>
        <w:t>-- Expected: 12</w:t>
      </w:r>
    </w:p>
    <w:p>
      <w:pPr>
        <w:pStyle w:val="Heading1"/>
      </w:pPr>
      <w:r>
        <w:t>4. Lakebase V12 guidance</w:t>
      </w:r>
    </w:p>
    <w:p>
      <w:r>
        <w:t>Preferred deployed path: attach Lakebase as a Databricks App database resource. Use injected PGHOST, PGPORT, PGDATABASE, and PGSSLMODE where available. For the mock hackathon and live demo, use native Lakebase/Postgres password auth with secret-backed PGUSER/PGPASSWORD or LAKEBASE_USER/LAKEBASE_PASSWORD. Document OAuth generate-database-credential as a future production enhancement only.</w:t>
      </w:r>
    </w:p>
    <w:p>
      <w:r>
        <w:t>☐ Let the app use injected PG* variables in deployed runtime.</w:t>
      </w:r>
    </w:p>
    <w:p>
      <w:r>
        <w:t>☐ Use LAKEBASE_* only for local/manual fallback when explicitly needed.</w:t>
      </w:r>
    </w:p>
    <w:p>
      <w:r>
        <w:t>☐ Run sql/02_create_lakebase_tables.sql only after Lakebase is ready, or let the app initialize tables if your implementation supports idempotent startup creation.</w:t>
      </w:r>
    </w:p>
    <w:p>
      <w:r>
        <w:t>☐ If the deployed app gets permission errors after manual table creation, capture the app service principal/client ID and use sql/03_lakebase_service_principal_grants.sql as fallback.</w:t>
      </w:r>
    </w:p>
    <w:p>
      <w:pPr>
        <w:pStyle w:val="Heading1"/>
      </w:pPr>
      <w:r>
        <w:t>5. Build with coding agent</w:t>
      </w:r>
    </w:p>
    <w:p>
      <w:r>
        <w:t>Use Codex/Claude with Databricks skills. Keep the agent on a tight leash: one prompt at a time, show files changed, give validation commands, wait for your result, and do not commit automatically.</w:t>
      </w:r>
    </w:p>
    <w:p>
      <w:r>
        <w:t>☐ Use databricks-apps and databricks-lakebase skills to verify app.yaml and Lakebase auth before deployment.</w:t>
      </w:r>
    </w:p>
    <w:p>
      <w:pPr/>
      <w:r>
        <w:t>☐ Before deployment, run Prompt 6A so the agent uses DevHub Docs MCP + Databricks skills to verify Lakebase auth instead of guessing.</w:t>
      </w:r>
    </w:p>
    <w:p>
      <w:r>
        <w:t>☐ Use databricks-core for CLI/profile validation.</w:t>
      </w:r>
    </w:p>
    <w:p>
      <w:r>
        <w:t>☐ Use databricks-dabs only if the template requires Databricks Asset Bundles.</w:t>
      </w:r>
    </w:p>
    <w:p>
      <w:r>
        <w:t>☐ Do not paste real keys into the coding agent. Use placeholders and configure secrets in Databricks UI/secret resources.</w:t>
      </w:r>
    </w:p>
    <w:p>
      <w:pPr>
        <w:pStyle w:val="Heading1"/>
      </w:pPr>
      <w:r>
        <w:t>5A. Prompt 6A - Lakebase auth addendum</w:t>
      </w:r>
    </w:p>
    <w:p>
      <w:pPr/>
      <w:r>
        <w:t>Run this after Prompt 5 and before Prompt 6 / Prompt 7 deployment testing. This is the only V12 addition to the build flow.</w:t>
      </w:r>
    </w:p>
    <w:p>
      <w:pPr/>
      <w:r>
        <w:t>☐ Ask Claude/Codex to fetch DevHub MCP docs: lakebase/development, lakebase/configuration, and apps/configuration.</w:t>
      </w:r>
    </w:p>
    <w:p>
      <w:pPr/>
      <w:r>
        <w:t>☐ Ask it to cross-check Databricks skills: databricks-lakebase, databricks-apps, and databricks-core.</w:t>
      </w:r>
    </w:p>
    <w:p>
      <w:pPr/>
      <w:r>
        <w:t>☐ Confirm the deployed Python/Streamlit + psycopg Lakebase pattern: injected PG variables, credential/token generation, expiry, refresh/caching, and local fallback.</w:t>
      </w:r>
    </w:p>
    <w:p>
      <w:pPr/>
      <w:r>
        <w:t>☐ Only after approval, allow the smallest safe patch to lakebase_client.py, app.yaml.template, .env.example, deployment docs, or README notes.</w:t>
      </w:r>
    </w:p>
    <w:p>
      <w:pPr/>
      <w:r>
        <w:t>☐ Do not change business logic, rules engine, SQLite fallback, or secrets handling during this addendum.</w:t>
      </w:r>
    </w:p>
    <w:p>
      <w:pPr/>
      <w:r>
        <w:t>Prompt file in ZIP: prompts/06A_LAKEBASE_AUTH_ADDENDUM.md</w:t>
      </w:r>
    </w:p>
    <w:p>
      <w:pPr>
        <w:pStyle w:val="Heading2"/>
      </w:pPr>
      <w:r>
        <w:t>5B. V12 final Lakebase auth decision</w:t>
      </w:r>
    </w:p>
    <w:p>
      <w:r>
        <w:t>Use Option A - native Lakebase/Postgres password - for the mock hackathon and live demo. This is the approved V12 path because it is the lowest-risk option for a live demo and works directly with Python psycopg.</w:t>
      </w:r>
    </w:p>
    <w:p>
      <w:r>
        <w:t>Supply PGUSER/PGPASSWORD or LAKEBASE_USER/LAKEBASE_PASSWORD through Databricks secrets/app configuration. Do not hardcode these values in app.yaml, GitHub, screenshots, prompts, or docs.</w:t>
      </w:r>
    </w:p>
    <w:p>
      <w:r>
        <w:t>Use injected PGHOST, PGPORT, PGDATABASE, and PGSSLMODE from the Databricks App/Lakebase resource where available. Local testing may use LAKEBASE_* aliases or leave Lakebase unset so SQLite fallback is used.</w:t>
      </w:r>
    </w:p>
    <w:p>
      <w:r>
        <w:t>Document Option B - OAuth token / generate-database-credential - as a future production enhancement only. Do not implement token refresh now because OAuth tokens expire after about 1 hour and require verified refresh/cache logic.</w:t>
      </w:r>
    </w:p>
    <w:p>
      <w:r>
        <w:t>After Claude applies the Prompt 6A patch, validate locally with: python -c "import lakebase_client; print('Lakebase configured:', lakebase_client.is_configured()); print('imports OK')". Expected without Lakebase env vars: Lakebase configured: False; imports OK.</w:t>
      </w:r>
    </w:p>
    <w:p>
      <w:pPr>
        <w:pStyle w:val="Heading1"/>
      </w:pPr>
      <w:r>
        <w:t>6. Testing order</w:t>
      </w:r>
    </w:p>
    <w:p>
      <w:pPr/>
    </w:p>
    <w:p>
      <w:pPr>
        <w:pStyle w:val="Heading2"/>
      </w:pPr>
      <w:r>
        <w:t>Test A - Local JSON + SQLite</w:t>
      </w:r>
    </w:p>
    <w:p>
      <w:r>
        <w:t>☐ BENEFITS_DATA_MODE=json_only</w:t>
      </w:r>
    </w:p>
    <w:p>
      <w:r>
        <w:t>☐ Canonical scenario generates a plan.</w:t>
      </w:r>
    </w:p>
    <w:p>
      <w:r>
        <w:t>☐ SQLite counts show intake=1, matches about 8, plan=1, feedback=1.</w:t>
      </w:r>
    </w:p>
    <w:p>
      <w:pPr>
        <w:pStyle w:val="Heading2"/>
      </w:pPr>
      <w:r>
        <w:t>Test B - Local Unity Catalog + SQLite</w:t>
      </w:r>
    </w:p>
    <w:p>
      <w:r>
        <w:t>☐ Trusted table total rows = 12.</w:t>
      </w:r>
    </w:p>
    <w:p>
      <w:r>
        <w:t>☐ App says it is using trusted Databricks benefits data.</w:t>
      </w:r>
    </w:p>
    <w:p>
      <w:r>
        <w:t>☐ Main demo scenario matches about 8 programs.</w:t>
      </w:r>
    </w:p>
    <w:p>
      <w:r>
        <w:t>☐ Lakebase unavailable locally is okay; SQLite fallback saves state.</w:t>
      </w:r>
    </w:p>
    <w:p>
      <w:pPr>
        <w:pStyle w:val="Heading2"/>
      </w:pPr>
      <w:r>
        <w:t>Test C - Deployed Databricks App + Unity Catalog + Lakebase</w:t>
      </w:r>
    </w:p>
    <w:p>
      <w:r>
        <w:t>☐ App loads from Databricks App URL.</w:t>
      </w:r>
    </w:p>
    <w:p>
      <w:r>
        <w:t>☐ Trusted Databricks data is used.</w:t>
      </w:r>
    </w:p>
    <w:p>
      <w:r>
        <w:t>☐ Plan saved to Lakebase app-state tables.</w:t>
      </w:r>
    </w:p>
    <w:p>
      <w:r>
        <w:t>☐ Feedback saved to Lakebase.</w:t>
      </w:r>
    </w:p>
    <w:p>
      <w:r>
        <w:t>☐ Lakebase counts increase after one full journey.</w:t>
      </w:r>
    </w:p>
    <w:p>
      <w:pPr>
        <w:ind w:left="360"/>
      </w:pPr>
      <w:r>
        <w:rPr>
          <w:rFonts w:ascii="Consolas" w:hAnsi="Consolas"/>
          <w:sz w:val="18"/>
        </w:rPr>
        <w:t>python -c "import sqlite3; db='.local_state/benefits_navigator_state.db'; conn=sqlite3.connect(db); tables=['family_intake_events','program_matches','action_plans','user_feedback']; [print(t, conn.execute(f'SELECT COUNT(*) FROM {t}').fetchone()[0]) for t in tables]; conn.close()"</w:t>
      </w:r>
    </w:p>
    <w:p>
      <w:pPr>
        <w:pStyle w:val="Heading1"/>
      </w:pPr>
      <w:r>
        <w:t>7. Main demo scenario</w:t>
      </w:r>
    </w:p>
    <w:p>
      <w:r>
        <w:t>Use this scenario unless the official dataset suggests a stronger one on the day:</w:t>
      </w:r>
    </w:p>
    <w:p>
      <w:pPr>
        <w:ind w:left="360"/>
      </w:pPr>
      <w:r>
        <w:rPr>
          <w:rFonts w:ascii="Consolas" w:hAnsi="Consolas"/>
          <w:sz w:val="18"/>
        </w:rPr>
        <w:t>I am a single mom in New Jersey with two kids ages 3 and 7. I work part-time and make about $1,800 per month. I do not have health insurance right now. I need help with food, childcare, and paying bills.</w:t>
        <w:br/>
        <w:t>Follow-up 1: Middlesex County</w:t>
        <w:br/>
        <w:t>Follow-up 2: My 7-year-old is in school. My 3-year-old needs daycare or preschool.</w:t>
        <w:br/>
        <w:t>Follow-up 3: No, I am not currently receiving any government assistance or benefits.</w:t>
      </w:r>
    </w:p>
    <w:p>
      <w:r>
        <w:t>☐ Expected trusted table total rows: 12.</w:t>
      </w:r>
    </w:p>
    <w:p>
      <w:r>
        <w:t>☐ Expected matched programs for this scenario: about 8.</w:t>
      </w:r>
    </w:p>
    <w:p>
      <w:r>
        <w:t>☐ Expected plan: clear next steps without guaranteeing eligibility.</w:t>
      </w:r>
    </w:p>
    <w:p>
      <w:r>
        <w:t>☐ Expected state save: SQLite locally, Lakebase in deployed app.</w:t>
      </w:r>
    </w:p>
    <w:p>
      <w:pPr>
        <w:pStyle w:val="Heading1"/>
      </w:pPr>
      <w:r>
        <w:t>8. 3-minute pitch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Time</w:t>
            </w:r>
          </w:p>
        </w:tc>
        <w:tc>
          <w:tcPr>
            <w:tcW w:type="dxa" w:w="5112"/>
            <w:shd w:fill="D9EAF7"/>
          </w:tcPr>
          <w:p>
            <w:r>
              <w:t>What to show</w:t>
            </w:r>
          </w:p>
        </w:tc>
      </w:tr>
      <w:tr>
        <w:tc>
          <w:tcPr>
            <w:tcW w:type="dxa" w:w="5112"/>
          </w:tcPr>
          <w:p>
            <w:r>
              <w:t>0:00-0:20</w:t>
            </w:r>
          </w:p>
        </w:tc>
        <w:tc>
          <w:tcPr>
            <w:tcW w:type="dxa" w:w="5112"/>
          </w:tcPr>
          <w:p>
            <w:r>
              <w:t>Problem: families miss help because programs are fragmented and confusing.</w:t>
            </w:r>
          </w:p>
        </w:tc>
      </w:tr>
      <w:tr>
        <w:tc>
          <w:tcPr>
            <w:tcW w:type="dxa" w:w="5112"/>
          </w:tcPr>
          <w:p>
            <w:r>
              <w:t>0:20-0:45</w:t>
            </w:r>
          </w:p>
        </w:tc>
        <w:tc>
          <w:tcPr>
            <w:tcW w:type="dxa" w:w="5112"/>
          </w:tcPr>
          <w:p>
            <w:r>
              <w:t>Architecture: Databricks App + Unity Catalog + Databricks SQL + Claude/Codex-assisted agent + rules + Lakebase.</w:t>
            </w:r>
          </w:p>
        </w:tc>
      </w:tr>
      <w:tr>
        <w:tc>
          <w:tcPr>
            <w:tcW w:type="dxa" w:w="5112"/>
          </w:tcPr>
          <w:p>
            <w:r>
              <w:t>0:45-1:50</w:t>
            </w:r>
          </w:p>
        </w:tc>
        <w:tc>
          <w:tcPr>
            <w:tcW w:type="dxa" w:w="5112"/>
          </w:tcPr>
          <w:p>
            <w:r>
              <w:t>Live app: enter family situation, answer follow-ups, show matched programs and action plan.</w:t>
            </w:r>
          </w:p>
        </w:tc>
      </w:tr>
      <w:tr>
        <w:tc>
          <w:tcPr>
            <w:tcW w:type="dxa" w:w="5112"/>
          </w:tcPr>
          <w:p>
            <w:r>
              <w:t>1:50-2:30</w:t>
            </w:r>
          </w:p>
        </w:tc>
        <w:tc>
          <w:tcPr>
            <w:tcW w:type="dxa" w:w="5112"/>
          </w:tcPr>
          <w:p>
            <w:r>
              <w:t>Proof: show Lakebase rows and demo analytics.</w:t>
            </w:r>
          </w:p>
        </w:tc>
      </w:tr>
      <w:tr>
        <w:tc>
          <w:tcPr>
            <w:tcW w:type="dxa" w:w="5112"/>
          </w:tcPr>
          <w:p>
            <w:r>
              <w:t>2:30-3:00</w:t>
            </w:r>
          </w:p>
        </w:tc>
        <w:tc>
          <w:tcPr>
            <w:tcW w:type="dxa" w:w="5112"/>
          </w:tcPr>
          <w:p>
            <w:r>
              <w:t>Close: social impact, trusted data, explainable matching, durable app state.</w:t>
            </w:r>
          </w:p>
        </w:tc>
      </w:tr>
    </w:tbl>
    <w:p>
      <w:pPr>
        <w:pStyle w:val="Heading1"/>
      </w:pPr>
      <w:r>
        <w:t>9. Final submission checklist</w:t>
      </w:r>
    </w:p>
    <w:p>
      <w:r>
        <w:t>☐ Public GitHub repo created during Project Period.</w:t>
      </w:r>
    </w:p>
    <w:p>
      <w:r>
        <w:t>☐ Open-source license included.</w:t>
      </w:r>
    </w:p>
    <w:p>
      <w:r>
        <w:t>☐ README explains setup, architecture, testing, demo, and safe secret handling.</w:t>
      </w:r>
    </w:p>
    <w:p>
      <w:r>
        <w:t>☐ Databricks App URL works or judge access instructions are ready.</w:t>
      </w:r>
    </w:p>
    <w:p>
      <w:r>
        <w:t>☐ 3-minute video recorded and under time limit.</w:t>
      </w:r>
    </w:p>
    <w:p>
      <w:r>
        <w:t>☐ Unity Catalog trusted data works.</w:t>
      </w:r>
    </w:p>
    <w:p>
      <w:r>
        <w:t>☐ Lakebase saves intake/matches/plans/feedback.</w:t>
      </w:r>
    </w:p>
    <w:p>
      <w:r>
        <w:t>☐ SQLite fallback tested locally but not overemphasized.</w:t>
      </w:r>
    </w:p>
    <w:p>
      <w:r>
        <w:t>☐ No .env, API keys, PATs, .local_state, or DB files committed.</w:t>
      </w:r>
    </w:p>
    <w:p>
      <w:r>
        <w:t>☐ Synthetic data only.</w:t>
      </w:r>
    </w:p>
    <w:p>
      <w:r>
        <w:t>☐ Devpost text is ready.</w:t>
      </w:r>
    </w:p>
    <w:p>
      <w:pPr>
        <w:pStyle w:val="Heading1"/>
      </w:pPr>
      <w:r>
        <w:t>10. Quick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Problem</w:t>
            </w:r>
          </w:p>
        </w:tc>
        <w:tc>
          <w:tcPr>
            <w:tcW w:type="dxa" w:w="5112"/>
            <w:shd w:fill="D9EAF7"/>
          </w:tcPr>
          <w:p>
            <w:r>
              <w:t>Fast action</w:t>
            </w:r>
          </w:p>
        </w:tc>
      </w:tr>
      <w:tr>
        <w:tc>
          <w:tcPr>
            <w:tcW w:type="dxa" w:w="5112"/>
          </w:tcPr>
          <w:p>
            <w:r>
              <w:t>PowerShell cannot activate .venv</w:t>
            </w:r>
          </w:p>
        </w:tc>
        <w:tc>
          <w:tcPr>
            <w:tcW w:type="dxa" w:w="5112"/>
          </w:tcPr>
          <w:p>
            <w:r>
              <w:t>Run Set-ExecutionPolicy -Scope Process -ExecutionPolicy Bypass, then activate again.</w:t>
            </w:r>
          </w:p>
        </w:tc>
      </w:tr>
      <w:tr>
        <w:tc>
          <w:tcPr>
            <w:tcW w:type="dxa" w:w="5112"/>
          </w:tcPr>
          <w:p>
            <w:r>
              <w:t>Streamlit cannot import package</w:t>
            </w:r>
          </w:p>
        </w:tc>
        <w:tc>
          <w:tcPr>
            <w:tcW w:type="dxa" w:w="5112"/>
          </w:tcPr>
          <w:p>
            <w:r>
              <w:t>Activate .venv and rerun pip install -r requirements.txt.</w:t>
            </w:r>
          </w:p>
        </w:tc>
      </w:tr>
      <w:tr>
        <w:tc>
          <w:tcPr>
            <w:tcW w:type="dxa" w:w="5112"/>
          </w:tcPr>
          <w:p>
            <w:r>
              <w:t>Unity Catalog read fails locally</w:t>
            </w:r>
          </w:p>
        </w:tc>
        <w:tc>
          <w:tcPr>
            <w:tcW w:type="dxa" w:w="5112"/>
          </w:tcPr>
          <w:p>
            <w:r>
              <w:t>Switch BENEFITS_DATA_MODE=json_only and continue local test; fix SQL Warehouse later.</w:t>
            </w:r>
          </w:p>
        </w:tc>
      </w:tr>
      <w:tr>
        <w:tc>
          <w:tcPr>
            <w:tcW w:type="dxa" w:w="5112"/>
          </w:tcPr>
          <w:p>
            <w:r>
              <w:t>Lakebase write fails locally</w:t>
            </w:r>
          </w:p>
        </w:tc>
        <w:tc>
          <w:tcPr>
            <w:tcW w:type="dxa" w:w="5112"/>
          </w:tcPr>
          <w:p>
            <w:r>
              <w:t>Expected in local fallback test; verify SQLite rows.</w:t>
            </w:r>
          </w:p>
        </w:tc>
      </w:tr>
      <w:tr>
        <w:tc>
          <w:tcPr>
            <w:tcW w:type="dxa" w:w="5112"/>
          </w:tcPr>
          <w:p>
            <w:r>
              <w:t>Databricks App cannot write Lakebase</w:t>
            </w:r>
          </w:p>
        </w:tc>
        <w:tc>
          <w:tcPr>
            <w:tcW w:type="dxa" w:w="5112"/>
          </w:tcPr>
          <w:p>
            <w:r>
              <w:t>Confirm Lakebase resource is attached and PG* variables exist; use grant SQL fallback if manual tables cause permission issues.</w:t>
            </w:r>
          </w:p>
        </w:tc>
      </w:tr>
      <w:tr>
        <w:tc>
          <w:tcPr>
            <w:tcW w:type="dxa" w:w="5112"/>
          </w:tcPr>
          <w:p>
            <w:r>
              <w:t>Anthropic fails</w:t>
            </w:r>
          </w:p>
        </w:tc>
        <w:tc>
          <w:tcPr>
            <w:tcW w:type="dxa" w:w="5112"/>
          </w:tcPr>
          <w:p>
            <w:r>
              <w:t>Check secret/env var. Have screenshots/video fallback, but never show keys.</w:t>
            </w:r>
          </w:p>
        </w:tc>
      </w:tr>
      <w:tr>
        <w:tc>
          <w:tcPr>
            <w:tcW w:type="dxa" w:w="5112"/>
          </w:tcPr>
          <w:p>
            <w:r>
              <w:t>Git shows .env or DB file</w:t>
            </w:r>
          </w:p>
        </w:tc>
        <w:tc>
          <w:tcPr>
            <w:tcW w:type="dxa" w:w="5112"/>
          </w:tcPr>
          <w:p>
            <w:r>
              <w:t>Stop. Update .gitignore and remove from staging before commit.</w:t>
            </w:r>
          </w:p>
        </w:tc>
      </w:tr>
    </w:tbl>
    <w:p>
      <w:r>
        <w:t>Final reminder: keep the story simple - trusted Databricks data + agentic guidance + explainable matching + Lakebase state + analytics for social impact.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