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22EE39">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TASK DESCRIPTIONS :</w:t>
      </w:r>
    </w:p>
    <w:p w14:paraId="5E32FBF1">
      <w:pPr>
        <w:rPr>
          <w:rFonts w:hint="default" w:ascii="Times New Roman" w:hAnsi="Times New Roman" w:cs="Times New Roman"/>
          <w:b/>
          <w:bCs/>
          <w:sz w:val="36"/>
          <w:szCs w:val="36"/>
          <w:lang w:val="en-US"/>
        </w:rPr>
      </w:pPr>
    </w:p>
    <w:p w14:paraId="2406165B">
      <w:pPr>
        <w:pStyle w:val="5"/>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1.Get me the IP address of a particular domain (guvi.in). How do I find my CPU/memory usage of my server?. Test the connectivity between 2 nodes?</w:t>
      </w:r>
    </w:p>
    <w:p w14:paraId="6C5ED690">
      <w:pPr>
        <w:keepNext w:val="0"/>
        <w:keepLines w:val="0"/>
        <w:widowControl/>
        <w:suppressLineNumbers w:val="0"/>
        <w:jc w:val="left"/>
        <w:rPr>
          <w:rFonts w:hint="default" w:ascii="Times New Roman" w:hAnsi="Times New Roman" w:cs="Times New Roman"/>
          <w:sz w:val="21"/>
          <w:szCs w:val="21"/>
        </w:rPr>
      </w:pPr>
    </w:p>
    <w:p w14:paraId="58E0E5EE">
      <w:pPr>
        <w:rPr>
          <w:rFonts w:hint="default" w:ascii="Times New Roman" w:hAnsi="Times New Roman" w:cs="Times New Roman"/>
          <w:b/>
          <w:bCs/>
          <w:sz w:val="36"/>
          <w:szCs w:val="36"/>
          <w:lang w:val="en-US"/>
        </w:rPr>
      </w:pPr>
    </w:p>
    <w:p w14:paraId="7B06C93A">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ANSWERS:</w:t>
      </w:r>
    </w:p>
    <w:p w14:paraId="67DC8DD0">
      <w:pPr>
        <w:rPr>
          <w:rFonts w:hint="default" w:ascii="Times New Roman" w:hAnsi="Times New Roman" w:cs="Times New Roman"/>
          <w:b w:val="0"/>
          <w:bCs w:val="0"/>
          <w:sz w:val="32"/>
          <w:szCs w:val="32"/>
          <w:lang w:val="en-US"/>
        </w:rPr>
      </w:pPr>
    </w:p>
    <w:p w14:paraId="7D1A8D62">
      <w:pPr>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 xml:space="preserve"> TO Find the IP address of a domain guvi.in</w:t>
      </w:r>
    </w:p>
    <w:p w14:paraId="5650E683">
      <w:pPr>
        <w:rPr>
          <w:rFonts w:hint="default" w:ascii="Times New Roman" w:hAnsi="Times New Roman" w:cs="Times New Roman"/>
          <w:b w:val="0"/>
          <w:bCs w:val="0"/>
          <w:sz w:val="32"/>
          <w:szCs w:val="32"/>
          <w:lang w:val="en-US"/>
        </w:rPr>
      </w:pPr>
    </w:p>
    <w:p w14:paraId="78B5B0B3">
      <w:pPr>
        <w:numPr>
          <w:ilvl w:val="0"/>
          <w:numId w:val="1"/>
        </w:numPr>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To use the command nslookup guvi.in</w:t>
      </w:r>
    </w:p>
    <w:p w14:paraId="7A6FBBD0">
      <w:pPr>
        <w:numPr>
          <w:ilvl w:val="0"/>
          <w:numId w:val="1"/>
        </w:numPr>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This command will query DNS servers and return information including the ip addresses associated with the domain.</w:t>
      </w:r>
    </w:p>
    <w:p w14:paraId="7EF5777A">
      <w:pPr>
        <w:numPr>
          <w:numId w:val="0"/>
        </w:numPr>
        <w:ind w:leftChars="0"/>
        <w:rPr>
          <w:rFonts w:hint="default" w:ascii="Times New Roman" w:hAnsi="Times New Roman" w:cs="Times New Roman"/>
          <w:b w:val="0"/>
          <w:bCs w:val="0"/>
          <w:sz w:val="32"/>
          <w:szCs w:val="32"/>
          <w:lang w:val="en-US"/>
        </w:rPr>
      </w:pPr>
    </w:p>
    <w:p w14:paraId="14698CA9">
      <w:pPr>
        <w:numPr>
          <w:numId w:val="0"/>
        </w:numPr>
        <w:ind w:leftChars="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FINDING CPU/ MEMORY USAGE :</w:t>
      </w:r>
    </w:p>
    <w:p w14:paraId="11903CCD">
      <w:pPr>
        <w:numPr>
          <w:numId w:val="0"/>
        </w:numPr>
        <w:ind w:leftChars="0"/>
        <w:rPr>
          <w:rFonts w:hint="default" w:ascii="Times New Roman" w:hAnsi="Times New Roman" w:cs="Times New Roman"/>
          <w:b/>
          <w:bCs/>
          <w:sz w:val="32"/>
          <w:szCs w:val="32"/>
          <w:lang w:val="en-US"/>
        </w:rPr>
      </w:pPr>
    </w:p>
    <w:p w14:paraId="2B955393">
      <w:pPr>
        <w:numPr>
          <w:ilvl w:val="0"/>
          <w:numId w:val="2"/>
        </w:numPr>
        <w:tabs>
          <w:tab w:val="clear" w:pos="420"/>
        </w:tabs>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Several commands are used to monitor cpu and memory usage:</w:t>
      </w:r>
    </w:p>
    <w:p w14:paraId="2476FFCC">
      <w:pPr>
        <w:numPr>
          <w:ilvl w:val="0"/>
          <w:numId w:val="3"/>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bCs/>
          <w:color w:val="auto"/>
          <w:sz w:val="32"/>
          <w:szCs w:val="32"/>
          <w:u w:val="single"/>
          <w:lang w:val="en-US"/>
        </w:rPr>
        <w:t xml:space="preserve">Top: </w:t>
      </w:r>
      <w:r>
        <w:rPr>
          <w:rFonts w:hint="default" w:ascii="Times New Roman" w:hAnsi="Times New Roman" w:cs="Times New Roman"/>
          <w:b w:val="0"/>
          <w:bCs w:val="0"/>
          <w:color w:val="auto"/>
          <w:sz w:val="32"/>
          <w:szCs w:val="32"/>
          <w:u w:val="none"/>
          <w:lang w:val="en-US"/>
        </w:rPr>
        <w:t xml:space="preserve">  its provides a dynamic , realtime view of running processes and system resource usage, including cpu and memory.</w:t>
      </w:r>
    </w:p>
    <w:p w14:paraId="2EC07412">
      <w:pPr>
        <w:numPr>
          <w:ilvl w:val="0"/>
          <w:numId w:val="3"/>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bCs/>
          <w:color w:val="auto"/>
          <w:sz w:val="32"/>
          <w:szCs w:val="32"/>
          <w:u w:val="single"/>
          <w:lang w:val="en-US"/>
        </w:rPr>
        <w:t xml:space="preserve">Htop: </w:t>
      </w:r>
      <w:r>
        <w:rPr>
          <w:rFonts w:hint="default" w:ascii="Times New Roman" w:hAnsi="Times New Roman" w:cs="Times New Roman"/>
          <w:b w:val="0"/>
          <w:bCs w:val="0"/>
          <w:color w:val="auto"/>
          <w:sz w:val="32"/>
          <w:szCs w:val="32"/>
          <w:u w:val="none"/>
          <w:lang w:val="en-US"/>
        </w:rPr>
        <w:t xml:space="preserve"> An interactive process viewer, similar to top but with a more user friendly interface.</w:t>
      </w:r>
    </w:p>
    <w:p w14:paraId="0618657B">
      <w:pPr>
        <w:numPr>
          <w:ilvl w:val="0"/>
          <w:numId w:val="3"/>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bCs/>
          <w:color w:val="auto"/>
          <w:sz w:val="32"/>
          <w:szCs w:val="32"/>
          <w:u w:val="single"/>
          <w:lang w:val="en-US"/>
        </w:rPr>
        <w:t xml:space="preserve">Free-h: </w:t>
      </w:r>
      <w:r>
        <w:rPr>
          <w:rFonts w:hint="default" w:ascii="Times New Roman" w:hAnsi="Times New Roman" w:cs="Times New Roman"/>
          <w:b w:val="0"/>
          <w:bCs w:val="0"/>
          <w:color w:val="auto"/>
          <w:sz w:val="32"/>
          <w:szCs w:val="32"/>
          <w:u w:val="none"/>
          <w:lang w:val="en-US"/>
        </w:rPr>
        <w:t xml:space="preserve"> displays the total used and free amounts of physical and swap memory in a human readable format.</w:t>
      </w:r>
    </w:p>
    <w:p w14:paraId="4E49DE90">
      <w:pPr>
        <w:numPr>
          <w:ilvl w:val="0"/>
          <w:numId w:val="3"/>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bCs/>
          <w:color w:val="auto"/>
          <w:sz w:val="32"/>
          <w:szCs w:val="32"/>
          <w:u w:val="single"/>
          <w:lang w:val="en-US"/>
        </w:rPr>
        <w:t xml:space="preserve">Vmstat: </w:t>
      </w:r>
      <w:r>
        <w:rPr>
          <w:rFonts w:hint="default" w:ascii="Times New Roman" w:hAnsi="Times New Roman" w:cs="Times New Roman"/>
          <w:b w:val="0"/>
          <w:bCs w:val="0"/>
          <w:color w:val="auto"/>
          <w:sz w:val="32"/>
          <w:szCs w:val="32"/>
          <w:u w:val="none"/>
          <w:lang w:val="en-US"/>
        </w:rPr>
        <w:t xml:space="preserve"> Reports information about processes memory paging block IO traps and CPU activity.</w:t>
      </w:r>
    </w:p>
    <w:p w14:paraId="30A34C90">
      <w:pPr>
        <w:numPr>
          <w:ilvl w:val="0"/>
          <w:numId w:val="3"/>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bCs/>
          <w:color w:val="auto"/>
          <w:sz w:val="32"/>
          <w:szCs w:val="32"/>
          <w:u w:val="single"/>
          <w:lang w:val="en-US"/>
        </w:rPr>
        <w:t xml:space="preserve">Sar: </w:t>
      </w:r>
      <w:r>
        <w:rPr>
          <w:rFonts w:hint="default" w:ascii="Times New Roman" w:hAnsi="Times New Roman" w:cs="Times New Roman"/>
          <w:b w:val="0"/>
          <w:bCs w:val="0"/>
          <w:color w:val="auto"/>
          <w:sz w:val="32"/>
          <w:szCs w:val="32"/>
          <w:u w:val="none"/>
          <w:lang w:val="en-US"/>
        </w:rPr>
        <w:t xml:space="preserve"> Collects, reports or saves system activity information, including CPU utilization and memory statistics.</w:t>
      </w:r>
    </w:p>
    <w:p w14:paraId="6A714AD3">
      <w:pPr>
        <w:numPr>
          <w:numId w:val="0"/>
        </w:numPr>
        <w:ind w:leftChars="0"/>
        <w:rPr>
          <w:rFonts w:hint="default" w:ascii="Times New Roman" w:hAnsi="Times New Roman" w:cs="Times New Roman"/>
          <w:b w:val="0"/>
          <w:bCs w:val="0"/>
          <w:color w:val="auto"/>
          <w:sz w:val="32"/>
          <w:szCs w:val="32"/>
          <w:u w:val="none"/>
          <w:lang w:val="en-US"/>
        </w:rPr>
      </w:pPr>
    </w:p>
    <w:p w14:paraId="2DF7F7C6">
      <w:pPr>
        <w:numPr>
          <w:numId w:val="0"/>
        </w:numPr>
        <w:ind w:leftChars="0"/>
        <w:rPr>
          <w:rFonts w:hint="default" w:ascii="Times New Roman" w:hAnsi="Times New Roman" w:cs="Times New Roman"/>
          <w:b/>
          <w:bCs/>
          <w:color w:val="auto"/>
          <w:sz w:val="40"/>
          <w:szCs w:val="40"/>
          <w:u w:val="none"/>
          <w:lang w:val="en-US"/>
        </w:rPr>
      </w:pPr>
      <w:r>
        <w:rPr>
          <w:rFonts w:hint="default" w:ascii="Times New Roman" w:hAnsi="Times New Roman" w:cs="Times New Roman"/>
          <w:b/>
          <w:bCs/>
          <w:color w:val="auto"/>
          <w:sz w:val="40"/>
          <w:szCs w:val="40"/>
          <w:u w:val="none"/>
          <w:lang w:val="en-US"/>
        </w:rPr>
        <w:t xml:space="preserve">ON WINDOWS SERVER : </w:t>
      </w:r>
    </w:p>
    <w:p w14:paraId="5E2779C3">
      <w:pPr>
        <w:numPr>
          <w:numId w:val="0"/>
        </w:numPr>
        <w:rPr>
          <w:rFonts w:hint="default" w:ascii="Times New Roman" w:hAnsi="Times New Roman" w:cs="Times New Roman"/>
          <w:b w:val="0"/>
          <w:bCs w:val="0"/>
          <w:color w:val="auto"/>
          <w:sz w:val="32"/>
          <w:szCs w:val="32"/>
          <w:u w:val="none"/>
          <w:lang w:val="en-US"/>
        </w:rPr>
      </w:pPr>
    </w:p>
    <w:p w14:paraId="67849A00">
      <w:pPr>
        <w:numPr>
          <w:ilvl w:val="0"/>
          <w:numId w:val="4"/>
        </w:numPr>
        <w:ind w:left="420" w:leftChars="0" w:hanging="420" w:firstLineChars="0"/>
        <w:rPr>
          <w:rFonts w:hint="default" w:ascii="Times New Roman" w:hAnsi="Times New Roman" w:cs="Times New Roman"/>
          <w:b/>
          <w:bCs/>
          <w:color w:val="auto"/>
          <w:sz w:val="40"/>
          <w:szCs w:val="40"/>
          <w:u w:val="none"/>
          <w:lang w:val="en-US"/>
        </w:rPr>
      </w:pPr>
      <w:r>
        <w:rPr>
          <w:rFonts w:hint="default" w:ascii="Times New Roman" w:hAnsi="Times New Roman" w:cs="Times New Roman"/>
          <w:b/>
          <w:bCs/>
          <w:color w:val="auto"/>
          <w:sz w:val="32"/>
          <w:szCs w:val="32"/>
          <w:u w:val="single"/>
          <w:lang w:val="en-US"/>
        </w:rPr>
        <w:t xml:space="preserve">TASK MANAGER: </w:t>
      </w:r>
      <w:r>
        <w:rPr>
          <w:rFonts w:hint="default" w:ascii="Times New Roman" w:hAnsi="Times New Roman" w:cs="Times New Roman"/>
          <w:b w:val="0"/>
          <w:bCs w:val="0"/>
          <w:color w:val="auto"/>
          <w:sz w:val="32"/>
          <w:szCs w:val="32"/>
          <w:u w:val="none"/>
          <w:lang w:val="en-US"/>
        </w:rPr>
        <w:t xml:space="preserve"> Press ctrl + shift+ ESC “navigate to the performance” tab for an overview of CPU and memory usage, or the processes tab for pre process details.</w:t>
      </w:r>
    </w:p>
    <w:p w14:paraId="23B54578">
      <w:pPr>
        <w:numPr>
          <w:numId w:val="0"/>
        </w:numPr>
        <w:rPr>
          <w:rFonts w:hint="default" w:ascii="Times New Roman" w:hAnsi="Times New Roman" w:cs="Times New Roman"/>
          <w:b w:val="0"/>
          <w:bCs w:val="0"/>
          <w:color w:val="auto"/>
          <w:sz w:val="32"/>
          <w:szCs w:val="32"/>
          <w:u w:val="none"/>
          <w:lang w:val="en-US"/>
        </w:rPr>
      </w:pPr>
    </w:p>
    <w:p w14:paraId="1CBA120F">
      <w:pPr>
        <w:numPr>
          <w:ilvl w:val="0"/>
          <w:numId w:val="4"/>
        </w:numPr>
        <w:ind w:left="420" w:leftChars="0" w:hanging="420" w:firstLineChars="0"/>
        <w:rPr>
          <w:rFonts w:hint="default" w:ascii="Times New Roman" w:hAnsi="Times New Roman" w:cs="Times New Roman"/>
          <w:b/>
          <w:bCs/>
          <w:color w:val="auto"/>
          <w:sz w:val="32"/>
          <w:szCs w:val="32"/>
          <w:u w:val="single"/>
          <w:lang w:val="en-US"/>
        </w:rPr>
      </w:pPr>
      <w:r>
        <w:rPr>
          <w:rFonts w:hint="default" w:ascii="Times New Roman" w:hAnsi="Times New Roman" w:cs="Times New Roman"/>
          <w:b/>
          <w:bCs/>
          <w:color w:val="auto"/>
          <w:sz w:val="32"/>
          <w:szCs w:val="32"/>
          <w:u w:val="single"/>
          <w:lang w:val="en-US"/>
        </w:rPr>
        <w:t xml:space="preserve">PERFORMANCE MONITOR: </w:t>
      </w:r>
      <w:r>
        <w:rPr>
          <w:rFonts w:hint="default" w:ascii="Times New Roman" w:hAnsi="Times New Roman" w:cs="Times New Roman"/>
          <w:b w:val="0"/>
          <w:bCs w:val="0"/>
          <w:color w:val="auto"/>
          <w:sz w:val="32"/>
          <w:szCs w:val="32"/>
          <w:u w:val="none"/>
          <w:lang w:val="en-US"/>
        </w:rPr>
        <w:t xml:space="preserve"> A More advanced tool for collecting and viewing performance  data, including detailed CPU &amp; memory counters.</w:t>
      </w:r>
    </w:p>
    <w:p w14:paraId="17340807">
      <w:pPr>
        <w:numPr>
          <w:numId w:val="0"/>
        </w:numPr>
        <w:rPr>
          <w:rFonts w:hint="default" w:ascii="Times New Roman" w:hAnsi="Times New Roman" w:cs="Times New Roman"/>
          <w:b w:val="0"/>
          <w:bCs w:val="0"/>
          <w:color w:val="auto"/>
          <w:sz w:val="32"/>
          <w:szCs w:val="32"/>
          <w:u w:val="none"/>
          <w:lang w:val="en-US"/>
        </w:rPr>
      </w:pPr>
    </w:p>
    <w:p w14:paraId="4C6203DC">
      <w:pPr>
        <w:numPr>
          <w:numId w:val="0"/>
        </w:numPr>
        <w:rPr>
          <w:rFonts w:hint="default" w:ascii="Times New Roman" w:hAnsi="Times New Roman" w:cs="Times New Roman"/>
          <w:b/>
          <w:bCs/>
          <w:color w:val="auto"/>
          <w:sz w:val="32"/>
          <w:szCs w:val="32"/>
          <w:u w:val="single"/>
          <w:lang w:val="en-US"/>
        </w:rPr>
      </w:pPr>
      <w:r>
        <w:rPr>
          <w:rFonts w:hint="default" w:ascii="Times New Roman" w:hAnsi="Times New Roman" w:cs="Times New Roman"/>
          <w:b/>
          <w:bCs/>
          <w:color w:val="auto"/>
          <w:sz w:val="32"/>
          <w:szCs w:val="32"/>
          <w:u w:val="single"/>
          <w:lang w:val="en-US"/>
        </w:rPr>
        <w:t>TESTING CONNECTIVITY BETWEEN TWO NODES:</w:t>
      </w:r>
    </w:p>
    <w:p w14:paraId="4CB9DEDE">
      <w:pPr>
        <w:numPr>
          <w:numId w:val="0"/>
        </w:numPr>
        <w:rPr>
          <w:rFonts w:hint="default" w:ascii="Times New Roman" w:hAnsi="Times New Roman" w:cs="Times New Roman"/>
          <w:b/>
          <w:bCs/>
          <w:color w:val="auto"/>
          <w:sz w:val="32"/>
          <w:szCs w:val="32"/>
          <w:u w:val="single"/>
          <w:lang w:val="en-US"/>
        </w:rPr>
      </w:pPr>
    </w:p>
    <w:p w14:paraId="3264F3B7">
      <w:pPr>
        <w:numPr>
          <w:ilvl w:val="0"/>
          <w:numId w:val="4"/>
        </w:numPr>
        <w:ind w:left="420" w:leftChars="0" w:hanging="420" w:firstLineChars="0"/>
        <w:rPr>
          <w:rFonts w:hint="default" w:ascii="Times New Roman" w:hAnsi="Times New Roman" w:cs="Times New Roman"/>
          <w:b/>
          <w:bCs/>
          <w:color w:val="auto"/>
          <w:sz w:val="21"/>
          <w:szCs w:val="21"/>
          <w:u w:val="single"/>
          <w:lang w:val="en-US"/>
        </w:rPr>
      </w:pPr>
      <w:r>
        <w:rPr>
          <w:rFonts w:hint="default" w:ascii="Times New Roman" w:hAnsi="Times New Roman" w:cs="Times New Roman"/>
          <w:b w:val="0"/>
          <w:bCs w:val="0"/>
          <w:color w:val="auto"/>
          <w:sz w:val="21"/>
          <w:szCs w:val="21"/>
          <w:u w:val="none"/>
          <w:lang w:val="en-US"/>
        </w:rPr>
        <w:t xml:space="preserve">TO Test the connetivity between two nodes </w:t>
      </w:r>
    </w:p>
    <w:p w14:paraId="406AD272">
      <w:pPr>
        <w:numPr>
          <w:numId w:val="0"/>
        </w:numPr>
        <w:rPr>
          <w:rFonts w:hint="default" w:ascii="Times New Roman" w:hAnsi="Times New Roman" w:cs="Times New Roman"/>
          <w:b w:val="0"/>
          <w:bCs w:val="0"/>
          <w:color w:val="auto"/>
          <w:sz w:val="21"/>
          <w:szCs w:val="21"/>
          <w:u w:val="none"/>
          <w:lang w:val="en-US"/>
        </w:rPr>
      </w:pPr>
    </w:p>
    <w:p w14:paraId="6E9C17C2">
      <w:pPr>
        <w:numPr>
          <w:numId w:val="0"/>
        </w:numPr>
        <w:rPr>
          <w:rFonts w:hint="default" w:ascii="Times New Roman" w:hAnsi="Times New Roman" w:cs="Times New Roman"/>
          <w:b w:val="0"/>
          <w:bCs w:val="0"/>
          <w:color w:val="auto"/>
          <w:sz w:val="21"/>
          <w:szCs w:val="21"/>
          <w:u w:val="none"/>
          <w:lang w:val="en-US"/>
        </w:rPr>
      </w:pPr>
      <w:r>
        <w:rPr>
          <w:rFonts w:hint="default" w:ascii="Times New Roman" w:hAnsi="Times New Roman" w:cs="Times New Roman"/>
          <w:b w:val="0"/>
          <w:bCs w:val="0"/>
          <w:color w:val="auto"/>
          <w:sz w:val="21"/>
          <w:szCs w:val="21"/>
          <w:u w:val="none"/>
          <w:lang w:val="en-US"/>
        </w:rPr>
        <w:t xml:space="preserve"> </w:t>
      </w:r>
      <w:r>
        <w:rPr>
          <w:rFonts w:hint="default" w:ascii="Times New Roman" w:hAnsi="Times New Roman" w:cs="Times New Roman"/>
          <w:b w:val="0"/>
          <w:bCs w:val="0"/>
          <w:color w:val="auto"/>
          <w:sz w:val="21"/>
          <w:szCs w:val="21"/>
          <w:u w:val="none"/>
          <w:lang w:val="en-US"/>
        </w:rPr>
        <w:tab/>
      </w:r>
      <w:r>
        <w:rPr>
          <w:rFonts w:hint="default" w:ascii="Times New Roman" w:hAnsi="Times New Roman" w:cs="Times New Roman"/>
          <w:b/>
          <w:bCs/>
          <w:color w:val="auto"/>
          <w:sz w:val="28"/>
          <w:szCs w:val="28"/>
          <w:u w:val="none"/>
          <w:lang w:val="en-US"/>
        </w:rPr>
        <w:t>Ping  &lt;target_IP_address_or_hostname&gt;</w:t>
      </w:r>
    </w:p>
    <w:p w14:paraId="2A99B46D">
      <w:pPr>
        <w:numPr>
          <w:numId w:val="0"/>
        </w:numPr>
        <w:ind w:leftChars="0"/>
        <w:rPr>
          <w:rFonts w:hint="default" w:ascii="Times New Roman" w:hAnsi="Times New Roman" w:cs="Times New Roman"/>
          <w:b w:val="0"/>
          <w:bCs w:val="0"/>
          <w:color w:val="auto"/>
          <w:sz w:val="21"/>
          <w:szCs w:val="21"/>
          <w:u w:val="none"/>
          <w:lang w:val="en-US"/>
        </w:rPr>
      </w:pPr>
    </w:p>
    <w:p w14:paraId="3CF2409E">
      <w:pPr>
        <w:numPr>
          <w:ilvl w:val="0"/>
          <w:numId w:val="0"/>
        </w:numP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none"/>
          <w:lang w:val="en-US"/>
        </w:rPr>
        <w:t xml:space="preserve">&lt;target_IP_address_or_hostname&gt;  </w:t>
      </w:r>
      <w:r>
        <w:rPr>
          <w:rFonts w:hint="default" w:ascii="Times New Roman" w:hAnsi="Times New Roman" w:cs="Times New Roman"/>
          <w:b w:val="0"/>
          <w:bCs w:val="0"/>
          <w:color w:val="auto"/>
          <w:sz w:val="28"/>
          <w:szCs w:val="28"/>
          <w:u w:val="none"/>
          <w:lang w:val="en-US"/>
        </w:rPr>
        <w:t>with the IP address or hostname of the other node . The ping command sends ICMP echo request packets to the target and measures the response time, indicating if the target is reachable and the quality of the connection.</w:t>
      </w:r>
    </w:p>
    <w:p w14:paraId="40FC2EC7">
      <w:pPr>
        <w:numPr>
          <w:ilvl w:val="0"/>
          <w:numId w:val="0"/>
        </w:numPr>
        <w:rPr>
          <w:rFonts w:hint="default" w:ascii="Times New Roman" w:hAnsi="Times New Roman" w:cs="Times New Roman"/>
          <w:b w:val="0"/>
          <w:bCs w:val="0"/>
          <w:color w:val="auto"/>
          <w:sz w:val="28"/>
          <w:szCs w:val="28"/>
          <w:u w:val="none"/>
          <w:lang w:val="en-US"/>
        </w:rPr>
      </w:pPr>
    </w:p>
    <w:p w14:paraId="19680663">
      <w:pPr>
        <w:numPr>
          <w:ilvl w:val="0"/>
          <w:numId w:val="0"/>
        </w:numPr>
        <w:rPr>
          <w:rFonts w:hint="default" w:ascii="Times New Roman" w:hAnsi="Times New Roman" w:cs="Times New Roman"/>
          <w:b w:val="0"/>
          <w:bCs w:val="0"/>
          <w:color w:val="auto"/>
          <w:sz w:val="28"/>
          <w:szCs w:val="28"/>
          <w:u w:val="none"/>
          <w:lang w:val="en-US"/>
        </w:rPr>
      </w:pPr>
    </w:p>
    <w:p w14:paraId="74C9F26E">
      <w:pPr>
        <w:numPr>
          <w:ilvl w:val="0"/>
          <w:numId w:val="0"/>
        </w:numPr>
        <w:rPr>
          <w:rFonts w:hint="default" w:ascii="Times New Roman" w:hAnsi="Times New Roman" w:cs="Times New Roman"/>
          <w:b w:val="0"/>
          <w:bCs w:val="0"/>
          <w:color w:val="auto"/>
          <w:sz w:val="28"/>
          <w:szCs w:val="28"/>
          <w:u w:val="none"/>
          <w:lang w:val="en-US"/>
        </w:rPr>
      </w:pPr>
    </w:p>
    <w:p w14:paraId="25215DB9">
      <w:pPr>
        <w:numPr>
          <w:ilvl w:val="0"/>
          <w:numId w:val="0"/>
        </w:numPr>
        <w:rPr>
          <w:rFonts w:hint="default" w:ascii="Times New Roman" w:hAnsi="Times New Roman" w:cs="Times New Roman"/>
          <w:b w:val="0"/>
          <w:bCs w:val="0"/>
          <w:color w:val="auto"/>
          <w:sz w:val="28"/>
          <w:szCs w:val="28"/>
          <w:u w:val="none"/>
          <w:lang w:val="en-US"/>
        </w:rPr>
      </w:pPr>
    </w:p>
    <w:p w14:paraId="4DE6882A">
      <w:pPr>
        <w:numPr>
          <w:ilvl w:val="0"/>
          <w:numId w:val="0"/>
        </w:numPr>
        <w:rPr>
          <w:rFonts w:hint="default" w:ascii="Times New Roman" w:hAnsi="Times New Roman" w:cs="Times New Roman"/>
          <w:b w:val="0"/>
          <w:bCs w:val="0"/>
          <w:color w:val="auto"/>
          <w:sz w:val="28"/>
          <w:szCs w:val="28"/>
          <w:u w:val="none"/>
          <w:lang w:val="en-US"/>
        </w:rPr>
      </w:pPr>
    </w:p>
    <w:p w14:paraId="68BC4030">
      <w:pPr>
        <w:numPr>
          <w:ilvl w:val="0"/>
          <w:numId w:val="0"/>
        </w:numPr>
        <w:rPr>
          <w:rFonts w:hint="default" w:ascii="Times New Roman" w:hAnsi="Times New Roman" w:cs="Times New Roman"/>
          <w:b w:val="0"/>
          <w:bCs w:val="0"/>
          <w:color w:val="auto"/>
          <w:sz w:val="28"/>
          <w:szCs w:val="28"/>
          <w:u w:val="none"/>
          <w:lang w:val="en-US"/>
        </w:rPr>
      </w:pPr>
    </w:p>
    <w:p w14:paraId="0C6C281D">
      <w:pPr>
        <w:numPr>
          <w:ilvl w:val="0"/>
          <w:numId w:val="0"/>
        </w:numPr>
        <w:rPr>
          <w:rFonts w:hint="default" w:ascii="Times New Roman" w:hAnsi="Times New Roman" w:cs="Times New Roman"/>
          <w:b w:val="0"/>
          <w:bCs w:val="0"/>
          <w:color w:val="auto"/>
          <w:sz w:val="28"/>
          <w:szCs w:val="28"/>
          <w:u w:val="none"/>
          <w:lang w:val="en-US"/>
        </w:rPr>
      </w:pPr>
    </w:p>
    <w:p w14:paraId="5C280287">
      <w:pPr>
        <w:numPr>
          <w:ilvl w:val="0"/>
          <w:numId w:val="0"/>
        </w:numPr>
        <w:rPr>
          <w:rFonts w:hint="default" w:ascii="Times New Roman" w:hAnsi="Times New Roman" w:cs="Times New Roman"/>
          <w:b w:val="0"/>
          <w:bCs w:val="0"/>
          <w:color w:val="auto"/>
          <w:sz w:val="28"/>
          <w:szCs w:val="28"/>
          <w:u w:val="none"/>
          <w:lang w:val="en-US"/>
        </w:rPr>
      </w:pPr>
    </w:p>
    <w:p w14:paraId="433B38EB">
      <w:pPr>
        <w:numPr>
          <w:ilvl w:val="0"/>
          <w:numId w:val="0"/>
        </w:numPr>
        <w:rPr>
          <w:rFonts w:hint="default" w:ascii="Times New Roman" w:hAnsi="Times New Roman" w:cs="Times New Roman"/>
          <w:b w:val="0"/>
          <w:bCs w:val="0"/>
          <w:color w:val="auto"/>
          <w:sz w:val="28"/>
          <w:szCs w:val="28"/>
          <w:u w:val="none"/>
          <w:lang w:val="en-US"/>
        </w:rPr>
      </w:pPr>
    </w:p>
    <w:p w14:paraId="3445E599">
      <w:pPr>
        <w:numPr>
          <w:ilvl w:val="0"/>
          <w:numId w:val="0"/>
        </w:numPr>
        <w:rPr>
          <w:rFonts w:hint="default" w:ascii="Times New Roman" w:hAnsi="Times New Roman" w:cs="Times New Roman"/>
          <w:b w:val="0"/>
          <w:bCs w:val="0"/>
          <w:color w:val="auto"/>
          <w:sz w:val="28"/>
          <w:szCs w:val="28"/>
          <w:u w:val="none"/>
          <w:lang w:val="en-US"/>
        </w:rPr>
      </w:pPr>
    </w:p>
    <w:p w14:paraId="0B5D3D6D">
      <w:pPr>
        <w:numPr>
          <w:ilvl w:val="0"/>
          <w:numId w:val="0"/>
        </w:numPr>
        <w:rPr>
          <w:rFonts w:hint="default" w:ascii="Times New Roman" w:hAnsi="Times New Roman" w:cs="Times New Roman"/>
          <w:b w:val="0"/>
          <w:bCs w:val="0"/>
          <w:color w:val="auto"/>
          <w:sz w:val="28"/>
          <w:szCs w:val="28"/>
          <w:u w:val="none"/>
          <w:lang w:val="en-US"/>
        </w:rPr>
      </w:pPr>
    </w:p>
    <w:p w14:paraId="47C97970">
      <w:pPr>
        <w:numPr>
          <w:ilvl w:val="0"/>
          <w:numId w:val="0"/>
        </w:numPr>
        <w:rPr>
          <w:rFonts w:hint="default" w:ascii="Times New Roman" w:hAnsi="Times New Roman" w:cs="Times New Roman"/>
          <w:b w:val="0"/>
          <w:bCs w:val="0"/>
          <w:color w:val="auto"/>
          <w:sz w:val="28"/>
          <w:szCs w:val="28"/>
          <w:u w:val="none"/>
          <w:lang w:val="en-US"/>
        </w:rPr>
      </w:pPr>
    </w:p>
    <w:p w14:paraId="2F9DD1AD">
      <w:pPr>
        <w:numPr>
          <w:ilvl w:val="0"/>
          <w:numId w:val="0"/>
        </w:numPr>
        <w:rPr>
          <w:rFonts w:hint="default" w:ascii="Times New Roman" w:hAnsi="Times New Roman" w:cs="Times New Roman"/>
          <w:b w:val="0"/>
          <w:bCs w:val="0"/>
          <w:color w:val="auto"/>
          <w:sz w:val="28"/>
          <w:szCs w:val="28"/>
          <w:u w:val="none"/>
          <w:lang w:val="en-US"/>
        </w:rPr>
      </w:pPr>
    </w:p>
    <w:p w14:paraId="0B72A972">
      <w:pPr>
        <w:numPr>
          <w:ilvl w:val="0"/>
          <w:numId w:val="0"/>
        </w:numPr>
        <w:rPr>
          <w:rFonts w:hint="default" w:ascii="Times New Roman" w:hAnsi="Times New Roman" w:cs="Times New Roman"/>
          <w:b w:val="0"/>
          <w:bCs w:val="0"/>
          <w:color w:val="auto"/>
          <w:sz w:val="28"/>
          <w:szCs w:val="28"/>
          <w:u w:val="none"/>
          <w:lang w:val="en-US"/>
        </w:rPr>
      </w:pPr>
    </w:p>
    <w:p w14:paraId="538A304F">
      <w:pPr>
        <w:numPr>
          <w:ilvl w:val="0"/>
          <w:numId w:val="0"/>
        </w:numPr>
        <w:rPr>
          <w:rFonts w:hint="default" w:ascii="Times New Roman" w:hAnsi="Times New Roman" w:cs="Times New Roman"/>
          <w:b w:val="0"/>
          <w:bCs w:val="0"/>
          <w:color w:val="auto"/>
          <w:sz w:val="28"/>
          <w:szCs w:val="28"/>
          <w:u w:val="none"/>
          <w:lang w:val="en-US"/>
        </w:rPr>
      </w:pPr>
    </w:p>
    <w:p w14:paraId="4692EF15">
      <w:pPr>
        <w:numPr>
          <w:ilvl w:val="0"/>
          <w:numId w:val="0"/>
        </w:numPr>
        <w:rPr>
          <w:rFonts w:hint="default" w:ascii="Times New Roman" w:hAnsi="Times New Roman" w:cs="Times New Roman"/>
          <w:b w:val="0"/>
          <w:bCs w:val="0"/>
          <w:color w:val="auto"/>
          <w:sz w:val="28"/>
          <w:szCs w:val="28"/>
          <w:u w:val="none"/>
          <w:lang w:val="en-US"/>
        </w:rPr>
      </w:pPr>
    </w:p>
    <w:p w14:paraId="152DF648">
      <w:pPr>
        <w:numPr>
          <w:ilvl w:val="0"/>
          <w:numId w:val="0"/>
        </w:numPr>
        <w:rPr>
          <w:rFonts w:hint="default" w:ascii="Times New Roman" w:hAnsi="Times New Roman" w:cs="Times New Roman"/>
          <w:b w:val="0"/>
          <w:bCs w:val="0"/>
          <w:color w:val="auto"/>
          <w:sz w:val="28"/>
          <w:szCs w:val="28"/>
          <w:u w:val="none"/>
          <w:lang w:val="en-US"/>
        </w:rPr>
      </w:pPr>
    </w:p>
    <w:p w14:paraId="43C0969E">
      <w:pPr>
        <w:numPr>
          <w:ilvl w:val="0"/>
          <w:numId w:val="0"/>
        </w:numPr>
        <w:rPr>
          <w:rFonts w:hint="default" w:ascii="Times New Roman" w:hAnsi="Times New Roman" w:cs="Times New Roman"/>
          <w:b w:val="0"/>
          <w:bCs w:val="0"/>
          <w:color w:val="auto"/>
          <w:sz w:val="28"/>
          <w:szCs w:val="28"/>
          <w:u w:val="none"/>
          <w:lang w:val="en-US"/>
        </w:rPr>
      </w:pPr>
    </w:p>
    <w:p w14:paraId="45A9B056">
      <w:pPr>
        <w:numPr>
          <w:ilvl w:val="0"/>
          <w:numId w:val="0"/>
        </w:numPr>
        <w:rPr>
          <w:rFonts w:hint="default" w:ascii="Times New Roman" w:hAnsi="Times New Roman" w:cs="Times New Roman"/>
          <w:b w:val="0"/>
          <w:bCs w:val="0"/>
          <w:color w:val="auto"/>
          <w:sz w:val="28"/>
          <w:szCs w:val="28"/>
          <w:u w:val="none"/>
          <w:lang w:val="en-US"/>
        </w:rPr>
      </w:pPr>
    </w:p>
    <w:p w14:paraId="27CE67B2">
      <w:pPr>
        <w:numPr>
          <w:ilvl w:val="0"/>
          <w:numId w:val="0"/>
        </w:numPr>
        <w:rPr>
          <w:rFonts w:hint="default" w:ascii="Times New Roman" w:hAnsi="Times New Roman" w:cs="Times New Roman"/>
          <w:b w:val="0"/>
          <w:bCs w:val="0"/>
          <w:color w:val="auto"/>
          <w:sz w:val="28"/>
          <w:szCs w:val="28"/>
          <w:u w:val="none"/>
          <w:lang w:val="en-US"/>
        </w:rPr>
      </w:pPr>
    </w:p>
    <w:p w14:paraId="1C55D536">
      <w:pPr>
        <w:numPr>
          <w:ilvl w:val="0"/>
          <w:numId w:val="0"/>
        </w:numPr>
        <w:rPr>
          <w:rFonts w:hint="default" w:ascii="Times New Roman" w:hAnsi="Times New Roman" w:cs="Times New Roman"/>
          <w:b w:val="0"/>
          <w:bCs w:val="0"/>
          <w:color w:val="auto"/>
          <w:sz w:val="28"/>
          <w:szCs w:val="28"/>
          <w:u w:val="none"/>
          <w:lang w:val="en-US"/>
        </w:rPr>
      </w:pPr>
    </w:p>
    <w:p w14:paraId="1ED9F341">
      <w:pPr>
        <w:numPr>
          <w:ilvl w:val="0"/>
          <w:numId w:val="0"/>
        </w:numPr>
        <w:rPr>
          <w:rFonts w:hint="default" w:ascii="Times New Roman" w:hAnsi="Times New Roman" w:cs="Times New Roman"/>
          <w:b w:val="0"/>
          <w:bCs w:val="0"/>
          <w:color w:val="auto"/>
          <w:sz w:val="28"/>
          <w:szCs w:val="28"/>
          <w:u w:val="none"/>
          <w:lang w:val="en-US"/>
        </w:rPr>
      </w:pPr>
    </w:p>
    <w:p w14:paraId="20D6D5E0">
      <w:pPr>
        <w:numPr>
          <w:ilvl w:val="0"/>
          <w:numId w:val="0"/>
        </w:numPr>
        <w:rPr>
          <w:rFonts w:hint="default" w:ascii="Times New Roman" w:hAnsi="Times New Roman" w:cs="Times New Roman"/>
          <w:b w:val="0"/>
          <w:bCs w:val="0"/>
          <w:color w:val="auto"/>
          <w:sz w:val="28"/>
          <w:szCs w:val="28"/>
          <w:u w:val="none"/>
          <w:lang w:val="en-US"/>
        </w:rPr>
      </w:pPr>
    </w:p>
    <w:p w14:paraId="08007271">
      <w:pPr>
        <w:numPr>
          <w:ilvl w:val="0"/>
          <w:numId w:val="0"/>
        </w:numPr>
        <w:rPr>
          <w:rFonts w:hint="default" w:ascii="Times New Roman" w:hAnsi="Times New Roman" w:cs="Times New Roman"/>
          <w:b w:val="0"/>
          <w:bCs w:val="0"/>
          <w:color w:val="auto"/>
          <w:sz w:val="28"/>
          <w:szCs w:val="28"/>
          <w:u w:val="none"/>
          <w:lang w:val="en-US"/>
        </w:rPr>
      </w:pPr>
    </w:p>
    <w:p w14:paraId="1EB3D0AD">
      <w:pPr>
        <w:numPr>
          <w:ilvl w:val="0"/>
          <w:numId w:val="0"/>
        </w:numPr>
        <w:rPr>
          <w:rFonts w:hint="default" w:ascii="Times New Roman" w:hAnsi="Times New Roman" w:cs="Times New Roman"/>
          <w:b w:val="0"/>
          <w:bCs w:val="0"/>
          <w:color w:val="auto"/>
          <w:sz w:val="28"/>
          <w:szCs w:val="28"/>
          <w:u w:val="none"/>
          <w:lang w:val="en-US"/>
        </w:rPr>
      </w:pPr>
    </w:p>
    <w:p w14:paraId="691D02B6">
      <w:pPr>
        <w:numPr>
          <w:ilvl w:val="0"/>
          <w:numId w:val="0"/>
        </w:numPr>
        <w:rPr>
          <w:rFonts w:hint="default" w:ascii="Times New Roman" w:hAnsi="Times New Roman" w:cs="Times New Roman"/>
          <w:b w:val="0"/>
          <w:bCs w:val="0"/>
          <w:color w:val="auto"/>
          <w:sz w:val="28"/>
          <w:szCs w:val="28"/>
          <w:u w:val="none"/>
          <w:lang w:val="en-US"/>
        </w:rPr>
      </w:pPr>
    </w:p>
    <w:p w14:paraId="050205DB">
      <w:pPr>
        <w:numPr>
          <w:ilvl w:val="0"/>
          <w:numId w:val="0"/>
        </w:numPr>
        <w:rPr>
          <w:rFonts w:hint="default" w:ascii="Times New Roman" w:hAnsi="Times New Roman" w:cs="Times New Roman"/>
          <w:b w:val="0"/>
          <w:bCs w:val="0"/>
          <w:color w:val="auto"/>
          <w:sz w:val="28"/>
          <w:szCs w:val="28"/>
          <w:u w:val="none"/>
          <w:lang w:val="en-US"/>
        </w:rPr>
      </w:pPr>
    </w:p>
    <w:p w14:paraId="05A72E42">
      <w:pPr>
        <w:numPr>
          <w:ilvl w:val="0"/>
          <w:numId w:val="0"/>
        </w:numPr>
        <w:rPr>
          <w:rFonts w:hint="default" w:ascii="Times New Roman" w:hAnsi="Times New Roman" w:cs="Times New Roman"/>
          <w:b w:val="0"/>
          <w:bCs w:val="0"/>
          <w:color w:val="auto"/>
          <w:sz w:val="28"/>
          <w:szCs w:val="28"/>
          <w:u w:val="none"/>
          <w:lang w:val="en-US"/>
        </w:rPr>
      </w:pPr>
    </w:p>
    <w:p w14:paraId="56EFC8D6">
      <w:pPr>
        <w:numPr>
          <w:ilvl w:val="0"/>
          <w:numId w:val="0"/>
        </w:numPr>
        <w:rPr>
          <w:rFonts w:hint="default" w:ascii="Times New Roman" w:hAnsi="Times New Roman" w:cs="Times New Roman"/>
          <w:b w:val="0"/>
          <w:bCs w:val="0"/>
          <w:color w:val="auto"/>
          <w:sz w:val="28"/>
          <w:szCs w:val="28"/>
          <w:u w:val="none"/>
          <w:lang w:val="en-US"/>
        </w:rPr>
      </w:pPr>
    </w:p>
    <w:p w14:paraId="08A9C122">
      <w:pPr>
        <w:numPr>
          <w:ilvl w:val="0"/>
          <w:numId w:val="0"/>
        </w:numPr>
        <w:rPr>
          <w:rFonts w:hint="default" w:ascii="Times New Roman" w:hAnsi="Times New Roman" w:cs="Times New Roman"/>
          <w:b w:val="0"/>
          <w:bCs w:val="0"/>
          <w:color w:val="auto"/>
          <w:sz w:val="28"/>
          <w:szCs w:val="28"/>
          <w:u w:val="none"/>
          <w:lang w:val="en-US"/>
        </w:rPr>
      </w:pPr>
    </w:p>
    <w:p w14:paraId="6B55D172">
      <w:pPr>
        <w:pStyle w:val="5"/>
        <w:keepNext w:val="0"/>
        <w:keepLines w:val="0"/>
        <w:widowControl/>
        <w:suppressLineNumbers w:val="0"/>
        <w:bidi w:val="0"/>
        <w:spacing w:before="0" w:beforeAutospacing="0" w:after="0" w:afterAutospacing="0" w:line="14" w:lineRule="atLeast"/>
        <w:rPr>
          <w:rFonts w:hint="default" w:ascii="Times New Roman" w:hAnsi="Times New Roman" w:cs="Times New Roman"/>
          <w:sz w:val="28"/>
          <w:szCs w:val="28"/>
        </w:rPr>
      </w:pPr>
      <w:r>
        <w:rPr>
          <w:rFonts w:hint="default" w:ascii="Times New Roman" w:hAnsi="Times New Roman" w:cs="Times New Roman"/>
          <w:i w:val="0"/>
          <w:iCs w:val="0"/>
          <w:color w:val="000000"/>
          <w:sz w:val="28"/>
          <w:szCs w:val="28"/>
          <w:u w:val="none"/>
          <w:vertAlign w:val="baseline"/>
        </w:rPr>
        <w:t>2.I have deployed an application in guvi.com:9000, and logs show my app is running, but I’m unable to view the page. Check whether my port is open or not ?</w:t>
      </w:r>
    </w:p>
    <w:p w14:paraId="3DB6F674">
      <w:pPr>
        <w:keepNext w:val="0"/>
        <w:keepLines w:val="0"/>
        <w:widowControl/>
        <w:suppressLineNumbers w:val="0"/>
        <w:jc w:val="left"/>
        <w:rPr>
          <w:rFonts w:hint="default" w:ascii="Times New Roman" w:hAnsi="Times New Roman" w:cs="Times New Roman"/>
          <w:sz w:val="21"/>
          <w:szCs w:val="21"/>
        </w:rPr>
      </w:pPr>
    </w:p>
    <w:p w14:paraId="3F61A265">
      <w:pPr>
        <w:numPr>
          <w:ilvl w:val="0"/>
          <w:numId w:val="0"/>
        </w:numPr>
        <w:rPr>
          <w:rFonts w:hint="default" w:ascii="Times New Roman" w:hAnsi="Times New Roman" w:cs="Times New Roman"/>
          <w:b w:val="0"/>
          <w:bCs w:val="0"/>
          <w:color w:val="auto"/>
          <w:sz w:val="28"/>
          <w:szCs w:val="28"/>
          <w:u w:val="none"/>
          <w:lang w:val="en-US"/>
        </w:rPr>
      </w:pPr>
    </w:p>
    <w:p w14:paraId="25B20CAE">
      <w:pPr>
        <w:numPr>
          <w:ilvl w:val="0"/>
          <w:numId w:val="0"/>
        </w:numP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single"/>
          <w:lang w:val="en-US"/>
        </w:rPr>
        <w:t xml:space="preserve">ANSWERS : </w:t>
      </w:r>
      <w:r>
        <w:rPr>
          <w:rFonts w:hint="default" w:ascii="Times New Roman" w:hAnsi="Times New Roman" w:cs="Times New Roman"/>
          <w:b w:val="0"/>
          <w:bCs w:val="0"/>
          <w:color w:val="auto"/>
          <w:sz w:val="28"/>
          <w:szCs w:val="28"/>
          <w:u w:val="none"/>
          <w:lang w:val="en-US"/>
        </w:rPr>
        <w:t xml:space="preserve"> </w:t>
      </w:r>
    </w:p>
    <w:p w14:paraId="25287F68">
      <w:pPr>
        <w:numPr>
          <w:ilvl w:val="0"/>
          <w:numId w:val="0"/>
        </w:numPr>
        <w:rPr>
          <w:rFonts w:hint="default" w:ascii="Times New Roman" w:hAnsi="Times New Roman" w:cs="Times New Roman"/>
          <w:b w:val="0"/>
          <w:bCs w:val="0"/>
          <w:color w:val="auto"/>
          <w:sz w:val="28"/>
          <w:szCs w:val="28"/>
          <w:u w:val="none"/>
          <w:lang w:val="en-US"/>
        </w:rPr>
      </w:pPr>
    </w:p>
    <w:p w14:paraId="231C3C4F">
      <w:pPr>
        <w:numPr>
          <w:ilvl w:val="0"/>
          <w:numId w:val="0"/>
        </w:numP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By adding this file : /etc/ssh/sshd_config</w:t>
      </w:r>
    </w:p>
    <w:p w14:paraId="7EE5C7BF">
      <w:pPr>
        <w:numPr>
          <w:ilvl w:val="0"/>
          <w:numId w:val="0"/>
        </w:numP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Port 9000</w:t>
      </w:r>
    </w:p>
    <w:p w14:paraId="685A7EA7">
      <w:pPr>
        <w:numPr>
          <w:ilvl w:val="0"/>
          <w:numId w:val="0"/>
        </w:numP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Serverguide/openssh-server : it contains also some important remarks about making a copy of the original file , restarting the sshd server applications.</w:t>
      </w:r>
    </w:p>
    <w:p w14:paraId="0DCF007D">
      <w:pPr>
        <w:numPr>
          <w:ilvl w:val="0"/>
          <w:numId w:val="0"/>
        </w:numPr>
        <w:rPr>
          <w:rFonts w:hint="default" w:ascii="Times New Roman" w:hAnsi="Times New Roman" w:cs="Times New Roman"/>
          <w:b w:val="0"/>
          <w:bCs w:val="0"/>
          <w:color w:val="auto"/>
          <w:sz w:val="28"/>
          <w:szCs w:val="28"/>
          <w:u w:val="none"/>
          <w:lang w:val="en-US"/>
        </w:rPr>
      </w:pPr>
    </w:p>
    <w:p w14:paraId="432AA303">
      <w:pPr>
        <w:numPr>
          <w:ilvl w:val="0"/>
          <w:numId w:val="0"/>
        </w:numPr>
        <w:rPr>
          <w:rFonts w:hint="default" w:ascii="Times New Roman" w:hAnsi="Times New Roman" w:cs="Times New Roman"/>
          <w:b w:val="0"/>
          <w:bCs w:val="0"/>
          <w:color w:val="auto"/>
          <w:sz w:val="28"/>
          <w:szCs w:val="28"/>
          <w:u w:val="none"/>
          <w:lang w:val="en-US"/>
        </w:rPr>
      </w:pPr>
    </w:p>
    <w:p w14:paraId="0ECE06E9">
      <w:pPr>
        <w:numPr>
          <w:ilvl w:val="0"/>
          <w:numId w:val="5"/>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IF application logs indicate it is running, cannot access it in a browser, several factors could be contributing to this issues. The problem might not be with the application’s execution but with its accessibility.</w:t>
      </w:r>
    </w:p>
    <w:p w14:paraId="1FBB1FF2">
      <w:pPr>
        <w:numPr>
          <w:ilvl w:val="0"/>
          <w:numId w:val="5"/>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 xml:space="preserve">TROUBLE SHOOTING STEPS: </w:t>
      </w:r>
    </w:p>
    <w:p w14:paraId="3A81D46E">
      <w:pPr>
        <w:numPr>
          <w:numId w:val="0"/>
        </w:numPr>
        <w:rPr>
          <w:rFonts w:hint="default" w:ascii="Times New Roman" w:hAnsi="Times New Roman" w:cs="Times New Roman"/>
          <w:b/>
          <w:bCs/>
          <w:color w:val="auto"/>
          <w:sz w:val="28"/>
          <w:szCs w:val="28"/>
          <w:u w:val="single"/>
          <w:lang w:val="en-US"/>
        </w:rPr>
      </w:pPr>
    </w:p>
    <w:p w14:paraId="5FE4851B">
      <w:pPr>
        <w:numPr>
          <w:ilvl w:val="0"/>
          <w:numId w:val="6"/>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Port conflicts or incorrect port configuration:</w:t>
      </w:r>
    </w:p>
    <w:p w14:paraId="66821D2B">
      <w:pPr>
        <w:numPr>
          <w:numId w:val="0"/>
        </w:numPr>
        <w:rPr>
          <w:rFonts w:hint="default" w:ascii="Times New Roman" w:hAnsi="Times New Roman" w:cs="Times New Roman"/>
          <w:b/>
          <w:bCs/>
          <w:color w:val="auto"/>
          <w:sz w:val="28"/>
          <w:szCs w:val="28"/>
          <w:u w:val="single"/>
          <w:lang w:val="en-US"/>
        </w:rPr>
      </w:pPr>
    </w:p>
    <w:p w14:paraId="5D214788">
      <w:pPr>
        <w:numPr>
          <w:ilvl w:val="0"/>
          <w:numId w:val="7"/>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V</w:t>
      </w:r>
      <w:r>
        <w:rPr>
          <w:rFonts w:hint="default" w:ascii="Times New Roman" w:hAnsi="Times New Roman" w:cs="Times New Roman"/>
          <w:b w:val="0"/>
          <w:bCs w:val="0"/>
          <w:color w:val="auto"/>
          <w:sz w:val="28"/>
          <w:szCs w:val="28"/>
          <w:u w:val="none"/>
          <w:lang w:val="en-US"/>
        </w:rPr>
        <w:t>erify the port : our applications is listening on the expected port eg: 80,8000,3000… check our application configuration file for the specified port.</w:t>
      </w:r>
    </w:p>
    <w:p w14:paraId="76965C3D">
      <w:pPr>
        <w:numPr>
          <w:ilvl w:val="0"/>
          <w:numId w:val="7"/>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val="0"/>
          <w:bCs w:val="0"/>
          <w:color w:val="auto"/>
          <w:sz w:val="28"/>
          <w:szCs w:val="28"/>
          <w:u w:val="none"/>
          <w:lang w:val="en-US"/>
        </w:rPr>
        <w:t>Check the port conflicts : Another application might be using the same port to use the tools like netstat or lsof-I : &lt;port&gt; to see if the port is occupied is so either, to change the application port or stop the conflicts process.</w:t>
      </w:r>
    </w:p>
    <w:p w14:paraId="134F7D3C">
      <w:pPr>
        <w:numPr>
          <w:numId w:val="0"/>
        </w:numPr>
        <w:ind w:leftChars="0"/>
        <w:rPr>
          <w:rFonts w:hint="default" w:ascii="Times New Roman" w:hAnsi="Times New Roman" w:cs="Times New Roman"/>
          <w:b/>
          <w:bCs/>
          <w:color w:val="auto"/>
          <w:sz w:val="28"/>
          <w:szCs w:val="28"/>
          <w:u w:val="single"/>
          <w:lang w:val="en-US"/>
        </w:rPr>
      </w:pPr>
    </w:p>
    <w:p w14:paraId="56712049">
      <w:pPr>
        <w:numPr>
          <w:ilvl w:val="0"/>
          <w:numId w:val="8"/>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 xml:space="preserve">FIREWALL OR NETWORK RESTRICTIONS: </w:t>
      </w:r>
    </w:p>
    <w:p w14:paraId="6E44665A">
      <w:pPr>
        <w:numPr>
          <w:numId w:val="0"/>
        </w:numPr>
        <w:rPr>
          <w:rFonts w:hint="default" w:ascii="Times New Roman" w:hAnsi="Times New Roman" w:cs="Times New Roman"/>
          <w:b/>
          <w:bCs/>
          <w:color w:val="auto"/>
          <w:sz w:val="28"/>
          <w:szCs w:val="28"/>
          <w:u w:val="single"/>
          <w:lang w:val="en-US"/>
        </w:rPr>
      </w:pPr>
    </w:p>
    <w:p w14:paraId="76E020EE">
      <w:pPr>
        <w:numPr>
          <w:ilvl w:val="0"/>
          <w:numId w:val="9"/>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Check firewall settings :</w:t>
      </w:r>
      <w:r>
        <w:rPr>
          <w:rFonts w:hint="default" w:ascii="Times New Roman" w:hAnsi="Times New Roman" w:cs="Times New Roman"/>
          <w:b w:val="0"/>
          <w:bCs w:val="0"/>
          <w:color w:val="auto"/>
          <w:sz w:val="28"/>
          <w:szCs w:val="28"/>
          <w:u w:val="none"/>
          <w:lang w:val="en-US"/>
        </w:rPr>
        <w:t xml:space="preserve"> network security software might be blocking incoming connection to your application’s port temporarily disable the firewall to test if this is the issue then configure to allow traffic on the necessary port.</w:t>
      </w:r>
    </w:p>
    <w:p w14:paraId="4088DA83">
      <w:pPr>
        <w:numPr>
          <w:ilvl w:val="0"/>
          <w:numId w:val="9"/>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 xml:space="preserve">Network Restrictions: </w:t>
      </w:r>
      <w:r>
        <w:rPr>
          <w:rFonts w:hint="default" w:ascii="Times New Roman" w:hAnsi="Times New Roman" w:cs="Times New Roman"/>
          <w:b w:val="0"/>
          <w:bCs w:val="0"/>
          <w:color w:val="auto"/>
          <w:sz w:val="28"/>
          <w:szCs w:val="28"/>
          <w:u w:val="none"/>
          <w:lang w:val="en-US"/>
        </w:rPr>
        <w:t xml:space="preserve"> Restricted network , there might be policies preventing access to certain ports or IP address.</w:t>
      </w:r>
    </w:p>
    <w:p w14:paraId="4999D777">
      <w:pPr>
        <w:numPr>
          <w:numId w:val="0"/>
        </w:numPr>
        <w:rPr>
          <w:rFonts w:hint="default" w:ascii="Times New Roman" w:hAnsi="Times New Roman" w:cs="Times New Roman"/>
          <w:b w:val="0"/>
          <w:bCs w:val="0"/>
          <w:color w:val="auto"/>
          <w:sz w:val="28"/>
          <w:szCs w:val="28"/>
          <w:u w:val="none"/>
          <w:lang w:val="en-US"/>
        </w:rPr>
      </w:pPr>
    </w:p>
    <w:p w14:paraId="0A673B09">
      <w:pPr>
        <w:numPr>
          <w:ilvl w:val="0"/>
          <w:numId w:val="10"/>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single"/>
          <w:lang w:val="en-US"/>
        </w:rPr>
        <w:t>Incorrect Host Binding:</w:t>
      </w:r>
    </w:p>
    <w:p w14:paraId="7D06A2F7">
      <w:pPr>
        <w:numPr>
          <w:numId w:val="0"/>
        </w:numPr>
        <w:rPr>
          <w:rFonts w:hint="default" w:ascii="Times New Roman" w:hAnsi="Times New Roman" w:cs="Times New Roman"/>
          <w:b/>
          <w:bCs/>
          <w:color w:val="auto"/>
          <w:sz w:val="28"/>
          <w:szCs w:val="28"/>
          <w:u w:val="single"/>
          <w:lang w:val="en-US"/>
        </w:rPr>
      </w:pPr>
    </w:p>
    <w:p w14:paraId="1023B7B1">
      <w:pPr>
        <w:numPr>
          <w:ilvl w:val="0"/>
          <w:numId w:val="11"/>
        </w:numPr>
        <w:ind w:left="420" w:leftChars="0" w:hanging="420" w:firstLineChars="0"/>
        <w:rPr>
          <w:rFonts w:hint="default" w:ascii="Times New Roman" w:hAnsi="Times New Roman" w:cs="Times New Roman"/>
          <w:b/>
          <w:bCs/>
          <w:color w:val="auto"/>
          <w:sz w:val="28"/>
          <w:szCs w:val="28"/>
          <w:u w:val="single"/>
          <w:lang w:val="en-US"/>
        </w:rPr>
      </w:pPr>
      <w:r>
        <w:rPr>
          <w:rFonts w:hint="default" w:ascii="Times New Roman" w:hAnsi="Times New Roman" w:cs="Times New Roman"/>
          <w:b/>
          <w:bCs/>
          <w:color w:val="auto"/>
          <w:sz w:val="28"/>
          <w:szCs w:val="28"/>
          <w:u w:val="single"/>
          <w:lang w:val="en-US"/>
        </w:rPr>
        <w:t xml:space="preserve">Local host &amp; External IP: </w:t>
      </w:r>
      <w:r>
        <w:rPr>
          <w:rFonts w:hint="default" w:ascii="Times New Roman" w:hAnsi="Times New Roman" w:cs="Times New Roman"/>
          <w:b w:val="0"/>
          <w:bCs w:val="0"/>
          <w:color w:val="auto"/>
          <w:sz w:val="28"/>
          <w:szCs w:val="28"/>
          <w:u w:val="none"/>
          <w:lang w:val="en-US"/>
        </w:rPr>
        <w:t xml:space="preserve"> application is configured to listen only on localhost (127.0.0) it will not be accessible from other machines on the network. If it be accessible externally , ensure its configured to listen on 0.0.0.0 or a specific external IP address.</w:t>
      </w:r>
    </w:p>
    <w:p w14:paraId="70E7289D">
      <w:pPr>
        <w:numPr>
          <w:numId w:val="0"/>
        </w:numPr>
        <w:ind w:leftChars="0"/>
        <w:rPr>
          <w:rFonts w:hint="default" w:ascii="Times New Roman" w:hAnsi="Times New Roman" w:cs="Times New Roman"/>
          <w:b w:val="0"/>
          <w:bCs w:val="0"/>
          <w:color w:val="auto"/>
          <w:sz w:val="28"/>
          <w:szCs w:val="28"/>
          <w:u w:val="none"/>
          <w:lang w:val="en-US"/>
        </w:rPr>
      </w:pPr>
    </w:p>
    <w:p w14:paraId="3BA1BE7D">
      <w:pPr>
        <w:numPr>
          <w:ilvl w:val="0"/>
          <w:numId w:val="12"/>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single"/>
          <w:lang w:val="en-US"/>
        </w:rPr>
        <w:t>Brower Issues:</w:t>
      </w:r>
      <w:r>
        <w:rPr>
          <w:rFonts w:hint="default" w:ascii="Times New Roman" w:hAnsi="Times New Roman" w:cs="Times New Roman"/>
          <w:b w:val="0"/>
          <w:bCs w:val="0"/>
          <w:color w:val="auto"/>
          <w:sz w:val="28"/>
          <w:szCs w:val="28"/>
          <w:u w:val="none"/>
          <w:lang w:val="en-US"/>
        </w:rPr>
        <w:t xml:space="preserve"> </w:t>
      </w:r>
    </w:p>
    <w:p w14:paraId="2DF2BAC2">
      <w:pPr>
        <w:numPr>
          <w:numId w:val="0"/>
        </w:numPr>
        <w:rPr>
          <w:rFonts w:hint="default" w:ascii="Times New Roman" w:hAnsi="Times New Roman" w:cs="Times New Roman"/>
          <w:b w:val="0"/>
          <w:bCs w:val="0"/>
          <w:color w:val="auto"/>
          <w:sz w:val="28"/>
          <w:szCs w:val="28"/>
          <w:u w:val="none"/>
          <w:lang w:val="en-US"/>
        </w:rPr>
      </w:pPr>
    </w:p>
    <w:p w14:paraId="3290D687">
      <w:pPr>
        <w:numPr>
          <w:ilvl w:val="0"/>
          <w:numId w:val="13"/>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Cache  &amp; cookies :  outdated browser cache or cookies can sometimes cause connection problems clear your browser cache and cookies and try again</w:t>
      </w:r>
    </w:p>
    <w:p w14:paraId="2E6EE8E5">
      <w:pPr>
        <w:numPr>
          <w:ilvl w:val="0"/>
          <w:numId w:val="13"/>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Browser Extensions : some browser extensions can interface with page loading . disabling them or using incognito private browsing window.</w:t>
      </w:r>
    </w:p>
    <w:p w14:paraId="51BE5C09">
      <w:pPr>
        <w:numPr>
          <w:ilvl w:val="0"/>
          <w:numId w:val="13"/>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 xml:space="preserve">Proxy Setting : Ensure the browser’s proxy setting are correctly configured or disabled if not needed </w:t>
      </w:r>
    </w:p>
    <w:p w14:paraId="629ED0C0">
      <w:pPr>
        <w:numPr>
          <w:numId w:val="0"/>
        </w:numPr>
        <w:rPr>
          <w:rFonts w:hint="default" w:ascii="Times New Roman" w:hAnsi="Times New Roman" w:cs="Times New Roman"/>
          <w:b w:val="0"/>
          <w:bCs w:val="0"/>
          <w:color w:val="auto"/>
          <w:sz w:val="28"/>
          <w:szCs w:val="28"/>
          <w:u w:val="none"/>
          <w:lang w:val="en-US"/>
        </w:rPr>
      </w:pPr>
    </w:p>
    <w:p w14:paraId="028493F3">
      <w:pPr>
        <w:numPr>
          <w:ilvl w:val="0"/>
          <w:numId w:val="14"/>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single"/>
          <w:lang w:val="en-US"/>
        </w:rPr>
        <w:t xml:space="preserve">Application not Sending a Response : </w:t>
      </w:r>
    </w:p>
    <w:p w14:paraId="769CDB45">
      <w:pPr>
        <w:numPr>
          <w:numId w:val="0"/>
        </w:numPr>
        <w:rPr>
          <w:rFonts w:hint="default" w:ascii="Times New Roman" w:hAnsi="Times New Roman" w:cs="Times New Roman"/>
          <w:b w:val="0"/>
          <w:bCs w:val="0"/>
          <w:color w:val="auto"/>
          <w:sz w:val="28"/>
          <w:szCs w:val="28"/>
          <w:u w:val="none"/>
          <w:lang w:val="en-US"/>
        </w:rPr>
      </w:pPr>
    </w:p>
    <w:p w14:paraId="5F4962F6">
      <w:pPr>
        <w:numPr>
          <w:ilvl w:val="0"/>
          <w:numId w:val="15"/>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Even if the application is running it might not be sending a response back to the browser for the requested route.  Review the application code to ensure that the specific endpoint you are trying to access is correctly handled and sends a response ( html, json). etc.</w:t>
      </w:r>
    </w:p>
    <w:p w14:paraId="05CA6A85">
      <w:pPr>
        <w:numPr>
          <w:numId w:val="0"/>
        </w:numPr>
        <w:rPr>
          <w:rFonts w:hint="default" w:ascii="Times New Roman" w:hAnsi="Times New Roman" w:cs="Times New Roman"/>
          <w:b w:val="0"/>
          <w:bCs w:val="0"/>
          <w:color w:val="auto"/>
          <w:sz w:val="28"/>
          <w:szCs w:val="28"/>
          <w:u w:val="none"/>
          <w:lang w:val="en-US"/>
        </w:rPr>
      </w:pPr>
    </w:p>
    <w:p w14:paraId="7317AFCA">
      <w:pPr>
        <w:numPr>
          <w:ilvl w:val="0"/>
          <w:numId w:val="16"/>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bCs/>
          <w:color w:val="auto"/>
          <w:sz w:val="28"/>
          <w:szCs w:val="28"/>
          <w:u w:val="single"/>
          <w:lang w:val="en-US"/>
        </w:rPr>
        <w:t>Incorrect URL:</w:t>
      </w:r>
    </w:p>
    <w:p w14:paraId="0ABEBBD5">
      <w:pPr>
        <w:numPr>
          <w:numId w:val="0"/>
        </w:numPr>
        <w:rPr>
          <w:rFonts w:hint="default" w:ascii="Times New Roman" w:hAnsi="Times New Roman" w:cs="Times New Roman"/>
          <w:b w:val="0"/>
          <w:bCs w:val="0"/>
          <w:color w:val="auto"/>
          <w:sz w:val="28"/>
          <w:szCs w:val="28"/>
          <w:u w:val="none"/>
          <w:lang w:val="en-US"/>
        </w:rPr>
      </w:pPr>
    </w:p>
    <w:p w14:paraId="12B71193">
      <w:pPr>
        <w:numPr>
          <w:ilvl w:val="0"/>
          <w:numId w:val="17"/>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Double check the URL are entering in the browser , including the protocol the address is  (http /https), hostname /IP address and port number.</w:t>
      </w:r>
    </w:p>
    <w:p w14:paraId="59C7EC08">
      <w:pPr>
        <w:numPr>
          <w:numId w:val="0"/>
        </w:numPr>
        <w:rPr>
          <w:rFonts w:hint="default" w:ascii="Times New Roman" w:hAnsi="Times New Roman" w:cs="Times New Roman"/>
          <w:b w:val="0"/>
          <w:bCs w:val="0"/>
          <w:color w:val="auto"/>
          <w:sz w:val="28"/>
          <w:szCs w:val="28"/>
          <w:u w:val="none"/>
          <w:lang w:val="en-US"/>
        </w:rPr>
      </w:pPr>
    </w:p>
    <w:p w14:paraId="40495884">
      <w:pPr>
        <w:numPr>
          <w:numId w:val="0"/>
        </w:numPr>
        <w:rPr>
          <w:rFonts w:hint="default" w:ascii="Times New Roman" w:hAnsi="Times New Roman" w:cs="Times New Roman"/>
          <w:b/>
          <w:bCs/>
          <w:color w:val="auto"/>
          <w:sz w:val="36"/>
          <w:szCs w:val="36"/>
          <w:u w:val="single"/>
          <w:lang w:val="en-US"/>
        </w:rPr>
      </w:pPr>
      <w:r>
        <w:rPr>
          <w:rFonts w:hint="default" w:ascii="Times New Roman" w:hAnsi="Times New Roman" w:cs="Times New Roman"/>
          <w:b/>
          <w:bCs/>
          <w:color w:val="auto"/>
          <w:sz w:val="36"/>
          <w:szCs w:val="36"/>
          <w:u w:val="single"/>
          <w:lang w:val="en-US"/>
        </w:rPr>
        <w:t>CHECK WHETHER THE PORT IS OPEN OR NOT ?</w:t>
      </w:r>
    </w:p>
    <w:p w14:paraId="7E564B67">
      <w:pPr>
        <w:numPr>
          <w:numId w:val="0"/>
        </w:numPr>
        <w:rPr>
          <w:rFonts w:hint="default" w:ascii="Times New Roman" w:hAnsi="Times New Roman" w:cs="Times New Roman"/>
          <w:b/>
          <w:bCs/>
          <w:color w:val="auto"/>
          <w:sz w:val="36"/>
          <w:szCs w:val="36"/>
          <w:u w:val="single"/>
          <w:lang w:val="en-US"/>
        </w:rPr>
      </w:pPr>
    </w:p>
    <w:p w14:paraId="59C15502">
      <w:pPr>
        <w:numPr>
          <w:numId w:val="0"/>
        </w:numPr>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Some methods are checks if a port is accessible from the internet and is the most straightforwaded for testing port forwarding or remote access</w:t>
      </w:r>
    </w:p>
    <w:p w14:paraId="2313048B">
      <w:pPr>
        <w:numPr>
          <w:numId w:val="0"/>
        </w:numPr>
        <w:rPr>
          <w:rFonts w:hint="default" w:ascii="Times New Roman" w:hAnsi="Times New Roman" w:cs="Times New Roman"/>
          <w:b w:val="0"/>
          <w:bCs w:val="0"/>
          <w:color w:val="auto"/>
          <w:sz w:val="28"/>
          <w:szCs w:val="28"/>
          <w:u w:val="none"/>
          <w:lang w:val="en-US"/>
        </w:rPr>
      </w:pPr>
    </w:p>
    <w:p w14:paraId="690AA146">
      <w:pPr>
        <w:numPr>
          <w:ilvl w:val="0"/>
          <w:numId w:val="18"/>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Open a web browser and go the site like an netstat_aon or another port checked tool</w:t>
      </w:r>
    </w:p>
    <w:p w14:paraId="40AF9DC5">
      <w:pPr>
        <w:numPr>
          <w:ilvl w:val="0"/>
          <w:numId w:val="18"/>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Enter the port number : to check the designated field</w:t>
      </w:r>
    </w:p>
    <w:p w14:paraId="582D7B10">
      <w:pPr>
        <w:numPr>
          <w:ilvl w:val="0"/>
          <w:numId w:val="18"/>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Click the button to start the test</w:t>
      </w:r>
    </w:p>
    <w:p w14:paraId="5F70A5D4">
      <w:pPr>
        <w:numPr>
          <w:ilvl w:val="0"/>
          <w:numId w:val="18"/>
        </w:numPr>
        <w:ind w:left="420" w:leftChars="0" w:hanging="420" w:firstLineChars="0"/>
        <w:rPr>
          <w:rFonts w:hint="default" w:ascii="Times New Roman" w:hAnsi="Times New Roman" w:cs="Times New Roman"/>
          <w:b w:val="0"/>
          <w:bCs w:val="0"/>
          <w:color w:val="auto"/>
          <w:sz w:val="28"/>
          <w:szCs w:val="28"/>
          <w:u w:val="none"/>
          <w:lang w:val="en-US"/>
        </w:rPr>
      </w:pPr>
      <w:r>
        <w:rPr>
          <w:rFonts w:hint="default" w:ascii="Times New Roman" w:hAnsi="Times New Roman" w:cs="Times New Roman"/>
          <w:b w:val="0"/>
          <w:bCs w:val="0"/>
          <w:color w:val="auto"/>
          <w:sz w:val="28"/>
          <w:szCs w:val="28"/>
          <w:u w:val="none"/>
          <w:lang w:val="en-US"/>
        </w:rPr>
        <w:t>Check the results : the tool will tell that if the port is open or not from the internet’s perspective.</w:t>
      </w:r>
    </w:p>
    <w:p w14:paraId="3E04F7F8">
      <w:pPr>
        <w:numPr>
          <w:numId w:val="0"/>
        </w:numPr>
        <w:rPr>
          <w:rFonts w:hint="default" w:ascii="Times New Roman" w:hAnsi="Times New Roman" w:cs="Times New Roman"/>
          <w:b w:val="0"/>
          <w:bCs w:val="0"/>
          <w:color w:val="auto"/>
          <w:sz w:val="28"/>
          <w:szCs w:val="28"/>
          <w:u w:val="none"/>
          <w:lang w:val="en-US"/>
        </w:rPr>
      </w:pPr>
    </w:p>
    <w:p w14:paraId="44E67DDD">
      <w:pPr>
        <w:numPr>
          <w:numId w:val="0"/>
        </w:numPr>
        <w:rPr>
          <w:rFonts w:hint="default" w:ascii="Times New Roman" w:hAnsi="Times New Roman" w:cs="Times New Roman"/>
          <w:b/>
          <w:bCs/>
          <w:color w:val="auto"/>
          <w:sz w:val="36"/>
          <w:szCs w:val="36"/>
          <w:u w:val="single"/>
          <w:lang w:val="en-US"/>
        </w:rPr>
      </w:pPr>
      <w:r>
        <w:rPr>
          <w:rFonts w:hint="default" w:ascii="Times New Roman" w:hAnsi="Times New Roman" w:cs="Times New Roman"/>
          <w:b/>
          <w:bCs/>
          <w:color w:val="auto"/>
          <w:sz w:val="36"/>
          <w:szCs w:val="36"/>
          <w:u w:val="single"/>
          <w:lang w:val="en-US"/>
        </w:rPr>
        <w:t>USING OS COMMAND PROMPT ( LOCAL ACCESS)</w:t>
      </w:r>
    </w:p>
    <w:p w14:paraId="2FE86D58">
      <w:pPr>
        <w:numPr>
          <w:numId w:val="0"/>
        </w:numPr>
        <w:ind w:leftChars="0"/>
        <w:rPr>
          <w:rFonts w:hint="default" w:ascii="Times New Roman" w:hAnsi="Times New Roman" w:cs="Times New Roman"/>
          <w:b w:val="0"/>
          <w:bCs w:val="0"/>
          <w:color w:val="auto"/>
          <w:sz w:val="32"/>
          <w:szCs w:val="32"/>
          <w:u w:val="none"/>
          <w:lang w:val="en-US"/>
        </w:rPr>
      </w:pPr>
    </w:p>
    <w:p w14:paraId="4939AD8F">
      <w:pPr>
        <w:numPr>
          <w:ilvl w:val="0"/>
          <w:numId w:val="18"/>
        </w:numPr>
        <w:ind w:left="420" w:leftChars="0" w:hanging="420" w:firstLineChars="0"/>
        <w:rPr>
          <w:rFonts w:hint="default" w:ascii="Times New Roman" w:hAnsi="Times New Roman" w:cs="Times New Roman"/>
          <w:b w:val="0"/>
          <w:bCs w:val="0"/>
          <w:color w:val="auto"/>
          <w:sz w:val="32"/>
          <w:szCs w:val="32"/>
          <w:u w:val="none"/>
          <w:lang w:val="en-US"/>
        </w:rPr>
      </w:pPr>
      <w:r>
        <w:rPr>
          <w:rFonts w:hint="default" w:ascii="Times New Roman" w:hAnsi="Times New Roman" w:cs="Times New Roman"/>
          <w:b w:val="0"/>
          <w:bCs w:val="0"/>
          <w:color w:val="auto"/>
          <w:sz w:val="32"/>
          <w:szCs w:val="32"/>
          <w:u w:val="none"/>
          <w:lang w:val="en-US"/>
        </w:rPr>
        <w:t>Open the command prompt by pressing  windows key+R typing cmd , and pressing enter</w:t>
      </w:r>
    </w:p>
    <w:p w14:paraId="4DEDA2FA">
      <w:pPr>
        <w:numPr>
          <w:ilvl w:val="0"/>
          <w:numId w:val="18"/>
        </w:numPr>
        <w:ind w:left="420" w:leftChars="0" w:hanging="420" w:firstLineChars="0"/>
        <w:rPr>
          <w:rFonts w:hint="default" w:ascii="Times New Roman" w:hAnsi="Times New Roman" w:cs="Times New Roman"/>
          <w:b w:val="0"/>
          <w:bCs w:val="0"/>
          <w:color w:val="auto"/>
          <w:sz w:val="32"/>
          <w:szCs w:val="32"/>
          <w:u w:val="none"/>
          <w:lang w:val="en-US"/>
        </w:rPr>
      </w:pPr>
      <w:r>
        <w:rPr>
          <w:rFonts w:hint="default" w:ascii="Times New Roman" w:hAnsi="Times New Roman" w:cs="Times New Roman"/>
          <w:b w:val="0"/>
          <w:bCs w:val="0"/>
          <w:color w:val="auto"/>
          <w:sz w:val="32"/>
          <w:szCs w:val="32"/>
          <w:u w:val="none"/>
          <w:lang w:val="en-US"/>
        </w:rPr>
        <w:t>Type : netstat-aon and press enter</w:t>
      </w:r>
    </w:p>
    <w:p w14:paraId="0E47EB88">
      <w:pPr>
        <w:numPr>
          <w:ilvl w:val="0"/>
          <w:numId w:val="18"/>
        </w:numPr>
        <w:ind w:left="420" w:leftChars="0" w:hanging="420" w:firstLineChars="0"/>
        <w:rPr>
          <w:rFonts w:hint="default" w:ascii="Times New Roman" w:hAnsi="Times New Roman" w:cs="Times New Roman"/>
          <w:b w:val="0"/>
          <w:bCs w:val="0"/>
          <w:color w:val="auto"/>
          <w:sz w:val="32"/>
          <w:szCs w:val="32"/>
          <w:u w:val="none"/>
          <w:lang w:val="en-US"/>
        </w:rPr>
      </w:pPr>
      <w:bookmarkStart w:id="0" w:name="_GoBack"/>
      <w:bookmarkEnd w:id="0"/>
      <w:r>
        <w:rPr>
          <w:rFonts w:hint="default" w:ascii="Times New Roman" w:hAnsi="Times New Roman" w:cs="Times New Roman"/>
          <w:b w:val="0"/>
          <w:bCs w:val="0"/>
          <w:color w:val="auto"/>
          <w:sz w:val="32"/>
          <w:szCs w:val="32"/>
          <w:u w:val="none"/>
          <w:lang w:val="en-US"/>
        </w:rPr>
        <w:t>Look for the port number in the list and check its state column</w:t>
      </w:r>
    </w:p>
    <w:p w14:paraId="745B3FCE">
      <w:pPr>
        <w:numPr>
          <w:ilvl w:val="0"/>
          <w:numId w:val="18"/>
        </w:numPr>
        <w:ind w:left="420" w:leftChars="0" w:hanging="420" w:firstLineChars="0"/>
        <w:rPr>
          <w:rFonts w:hint="default" w:ascii="Times New Roman" w:hAnsi="Times New Roman" w:cs="Times New Roman"/>
          <w:b w:val="0"/>
          <w:bCs w:val="0"/>
          <w:color w:val="auto"/>
          <w:sz w:val="32"/>
          <w:szCs w:val="32"/>
          <w:u w:val="none"/>
          <w:lang w:val="en-US"/>
        </w:rPr>
      </w:pPr>
      <w:r>
        <w:rPr>
          <w:rFonts w:hint="default" w:ascii="Times New Roman" w:hAnsi="Times New Roman" w:cs="Times New Roman"/>
          <w:b w:val="0"/>
          <w:bCs w:val="0"/>
          <w:color w:val="auto"/>
          <w:sz w:val="32"/>
          <w:szCs w:val="32"/>
          <w:u w:val="none"/>
          <w:lang w:val="en-US"/>
        </w:rPr>
        <w:t>If the state is listening then your port is open locally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17007"/>
    <w:multiLevelType w:val="singleLevel"/>
    <w:tmpl w:val="834170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8378AC9"/>
    <w:multiLevelType w:val="singleLevel"/>
    <w:tmpl w:val="88378A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078E8AA"/>
    <w:multiLevelType w:val="singleLevel"/>
    <w:tmpl w:val="A078E8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FC6B9C9"/>
    <w:multiLevelType w:val="singleLevel"/>
    <w:tmpl w:val="AFC6B9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B1E7D16"/>
    <w:multiLevelType w:val="singleLevel"/>
    <w:tmpl w:val="BB1E7D16"/>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5">
    <w:nsid w:val="BE3D6C4C"/>
    <w:multiLevelType w:val="singleLevel"/>
    <w:tmpl w:val="BE3D6C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F17C9C3"/>
    <w:multiLevelType w:val="singleLevel"/>
    <w:tmpl w:val="BF17C9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9B7D9A5"/>
    <w:multiLevelType w:val="singleLevel"/>
    <w:tmpl w:val="C9B7D9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871BC6A"/>
    <w:multiLevelType w:val="singleLevel"/>
    <w:tmpl w:val="D871BC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3577FFF"/>
    <w:multiLevelType w:val="singleLevel"/>
    <w:tmpl w:val="E3577F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168F678"/>
    <w:multiLevelType w:val="singleLevel"/>
    <w:tmpl w:val="F168F6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3C4FF7D"/>
    <w:multiLevelType w:val="singleLevel"/>
    <w:tmpl w:val="03C4FF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6072ABF"/>
    <w:multiLevelType w:val="singleLevel"/>
    <w:tmpl w:val="06072ABF"/>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13">
    <w:nsid w:val="1F7BB7E0"/>
    <w:multiLevelType w:val="singleLevel"/>
    <w:tmpl w:val="1F7BB7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24590278"/>
    <w:multiLevelType w:val="singleLevel"/>
    <w:tmpl w:val="245902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3ED9D0D"/>
    <w:multiLevelType w:val="singleLevel"/>
    <w:tmpl w:val="53ED9D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6BDE7B8"/>
    <w:multiLevelType w:val="singleLevel"/>
    <w:tmpl w:val="56BDE7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781B976"/>
    <w:multiLevelType w:val="singleLevel"/>
    <w:tmpl w:val="6781B97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6"/>
  </w:num>
  <w:num w:numId="3">
    <w:abstractNumId w:val="4"/>
  </w:num>
  <w:num w:numId="4">
    <w:abstractNumId w:val="12"/>
  </w:num>
  <w:num w:numId="5">
    <w:abstractNumId w:val="2"/>
  </w:num>
  <w:num w:numId="6">
    <w:abstractNumId w:val="7"/>
  </w:num>
  <w:num w:numId="7">
    <w:abstractNumId w:val="5"/>
  </w:num>
  <w:num w:numId="8">
    <w:abstractNumId w:val="3"/>
  </w:num>
  <w:num w:numId="9">
    <w:abstractNumId w:val="0"/>
  </w:num>
  <w:num w:numId="10">
    <w:abstractNumId w:val="11"/>
  </w:num>
  <w:num w:numId="11">
    <w:abstractNumId w:val="15"/>
  </w:num>
  <w:num w:numId="12">
    <w:abstractNumId w:val="16"/>
  </w:num>
  <w:num w:numId="13">
    <w:abstractNumId w:val="17"/>
  </w:num>
  <w:num w:numId="14">
    <w:abstractNumId w:val="10"/>
  </w:num>
  <w:num w:numId="15">
    <w:abstractNumId w:val="13"/>
  </w:num>
  <w:num w:numId="16">
    <w:abstractNumId w:val="14"/>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717C6"/>
    <w:rsid w:val="31324444"/>
    <w:rsid w:val="66C71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2025-09-20T07:42:00Z</dcterms:created>
  <dc:creator>HP</dc:creator>
  <cp:lastModifiedBy>Anu Ammu</cp:lastModifiedBy>
  <dcterms:modified xsi:type="dcterms:W3CDTF">2025-09-20T09:53:13Z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DB26925423734861818AA711F3E00812_11</vt:lpwstr>
  </property>
</Properties>
</file>