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15FA3"/>
    <w:p w14:paraId="31DFAD4E">
      <w:pPr>
        <w:pStyle w:val="10"/>
        <w:keepNext w:val="0"/>
        <w:keepLines w:val="0"/>
        <w:widowControl/>
        <w:suppressLineNumbers w:val="0"/>
        <w:bidi w:val="0"/>
        <w:spacing w:before="0" w:beforeAutospacing="0" w:after="0" w:afterAutospacing="0" w:line="14" w:lineRule="atLeast"/>
      </w:pPr>
      <w:r>
        <w:rPr>
          <w:rFonts w:ascii="Arial" w:hAnsi="Arial" w:cs="Arial"/>
          <w:i w:val="0"/>
          <w:iCs w:val="0"/>
          <w:color w:val="000000"/>
          <w:sz w:val="26"/>
          <w:szCs w:val="26"/>
          <w:u w:val="none"/>
          <w:vertAlign w:val="baseline"/>
        </w:rPr>
        <w:t>Launch an EC2 instance (Linux and Windows) along with a web server. Then, create an EBS volume of 5 GB, attach it to an EC2 machine (Linux and Windows), and take a snapshot. Finally, create an EBS volume using the taken snapshot.</w:t>
      </w:r>
    </w:p>
    <w:p w14:paraId="6A0A3CBF"/>
    <w:p w14:paraId="0F93D3B1"/>
    <w:p w14:paraId="0FE1A471">
      <w:pPr>
        <w:rPr>
          <w:sz w:val="24"/>
          <w:szCs w:val="24"/>
        </w:rPr>
      </w:pPr>
      <w:r>
        <w:rPr>
          <w:rFonts w:hint="default"/>
          <w:sz w:val="24"/>
          <w:szCs w:val="24"/>
        </w:rPr>
        <w:t>Elastic Block Storage (EBS): From the aforementioned list, EBS is a block type durable and persistent storage that can be attached to EC2 instances for additional storage. Unlike EC2 instance storage volumes which are suitable for holding temporary data EBS volumes are highly suitable for essential and long term data. EBS volumes are specific to availability zones and can only be attached to instances within the same availability zone. </w:t>
      </w:r>
    </w:p>
    <w:p w14:paraId="2FBCC876"/>
    <w:p w14:paraId="5F08C57B">
      <w:pPr>
        <w:rPr>
          <w:rFonts w:hint="default"/>
          <w:sz w:val="24"/>
          <w:szCs w:val="24"/>
          <w:lang w:val="en-US"/>
        </w:rPr>
      </w:pPr>
      <w:r>
        <w:rPr>
          <w:rFonts w:hint="default"/>
          <w:sz w:val="24"/>
          <w:szCs w:val="24"/>
        </w:rPr>
        <w:t>EBS can be created from the EC2 dashboard in the console as well as in Step 4 of the EC2 launch. Just note that when creating EBS with EC2, the EBS volumes are created in the same availability zone as EC2, however when provisioned independently users can choose the AZ in which EBS is requir</w:t>
      </w:r>
      <w:r>
        <w:rPr>
          <w:rFonts w:hint="default"/>
          <w:sz w:val="24"/>
          <w:szCs w:val="24"/>
          <w:lang w:val="en-US"/>
        </w:rPr>
        <w:t>ed</w:t>
      </w:r>
    </w:p>
    <w:p w14:paraId="58BC47AA">
      <w:pPr>
        <w:rPr>
          <w:rFonts w:hint="default"/>
          <w:sz w:val="24"/>
          <w:szCs w:val="24"/>
          <w:lang w:val="en-US"/>
        </w:rPr>
      </w:pPr>
    </w:p>
    <w:p w14:paraId="56882D43">
      <w:pPr>
        <w:rPr>
          <w:rFonts w:hint="default"/>
          <w:b/>
          <w:bCs/>
          <w:sz w:val="28"/>
          <w:szCs w:val="28"/>
          <w:lang w:val="en-US"/>
        </w:rPr>
      </w:pPr>
      <w:r>
        <w:rPr>
          <w:rFonts w:hint="default"/>
          <w:b/>
          <w:bCs/>
          <w:sz w:val="28"/>
          <w:szCs w:val="28"/>
          <w:lang w:val="en-US"/>
        </w:rPr>
        <w:t>Types of EBS Volumes:</w:t>
      </w:r>
    </w:p>
    <w:p w14:paraId="7CC07D17">
      <w:pPr>
        <w:rPr>
          <w:rFonts w:hint="default"/>
          <w:sz w:val="24"/>
          <w:szCs w:val="24"/>
          <w:lang w:val="en-US"/>
        </w:rPr>
      </w:pPr>
    </w:p>
    <w:p w14:paraId="3FC82322">
      <w:pPr>
        <w:rPr>
          <w:rFonts w:hint="default"/>
          <w:sz w:val="24"/>
          <w:szCs w:val="24"/>
          <w:lang w:val="en-US"/>
        </w:rPr>
      </w:pPr>
      <w:r>
        <w:rPr>
          <w:rFonts w:hint="default"/>
          <w:sz w:val="24"/>
          <w:szCs w:val="24"/>
          <w:lang w:val="en-US"/>
        </w:rPr>
        <w:t>SSD: This storage type is suitable for small chunks of data that requires fast I/Ops. SSDs can be used as root volumes for EC2 instances.</w:t>
      </w:r>
    </w:p>
    <w:p w14:paraId="652DA60A">
      <w:pPr>
        <w:rPr>
          <w:rFonts w:hint="default"/>
          <w:sz w:val="24"/>
          <w:szCs w:val="24"/>
          <w:lang w:val="en-US"/>
        </w:rPr>
      </w:pPr>
    </w:p>
    <w:p w14:paraId="6A590576">
      <w:pPr>
        <w:rPr>
          <w:rFonts w:hint="default"/>
          <w:b/>
          <w:bCs/>
          <w:sz w:val="24"/>
          <w:szCs w:val="24"/>
          <w:lang w:val="en-US"/>
        </w:rPr>
      </w:pPr>
      <w:r>
        <w:rPr>
          <w:rFonts w:hint="default"/>
          <w:b/>
          <w:bCs/>
          <w:sz w:val="24"/>
          <w:szCs w:val="24"/>
          <w:lang w:val="en-US" w:eastAsia="zh-CN"/>
        </w:rPr>
        <w:t>General Purpose SSD (GP2)</w:t>
      </w:r>
    </w:p>
    <w:p w14:paraId="0A556AF8">
      <w:pPr>
        <w:rPr>
          <w:rFonts w:hint="default"/>
          <w:sz w:val="24"/>
          <w:szCs w:val="24"/>
          <w:lang w:val="en-US"/>
        </w:rPr>
      </w:pPr>
    </w:p>
    <w:p w14:paraId="536D1EA2">
      <w:pPr>
        <w:rPr>
          <w:rFonts w:hint="default"/>
          <w:sz w:val="24"/>
          <w:szCs w:val="24"/>
          <w:lang w:val="en-US"/>
        </w:rPr>
      </w:pPr>
      <w:r>
        <w:rPr>
          <w:rFonts w:hint="default"/>
          <w:sz w:val="24"/>
          <w:szCs w:val="24"/>
          <w:lang w:val="en-US"/>
        </w:rPr>
        <w:t>Offers a single-digit millisecond latency.</w:t>
      </w:r>
    </w:p>
    <w:p w14:paraId="1C76C9D1">
      <w:pPr>
        <w:rPr>
          <w:rFonts w:hint="default"/>
          <w:sz w:val="24"/>
          <w:szCs w:val="24"/>
          <w:lang w:val="en-US"/>
        </w:rPr>
      </w:pPr>
    </w:p>
    <w:p w14:paraId="28D3783B">
      <w:pPr>
        <w:rPr>
          <w:rFonts w:hint="default"/>
          <w:sz w:val="24"/>
          <w:szCs w:val="24"/>
          <w:lang w:val="en-US"/>
        </w:rPr>
      </w:pPr>
      <w:r>
        <w:rPr>
          <w:rFonts w:hint="default"/>
          <w:sz w:val="24"/>
          <w:szCs w:val="24"/>
          <w:lang w:val="en-US"/>
        </w:rPr>
        <w:t>Can provide 3000 IOps burst.</w:t>
      </w:r>
    </w:p>
    <w:p w14:paraId="66FF7FE3">
      <w:pPr>
        <w:rPr>
          <w:rFonts w:hint="default"/>
          <w:sz w:val="24"/>
          <w:szCs w:val="24"/>
          <w:lang w:val="en-US"/>
        </w:rPr>
      </w:pPr>
    </w:p>
    <w:p w14:paraId="4658EA98">
      <w:pPr>
        <w:rPr>
          <w:rFonts w:hint="default"/>
          <w:sz w:val="24"/>
          <w:szCs w:val="24"/>
          <w:lang w:val="en-US"/>
        </w:rPr>
      </w:pPr>
      <w:r>
        <w:rPr>
          <w:rFonts w:hint="default"/>
          <w:sz w:val="24"/>
          <w:szCs w:val="24"/>
          <w:lang w:val="en-US"/>
        </w:rPr>
        <w:t>IOps speed is limited from 3-10000 IOps.</w:t>
      </w:r>
    </w:p>
    <w:p w14:paraId="575DAB72">
      <w:pPr>
        <w:rPr>
          <w:rFonts w:hint="default"/>
          <w:sz w:val="24"/>
          <w:szCs w:val="24"/>
          <w:lang w:val="en-US"/>
        </w:rPr>
      </w:pPr>
    </w:p>
    <w:p w14:paraId="5655A79F">
      <w:pPr>
        <w:rPr>
          <w:rFonts w:hint="default"/>
          <w:sz w:val="24"/>
          <w:szCs w:val="24"/>
          <w:lang w:val="en-US"/>
        </w:rPr>
      </w:pPr>
      <w:r>
        <w:rPr>
          <w:rFonts w:hint="default"/>
          <w:sz w:val="24"/>
          <w:szCs w:val="24"/>
          <w:lang w:val="en-US"/>
        </w:rPr>
        <w:t xml:space="preserve">The throughput of these volumes is 128MBPS up to 170GB. After which throughput increases </w:t>
      </w:r>
    </w:p>
    <w:p w14:paraId="37791243">
      <w:pPr>
        <w:rPr>
          <w:rFonts w:hint="default"/>
          <w:sz w:val="24"/>
          <w:szCs w:val="24"/>
          <w:lang w:val="en-US"/>
        </w:rPr>
      </w:pPr>
    </w:p>
    <w:p w14:paraId="7860E5AA">
      <w:pPr>
        <w:rPr>
          <w:rFonts w:hint="default"/>
          <w:sz w:val="24"/>
          <w:szCs w:val="24"/>
          <w:lang w:val="en-US"/>
        </w:rPr>
      </w:pPr>
      <w:r>
        <w:rPr>
          <w:rFonts w:hint="default"/>
          <w:sz w:val="24"/>
          <w:szCs w:val="24"/>
          <w:lang w:val="en-US"/>
        </w:rPr>
        <w:t>768KBPS per GB and peaks at 160MBPS.</w:t>
      </w:r>
    </w:p>
    <w:p w14:paraId="3C1066EF">
      <w:pPr>
        <w:rPr>
          <w:rFonts w:hint="default"/>
          <w:sz w:val="24"/>
          <w:szCs w:val="24"/>
          <w:lang w:val="en-US"/>
        </w:rPr>
      </w:pPr>
    </w:p>
    <w:p w14:paraId="58E25F36">
      <w:pPr>
        <w:rPr>
          <w:rFonts w:hint="default"/>
          <w:b/>
          <w:bCs/>
          <w:sz w:val="24"/>
          <w:szCs w:val="24"/>
          <w:lang w:val="en-US"/>
        </w:rPr>
      </w:pPr>
      <w:r>
        <w:rPr>
          <w:rFonts w:hint="default"/>
          <w:b/>
          <w:bCs/>
          <w:sz w:val="24"/>
          <w:szCs w:val="24"/>
          <w:lang w:val="en-US" w:eastAsia="zh-CN"/>
        </w:rPr>
        <w:t>Provisioned IOPS SSD (IO1)</w:t>
      </w:r>
    </w:p>
    <w:p w14:paraId="51FD17E2">
      <w:pPr>
        <w:rPr>
          <w:rFonts w:hint="default"/>
          <w:sz w:val="24"/>
          <w:szCs w:val="24"/>
          <w:lang w:val="en-US"/>
        </w:rPr>
      </w:pPr>
    </w:p>
    <w:p w14:paraId="2DE46100">
      <w:pPr>
        <w:rPr>
          <w:rFonts w:hint="default"/>
          <w:sz w:val="24"/>
          <w:szCs w:val="24"/>
          <w:lang w:val="en-US"/>
        </w:rPr>
      </w:pPr>
    </w:p>
    <w:p w14:paraId="01FF0837">
      <w:pPr>
        <w:rPr>
          <w:rFonts w:hint="default"/>
          <w:sz w:val="24"/>
          <w:szCs w:val="24"/>
          <w:lang w:val="en-US"/>
        </w:rPr>
      </w:pPr>
      <w:r>
        <w:rPr>
          <w:rFonts w:hint="default"/>
          <w:sz w:val="24"/>
          <w:szCs w:val="24"/>
          <w:lang w:val="en-US"/>
        </w:rPr>
        <w:t>These SSDs are IO intensive.</w:t>
      </w:r>
    </w:p>
    <w:p w14:paraId="5CB52DD5">
      <w:pPr>
        <w:rPr>
          <w:rFonts w:hint="default"/>
          <w:sz w:val="24"/>
          <w:szCs w:val="24"/>
          <w:lang w:val="en-US"/>
        </w:rPr>
      </w:pPr>
    </w:p>
    <w:p w14:paraId="3D47B2E0">
      <w:pPr>
        <w:rPr>
          <w:rFonts w:hint="default"/>
          <w:sz w:val="24"/>
          <w:szCs w:val="24"/>
          <w:lang w:val="en-US"/>
        </w:rPr>
      </w:pPr>
      <w:r>
        <w:rPr>
          <w:rFonts w:hint="default"/>
          <w:sz w:val="24"/>
          <w:szCs w:val="24"/>
          <w:lang w:val="en-US"/>
        </w:rPr>
        <w:t>Users can specify IOPS requirement during creation.</w:t>
      </w:r>
    </w:p>
    <w:p w14:paraId="3500C439">
      <w:pPr>
        <w:rPr>
          <w:rFonts w:hint="default"/>
          <w:sz w:val="24"/>
          <w:szCs w:val="24"/>
          <w:lang w:val="en-US"/>
        </w:rPr>
      </w:pPr>
    </w:p>
    <w:p w14:paraId="50FDDFE9">
      <w:pPr>
        <w:rPr>
          <w:rFonts w:hint="default"/>
          <w:sz w:val="24"/>
          <w:szCs w:val="24"/>
          <w:lang w:val="en-US"/>
        </w:rPr>
      </w:pPr>
      <w:r>
        <w:rPr>
          <w:rFonts w:hint="default"/>
          <w:sz w:val="24"/>
          <w:szCs w:val="24"/>
          <w:lang w:val="en-US"/>
        </w:rPr>
        <w:t>Size limit is 4TB-16TB</w:t>
      </w:r>
    </w:p>
    <w:p w14:paraId="06306266">
      <w:pPr>
        <w:rPr>
          <w:rFonts w:hint="default"/>
          <w:sz w:val="24"/>
          <w:szCs w:val="24"/>
          <w:lang w:val="en-US"/>
        </w:rPr>
      </w:pPr>
    </w:p>
    <w:p w14:paraId="56682067">
      <w:pPr>
        <w:rPr>
          <w:rFonts w:hint="default"/>
          <w:sz w:val="24"/>
          <w:szCs w:val="24"/>
          <w:lang w:val="en-US"/>
        </w:rPr>
      </w:pPr>
      <w:r>
        <w:rPr>
          <w:rFonts w:hint="default"/>
          <w:sz w:val="24"/>
          <w:szCs w:val="24"/>
          <w:lang w:val="en-US"/>
        </w:rPr>
        <w:t>According to AWS claims "These volumes, if attached to EBS optimized instances will deliver IOPS defined within 10% 99.9% times of the year"</w:t>
      </w:r>
    </w:p>
    <w:p w14:paraId="20E6A7FD">
      <w:pPr>
        <w:rPr>
          <w:rFonts w:hint="default"/>
          <w:sz w:val="24"/>
          <w:szCs w:val="24"/>
          <w:lang w:val="en-US"/>
        </w:rPr>
      </w:pPr>
    </w:p>
    <w:p w14:paraId="0A57A106">
      <w:pPr>
        <w:rPr>
          <w:rFonts w:hint="default"/>
          <w:sz w:val="24"/>
          <w:szCs w:val="24"/>
          <w:lang w:val="en-US"/>
        </w:rPr>
      </w:pPr>
      <w:r>
        <w:rPr>
          <w:rFonts w:hint="default"/>
          <w:sz w:val="24"/>
          <w:szCs w:val="24"/>
          <w:lang w:val="en-US"/>
        </w:rPr>
        <w:t>Max IOPS speed is 20000.</w:t>
      </w:r>
    </w:p>
    <w:p w14:paraId="22F9F27E">
      <w:pPr>
        <w:rPr>
          <w:rFonts w:hint="default"/>
          <w:sz w:val="24"/>
          <w:szCs w:val="24"/>
          <w:lang w:val="en-US"/>
        </w:rPr>
      </w:pPr>
    </w:p>
    <w:p w14:paraId="34BAF390">
      <w:pPr>
        <w:rPr>
          <w:rFonts w:hint="default"/>
          <w:sz w:val="24"/>
          <w:szCs w:val="24"/>
          <w:lang w:val="en-US"/>
        </w:rPr>
      </w:pPr>
    </w:p>
    <w:p w14:paraId="2529FE5A">
      <w:pPr>
        <w:rPr>
          <w:rFonts w:hint="default"/>
          <w:sz w:val="24"/>
          <w:szCs w:val="24"/>
          <w:lang w:val="en-US"/>
        </w:rPr>
      </w:pPr>
      <w:r>
        <w:rPr>
          <w:rFonts w:hint="default"/>
          <w:sz w:val="24"/>
          <w:szCs w:val="24"/>
          <w:lang w:val="en-US"/>
        </w:rPr>
        <w:t>HDD: This storage type is suitable for Big Data chunks and slower processing. These volumes cannot be used as root volumes for EC2. AWS claims that "These volumes provide expected throughput 99.9% times of the year"</w:t>
      </w:r>
    </w:p>
    <w:p w14:paraId="272020FC">
      <w:pPr>
        <w:rPr>
          <w:rFonts w:hint="default"/>
          <w:sz w:val="24"/>
          <w:szCs w:val="24"/>
          <w:lang w:val="en-US"/>
        </w:rPr>
      </w:pPr>
    </w:p>
    <w:p w14:paraId="41D8211F">
      <w:pPr>
        <w:rPr>
          <w:rFonts w:hint="default"/>
          <w:b/>
          <w:bCs/>
          <w:sz w:val="24"/>
          <w:szCs w:val="24"/>
          <w:lang w:val="en-US"/>
        </w:rPr>
      </w:pPr>
      <w:r>
        <w:rPr>
          <w:rFonts w:hint="default"/>
          <w:b/>
          <w:bCs/>
          <w:sz w:val="24"/>
          <w:szCs w:val="24"/>
          <w:lang w:val="en-US" w:eastAsia="zh-CN"/>
        </w:rPr>
        <w:t>Cold HDD (SC1)</w:t>
      </w:r>
    </w:p>
    <w:p w14:paraId="712FB3FA">
      <w:pPr>
        <w:rPr>
          <w:rFonts w:hint="default"/>
          <w:sz w:val="24"/>
          <w:szCs w:val="24"/>
          <w:lang w:val="en-US"/>
        </w:rPr>
      </w:pPr>
    </w:p>
    <w:p w14:paraId="6D7B1724">
      <w:pPr>
        <w:rPr>
          <w:rFonts w:hint="default"/>
          <w:sz w:val="24"/>
          <w:szCs w:val="24"/>
          <w:lang w:val="en-US"/>
        </w:rPr>
      </w:pPr>
      <w:r>
        <w:rPr>
          <w:rFonts w:hint="default"/>
          <w:sz w:val="24"/>
          <w:szCs w:val="24"/>
          <w:lang w:val="en-US"/>
        </w:rPr>
        <w:t>SC1 is the cheapest of all EBS volume types. It is suitable for large, infrequently accessed data.</w:t>
      </w:r>
    </w:p>
    <w:p w14:paraId="33666199">
      <w:pPr>
        <w:rPr>
          <w:rFonts w:hint="default"/>
          <w:sz w:val="24"/>
          <w:szCs w:val="24"/>
          <w:lang w:val="en-US"/>
        </w:rPr>
      </w:pPr>
    </w:p>
    <w:p w14:paraId="0EB2E876">
      <w:pPr>
        <w:rPr>
          <w:rFonts w:hint="default"/>
          <w:sz w:val="24"/>
          <w:szCs w:val="24"/>
          <w:lang w:val="en-US"/>
        </w:rPr>
      </w:pPr>
      <w:r>
        <w:rPr>
          <w:rFonts w:hint="default"/>
          <w:sz w:val="24"/>
          <w:szCs w:val="24"/>
          <w:lang w:val="en-US"/>
        </w:rPr>
        <w:t>Max Burst speed offered is 250 Mbps</w:t>
      </w:r>
    </w:p>
    <w:p w14:paraId="7F9B2006">
      <w:pPr>
        <w:rPr>
          <w:rFonts w:hint="default"/>
          <w:sz w:val="24"/>
          <w:szCs w:val="24"/>
          <w:lang w:val="en-US"/>
        </w:rPr>
      </w:pPr>
    </w:p>
    <w:p w14:paraId="1791E13F">
      <w:pPr>
        <w:rPr>
          <w:rFonts w:hint="default"/>
          <w:b/>
          <w:bCs/>
          <w:sz w:val="24"/>
          <w:szCs w:val="24"/>
          <w:lang w:val="en-US"/>
        </w:rPr>
      </w:pPr>
      <w:r>
        <w:rPr>
          <w:rFonts w:hint="default"/>
          <w:b/>
          <w:bCs/>
          <w:sz w:val="24"/>
          <w:szCs w:val="24"/>
          <w:lang w:val="en-US" w:eastAsia="zh-CN"/>
        </w:rPr>
        <w:t>Throughput optimized HDD (ST)</w:t>
      </w:r>
    </w:p>
    <w:p w14:paraId="56F6C70B">
      <w:pPr>
        <w:rPr>
          <w:rFonts w:hint="default"/>
          <w:sz w:val="24"/>
          <w:szCs w:val="24"/>
          <w:lang w:val="en-US"/>
        </w:rPr>
      </w:pPr>
      <w:r>
        <w:rPr>
          <w:rFonts w:hint="default"/>
          <w:sz w:val="24"/>
          <w:szCs w:val="24"/>
          <w:lang w:val="en-US"/>
        </w:rPr>
        <w:t xml:space="preserve">   </w:t>
      </w:r>
    </w:p>
    <w:p w14:paraId="7532EF77">
      <w:pPr>
        <w:rPr>
          <w:rFonts w:hint="default"/>
          <w:sz w:val="24"/>
          <w:szCs w:val="24"/>
          <w:lang w:val="en-US"/>
        </w:rPr>
      </w:pPr>
      <w:r>
        <w:rPr>
          <w:rFonts w:hint="default"/>
          <w:sz w:val="24"/>
          <w:szCs w:val="24"/>
          <w:lang w:val="en-US"/>
        </w:rPr>
        <w:t>Suitable for large, frequently accessed data.</w:t>
      </w:r>
    </w:p>
    <w:p w14:paraId="15A9ABCF">
      <w:pPr>
        <w:rPr>
          <w:rFonts w:hint="default"/>
          <w:sz w:val="24"/>
          <w:szCs w:val="24"/>
          <w:lang w:val="en-US"/>
        </w:rPr>
      </w:pPr>
      <w:r>
        <w:rPr>
          <w:rFonts w:hint="default"/>
          <w:sz w:val="24"/>
          <w:szCs w:val="24"/>
          <w:lang w:val="en-US"/>
        </w:rPr>
        <w:t>Burst speed ranges from 250 MBPS to 500 MBPS.</w:t>
      </w:r>
    </w:p>
    <w:p w14:paraId="006C1A32">
      <w:pPr>
        <w:rPr>
          <w:rFonts w:hint="default"/>
          <w:sz w:val="24"/>
          <w:szCs w:val="24"/>
          <w:lang w:val="en-US"/>
        </w:rPr>
      </w:pPr>
    </w:p>
    <w:p w14:paraId="02E03DBC">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523490"/>
            <wp:effectExtent l="9525" t="9525" r="15875" b="196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096000" cy="2523490"/>
                    </a:xfrm>
                    <a:prstGeom prst="rect">
                      <a:avLst/>
                    </a:prstGeom>
                    <a:noFill/>
                    <a:ln w="9525">
                      <a:solidFill>
                        <a:schemeClr val="tx1"/>
                      </a:solidFill>
                    </a:ln>
                  </pic:spPr>
                </pic:pic>
              </a:graphicData>
            </a:graphic>
          </wp:inline>
        </w:drawing>
      </w:r>
    </w:p>
    <w:p w14:paraId="016843B6">
      <w:pPr>
        <w:rPr>
          <w:rFonts w:ascii="SimSun" w:hAnsi="SimSun" w:eastAsia="SimSun" w:cs="SimSun"/>
          <w:sz w:val="24"/>
          <w:szCs w:val="24"/>
        </w:rPr>
      </w:pPr>
    </w:p>
    <w:p w14:paraId="0A2CF589">
      <w:pPr>
        <w:rPr>
          <w:rFonts w:hint="default" w:ascii="SimSun" w:hAnsi="SimSun" w:eastAsia="SimSun" w:cs="SimSun"/>
          <w:sz w:val="24"/>
          <w:szCs w:val="24"/>
          <w:lang w:val="en-US"/>
        </w:rPr>
      </w:pPr>
      <w:r>
        <w:rPr>
          <w:rFonts w:hint="default" w:ascii="SimSun" w:hAnsi="SimSun" w:eastAsia="SimSun" w:cs="SimSun"/>
          <w:sz w:val="24"/>
          <w:szCs w:val="24"/>
          <w:lang w:val="en-US"/>
        </w:rPr>
        <w:t>Database storage: Given the low latency and scalability offered by EBS it is highly suitable for storing relational as well as NoSQL databases.</w:t>
      </w:r>
    </w:p>
    <w:p w14:paraId="1A9B13DE">
      <w:pPr>
        <w:rPr>
          <w:rFonts w:hint="default" w:ascii="SimSun" w:hAnsi="SimSun" w:eastAsia="SimSun" w:cs="SimSun"/>
          <w:sz w:val="24"/>
          <w:szCs w:val="24"/>
          <w:lang w:val="en-US"/>
        </w:rPr>
      </w:pPr>
    </w:p>
    <w:p w14:paraId="61E8B117">
      <w:pPr>
        <w:rPr>
          <w:rFonts w:hint="default" w:ascii="SimSun" w:hAnsi="SimSun" w:eastAsia="SimSun" w:cs="SimSun"/>
          <w:sz w:val="24"/>
          <w:szCs w:val="24"/>
          <w:lang w:val="en-US"/>
        </w:rPr>
      </w:pPr>
      <w:r>
        <w:rPr>
          <w:rFonts w:hint="default" w:ascii="SimSun" w:hAnsi="SimSun" w:eastAsia="SimSun" w:cs="SimSun"/>
          <w:sz w:val="24"/>
          <w:szCs w:val="24"/>
          <w:lang w:val="en-US"/>
        </w:rPr>
        <w:t>Business intensive applications: Given the scheduled backup offered by EBS as snapshots the recovery of data is quick and a refreshed system can be rebooted efficiently with minimal data loss.</w:t>
      </w:r>
    </w:p>
    <w:p w14:paraId="26B06132">
      <w:pPr>
        <w:rPr>
          <w:rFonts w:hint="default" w:ascii="SimSun" w:hAnsi="SimSun" w:eastAsia="SimSun" w:cs="SimSun"/>
          <w:sz w:val="24"/>
          <w:szCs w:val="24"/>
          <w:lang w:val="en-US"/>
        </w:rPr>
      </w:pPr>
    </w:p>
    <w:p w14:paraId="203B71C3">
      <w:pPr>
        <w:rPr>
          <w:rFonts w:hint="default" w:ascii="SimSun" w:hAnsi="SimSun" w:eastAsia="SimSun" w:cs="SimSun"/>
          <w:sz w:val="24"/>
          <w:szCs w:val="24"/>
          <w:lang w:val="en-US"/>
        </w:rPr>
      </w:pPr>
      <w:r>
        <w:rPr>
          <w:rFonts w:hint="default" w:ascii="SimSun" w:hAnsi="SimSun" w:eastAsia="SimSun" w:cs="SimSun"/>
          <w:sz w:val="24"/>
          <w:szCs w:val="24"/>
          <w:lang w:val="en-US"/>
        </w:rPr>
        <w:t>Hard Disks for EC2 servers: EBS volumes can be used as hard drives to your EC2 servers. They are independent of your EC2 servers and hence your data in these volumes is safe even if EC2 servers fails/reboots/terminate</w:t>
      </w:r>
    </w:p>
    <w:p w14:paraId="7BA23B38">
      <w:pPr>
        <w:rPr>
          <w:rFonts w:hint="default" w:ascii="SimSun" w:hAnsi="SimSun" w:eastAsia="SimSun" w:cs="SimSun"/>
          <w:sz w:val="24"/>
          <w:szCs w:val="24"/>
          <w:lang w:val="en-US"/>
        </w:rPr>
      </w:pPr>
    </w:p>
    <w:p w14:paraId="51A6CD86">
      <w:pPr>
        <w:rPr>
          <w:rFonts w:hint="default" w:ascii="SimSun" w:hAnsi="SimSun" w:eastAsia="SimSun" w:cs="SimSun"/>
          <w:sz w:val="24"/>
          <w:szCs w:val="24"/>
          <w:lang w:val="en-US"/>
        </w:rPr>
      </w:pPr>
      <w:r>
        <w:rPr>
          <w:rFonts w:hint="default" w:ascii="SimSun" w:hAnsi="SimSun" w:eastAsia="SimSun" w:cs="SimSun"/>
          <w:sz w:val="24"/>
          <w:szCs w:val="24"/>
          <w:lang w:val="en-US"/>
        </w:rPr>
        <w:t>Hosting Large Applications: EBS provides an exceptionally low latency period amounting to a great computing power of the architecture. It can be used to hold big enterprise application software and data.</w:t>
      </w:r>
    </w:p>
    <w:p w14:paraId="2C24FF3D">
      <w:pPr>
        <w:rPr>
          <w:rFonts w:hint="default" w:ascii="SimSun" w:hAnsi="SimSun" w:eastAsia="SimSun" w:cs="SimSun"/>
          <w:sz w:val="24"/>
          <w:szCs w:val="24"/>
          <w:lang w:val="en-US"/>
        </w:rPr>
      </w:pPr>
    </w:p>
    <w:p w14:paraId="3E434B03">
      <w:pPr>
        <w:rPr>
          <w:rFonts w:hint="default" w:ascii="SimSun" w:hAnsi="SimSun" w:eastAsia="SimSun" w:cs="SimSun"/>
          <w:sz w:val="24"/>
          <w:szCs w:val="24"/>
          <w:lang w:val="en-US"/>
        </w:rPr>
      </w:pPr>
    </w:p>
    <w:p w14:paraId="4B9943B2">
      <w:pPr>
        <w:rPr>
          <w:rFonts w:hint="default" w:ascii="SimSun" w:hAnsi="SimSun" w:eastAsia="SimSun" w:cs="SimSun"/>
          <w:sz w:val="24"/>
          <w:szCs w:val="24"/>
          <w:lang w:val="en-US"/>
        </w:rPr>
      </w:pPr>
      <w:r>
        <w:rPr>
          <w:rFonts w:hint="default" w:ascii="SimSun" w:hAnsi="SimSun" w:eastAsia="SimSun" w:cs="SimSun"/>
          <w:sz w:val="24"/>
          <w:szCs w:val="24"/>
          <w:lang w:val="en-US"/>
        </w:rPr>
        <w:t>Root Volumes for EC2: EBS types GP2 and IO1 can be used as the root volumes for your EC2 server.</w:t>
      </w:r>
    </w:p>
    <w:p w14:paraId="31D79912">
      <w:pPr>
        <w:rPr>
          <w:rFonts w:hint="default" w:ascii="SimSun" w:hAnsi="SimSun" w:eastAsia="SimSun" w:cs="SimSun"/>
          <w:sz w:val="24"/>
          <w:szCs w:val="24"/>
          <w:lang w:val="en-US"/>
        </w:rPr>
      </w:pPr>
    </w:p>
    <w:p w14:paraId="2CF16CF7">
      <w:pPr>
        <w:rPr>
          <w:rFonts w:hint="default" w:ascii="SimSun" w:hAnsi="SimSun" w:eastAsia="SimSun" w:cs="SimSun"/>
          <w:sz w:val="24"/>
          <w:szCs w:val="24"/>
          <w:lang w:val="en-US"/>
        </w:rPr>
      </w:pPr>
      <w:r>
        <w:rPr>
          <w:rFonts w:hint="default" w:ascii="SimSun" w:hAnsi="SimSun" w:eastAsia="SimSun" w:cs="SimSun"/>
          <w:sz w:val="24"/>
          <w:szCs w:val="24"/>
          <w:lang w:val="en-US"/>
        </w:rPr>
        <w:t>Amazon Elastic Block Store (EBS)</w:t>
      </w:r>
    </w:p>
    <w:p w14:paraId="2B07DE13">
      <w:pPr>
        <w:rPr>
          <w:rFonts w:hint="default" w:ascii="SimSun" w:hAnsi="SimSun" w:eastAsia="SimSun" w:cs="SimSun"/>
          <w:sz w:val="24"/>
          <w:szCs w:val="24"/>
          <w:lang w:val="en-US"/>
        </w:rPr>
      </w:pPr>
      <w:r>
        <w:rPr>
          <w:rFonts w:hint="default" w:ascii="SimSun" w:hAnsi="SimSun" w:eastAsia="SimSun" w:cs="SimSun"/>
          <w:sz w:val="24"/>
          <w:szCs w:val="24"/>
          <w:lang w:val="en-US"/>
        </w:rPr>
        <w:t>It provides persistent block-level storage volumes for use with Amazon EC2 instances.1 Think of an EBS volume as a virtual hard drive that you can attach to your virtual server.</w:t>
      </w:r>
    </w:p>
    <w:p w14:paraId="37EE4887">
      <w:pPr>
        <w:rPr>
          <w:rFonts w:hint="default" w:ascii="SimSun" w:hAnsi="SimSun" w:eastAsia="SimSun" w:cs="SimSun"/>
          <w:sz w:val="24"/>
          <w:szCs w:val="24"/>
          <w:lang w:val="en-US"/>
        </w:rPr>
      </w:pPr>
      <w:r>
        <w:rPr>
          <w:rFonts w:hint="default" w:ascii="SimSun" w:hAnsi="SimSun" w:eastAsia="SimSun" w:cs="SimSun"/>
          <w:sz w:val="24"/>
          <w:szCs w:val="24"/>
          <w:lang w:val="en-US"/>
        </w:rPr>
        <w:t>Its most important feature is persistence. By default, an EC2 instance's root volume is often deleted when the instance is terminated, meaning all data on it is lost. An attached EBS volume, however, exists independently. Its data remains intact even if the instance is terminated, and it can be detached and re-attached to another EC2 instance, making it essential for any application that needs to store data reliably.</w:t>
      </w:r>
    </w:p>
    <w:p w14:paraId="1A4EB99F">
      <w:pPr>
        <w:rPr>
          <w:rFonts w:hint="default" w:ascii="SimSun" w:hAnsi="SimSun" w:eastAsia="SimSun" w:cs="SimSun"/>
          <w:sz w:val="24"/>
          <w:szCs w:val="24"/>
          <w:lang w:val="en-US"/>
        </w:rPr>
      </w:pPr>
    </w:p>
    <w:p w14:paraId="09B2C945">
      <w:pPr>
        <w:rPr>
          <w:rFonts w:hint="default" w:ascii="SimSun" w:hAnsi="SimSun" w:eastAsia="SimSun" w:cs="SimSun"/>
          <w:sz w:val="24"/>
          <w:szCs w:val="24"/>
          <w:lang w:val="en-US"/>
        </w:rPr>
      </w:pPr>
      <w:r>
        <w:rPr>
          <w:rFonts w:hint="default" w:ascii="SimSun" w:hAnsi="SimSun" w:eastAsia="SimSun" w:cs="SimSun"/>
          <w:sz w:val="24"/>
          <w:szCs w:val="24"/>
          <w:lang w:val="en-US"/>
        </w:rPr>
        <w:t>This guide will provide a step-by-step walkthrough for two common scenarios:</w:t>
      </w:r>
    </w:p>
    <w:p w14:paraId="42A09FB1">
      <w:pPr>
        <w:rPr>
          <w:rFonts w:hint="default" w:ascii="SimSun" w:hAnsi="SimSun" w:eastAsia="SimSun" w:cs="SimSun"/>
          <w:sz w:val="24"/>
          <w:szCs w:val="24"/>
          <w:lang w:val="en-US"/>
        </w:rPr>
      </w:pPr>
    </w:p>
    <w:p w14:paraId="73F93FF8">
      <w:pPr>
        <w:rPr>
          <w:rFonts w:hint="default" w:ascii="SimSun" w:hAnsi="SimSun" w:eastAsia="SimSun" w:cs="SimSun"/>
          <w:sz w:val="24"/>
          <w:szCs w:val="24"/>
          <w:lang w:val="en-US"/>
        </w:rPr>
      </w:pPr>
      <w:r>
        <w:rPr>
          <w:rFonts w:hint="default" w:ascii="SimSun" w:hAnsi="SimSun" w:eastAsia="SimSun" w:cs="SimSun"/>
          <w:sz w:val="24"/>
          <w:szCs w:val="24"/>
          <w:lang w:val="en-US"/>
        </w:rPr>
        <w:t>Attaching a new volume when launching a new EC2 instance.</w:t>
      </w:r>
    </w:p>
    <w:p w14:paraId="3EA91C11">
      <w:pPr>
        <w:rPr>
          <w:rFonts w:hint="default" w:ascii="SimSun" w:hAnsi="SimSun" w:eastAsia="SimSun" w:cs="SimSun"/>
          <w:sz w:val="24"/>
          <w:szCs w:val="24"/>
          <w:lang w:val="en-US"/>
        </w:rPr>
      </w:pPr>
    </w:p>
    <w:p w14:paraId="3940C9D1">
      <w:pPr>
        <w:rPr>
          <w:rFonts w:hint="default" w:ascii="SimSun" w:hAnsi="SimSun" w:eastAsia="SimSun" w:cs="SimSun"/>
          <w:sz w:val="24"/>
          <w:szCs w:val="24"/>
          <w:lang w:val="en-US"/>
        </w:rPr>
      </w:pPr>
      <w:r>
        <w:rPr>
          <w:rFonts w:hint="default" w:ascii="SimSun" w:hAnsi="SimSun" w:eastAsia="SimSun" w:cs="SimSun"/>
          <w:sz w:val="24"/>
          <w:szCs w:val="24"/>
          <w:lang w:val="en-US"/>
        </w:rPr>
        <w:t>Creating and attaching a volume to an already running EC2 instance.</w:t>
      </w:r>
    </w:p>
    <w:p w14:paraId="754839EC">
      <w:pPr>
        <w:rPr>
          <w:rFonts w:hint="default" w:ascii="SimSun" w:hAnsi="SimSun" w:eastAsia="SimSun" w:cs="SimSun"/>
          <w:sz w:val="24"/>
          <w:szCs w:val="24"/>
          <w:lang w:val="en-US"/>
        </w:rPr>
      </w:pPr>
    </w:p>
    <w:p w14:paraId="4B449FFC">
      <w:pPr>
        <w:rPr>
          <w:rFonts w:hint="default" w:ascii="SimSun" w:hAnsi="SimSun" w:eastAsia="SimSun" w:cs="SimSun"/>
          <w:sz w:val="24"/>
          <w:szCs w:val="24"/>
          <w:lang w:val="en-US"/>
        </w:rPr>
      </w:pPr>
      <w:r>
        <w:rPr>
          <w:rFonts w:hint="default" w:ascii="SimSun" w:hAnsi="SimSun" w:eastAsia="SimSun" w:cs="SimSun"/>
          <w:sz w:val="24"/>
          <w:szCs w:val="24"/>
          <w:lang w:val="en-US"/>
        </w:rPr>
        <w:t>The crucial final steps of formatting and mounting the volume inside Linux to make it usable.</w:t>
      </w:r>
    </w:p>
    <w:p w14:paraId="512F92EE">
      <w:pPr>
        <w:rPr>
          <w:rFonts w:hint="default" w:ascii="SimSun" w:hAnsi="SimSun" w:eastAsia="SimSun" w:cs="SimSun"/>
          <w:sz w:val="24"/>
          <w:szCs w:val="24"/>
          <w:lang w:val="en-US"/>
        </w:rPr>
      </w:pPr>
    </w:p>
    <w:p w14:paraId="32B7893F">
      <w:pPr>
        <w:rPr>
          <w:rFonts w:hint="default" w:ascii="SimSun" w:hAnsi="SimSun" w:eastAsia="SimSun" w:cs="SimSun"/>
          <w:b/>
          <w:bCs/>
          <w:sz w:val="32"/>
          <w:szCs w:val="32"/>
          <w:lang w:val="en-US"/>
        </w:rPr>
      </w:pPr>
      <w:r>
        <w:rPr>
          <w:rFonts w:hint="default" w:ascii="SimSun" w:hAnsi="SimSun" w:eastAsia="SimSun" w:cs="SimSun"/>
          <w:b/>
          <w:bCs/>
          <w:sz w:val="32"/>
          <w:szCs w:val="32"/>
          <w:lang w:val="en-US"/>
        </w:rPr>
        <w:t>EBS Volume Types:</w:t>
      </w:r>
    </w:p>
    <w:p w14:paraId="3923372C">
      <w:pPr>
        <w:rPr>
          <w:rFonts w:hint="default" w:ascii="SimSun" w:hAnsi="SimSun" w:eastAsia="SimSun" w:cs="SimSun"/>
          <w:sz w:val="24"/>
          <w:szCs w:val="24"/>
          <w:lang w:val="en-US"/>
        </w:rPr>
      </w:pPr>
    </w:p>
    <w:p w14:paraId="07150FE4">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SSD</w:t>
      </w:r>
    </w:p>
    <w:p w14:paraId="0A283A63">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HDD</w:t>
      </w:r>
    </w:p>
    <w:p w14:paraId="42BBF315">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Magnetic Disk</w:t>
      </w:r>
    </w:p>
    <w:p w14:paraId="3C2B97F9">
      <w:pPr>
        <w:rPr>
          <w:rFonts w:hint="default" w:ascii="SimSun" w:hAnsi="SimSun" w:eastAsia="SimSun" w:cs="SimSun"/>
          <w:sz w:val="24"/>
          <w:szCs w:val="24"/>
          <w:lang w:val="en-US"/>
        </w:rPr>
      </w:pPr>
    </w:p>
    <w:p w14:paraId="1D244DA0">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To Attach EBS Volume in EC2-Instance:</w:t>
      </w:r>
    </w:p>
    <w:p w14:paraId="296BE860">
      <w:pPr>
        <w:rPr>
          <w:rFonts w:hint="default" w:ascii="SimSun" w:hAnsi="SimSun" w:eastAsia="SimSun" w:cs="SimSun"/>
          <w:sz w:val="24"/>
          <w:szCs w:val="24"/>
          <w:lang w:val="en-US"/>
        </w:rPr>
      </w:pPr>
    </w:p>
    <w:p w14:paraId="0857E4BB">
      <w:pPr>
        <w:rPr>
          <w:rFonts w:hint="default" w:ascii="SimSun" w:hAnsi="SimSun" w:eastAsia="SimSun" w:cs="SimSun"/>
          <w:sz w:val="24"/>
          <w:szCs w:val="24"/>
          <w:lang w:val="en-US"/>
        </w:rPr>
      </w:pPr>
      <w:r>
        <w:rPr>
          <w:rFonts w:hint="default" w:ascii="SimSun" w:hAnsi="SimSun" w:eastAsia="SimSun" w:cs="SimSun"/>
          <w:sz w:val="24"/>
          <w:szCs w:val="24"/>
          <w:lang w:val="en-US"/>
        </w:rPr>
        <w:t>Step 1: Go to All services and click on EC2</w:t>
      </w:r>
    </w:p>
    <w:p w14:paraId="4ACF58E6">
      <w:pPr>
        <w:rPr>
          <w:rFonts w:hint="default" w:ascii="SimSun" w:hAnsi="SimSun" w:eastAsia="SimSun" w:cs="SimSun"/>
          <w:sz w:val="24"/>
          <w:szCs w:val="24"/>
          <w:lang w:val="en-US"/>
        </w:rPr>
      </w:pPr>
    </w:p>
    <w:p w14:paraId="12392C26">
      <w:pPr>
        <w:rPr>
          <w:rFonts w:ascii="SimSun" w:hAnsi="SimSun" w:eastAsia="SimSun" w:cs="SimSun"/>
          <w:sz w:val="24"/>
          <w:szCs w:val="24"/>
        </w:rPr>
      </w:pPr>
      <w:r>
        <w:rPr>
          <w:rFonts w:ascii="SimSun" w:hAnsi="SimSun" w:eastAsia="SimSun" w:cs="SimSun"/>
          <w:sz w:val="24"/>
          <w:szCs w:val="24"/>
        </w:rPr>
        <w:drawing>
          <wp:inline distT="0" distB="0" distL="114300" distR="114300">
            <wp:extent cx="6092190" cy="2897505"/>
            <wp:effectExtent l="9525" t="9525" r="19685" b="1397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092190" cy="2897505"/>
                    </a:xfrm>
                    <a:prstGeom prst="rect">
                      <a:avLst/>
                    </a:prstGeom>
                    <a:noFill/>
                    <a:ln w="9525">
                      <a:solidFill>
                        <a:schemeClr val="tx1"/>
                      </a:solidFill>
                    </a:ln>
                  </pic:spPr>
                </pic:pic>
              </a:graphicData>
            </a:graphic>
          </wp:inline>
        </w:drawing>
      </w:r>
    </w:p>
    <w:p w14:paraId="0BC1C848">
      <w:pPr>
        <w:rPr>
          <w:rFonts w:ascii="SimSun" w:hAnsi="SimSun" w:eastAsia="SimSun" w:cs="SimSun"/>
          <w:sz w:val="24"/>
          <w:szCs w:val="24"/>
        </w:rPr>
      </w:pPr>
    </w:p>
    <w:p w14:paraId="1A3D3068">
      <w:pPr>
        <w:rPr>
          <w:rFonts w:hint="default" w:ascii="SimSun" w:hAnsi="SimSun" w:eastAsia="SimSun" w:cs="SimSun"/>
          <w:sz w:val="24"/>
          <w:szCs w:val="24"/>
          <w:lang w:val="en-US"/>
        </w:rPr>
      </w:pPr>
      <w:r>
        <w:rPr>
          <w:rFonts w:hint="default" w:ascii="SimSun" w:hAnsi="SimSun" w:eastAsia="SimSun" w:cs="SimSun"/>
          <w:sz w:val="24"/>
          <w:szCs w:val="24"/>
          <w:lang w:val="en-US"/>
        </w:rPr>
        <w:t>Step 2: Click on the Launch Instance.</w:t>
      </w:r>
    </w:p>
    <w:p w14:paraId="3F58CFF9">
      <w:pPr>
        <w:rPr>
          <w:rFonts w:hint="default" w:ascii="SimSun" w:hAnsi="SimSun" w:eastAsia="SimSun" w:cs="SimSun"/>
          <w:sz w:val="24"/>
          <w:szCs w:val="24"/>
          <w:lang w:val="en-US"/>
        </w:rPr>
      </w:pPr>
    </w:p>
    <w:p w14:paraId="1A873AA0">
      <w:pPr>
        <w:rPr>
          <w:rFonts w:ascii="SimSun" w:hAnsi="SimSun" w:eastAsia="SimSun" w:cs="SimSun"/>
          <w:sz w:val="24"/>
          <w:szCs w:val="24"/>
        </w:rPr>
      </w:pPr>
      <w:r>
        <w:rPr>
          <w:rFonts w:ascii="SimSun" w:hAnsi="SimSun" w:eastAsia="SimSun" w:cs="SimSun"/>
          <w:sz w:val="24"/>
          <w:szCs w:val="24"/>
        </w:rPr>
        <w:drawing>
          <wp:inline distT="0" distB="0" distL="114300" distR="114300">
            <wp:extent cx="6092825" cy="2652395"/>
            <wp:effectExtent l="9525" t="9525" r="19050" b="1778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092825" cy="2652395"/>
                    </a:xfrm>
                    <a:prstGeom prst="rect">
                      <a:avLst/>
                    </a:prstGeom>
                    <a:noFill/>
                    <a:ln w="9525">
                      <a:solidFill>
                        <a:schemeClr val="tx1"/>
                      </a:solidFill>
                    </a:ln>
                  </pic:spPr>
                </pic:pic>
              </a:graphicData>
            </a:graphic>
          </wp:inline>
        </w:drawing>
      </w:r>
    </w:p>
    <w:p w14:paraId="276063E8">
      <w:pPr>
        <w:rPr>
          <w:rFonts w:ascii="SimSun" w:hAnsi="SimSun" w:eastAsia="SimSun" w:cs="SimSun"/>
          <w:sz w:val="24"/>
          <w:szCs w:val="24"/>
        </w:rPr>
      </w:pPr>
    </w:p>
    <w:p w14:paraId="14C5B438">
      <w:pPr>
        <w:rPr>
          <w:rFonts w:hint="default" w:ascii="SimSun" w:hAnsi="SimSun" w:eastAsia="SimSun" w:cs="SimSun"/>
          <w:sz w:val="24"/>
          <w:szCs w:val="24"/>
          <w:lang w:val="en-US"/>
        </w:rPr>
      </w:pPr>
      <w:r>
        <w:rPr>
          <w:rFonts w:hint="default" w:ascii="SimSun" w:hAnsi="SimSun" w:eastAsia="SimSun" w:cs="SimSun"/>
          <w:sz w:val="24"/>
          <w:szCs w:val="24"/>
          <w:lang w:val="en-US"/>
        </w:rPr>
        <w:t>Step 3: Give the EC2 instance name or tag like the "EBS-Volume" name. </w:t>
      </w:r>
    </w:p>
    <w:p w14:paraId="29C8FA6E">
      <w:pPr>
        <w:rPr>
          <w:rFonts w:hint="default" w:ascii="SimSun" w:hAnsi="SimSun" w:eastAsia="SimSun" w:cs="SimSun"/>
          <w:sz w:val="24"/>
          <w:szCs w:val="24"/>
          <w:lang w:val="en-US"/>
        </w:rPr>
      </w:pPr>
    </w:p>
    <w:p w14:paraId="3C140A80">
      <w:pPr>
        <w:rPr>
          <w:rFonts w:ascii="SimSun" w:hAnsi="SimSun" w:eastAsia="SimSun" w:cs="SimSun"/>
          <w:sz w:val="24"/>
          <w:szCs w:val="24"/>
        </w:rPr>
      </w:pPr>
      <w:r>
        <w:rPr>
          <w:rFonts w:ascii="SimSun" w:hAnsi="SimSun" w:eastAsia="SimSun" w:cs="SimSun"/>
          <w:sz w:val="24"/>
          <w:szCs w:val="24"/>
        </w:rPr>
        <w:drawing>
          <wp:inline distT="0" distB="0" distL="114300" distR="114300">
            <wp:extent cx="6092190" cy="3893820"/>
            <wp:effectExtent l="9525" t="9525" r="19685" b="209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092190" cy="3893820"/>
                    </a:xfrm>
                    <a:prstGeom prst="rect">
                      <a:avLst/>
                    </a:prstGeom>
                    <a:noFill/>
                    <a:ln w="9525">
                      <a:solidFill>
                        <a:schemeClr val="tx1"/>
                      </a:solidFill>
                    </a:ln>
                  </pic:spPr>
                </pic:pic>
              </a:graphicData>
            </a:graphic>
          </wp:inline>
        </w:drawing>
      </w:r>
    </w:p>
    <w:p w14:paraId="756132E7">
      <w:pPr>
        <w:rPr>
          <w:rFonts w:ascii="SimSun" w:hAnsi="SimSun" w:eastAsia="SimSun" w:cs="SimSun"/>
          <w:sz w:val="24"/>
          <w:szCs w:val="24"/>
        </w:rPr>
      </w:pPr>
    </w:p>
    <w:p w14:paraId="2EB5AAB6">
      <w:pPr>
        <w:rPr>
          <w:rFonts w:hint="default" w:ascii="SimSun" w:hAnsi="SimSun" w:eastAsia="SimSun" w:cs="SimSun"/>
          <w:sz w:val="24"/>
          <w:szCs w:val="24"/>
          <w:lang w:val="en-US"/>
        </w:rPr>
      </w:pPr>
      <w:r>
        <w:rPr>
          <w:rFonts w:hint="default" w:ascii="SimSun" w:hAnsi="SimSun" w:eastAsia="SimSun" w:cs="SimSun"/>
          <w:sz w:val="24"/>
          <w:szCs w:val="24"/>
          <w:lang w:val="en-US"/>
        </w:rPr>
        <w:t>Step 4: Choose Amazon Machine Image for your instance.</w:t>
      </w:r>
    </w:p>
    <w:p w14:paraId="57B1154B">
      <w:pPr>
        <w:rPr>
          <w:rFonts w:hint="default" w:ascii="SimSun" w:hAnsi="SimSun" w:eastAsia="SimSun" w:cs="SimSun"/>
          <w:sz w:val="24"/>
          <w:szCs w:val="24"/>
          <w:lang w:val="en-US"/>
        </w:rPr>
      </w:pPr>
    </w:p>
    <w:p w14:paraId="1DED2860">
      <w:pPr>
        <w:rPr>
          <w:rFonts w:ascii="SimSun" w:hAnsi="SimSun" w:eastAsia="SimSun" w:cs="SimSun"/>
          <w:sz w:val="24"/>
          <w:szCs w:val="24"/>
        </w:rPr>
      </w:pPr>
      <w:r>
        <w:rPr>
          <w:rFonts w:ascii="SimSun" w:hAnsi="SimSun" w:eastAsia="SimSun" w:cs="SimSun"/>
          <w:sz w:val="24"/>
          <w:szCs w:val="24"/>
        </w:rPr>
        <w:drawing>
          <wp:inline distT="0" distB="0" distL="114300" distR="114300">
            <wp:extent cx="6093460" cy="3966845"/>
            <wp:effectExtent l="9525" t="9525" r="18415" b="1143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6093460" cy="3966845"/>
                    </a:xfrm>
                    <a:prstGeom prst="rect">
                      <a:avLst/>
                    </a:prstGeom>
                    <a:noFill/>
                    <a:ln w="9525">
                      <a:solidFill>
                        <a:schemeClr val="tx1"/>
                      </a:solidFill>
                    </a:ln>
                  </pic:spPr>
                </pic:pic>
              </a:graphicData>
            </a:graphic>
          </wp:inline>
        </w:drawing>
      </w:r>
    </w:p>
    <w:p w14:paraId="0D41DD2D">
      <w:pPr>
        <w:rPr>
          <w:rFonts w:ascii="SimSun" w:hAnsi="SimSun" w:eastAsia="SimSun" w:cs="SimSun"/>
          <w:sz w:val="24"/>
          <w:szCs w:val="24"/>
        </w:rPr>
      </w:pPr>
    </w:p>
    <w:p w14:paraId="5E88D5FE">
      <w:pPr>
        <w:rPr>
          <w:rFonts w:ascii="SimSun" w:hAnsi="SimSun" w:eastAsia="SimSun" w:cs="SimSun"/>
          <w:sz w:val="24"/>
          <w:szCs w:val="24"/>
        </w:rPr>
      </w:pPr>
    </w:p>
    <w:p w14:paraId="4275AFDE">
      <w:pPr>
        <w:rPr>
          <w:rFonts w:hint="default" w:ascii="SimSun" w:hAnsi="SimSun" w:eastAsia="SimSun" w:cs="SimSun"/>
          <w:sz w:val="24"/>
          <w:szCs w:val="24"/>
          <w:lang w:val="en-US"/>
        </w:rPr>
      </w:pPr>
      <w:r>
        <w:rPr>
          <w:rFonts w:hint="default" w:ascii="SimSun" w:hAnsi="SimSun" w:eastAsia="SimSun" w:cs="SimSun"/>
          <w:sz w:val="24"/>
          <w:szCs w:val="24"/>
          <w:lang w:val="en-US"/>
        </w:rPr>
        <w:t>Step 5: Choose an Instance type.</w:t>
      </w:r>
    </w:p>
    <w:p w14:paraId="09BEF229">
      <w:pPr>
        <w:rPr>
          <w:rFonts w:hint="default" w:ascii="SimSun" w:hAnsi="SimSun" w:eastAsia="SimSun" w:cs="SimSun"/>
          <w:sz w:val="24"/>
          <w:szCs w:val="24"/>
          <w:lang w:val="en-US"/>
        </w:rPr>
      </w:pPr>
    </w:p>
    <w:p w14:paraId="138C1842">
      <w:pPr>
        <w:rPr>
          <w:rFonts w:ascii="SimSun" w:hAnsi="SimSun" w:eastAsia="SimSun" w:cs="SimSun"/>
          <w:sz w:val="24"/>
          <w:szCs w:val="24"/>
        </w:rPr>
      </w:pPr>
      <w:r>
        <w:rPr>
          <w:rFonts w:ascii="SimSun" w:hAnsi="SimSun" w:eastAsia="SimSun" w:cs="SimSun"/>
          <w:sz w:val="24"/>
          <w:szCs w:val="24"/>
        </w:rPr>
        <w:drawing>
          <wp:inline distT="0" distB="0" distL="114300" distR="114300">
            <wp:extent cx="6094730" cy="3373120"/>
            <wp:effectExtent l="9525" t="9525" r="17145" b="2095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6094730" cy="3373120"/>
                    </a:xfrm>
                    <a:prstGeom prst="rect">
                      <a:avLst/>
                    </a:prstGeom>
                    <a:noFill/>
                    <a:ln w="9525">
                      <a:solidFill>
                        <a:schemeClr val="tx1"/>
                      </a:solidFill>
                    </a:ln>
                  </pic:spPr>
                </pic:pic>
              </a:graphicData>
            </a:graphic>
          </wp:inline>
        </w:drawing>
      </w:r>
    </w:p>
    <w:p w14:paraId="66B6DB52">
      <w:pPr>
        <w:rPr>
          <w:rFonts w:ascii="SimSun" w:hAnsi="SimSun" w:eastAsia="SimSun" w:cs="SimSun"/>
          <w:sz w:val="24"/>
          <w:szCs w:val="24"/>
        </w:rPr>
      </w:pPr>
    </w:p>
    <w:p w14:paraId="1C7354DC">
      <w:pPr>
        <w:rPr>
          <w:rFonts w:hint="default" w:ascii="SimSun" w:hAnsi="SimSun" w:eastAsia="SimSun" w:cs="SimSun"/>
          <w:sz w:val="24"/>
          <w:szCs w:val="24"/>
          <w:lang w:val="en-US"/>
        </w:rPr>
      </w:pPr>
      <w:r>
        <w:rPr>
          <w:rFonts w:hint="default" w:ascii="SimSun" w:hAnsi="SimSun" w:eastAsia="SimSun" w:cs="SimSun"/>
          <w:sz w:val="24"/>
          <w:szCs w:val="24"/>
          <w:lang w:val="en-US"/>
        </w:rPr>
        <w:t>Step 6: Choose the Key Pair or Create the Key pair.</w:t>
      </w:r>
    </w:p>
    <w:p w14:paraId="6F9FB28B">
      <w:pPr>
        <w:rPr>
          <w:rFonts w:hint="default" w:ascii="SimSun" w:hAnsi="SimSun" w:eastAsia="SimSun" w:cs="SimSun"/>
          <w:sz w:val="24"/>
          <w:szCs w:val="24"/>
          <w:lang w:val="en-US"/>
        </w:rPr>
      </w:pPr>
    </w:p>
    <w:p w14:paraId="5CE7A074">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648075"/>
            <wp:effectExtent l="9525" t="9525" r="15875" b="1270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6096000" cy="3648075"/>
                    </a:xfrm>
                    <a:prstGeom prst="rect">
                      <a:avLst/>
                    </a:prstGeom>
                    <a:noFill/>
                    <a:ln w="9525">
                      <a:solidFill>
                        <a:schemeClr val="tx1"/>
                      </a:solidFill>
                    </a:ln>
                  </pic:spPr>
                </pic:pic>
              </a:graphicData>
            </a:graphic>
          </wp:inline>
        </w:drawing>
      </w:r>
    </w:p>
    <w:p w14:paraId="45F9B4A4">
      <w:pPr>
        <w:rPr>
          <w:rFonts w:ascii="SimSun" w:hAnsi="SimSun" w:eastAsia="SimSun" w:cs="SimSun"/>
          <w:sz w:val="24"/>
          <w:szCs w:val="24"/>
        </w:rPr>
      </w:pPr>
    </w:p>
    <w:p w14:paraId="5CC8ADB3">
      <w:pPr>
        <w:rPr>
          <w:rFonts w:ascii="SimSun" w:hAnsi="SimSun" w:eastAsia="SimSun" w:cs="SimSun"/>
          <w:sz w:val="24"/>
          <w:szCs w:val="24"/>
        </w:rPr>
      </w:pPr>
    </w:p>
    <w:p w14:paraId="347E75C9">
      <w:pPr>
        <w:rPr>
          <w:rFonts w:ascii="SimSun" w:hAnsi="SimSun" w:eastAsia="SimSun" w:cs="SimSun"/>
          <w:sz w:val="24"/>
          <w:szCs w:val="24"/>
        </w:rPr>
      </w:pPr>
    </w:p>
    <w:p w14:paraId="2B93FEF9">
      <w:pPr>
        <w:rPr>
          <w:rFonts w:ascii="SimSun" w:hAnsi="SimSun" w:eastAsia="SimSun" w:cs="SimSun"/>
          <w:sz w:val="24"/>
          <w:szCs w:val="24"/>
        </w:rPr>
      </w:pPr>
    </w:p>
    <w:p w14:paraId="2910F1D2">
      <w:pPr>
        <w:rPr>
          <w:rFonts w:hint="default" w:ascii="SimSun" w:hAnsi="SimSun" w:eastAsia="SimSun" w:cs="SimSun"/>
          <w:sz w:val="24"/>
          <w:szCs w:val="24"/>
          <w:lang w:val="en-US"/>
        </w:rPr>
      </w:pPr>
      <w:r>
        <w:rPr>
          <w:rFonts w:hint="default" w:ascii="SimSun" w:hAnsi="SimSun" w:eastAsia="SimSun" w:cs="SimSun"/>
          <w:sz w:val="24"/>
          <w:szCs w:val="24"/>
          <w:lang w:val="en-US"/>
        </w:rPr>
        <w:t>Step 7: Create the Security Group then open the port as per your requirement</w:t>
      </w:r>
    </w:p>
    <w:p w14:paraId="4EF1FE15">
      <w:pPr>
        <w:rPr>
          <w:rFonts w:hint="default" w:ascii="SimSun" w:hAnsi="SimSun" w:eastAsia="SimSun" w:cs="SimSun"/>
          <w:sz w:val="24"/>
          <w:szCs w:val="24"/>
          <w:lang w:val="en-US"/>
        </w:rPr>
      </w:pPr>
    </w:p>
    <w:p w14:paraId="20E56ABA">
      <w:pPr>
        <w:rPr>
          <w:rFonts w:ascii="SimSun" w:hAnsi="SimSun" w:eastAsia="SimSun" w:cs="SimSun"/>
          <w:sz w:val="24"/>
          <w:szCs w:val="24"/>
        </w:rPr>
      </w:pPr>
      <w:r>
        <w:rPr>
          <w:rFonts w:ascii="SimSun" w:hAnsi="SimSun" w:eastAsia="SimSun" w:cs="SimSun"/>
          <w:sz w:val="24"/>
          <w:szCs w:val="24"/>
        </w:rPr>
        <w:drawing>
          <wp:inline distT="0" distB="0" distL="114300" distR="114300">
            <wp:extent cx="6093460" cy="4697730"/>
            <wp:effectExtent l="9525" t="9525" r="18415" b="1714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6093460" cy="4697730"/>
                    </a:xfrm>
                    <a:prstGeom prst="rect">
                      <a:avLst/>
                    </a:prstGeom>
                    <a:noFill/>
                    <a:ln w="9525">
                      <a:solidFill>
                        <a:schemeClr val="tx1"/>
                      </a:solidFill>
                    </a:ln>
                  </pic:spPr>
                </pic:pic>
              </a:graphicData>
            </a:graphic>
          </wp:inline>
        </w:drawing>
      </w:r>
    </w:p>
    <w:p w14:paraId="31B13F23">
      <w:pPr>
        <w:rPr>
          <w:rFonts w:ascii="SimSun" w:hAnsi="SimSun" w:eastAsia="SimSun" w:cs="SimSun"/>
          <w:sz w:val="24"/>
          <w:szCs w:val="24"/>
        </w:rPr>
      </w:pPr>
    </w:p>
    <w:p w14:paraId="2F58046C">
      <w:pPr>
        <w:rPr>
          <w:rFonts w:hint="default" w:ascii="SimSun" w:hAnsi="SimSun" w:eastAsia="SimSun" w:cs="SimSun"/>
          <w:sz w:val="24"/>
          <w:szCs w:val="24"/>
          <w:lang w:val="en-US"/>
        </w:rPr>
      </w:pPr>
      <w:r>
        <w:rPr>
          <w:rFonts w:hint="default" w:ascii="SimSun" w:hAnsi="SimSun" w:eastAsia="SimSun" w:cs="SimSun"/>
          <w:sz w:val="24"/>
          <w:szCs w:val="24"/>
          <w:lang w:val="en-US"/>
        </w:rPr>
        <w:t>Step 8: Click on the Add new Volume for the extra EBS Volume. '2' is denoting how to attach EBS</w:t>
      </w:r>
    </w:p>
    <w:p w14:paraId="6B1055BA">
      <w:pPr>
        <w:rPr>
          <w:rFonts w:hint="default" w:ascii="SimSun" w:hAnsi="SimSun" w:eastAsia="SimSun" w:cs="SimSun"/>
          <w:sz w:val="24"/>
          <w:szCs w:val="24"/>
          <w:lang w:val="en-US"/>
        </w:rPr>
      </w:pPr>
    </w:p>
    <w:p w14:paraId="1F0550B8">
      <w:pPr>
        <w:rPr>
          <w:rFonts w:ascii="SimSun" w:hAnsi="SimSun" w:eastAsia="SimSun" w:cs="SimSun"/>
          <w:sz w:val="24"/>
          <w:szCs w:val="24"/>
        </w:rPr>
      </w:pPr>
      <w:r>
        <w:rPr>
          <w:rFonts w:ascii="SimSun" w:hAnsi="SimSun" w:eastAsia="SimSun" w:cs="SimSun"/>
          <w:sz w:val="24"/>
          <w:szCs w:val="24"/>
        </w:rPr>
        <w:drawing>
          <wp:inline distT="0" distB="0" distL="114300" distR="114300">
            <wp:extent cx="6094730" cy="4267200"/>
            <wp:effectExtent l="9525" t="9525" r="17145" b="1587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6094730" cy="4267200"/>
                    </a:xfrm>
                    <a:prstGeom prst="rect">
                      <a:avLst/>
                    </a:prstGeom>
                    <a:noFill/>
                    <a:ln w="9525">
                      <a:solidFill>
                        <a:schemeClr val="tx1"/>
                      </a:solidFill>
                    </a:ln>
                  </pic:spPr>
                </pic:pic>
              </a:graphicData>
            </a:graphic>
          </wp:inline>
        </w:drawing>
      </w:r>
    </w:p>
    <w:p w14:paraId="1B50B78C">
      <w:pPr>
        <w:rPr>
          <w:rFonts w:ascii="SimSun" w:hAnsi="SimSun" w:eastAsia="SimSun" w:cs="SimSun"/>
          <w:sz w:val="24"/>
          <w:szCs w:val="24"/>
        </w:rPr>
      </w:pPr>
    </w:p>
    <w:p w14:paraId="18C215A6">
      <w:pPr>
        <w:rPr>
          <w:rFonts w:hint="default" w:ascii="SimSun" w:hAnsi="SimSun" w:eastAsia="SimSun" w:cs="SimSun"/>
          <w:sz w:val="24"/>
          <w:szCs w:val="24"/>
          <w:lang w:val="en-US"/>
        </w:rPr>
      </w:pPr>
      <w:r>
        <w:rPr>
          <w:rFonts w:hint="default" w:ascii="SimSun" w:hAnsi="SimSun" w:eastAsia="SimSun" w:cs="SimSun"/>
          <w:sz w:val="24"/>
          <w:szCs w:val="24"/>
          <w:lang w:val="en-US"/>
        </w:rPr>
        <w:t>Step 9: Configure the EBS Size.</w:t>
      </w:r>
    </w:p>
    <w:p w14:paraId="44AAE152">
      <w:pPr>
        <w:rPr>
          <w:rFonts w:hint="default" w:ascii="SimSun" w:hAnsi="SimSun" w:eastAsia="SimSun" w:cs="SimSun"/>
          <w:sz w:val="24"/>
          <w:szCs w:val="24"/>
          <w:lang w:val="en-US"/>
        </w:rPr>
      </w:pPr>
    </w:p>
    <w:p w14:paraId="3671339E">
      <w:pPr>
        <w:rPr>
          <w:rFonts w:ascii="SimSun" w:hAnsi="SimSun" w:eastAsia="SimSun" w:cs="SimSun"/>
          <w:sz w:val="24"/>
          <w:szCs w:val="24"/>
        </w:rPr>
      </w:pPr>
      <w:r>
        <w:rPr>
          <w:rFonts w:ascii="SimSun" w:hAnsi="SimSun" w:eastAsia="SimSun" w:cs="SimSun"/>
          <w:sz w:val="24"/>
          <w:szCs w:val="24"/>
        </w:rPr>
        <w:drawing>
          <wp:inline distT="0" distB="0" distL="114300" distR="114300">
            <wp:extent cx="6089650" cy="3474720"/>
            <wp:effectExtent l="9525" t="9525" r="9525" b="2095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6089650" cy="3474720"/>
                    </a:xfrm>
                    <a:prstGeom prst="rect">
                      <a:avLst/>
                    </a:prstGeom>
                    <a:noFill/>
                    <a:ln w="9525">
                      <a:solidFill>
                        <a:schemeClr val="tx1"/>
                      </a:solidFill>
                    </a:ln>
                  </pic:spPr>
                </pic:pic>
              </a:graphicData>
            </a:graphic>
          </wp:inline>
        </w:drawing>
      </w:r>
    </w:p>
    <w:p w14:paraId="359B3FC0">
      <w:pPr>
        <w:rPr>
          <w:rFonts w:ascii="SimSun" w:hAnsi="SimSun" w:eastAsia="SimSun" w:cs="SimSun"/>
          <w:sz w:val="24"/>
          <w:szCs w:val="24"/>
        </w:rPr>
      </w:pPr>
    </w:p>
    <w:p w14:paraId="17B4A034">
      <w:pPr>
        <w:rPr>
          <w:rFonts w:ascii="SimSun" w:hAnsi="SimSun" w:eastAsia="SimSun" w:cs="SimSun"/>
          <w:sz w:val="24"/>
          <w:szCs w:val="24"/>
        </w:rPr>
      </w:pPr>
    </w:p>
    <w:p w14:paraId="2DB35A27">
      <w:pPr>
        <w:rPr>
          <w:rFonts w:ascii="SimSun" w:hAnsi="SimSun" w:eastAsia="SimSun" w:cs="SimSun"/>
          <w:sz w:val="24"/>
          <w:szCs w:val="24"/>
        </w:rPr>
      </w:pPr>
    </w:p>
    <w:p w14:paraId="6ED57C88">
      <w:pPr>
        <w:rPr>
          <w:rFonts w:hint="default" w:ascii="SimSun" w:hAnsi="SimSun" w:eastAsia="SimSun" w:cs="SimSun"/>
          <w:sz w:val="24"/>
          <w:szCs w:val="24"/>
          <w:lang w:val="en-US"/>
        </w:rPr>
      </w:pPr>
      <w:r>
        <w:rPr>
          <w:rFonts w:hint="default" w:ascii="SimSun" w:hAnsi="SimSun" w:eastAsia="SimSun" w:cs="SimSun"/>
          <w:sz w:val="24"/>
          <w:szCs w:val="24"/>
          <w:lang w:val="en-US"/>
        </w:rPr>
        <w:t>Step 10: Select the EBS type as per your requirement.</w:t>
      </w:r>
    </w:p>
    <w:p w14:paraId="165FCF42">
      <w:pPr>
        <w:rPr>
          <w:rFonts w:hint="default" w:ascii="SimSun" w:hAnsi="SimSun" w:eastAsia="SimSun" w:cs="SimSun"/>
          <w:sz w:val="24"/>
          <w:szCs w:val="24"/>
          <w:lang w:val="en-US"/>
        </w:rPr>
      </w:pPr>
    </w:p>
    <w:p w14:paraId="7566CC81">
      <w:pPr>
        <w:rPr>
          <w:rFonts w:ascii="SimSun" w:hAnsi="SimSun" w:eastAsia="SimSun" w:cs="SimSun"/>
          <w:sz w:val="24"/>
          <w:szCs w:val="24"/>
        </w:rPr>
      </w:pPr>
      <w:r>
        <w:rPr>
          <w:rFonts w:ascii="SimSun" w:hAnsi="SimSun" w:eastAsia="SimSun" w:cs="SimSun"/>
          <w:sz w:val="24"/>
          <w:szCs w:val="24"/>
        </w:rPr>
        <w:drawing>
          <wp:inline distT="0" distB="0" distL="114300" distR="114300">
            <wp:extent cx="6089650" cy="3975100"/>
            <wp:effectExtent l="9525" t="9525" r="9525" b="1587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6089650" cy="3975100"/>
                    </a:xfrm>
                    <a:prstGeom prst="rect">
                      <a:avLst/>
                    </a:prstGeom>
                    <a:noFill/>
                    <a:ln w="9525">
                      <a:solidFill>
                        <a:schemeClr val="tx1"/>
                      </a:solidFill>
                    </a:ln>
                  </pic:spPr>
                </pic:pic>
              </a:graphicData>
            </a:graphic>
          </wp:inline>
        </w:drawing>
      </w:r>
    </w:p>
    <w:p w14:paraId="27236C95">
      <w:pPr>
        <w:rPr>
          <w:rFonts w:ascii="SimSun" w:hAnsi="SimSun" w:eastAsia="SimSun" w:cs="SimSun"/>
          <w:sz w:val="24"/>
          <w:szCs w:val="24"/>
        </w:rPr>
      </w:pPr>
    </w:p>
    <w:p w14:paraId="4003500E">
      <w:pPr>
        <w:rPr>
          <w:rFonts w:hint="default" w:ascii="SimSun" w:hAnsi="SimSun" w:eastAsia="SimSun" w:cs="SimSun"/>
          <w:sz w:val="24"/>
          <w:szCs w:val="24"/>
          <w:lang w:val="en-US"/>
        </w:rPr>
      </w:pPr>
      <w:r>
        <w:rPr>
          <w:rFonts w:hint="default" w:ascii="SimSun" w:hAnsi="SimSun" w:eastAsia="SimSun" w:cs="SimSun"/>
          <w:sz w:val="24"/>
          <w:szCs w:val="24"/>
          <w:lang w:val="en-US"/>
        </w:rPr>
        <w:t>Step 11:Click on the Launch Instance button.</w:t>
      </w:r>
    </w:p>
    <w:p w14:paraId="6152D169">
      <w:pPr>
        <w:rPr>
          <w:rFonts w:hint="default" w:ascii="SimSun" w:hAnsi="SimSun" w:eastAsia="SimSun" w:cs="SimSun"/>
          <w:sz w:val="24"/>
          <w:szCs w:val="24"/>
          <w:lang w:val="en-US"/>
        </w:rPr>
      </w:pPr>
    </w:p>
    <w:p w14:paraId="03B120C9">
      <w:pPr>
        <w:rPr>
          <w:rFonts w:ascii="SimSun" w:hAnsi="SimSun" w:eastAsia="SimSun" w:cs="SimSun"/>
          <w:sz w:val="24"/>
          <w:szCs w:val="24"/>
        </w:rPr>
      </w:pPr>
      <w:r>
        <w:rPr>
          <w:rFonts w:ascii="SimSun" w:hAnsi="SimSun" w:eastAsia="SimSun" w:cs="SimSun"/>
          <w:sz w:val="24"/>
          <w:szCs w:val="24"/>
        </w:rPr>
        <w:drawing>
          <wp:inline distT="0" distB="0" distL="114300" distR="114300">
            <wp:extent cx="6093460" cy="2886710"/>
            <wp:effectExtent l="9525" t="9525" r="18415" b="1206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6093460" cy="2886710"/>
                    </a:xfrm>
                    <a:prstGeom prst="rect">
                      <a:avLst/>
                    </a:prstGeom>
                    <a:noFill/>
                    <a:ln w="9525">
                      <a:solidFill>
                        <a:schemeClr val="tx1"/>
                      </a:solidFill>
                    </a:ln>
                  </pic:spPr>
                </pic:pic>
              </a:graphicData>
            </a:graphic>
          </wp:inline>
        </w:drawing>
      </w:r>
    </w:p>
    <w:p w14:paraId="75634667">
      <w:pPr>
        <w:rPr>
          <w:rFonts w:ascii="SimSun" w:hAnsi="SimSun" w:eastAsia="SimSun" w:cs="SimSun"/>
          <w:sz w:val="24"/>
          <w:szCs w:val="24"/>
        </w:rPr>
      </w:pPr>
    </w:p>
    <w:p w14:paraId="0526F97D">
      <w:pPr>
        <w:rPr>
          <w:rFonts w:ascii="SimSun" w:hAnsi="SimSun" w:eastAsia="SimSun" w:cs="SimSun"/>
          <w:sz w:val="24"/>
          <w:szCs w:val="24"/>
        </w:rPr>
      </w:pPr>
      <w:r>
        <w:rPr>
          <w:rFonts w:ascii="SimSun" w:hAnsi="SimSun" w:eastAsia="SimSun" w:cs="SimSun"/>
          <w:sz w:val="24"/>
          <w:szCs w:val="24"/>
        </w:rPr>
        <w:drawing>
          <wp:inline distT="0" distB="0" distL="114300" distR="114300">
            <wp:extent cx="6089650" cy="2605405"/>
            <wp:effectExtent l="9525" t="9525" r="9525" b="1397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6089650" cy="2605405"/>
                    </a:xfrm>
                    <a:prstGeom prst="rect">
                      <a:avLst/>
                    </a:prstGeom>
                    <a:noFill/>
                    <a:ln w="9525">
                      <a:solidFill>
                        <a:schemeClr val="tx1"/>
                      </a:solidFill>
                    </a:ln>
                  </pic:spPr>
                </pic:pic>
              </a:graphicData>
            </a:graphic>
          </wp:inline>
        </w:drawing>
      </w:r>
    </w:p>
    <w:p w14:paraId="2DBB4942">
      <w:pPr>
        <w:rPr>
          <w:rFonts w:ascii="SimSun" w:hAnsi="SimSun" w:eastAsia="SimSun" w:cs="SimSun"/>
          <w:sz w:val="24"/>
          <w:szCs w:val="24"/>
        </w:rPr>
      </w:pPr>
    </w:p>
    <w:p w14:paraId="0FBBDEF1">
      <w:pPr>
        <w:rPr>
          <w:rFonts w:ascii="SimSun" w:hAnsi="SimSun" w:eastAsia="SimSun" w:cs="SimSun"/>
          <w:sz w:val="24"/>
          <w:szCs w:val="24"/>
        </w:rPr>
      </w:pPr>
      <w:r>
        <w:rPr>
          <w:rFonts w:hint="default" w:ascii="SimSun" w:hAnsi="SimSun" w:eastAsia="SimSun" w:cs="SimSun"/>
          <w:sz w:val="24"/>
          <w:szCs w:val="24"/>
        </w:rPr>
        <w:t>Step 3: Attach EBS Volume to EC2 Instance</w:t>
      </w:r>
    </w:p>
    <w:p w14:paraId="399637B4">
      <w:pPr>
        <w:rPr>
          <w:rFonts w:hint="default" w:ascii="SimSun" w:hAnsi="SimSun" w:eastAsia="SimSun" w:cs="SimSun"/>
          <w:sz w:val="24"/>
          <w:szCs w:val="24"/>
        </w:rPr>
      </w:pPr>
    </w:p>
    <w:p w14:paraId="771BAB85">
      <w:pPr>
        <w:rPr>
          <w:rFonts w:ascii="SimSun" w:hAnsi="SimSun" w:eastAsia="SimSun" w:cs="SimSun"/>
          <w:sz w:val="24"/>
          <w:szCs w:val="24"/>
        </w:rPr>
      </w:pPr>
      <w:r>
        <w:rPr>
          <w:rFonts w:ascii="SimSun" w:hAnsi="SimSun" w:eastAsia="SimSun" w:cs="SimSun"/>
          <w:sz w:val="24"/>
          <w:szCs w:val="24"/>
        </w:rPr>
        <w:t>Select Volume</w:t>
      </w:r>
      <w:r>
        <w:rPr>
          <w:rFonts w:hint="default" w:ascii="SimSun" w:hAnsi="SimSun" w:eastAsia="SimSun" w:cs="SimSun"/>
          <w:sz w:val="24"/>
          <w:szCs w:val="24"/>
        </w:rPr>
        <w:t>: In the AWS Management Console, navigate to the EC2 Dashboard and click on the "Volumes" option in the left-hand navigation pane. Select the volume you want to attach by clicking on its row in the volume list.</w:t>
      </w:r>
    </w:p>
    <w:p w14:paraId="63C73B0D">
      <w:pPr>
        <w:rPr>
          <w:rFonts w:ascii="SimSun" w:hAnsi="SimSun" w:eastAsia="SimSun" w:cs="SimSun"/>
          <w:sz w:val="24"/>
          <w:szCs w:val="24"/>
        </w:rPr>
      </w:pPr>
    </w:p>
    <w:p w14:paraId="3FE3F8EE">
      <w:pPr>
        <w:rPr>
          <w:rFonts w:ascii="SimSun" w:hAnsi="SimSun" w:eastAsia="SimSun" w:cs="SimSun"/>
          <w:sz w:val="24"/>
          <w:szCs w:val="24"/>
        </w:rPr>
      </w:pPr>
      <w:r>
        <w:rPr>
          <w:rFonts w:ascii="SimSun" w:hAnsi="SimSun" w:eastAsia="SimSun" w:cs="SimSun"/>
          <w:sz w:val="24"/>
          <w:szCs w:val="24"/>
        </w:rPr>
        <w:t>Click Action Button</w:t>
      </w:r>
      <w:r>
        <w:rPr>
          <w:rFonts w:hint="default" w:ascii="SimSun" w:hAnsi="SimSun" w:eastAsia="SimSun" w:cs="SimSun"/>
          <w:sz w:val="24"/>
          <w:szCs w:val="24"/>
        </w:rPr>
        <w:t>: After selecting the volume, locate the "Actions" button above the volume list and click on it.</w:t>
      </w:r>
    </w:p>
    <w:p w14:paraId="64EEE29F">
      <w:pPr>
        <w:rPr>
          <w:rFonts w:ascii="SimSun" w:hAnsi="SimSun" w:eastAsia="SimSun" w:cs="SimSun"/>
          <w:sz w:val="24"/>
          <w:szCs w:val="24"/>
        </w:rPr>
      </w:pPr>
    </w:p>
    <w:p w14:paraId="497A7E12">
      <w:pPr>
        <w:rPr>
          <w:rFonts w:ascii="SimSun" w:hAnsi="SimSun" w:eastAsia="SimSun" w:cs="SimSun"/>
          <w:sz w:val="24"/>
          <w:szCs w:val="24"/>
        </w:rPr>
      </w:pPr>
      <w:r>
        <w:rPr>
          <w:rFonts w:ascii="SimSun" w:hAnsi="SimSun" w:eastAsia="SimSun" w:cs="SimSun"/>
          <w:sz w:val="24"/>
          <w:szCs w:val="24"/>
        </w:rPr>
        <w:t>Choose Attach</w:t>
      </w:r>
      <w:r>
        <w:rPr>
          <w:rFonts w:hint="default" w:ascii="SimSun" w:hAnsi="SimSun" w:eastAsia="SimSun" w:cs="SimSun"/>
          <w:sz w:val="24"/>
          <w:szCs w:val="24"/>
        </w:rPr>
        <w:t>: From the dropdown menu that appears after clicking the "Actions" button, select the "Attach Volume" option.</w:t>
      </w:r>
    </w:p>
    <w:p w14:paraId="346B78B1">
      <w:pPr>
        <w:rPr>
          <w:rFonts w:ascii="SimSun" w:hAnsi="SimSun" w:eastAsia="SimSun" w:cs="SimSun"/>
          <w:sz w:val="24"/>
          <w:szCs w:val="24"/>
        </w:rPr>
      </w:pPr>
    </w:p>
    <w:p w14:paraId="658C8796">
      <w:pPr>
        <w:rPr>
          <w:rFonts w:ascii="SimSun" w:hAnsi="SimSun" w:eastAsia="SimSun" w:cs="SimSun"/>
          <w:sz w:val="24"/>
          <w:szCs w:val="24"/>
        </w:rPr>
      </w:pPr>
      <w:r>
        <w:rPr>
          <w:rFonts w:ascii="SimSun" w:hAnsi="SimSun" w:eastAsia="SimSun" w:cs="SimSun"/>
          <w:sz w:val="24"/>
          <w:szCs w:val="24"/>
        </w:rPr>
        <w:t>Select Instance</w:t>
      </w:r>
      <w:r>
        <w:rPr>
          <w:rFonts w:hint="default" w:ascii="SimSun" w:hAnsi="SimSun" w:eastAsia="SimSun" w:cs="SimSun"/>
          <w:sz w:val="24"/>
          <w:szCs w:val="24"/>
        </w:rPr>
        <w:t>: In the "Attach Volume" dialog box, select the instance to which you want to attach the volume from the dropdown menu. Ensure that the instance and the volume are in the same availability zone.</w:t>
      </w:r>
    </w:p>
    <w:p w14:paraId="7F466C3C">
      <w:pPr>
        <w:rPr>
          <w:rFonts w:ascii="SimSun" w:hAnsi="SimSun" w:eastAsia="SimSun" w:cs="SimSun"/>
          <w:sz w:val="24"/>
          <w:szCs w:val="24"/>
        </w:rPr>
      </w:pPr>
    </w:p>
    <w:p w14:paraId="5E677FFC">
      <w:pPr>
        <w:rPr>
          <w:rFonts w:ascii="SimSun" w:hAnsi="SimSun" w:eastAsia="SimSun" w:cs="SimSun"/>
          <w:sz w:val="24"/>
          <w:szCs w:val="24"/>
        </w:rPr>
      </w:pPr>
      <w:r>
        <w:rPr>
          <w:rFonts w:ascii="SimSun" w:hAnsi="SimSun" w:eastAsia="SimSun" w:cs="SimSun"/>
          <w:sz w:val="24"/>
          <w:szCs w:val="24"/>
        </w:rPr>
        <w:t>Specify Device</w:t>
      </w:r>
      <w:r>
        <w:rPr>
          <w:rFonts w:hint="default" w:ascii="SimSun" w:hAnsi="SimSun" w:eastAsia="SimSun" w:cs="SimSun"/>
          <w:sz w:val="24"/>
          <w:szCs w:val="24"/>
        </w:rPr>
        <w:t>: After selecting the instance, specify the device name for the volume in the "Device" field. This is the device name that will be used to mount the volume on the instance (e.g., /dev/sdf).</w:t>
      </w:r>
    </w:p>
    <w:p w14:paraId="3A9EFC8C">
      <w:pPr>
        <w:rPr>
          <w:rFonts w:ascii="SimSun" w:hAnsi="SimSun" w:eastAsia="SimSun" w:cs="SimSun"/>
          <w:sz w:val="24"/>
          <w:szCs w:val="24"/>
        </w:rPr>
      </w:pPr>
    </w:p>
    <w:p w14:paraId="530FFD0D">
      <w:pPr>
        <w:rPr>
          <w:rFonts w:ascii="SimSun" w:hAnsi="SimSun" w:eastAsia="SimSun" w:cs="SimSun"/>
          <w:sz w:val="24"/>
          <w:szCs w:val="24"/>
        </w:rPr>
      </w:pPr>
      <w:r>
        <w:rPr>
          <w:rFonts w:ascii="SimSun" w:hAnsi="SimSun" w:eastAsia="SimSun" w:cs="SimSun"/>
          <w:sz w:val="24"/>
          <w:szCs w:val="24"/>
        </w:rPr>
        <w:t>Attach Volume</w:t>
      </w:r>
      <w:r>
        <w:rPr>
          <w:rFonts w:hint="default" w:ascii="SimSun" w:hAnsi="SimSun" w:eastAsia="SimSun" w:cs="SimSun"/>
          <w:sz w:val="24"/>
          <w:szCs w:val="24"/>
        </w:rPr>
        <w:t>: Once you have selected the instance and specified the device name, click the "Attach" button to attach the volume to the instance.</w:t>
      </w:r>
    </w:p>
    <w:p w14:paraId="3C042D9A">
      <w:pPr>
        <w:rPr>
          <w:rFonts w:ascii="SimSun" w:hAnsi="SimSun" w:eastAsia="SimSun" w:cs="SimSun"/>
          <w:sz w:val="24"/>
          <w:szCs w:val="24"/>
        </w:rPr>
      </w:pPr>
    </w:p>
    <w:p w14:paraId="6F1F5C91">
      <w:pPr>
        <w:rPr>
          <w:rFonts w:hint="default" w:ascii="SimSun" w:hAnsi="SimSun" w:eastAsia="SimSun" w:cs="SimSun"/>
          <w:sz w:val="24"/>
          <w:szCs w:val="24"/>
        </w:rPr>
      </w:pPr>
      <w:r>
        <w:rPr>
          <w:rFonts w:ascii="SimSun" w:hAnsi="SimSun" w:eastAsia="SimSun" w:cs="SimSun"/>
          <w:sz w:val="24"/>
          <w:szCs w:val="24"/>
        </w:rPr>
        <w:t>Confirmation</w:t>
      </w:r>
      <w:r>
        <w:rPr>
          <w:rFonts w:hint="default" w:ascii="SimSun" w:hAnsi="SimSun" w:eastAsia="SimSun" w:cs="SimSun"/>
          <w:sz w:val="24"/>
          <w:szCs w:val="24"/>
        </w:rPr>
        <w:t>: After clicking "Attach", you will receive a confirmation message indicating that the volume has been successfully attached to the instance.</w:t>
      </w:r>
    </w:p>
    <w:p w14:paraId="132F14DB">
      <w:pPr>
        <w:rPr>
          <w:rFonts w:hint="default" w:ascii="SimSun" w:hAnsi="SimSun" w:eastAsia="SimSun" w:cs="SimSun"/>
          <w:sz w:val="24"/>
          <w:szCs w:val="24"/>
        </w:rPr>
      </w:pPr>
    </w:p>
    <w:p w14:paraId="7EB936F4">
      <w:pPr>
        <w:rPr>
          <w:rFonts w:hint="default" w:ascii="SimSun" w:hAnsi="SimSun" w:eastAsia="SimSun" w:cs="SimSun"/>
          <w:sz w:val="24"/>
          <w:szCs w:val="24"/>
        </w:rPr>
      </w:pPr>
    </w:p>
    <w:p w14:paraId="071F82D5">
      <w:pPr>
        <w:rPr>
          <w:rFonts w:ascii="SimSun" w:hAnsi="SimSun" w:eastAsia="SimSun" w:cs="SimSun"/>
          <w:sz w:val="24"/>
          <w:szCs w:val="24"/>
        </w:rPr>
      </w:pPr>
      <w:r>
        <w:rPr>
          <w:rFonts w:ascii="SimSun" w:hAnsi="SimSun" w:eastAsia="SimSun" w:cs="SimSun"/>
          <w:sz w:val="24"/>
          <w:szCs w:val="24"/>
        </w:rPr>
        <w:drawing>
          <wp:inline distT="0" distB="0" distL="114300" distR="114300">
            <wp:extent cx="6089650" cy="2740660"/>
            <wp:effectExtent l="9525" t="9525" r="9525" b="1841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6089650" cy="2740660"/>
                    </a:xfrm>
                    <a:prstGeom prst="rect">
                      <a:avLst/>
                    </a:prstGeom>
                    <a:noFill/>
                    <a:ln w="9525">
                      <a:solidFill>
                        <a:schemeClr val="tx1"/>
                      </a:solidFill>
                    </a:ln>
                  </pic:spPr>
                </pic:pic>
              </a:graphicData>
            </a:graphic>
          </wp:inline>
        </w:drawing>
      </w:r>
    </w:p>
    <w:p w14:paraId="7BA1D272">
      <w:pPr>
        <w:rPr>
          <w:rFonts w:ascii="SimSun" w:hAnsi="SimSun" w:eastAsia="SimSun" w:cs="SimSun"/>
          <w:sz w:val="24"/>
          <w:szCs w:val="24"/>
        </w:rPr>
      </w:pPr>
    </w:p>
    <w:p w14:paraId="6673DEE0">
      <w:pPr>
        <w:rPr>
          <w:rFonts w:hint="default" w:ascii="SimSun" w:hAnsi="SimSun" w:eastAsia="SimSun" w:cs="SimSun"/>
          <w:sz w:val="24"/>
          <w:szCs w:val="24"/>
        </w:rPr>
      </w:pPr>
      <w:r>
        <w:rPr>
          <w:rFonts w:hint="default" w:ascii="SimSun" w:hAnsi="SimSun" w:eastAsia="SimSun" w:cs="SimSun"/>
          <w:sz w:val="24"/>
          <w:szCs w:val="24"/>
        </w:rPr>
        <w:t>Step 4: Connect to your EC2 Instance</w:t>
      </w:r>
    </w:p>
    <w:p w14:paraId="2E619B52">
      <w:pPr>
        <w:rPr>
          <w:rFonts w:hint="default" w:ascii="SimSun" w:hAnsi="SimSun" w:eastAsia="SimSun" w:cs="SimSun"/>
          <w:sz w:val="24"/>
          <w:szCs w:val="24"/>
        </w:rPr>
      </w:pPr>
    </w:p>
    <w:p w14:paraId="3B99C847">
      <w:pPr>
        <w:rPr>
          <w:rFonts w:hint="default" w:ascii="SimSun" w:hAnsi="SimSun" w:eastAsia="SimSun" w:cs="SimSun"/>
          <w:sz w:val="24"/>
          <w:szCs w:val="24"/>
        </w:rPr>
      </w:pPr>
      <w:r>
        <w:rPr>
          <w:rFonts w:hint="default" w:ascii="SimSun" w:hAnsi="SimSun" w:eastAsia="SimSun" w:cs="SimSun"/>
          <w:sz w:val="24"/>
          <w:szCs w:val="24"/>
        </w:rPr>
        <w:t>SSH Connection: Open your terminal or command prompt and use the SSH command to connect to your EC2 instance. Replace your-ec2-instance-ip with the public IP address of your EC2 instance, and your-ec2-key.pem with the path to your private key file:</w:t>
      </w:r>
    </w:p>
    <w:p w14:paraId="53797D7D">
      <w:pPr>
        <w:rPr>
          <w:rFonts w:hint="default" w:ascii="SimSun" w:hAnsi="SimSun" w:eastAsia="SimSun" w:cs="SimSun"/>
          <w:sz w:val="24"/>
          <w:szCs w:val="24"/>
        </w:rPr>
      </w:pPr>
    </w:p>
    <w:p w14:paraId="7BFEE28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44"/>
          <w:szCs w:val="44"/>
        </w:rPr>
      </w:pPr>
      <w:r>
        <w:rPr>
          <w:rFonts w:hint="default" w:ascii="Consolas" w:hAnsi="Consolas" w:eastAsia="Consolas" w:cs="Consolas"/>
          <w:i w:val="0"/>
          <w:iCs w:val="0"/>
          <w:caps w:val="0"/>
          <w:spacing w:val="2"/>
          <w:sz w:val="24"/>
          <w:szCs w:val="24"/>
          <w:bdr w:val="none" w:color="auto" w:sz="0" w:space="0"/>
          <w:shd w:val="clear" w:fill="E0E0E0"/>
          <w:vertAlign w:val="baseline"/>
        </w:rPr>
        <w:t>ssh -i /path/to/your-ec2-key.pem ec2-user@your-ec2-instance-ip</w:t>
      </w:r>
    </w:p>
    <w:p w14:paraId="2B1939D5">
      <w:pPr>
        <w:rPr>
          <w:rFonts w:hint="default" w:ascii="SimSun" w:hAnsi="SimSun" w:eastAsia="SimSun" w:cs="SimSun"/>
          <w:sz w:val="24"/>
          <w:szCs w:val="24"/>
          <w:lang w:val="en-US"/>
        </w:rPr>
      </w:pPr>
    </w:p>
    <w:p w14:paraId="580141C8">
      <w:pPr>
        <w:rPr>
          <w:rFonts w:hint="default" w:ascii="SimSun" w:hAnsi="SimSun" w:eastAsia="SimSun" w:cs="SimSun"/>
          <w:sz w:val="24"/>
          <w:szCs w:val="24"/>
          <w:lang w:val="en-US"/>
        </w:rPr>
      </w:pPr>
    </w:p>
    <w:p w14:paraId="391C7D0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sans-serif" w:hAnsi="sans-serif" w:eastAsia="sans-serif" w:cs="sans-serif"/>
          <w:i w:val="0"/>
          <w:iCs w:val="0"/>
          <w:caps w:val="0"/>
          <w:color w:val="273239"/>
          <w:spacing w:val="2"/>
          <w:sz w:val="18"/>
          <w:szCs w:val="18"/>
        </w:rPr>
      </w:pPr>
      <w:r>
        <w:rPr>
          <w:rFonts w:hint="default" w:ascii="Consolas" w:hAnsi="Consolas" w:eastAsia="Consolas" w:cs="Consolas"/>
          <w:i w:val="0"/>
          <w:iCs w:val="0"/>
          <w:caps w:val="0"/>
          <w:spacing w:val="2"/>
          <w:sz w:val="22"/>
          <w:szCs w:val="22"/>
          <w:bdr w:val="none" w:color="auto" w:sz="0" w:space="0"/>
          <w:shd w:val="clear" w:fill="E0E0E0"/>
          <w:vertAlign w:val="baseline"/>
        </w:rPr>
        <w:t xml:space="preserve">$ sudo su </w:t>
      </w:r>
      <w:r>
        <w:rPr>
          <w:rFonts w:hint="default" w:ascii="Consolas" w:hAnsi="Consolas" w:eastAsia="Consolas" w:cs="Consolas"/>
          <w:i w:val="0"/>
          <w:iCs w:val="0"/>
          <w:caps w:val="0"/>
          <w:spacing w:val="2"/>
          <w:sz w:val="40"/>
          <w:szCs w:val="40"/>
          <w:bdr w:val="none" w:color="auto" w:sz="0" w:space="0"/>
          <w:shd w:val="clear" w:fill="E0E0E0"/>
          <w:vertAlign w:val="baseline"/>
        </w:rPr>
        <w:br w:type="textWrapping"/>
      </w:r>
      <w:r>
        <w:rPr>
          <w:rFonts w:hint="default" w:ascii="Consolas" w:hAnsi="Consolas" w:eastAsia="Consolas" w:cs="Consolas"/>
          <w:i w:val="0"/>
          <w:iCs w:val="0"/>
          <w:caps w:val="0"/>
          <w:spacing w:val="2"/>
          <w:sz w:val="22"/>
          <w:szCs w:val="22"/>
          <w:bdr w:val="none" w:color="auto" w:sz="0" w:space="0"/>
          <w:shd w:val="clear" w:fill="E0E0E0"/>
          <w:vertAlign w:val="baseline"/>
        </w:rPr>
        <w:t>$ cd</w:t>
      </w:r>
    </w:p>
    <w:p w14:paraId="1282F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eastAsia="sans-serif" w:cs="sans-serif" w:asciiTheme="minorAscii" w:hAnsiTheme="minorAscii"/>
          <w:i w:val="0"/>
          <w:iCs w:val="0"/>
          <w:caps w:val="0"/>
          <w:color w:val="273239"/>
          <w:spacing w:val="2"/>
          <w:sz w:val="24"/>
          <w:szCs w:val="24"/>
        </w:rPr>
      </w:pPr>
    </w:p>
    <w:p w14:paraId="3F75B0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eastAsia="sans-serif" w:cs="sans-serif" w:asciiTheme="minorAscii" w:hAnsiTheme="minorAscii"/>
          <w:i w:val="0"/>
          <w:iCs w:val="0"/>
          <w:caps w:val="0"/>
          <w:color w:val="273239"/>
          <w:spacing w:val="2"/>
          <w:sz w:val="24"/>
          <w:szCs w:val="24"/>
        </w:rPr>
      </w:pPr>
      <w:r>
        <w:rPr>
          <w:rFonts w:hint="default" w:eastAsia="sans-serif" w:cs="sans-serif" w:asciiTheme="minorAscii" w:hAnsiTheme="minorAscii"/>
          <w:i w:val="0"/>
          <w:iCs w:val="0"/>
          <w:caps w:val="0"/>
          <w:color w:val="273239"/>
          <w:spacing w:val="2"/>
          <w:sz w:val="24"/>
          <w:szCs w:val="24"/>
        </w:rPr>
        <w:t>You can now list the disk available on your EC2 instance by firing the below command.</w:t>
      </w:r>
    </w:p>
    <w:p w14:paraId="174193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089650" cy="2740660"/>
            <wp:effectExtent l="9525" t="9525" r="9525" b="1841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7"/>
                    <a:stretch>
                      <a:fillRect/>
                    </a:stretch>
                  </pic:blipFill>
                  <pic:spPr>
                    <a:xfrm>
                      <a:off x="0" y="0"/>
                      <a:ext cx="6089650" cy="2740660"/>
                    </a:xfrm>
                    <a:prstGeom prst="rect">
                      <a:avLst/>
                    </a:prstGeom>
                    <a:noFill/>
                    <a:ln w="9525">
                      <a:solidFill>
                        <a:schemeClr val="tx1"/>
                      </a:solidFill>
                    </a:ln>
                  </pic:spPr>
                </pic:pic>
              </a:graphicData>
            </a:graphic>
          </wp:inline>
        </w:drawing>
      </w:r>
    </w:p>
    <w:p w14:paraId="4B5712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3EC74C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hint="default" w:ascii="SimSun" w:hAnsi="SimSun" w:eastAsia="SimSun" w:cs="SimSun"/>
          <w:sz w:val="24"/>
          <w:szCs w:val="24"/>
        </w:rPr>
        <w:t>Step 5: Create a Filesystem on the EBS Volume</w:t>
      </w:r>
    </w:p>
    <w:p w14:paraId="66A256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Using the following command, format the volume as ext4 filesystem.</w:t>
      </w:r>
    </w:p>
    <w:p w14:paraId="2FC68E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Consolas" w:hAnsi="Consolas" w:eastAsia="Consolas" w:cs="Consolas"/>
          <w:i w:val="0"/>
          <w:iCs w:val="0"/>
          <w:caps w:val="0"/>
          <w:spacing w:val="2"/>
          <w:sz w:val="28"/>
          <w:szCs w:val="28"/>
          <w:shd w:val="clear" w:fill="E0E0E0"/>
        </w:rPr>
      </w:pPr>
      <w:r>
        <w:rPr>
          <w:rFonts w:ascii="Consolas" w:hAnsi="Consolas" w:eastAsia="Consolas" w:cs="Consolas"/>
          <w:i w:val="0"/>
          <w:iCs w:val="0"/>
          <w:caps w:val="0"/>
          <w:spacing w:val="2"/>
          <w:sz w:val="28"/>
          <w:szCs w:val="28"/>
          <w:shd w:val="clear" w:fill="E0E0E0"/>
        </w:rPr>
        <w:t>$ mkfs.extr /dev/xvd</w:t>
      </w:r>
    </w:p>
    <w:p w14:paraId="290E98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089650" cy="4065270"/>
            <wp:effectExtent l="9525" t="9525" r="9525" b="1460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8"/>
                    <a:stretch>
                      <a:fillRect/>
                    </a:stretch>
                  </pic:blipFill>
                  <pic:spPr>
                    <a:xfrm>
                      <a:off x="0" y="0"/>
                      <a:ext cx="6089650" cy="4065270"/>
                    </a:xfrm>
                    <a:prstGeom prst="rect">
                      <a:avLst/>
                    </a:prstGeom>
                    <a:noFill/>
                    <a:ln w="9525">
                      <a:solidFill>
                        <a:schemeClr val="tx1"/>
                      </a:solidFill>
                    </a:ln>
                  </pic:spPr>
                </pic:pic>
              </a:graphicData>
            </a:graphic>
          </wp:inline>
        </w:drawing>
      </w:r>
    </w:p>
    <w:p w14:paraId="53F418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1C2C0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6: Mount the EBS Volume</w:t>
      </w:r>
    </w:p>
    <w:p w14:paraId="412329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View all the disks which are attached to the instance by using following command.The output of lsblk removes the /dev/ prefix from full device paths.</w:t>
      </w:r>
    </w:p>
    <w:p w14:paraId="14BD7C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089650" cy="4065270"/>
            <wp:effectExtent l="9525" t="9525" r="9525" b="1460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8"/>
                    <a:stretch>
                      <a:fillRect/>
                    </a:stretch>
                  </pic:blipFill>
                  <pic:spPr>
                    <a:xfrm>
                      <a:off x="0" y="0"/>
                      <a:ext cx="6089650" cy="4065270"/>
                    </a:xfrm>
                    <a:prstGeom prst="rect">
                      <a:avLst/>
                    </a:prstGeom>
                    <a:noFill/>
                    <a:ln w="9525">
                      <a:solidFill>
                        <a:schemeClr val="tx1"/>
                      </a:solidFill>
                    </a:ln>
                  </pic:spPr>
                </pic:pic>
              </a:graphicData>
            </a:graphic>
          </wp:inline>
        </w:drawing>
      </w:r>
    </w:p>
    <w:p w14:paraId="70B4AB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3902C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Paste the UUID and the path where you want to mount and the filesystem you format.</w:t>
      </w:r>
    </w:p>
    <w:p w14:paraId="65FCDF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6093460" cy="2741930"/>
            <wp:effectExtent l="9525" t="9525" r="18415" b="17145"/>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19"/>
                    <a:stretch>
                      <a:fillRect/>
                    </a:stretch>
                  </pic:blipFill>
                  <pic:spPr>
                    <a:xfrm>
                      <a:off x="0" y="0"/>
                      <a:ext cx="6093460" cy="2741930"/>
                    </a:xfrm>
                    <a:prstGeom prst="rect">
                      <a:avLst/>
                    </a:prstGeom>
                    <a:noFill/>
                    <a:ln w="9525">
                      <a:solidFill>
                        <a:schemeClr val="tx1"/>
                      </a:solidFill>
                    </a:ln>
                  </pic:spPr>
                </pic:pic>
              </a:graphicData>
            </a:graphic>
          </wp:inline>
        </w:drawing>
      </w:r>
    </w:p>
    <w:p w14:paraId="69229F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E5539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Steps to add Multiple EBS Volumes to EC2 Instance</w:t>
      </w:r>
    </w:p>
    <w:p w14:paraId="2B1DA4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0834F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 Use the following command to attach the ebs volume with aws ec instance in the following command just teplace few things like &lt;volume-id&gt;,&lt;instance-id&gt; with the your IDs.</w:t>
      </w:r>
    </w:p>
    <w:p w14:paraId="76710BB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aws ec2 attach-volume --volume-id &lt;volume-id&gt; --instance-id &lt;instance-id&gt; --device /dev/xvdf</w:t>
      </w:r>
    </w:p>
    <w:p w14:paraId="6FF9D0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7CA3B4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2: Do the formating on the EBS volume by using file system with the help of following command.</w:t>
      </w:r>
    </w:p>
    <w:p w14:paraId="2B47611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mkfs.ext4 /dev/xvdf</w:t>
      </w:r>
    </w:p>
    <w:p w14:paraId="5BBAE6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34C30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3: Mount the EBS volumes which are formatted and attached to the EC2 you can use the following command to mount.</w:t>
      </w:r>
    </w:p>
    <w:p w14:paraId="476CCF1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mount /dev/xvdf /mnt/ebs</w:t>
      </w:r>
    </w:p>
    <w:p w14:paraId="046797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4C9518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4: Click attach after selecting the instance to which you want it to attach. The instance has now been given access to your volume. Now use the instructions below to connect to the root.</w:t>
      </w:r>
    </w:p>
    <w:p w14:paraId="541C88D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 xml:space="preserve">$ sudo su </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 cd</w:t>
      </w:r>
    </w:p>
    <w:p w14:paraId="35262D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6572A8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hint="default" w:ascii="SimSun" w:hAnsi="SimSun" w:eastAsia="SimSun" w:cs="SimSun"/>
          <w:sz w:val="24"/>
          <w:szCs w:val="24"/>
        </w:rPr>
        <w:t>Step 6: You can now list the disk available on your EC2 instance by firing the below command.</w:t>
      </w:r>
    </w:p>
    <w:p w14:paraId="66F66A9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lsblk</w:t>
      </w:r>
    </w:p>
    <w:p w14:paraId="346F30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07A31B2">
      <w:pPr>
        <w:rPr>
          <w:rFonts w:hint="default" w:ascii="SimSun" w:hAnsi="SimSun" w:eastAsia="SimSun" w:cs="SimSun"/>
          <w:sz w:val="24"/>
          <w:szCs w:val="24"/>
          <w:lang w:val="en-US"/>
        </w:rPr>
      </w:pPr>
      <w:r>
        <w:rPr>
          <w:rFonts w:hint="default" w:ascii="SimSun" w:hAnsi="SimSun" w:eastAsia="SimSun" w:cs="SimSun"/>
          <w:sz w:val="24"/>
          <w:szCs w:val="24"/>
          <w:lang w:val="en-US"/>
        </w:rPr>
        <w:t>Step 7: For a detailed description of the volumes throw the below commands.</w:t>
      </w:r>
    </w:p>
    <w:p w14:paraId="2146AC0F">
      <w:pPr>
        <w:rPr>
          <w:rFonts w:hint="default" w:ascii="SimSun" w:hAnsi="SimSun" w:eastAsia="SimSun" w:cs="SimSun"/>
          <w:sz w:val="24"/>
          <w:szCs w:val="24"/>
          <w:lang w:val="en-US"/>
        </w:rPr>
      </w:pPr>
    </w:p>
    <w:p w14:paraId="714521D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 fdisk -l</w:t>
      </w:r>
    </w:p>
    <w:p w14:paraId="694116F4">
      <w:pPr>
        <w:rPr>
          <w:rFonts w:hint="default" w:ascii="SimSun" w:hAnsi="SimSun" w:eastAsia="SimSun" w:cs="SimSun"/>
          <w:sz w:val="24"/>
          <w:szCs w:val="24"/>
          <w:lang w:val="en-US"/>
        </w:rPr>
      </w:pPr>
    </w:p>
    <w:p w14:paraId="74B28101">
      <w:pPr>
        <w:rPr>
          <w:rFonts w:hint="default" w:ascii="SimSun" w:hAnsi="SimSun" w:eastAsia="SimSun" w:cs="SimSun"/>
          <w:sz w:val="24"/>
          <w:szCs w:val="24"/>
          <w:lang w:val="en-US"/>
        </w:rPr>
      </w:pPr>
      <w:r>
        <w:rPr>
          <w:rFonts w:hint="default" w:ascii="SimSun" w:hAnsi="SimSun" w:eastAsia="SimSun" w:cs="SimSun"/>
          <w:sz w:val="24"/>
          <w:szCs w:val="24"/>
          <w:lang w:val="en-US"/>
        </w:rPr>
        <w:t>Step 8: If you want to check whether the disk is mounted to the server or not. You can use the below command</w:t>
      </w:r>
    </w:p>
    <w:p w14:paraId="008D651E">
      <w:pPr>
        <w:rPr>
          <w:rFonts w:hint="default" w:ascii="SimSun" w:hAnsi="SimSun" w:eastAsia="SimSun" w:cs="SimSun"/>
          <w:sz w:val="24"/>
          <w:szCs w:val="24"/>
          <w:lang w:val="en-US"/>
        </w:rPr>
      </w:pPr>
    </w:p>
    <w:p w14:paraId="04F6461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 df -h</w:t>
      </w:r>
    </w:p>
    <w:p w14:paraId="15E8036E">
      <w:pPr>
        <w:rPr>
          <w:rFonts w:hint="default" w:ascii="SimSun" w:hAnsi="SimSun" w:eastAsia="SimSun" w:cs="SimSun"/>
          <w:sz w:val="24"/>
          <w:szCs w:val="24"/>
          <w:lang w:val="en-US"/>
        </w:rPr>
      </w:pPr>
    </w:p>
    <w:p w14:paraId="5CBAFF95">
      <w:pPr>
        <w:rPr>
          <w:rFonts w:hint="default"/>
          <w:sz w:val="24"/>
          <w:szCs w:val="24"/>
          <w:lang w:val="en-US"/>
        </w:rPr>
      </w:pPr>
      <w:r>
        <w:rPr>
          <w:rFonts w:hint="default"/>
          <w:sz w:val="24"/>
          <w:szCs w:val="24"/>
          <w:lang w:val="en-US"/>
        </w:rPr>
        <w:t>Step 9: Using the following command, format the volume as ext4 filesystem.</w:t>
      </w:r>
    </w:p>
    <w:p w14:paraId="517AF26D">
      <w:pPr>
        <w:rPr>
          <w:rFonts w:hint="default"/>
          <w:sz w:val="24"/>
          <w:szCs w:val="24"/>
          <w:lang w:val="en-US"/>
        </w:rPr>
      </w:pPr>
    </w:p>
    <w:p w14:paraId="354E6F63">
      <w:pPr>
        <w:rPr>
          <w:rFonts w:hint="default"/>
          <w:sz w:val="24"/>
          <w:szCs w:val="24"/>
          <w:lang w:val="en-US"/>
        </w:rPr>
      </w:pPr>
    </w:p>
    <w:p w14:paraId="0314F35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 mkfs.extr /dev/xvdf</w:t>
      </w:r>
    </w:p>
    <w:p w14:paraId="46BB434D">
      <w:pPr>
        <w:rPr>
          <w:rFonts w:hint="default"/>
          <w:sz w:val="24"/>
          <w:szCs w:val="24"/>
          <w:lang w:val="en-US"/>
        </w:rPr>
      </w:pPr>
    </w:p>
    <w:p w14:paraId="487A5FDD">
      <w:pPr>
        <w:rPr>
          <w:rFonts w:ascii="SimSun" w:hAnsi="SimSun" w:eastAsia="SimSun" w:cs="SimSun"/>
          <w:sz w:val="24"/>
          <w:szCs w:val="24"/>
        </w:rPr>
      </w:pPr>
      <w:r>
        <w:rPr>
          <w:rFonts w:ascii="SimSun" w:hAnsi="SimSun" w:eastAsia="SimSun" w:cs="SimSun"/>
          <w:sz w:val="24"/>
          <w:szCs w:val="24"/>
        </w:rPr>
        <w:drawing>
          <wp:inline distT="0" distB="0" distL="114300" distR="114300">
            <wp:extent cx="6089650" cy="2740660"/>
            <wp:effectExtent l="0" t="0" r="6350" b="254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17"/>
                    <a:stretch>
                      <a:fillRect/>
                    </a:stretch>
                  </pic:blipFill>
                  <pic:spPr>
                    <a:xfrm>
                      <a:off x="0" y="0"/>
                      <a:ext cx="6089650" cy="2740660"/>
                    </a:xfrm>
                    <a:prstGeom prst="rect">
                      <a:avLst/>
                    </a:prstGeom>
                    <a:noFill/>
                    <a:ln w="9525">
                      <a:noFill/>
                    </a:ln>
                  </pic:spPr>
                </pic:pic>
              </a:graphicData>
            </a:graphic>
          </wp:inline>
        </w:drawing>
      </w:r>
    </w:p>
    <w:p w14:paraId="4220227B">
      <w:pPr>
        <w:rPr>
          <w:rFonts w:ascii="SimSun" w:hAnsi="SimSun" w:eastAsia="SimSun" w:cs="SimSun"/>
          <w:sz w:val="24"/>
          <w:szCs w:val="24"/>
        </w:rPr>
      </w:pPr>
    </w:p>
    <w:p w14:paraId="0A5E9E03"/>
    <w:p w14:paraId="57302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bdr w:val="none" w:color="auto" w:sz="0" w:space="0"/>
          <w:shd w:val="clear" w:fill="FFFFFF"/>
          <w:vertAlign w:val="baseline"/>
        </w:rPr>
        <w:t>AWS EBS (Elastic Block Store) Snapshot</w:t>
      </w:r>
    </w:p>
    <w:p w14:paraId="2EDA4B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69354531">
      <w:pPr>
        <w:rPr>
          <w:sz w:val="24"/>
          <w:szCs w:val="24"/>
        </w:rPr>
      </w:pPr>
      <w:r>
        <w:rPr>
          <w:rFonts w:hint="default"/>
          <w:sz w:val="24"/>
          <w:szCs w:val="24"/>
        </w:rPr>
        <w:t>Data is the most important thing anywhere over the internet. Everyone wants to be more secure and save when it comes to their Data security. Data on your Amazon EBS volume can also be back up to Amazon </w:t>
      </w:r>
      <w:r>
        <w:rPr>
          <w:rFonts w:hint="default"/>
          <w:sz w:val="24"/>
          <w:szCs w:val="24"/>
        </w:rPr>
        <w:fldChar w:fldCharType="begin"/>
      </w:r>
      <w:r>
        <w:rPr>
          <w:rFonts w:hint="default"/>
          <w:sz w:val="24"/>
          <w:szCs w:val="24"/>
        </w:rPr>
        <w:instrText xml:space="preserve"> HYPERLINK "https://www.geeksforgeeks.org/devops/introduction-to-aws-simple-storage-service-aws-s3/" </w:instrText>
      </w:r>
      <w:r>
        <w:rPr>
          <w:rFonts w:hint="default"/>
          <w:sz w:val="24"/>
          <w:szCs w:val="24"/>
        </w:rPr>
        <w:fldChar w:fldCharType="separate"/>
      </w:r>
      <w:r>
        <w:rPr>
          <w:rFonts w:hint="default"/>
          <w:sz w:val="24"/>
          <w:szCs w:val="24"/>
        </w:rPr>
        <w:t>S3 Bucket</w:t>
      </w:r>
      <w:r>
        <w:rPr>
          <w:rFonts w:hint="default"/>
          <w:sz w:val="24"/>
          <w:szCs w:val="24"/>
        </w:rPr>
        <w:fldChar w:fldCharType="end"/>
      </w:r>
      <w:r>
        <w:rPr>
          <w:rFonts w:hint="default"/>
          <w:sz w:val="24"/>
          <w:szCs w:val="24"/>
        </w:rPr>
        <w:t> by taking a point-in-time Snapshot. Snapshots can be used to create a backup of critical workloads, such as a large database or a file system that spans across multiple </w:t>
      </w:r>
      <w:r>
        <w:rPr>
          <w:rFonts w:hint="default"/>
          <w:sz w:val="24"/>
          <w:szCs w:val="24"/>
        </w:rPr>
        <w:fldChar w:fldCharType="begin"/>
      </w:r>
      <w:r>
        <w:rPr>
          <w:rFonts w:hint="default"/>
          <w:sz w:val="24"/>
          <w:szCs w:val="24"/>
        </w:rPr>
        <w:instrText xml:space="preserve"> HYPERLINK "https://www.geeksforgeeks.org/devops/introduction-to-aws-elastic-block-storeebs/" </w:instrText>
      </w:r>
      <w:r>
        <w:rPr>
          <w:rFonts w:hint="default"/>
          <w:sz w:val="24"/>
          <w:szCs w:val="24"/>
        </w:rPr>
        <w:fldChar w:fldCharType="separate"/>
      </w:r>
      <w:r>
        <w:rPr>
          <w:rFonts w:hint="default"/>
          <w:sz w:val="24"/>
          <w:szCs w:val="24"/>
        </w:rPr>
        <w:t>EBS volumes.</w:t>
      </w:r>
      <w:r>
        <w:rPr>
          <w:rFonts w:hint="default"/>
          <w:sz w:val="24"/>
          <w:szCs w:val="24"/>
        </w:rPr>
        <w:fldChar w:fldCharType="end"/>
      </w:r>
    </w:p>
    <w:p w14:paraId="03D3C3F3"/>
    <w:p w14:paraId="5FE88F74">
      <w:pPr>
        <w:rPr>
          <w:b/>
          <w:bCs/>
          <w:sz w:val="28"/>
          <w:szCs w:val="28"/>
        </w:rPr>
      </w:pPr>
      <w:r>
        <w:rPr>
          <w:rFonts w:hint="default"/>
          <w:b/>
          <w:bCs/>
          <w:sz w:val="28"/>
          <w:szCs w:val="28"/>
        </w:rPr>
        <w:t>Amazon EBS Snapshots</w:t>
      </w:r>
    </w:p>
    <w:p w14:paraId="64A4D19D"/>
    <w:p w14:paraId="185ACDAD">
      <w:pPr>
        <w:rPr>
          <w:sz w:val="24"/>
          <w:szCs w:val="24"/>
        </w:rPr>
      </w:pPr>
      <w:r>
        <w:rPr>
          <w:rFonts w:hint="default"/>
          <w:sz w:val="24"/>
          <w:szCs w:val="24"/>
        </w:rPr>
        <w:t>EBS Snapshots are point-in-time images or copies of your EBS Volume. These are stored on S3, which can be accessed through </w:t>
      </w:r>
      <w:r>
        <w:rPr>
          <w:rFonts w:hint="default"/>
          <w:sz w:val="24"/>
          <w:szCs w:val="24"/>
        </w:rPr>
        <w:fldChar w:fldCharType="begin"/>
      </w:r>
      <w:r>
        <w:rPr>
          <w:rFonts w:hint="default"/>
          <w:sz w:val="24"/>
          <w:szCs w:val="24"/>
        </w:rPr>
        <w:instrText xml:space="preserve"> HYPERLINK "https://www.geeksforgeeks.org/cloud-computing/what-is-elastic-compute-cloud-ec2/" </w:instrText>
      </w:r>
      <w:r>
        <w:rPr>
          <w:rFonts w:hint="default"/>
          <w:sz w:val="24"/>
          <w:szCs w:val="24"/>
        </w:rPr>
        <w:fldChar w:fldCharType="separate"/>
      </w:r>
      <w:r>
        <w:rPr>
          <w:rFonts w:hint="default"/>
          <w:sz w:val="24"/>
          <w:szCs w:val="24"/>
        </w:rPr>
        <w:t>Elastic Cloud Computing </w:t>
      </w:r>
      <w:r>
        <w:rPr>
          <w:rFonts w:hint="default"/>
          <w:sz w:val="24"/>
          <w:szCs w:val="24"/>
        </w:rPr>
        <w:fldChar w:fldCharType="end"/>
      </w:r>
      <w:r>
        <w:rPr>
          <w:rFonts w:hint="default"/>
          <w:sz w:val="24"/>
          <w:szCs w:val="24"/>
        </w:rPr>
        <w:t>APIs or AWS Console. While EBS volumes are availability zone (AZ's) specific but, Snapshots are Region-specific.  Your Snapshot size must be either same or larger than the size of the original volume from which the snapshot is taken. As per Amazon, each </w:t>
      </w:r>
      <w:r>
        <w:rPr>
          <w:rFonts w:hint="default"/>
          <w:sz w:val="24"/>
          <w:szCs w:val="24"/>
        </w:rPr>
        <w:fldChar w:fldCharType="begin"/>
      </w:r>
      <w:r>
        <w:rPr>
          <w:rFonts w:hint="default"/>
          <w:sz w:val="24"/>
          <w:szCs w:val="24"/>
        </w:rPr>
        <w:instrText xml:space="preserve"> HYPERLINK "https://www.geeksforgeeks.org/devops/amazon-web-services-aws-free-tier-account-set-up/" \l ":~:text=Steps to Creating a Free Tier AWS Account:&amp;text=Click on %E2%80%9CVerify Email Address,step 1 of 5)'." </w:instrText>
      </w:r>
      <w:r>
        <w:rPr>
          <w:rFonts w:hint="default"/>
          <w:sz w:val="24"/>
          <w:szCs w:val="24"/>
        </w:rPr>
        <w:fldChar w:fldCharType="separate"/>
      </w:r>
      <w:r>
        <w:rPr>
          <w:rFonts w:hint="default"/>
          <w:sz w:val="24"/>
          <w:szCs w:val="24"/>
        </w:rPr>
        <w:t>AWS account</w:t>
      </w:r>
      <w:r>
        <w:rPr>
          <w:rFonts w:hint="default"/>
          <w:sz w:val="24"/>
          <w:szCs w:val="24"/>
        </w:rPr>
        <w:fldChar w:fldCharType="end"/>
      </w:r>
      <w:r>
        <w:rPr>
          <w:rFonts w:hint="default"/>
          <w:sz w:val="24"/>
          <w:szCs w:val="24"/>
        </w:rPr>
        <w:t> can have a maximum of up to 5000 images or copies Volumes and up to 10,000 EBS Snapshots created. A snapshot, when created, shows a 'pending ' status, which then converts into 'complete' once the snapshot creation is successful.</w:t>
      </w:r>
    </w:p>
    <w:p w14:paraId="610155D1"/>
    <w:p w14:paraId="02A0DE5E">
      <w:pPr>
        <w:rPr>
          <w:rFonts w:hint="default"/>
          <w:sz w:val="28"/>
          <w:szCs w:val="28"/>
        </w:rPr>
      </w:pPr>
      <w:r>
        <w:rPr>
          <w:rFonts w:hint="default"/>
          <w:sz w:val="28"/>
          <w:szCs w:val="28"/>
        </w:rPr>
        <w:t>How Do Snapshots Work</w:t>
      </w:r>
    </w:p>
    <w:p w14:paraId="6AAC7F09">
      <w:pPr>
        <w:rPr>
          <w:rFonts w:hint="default"/>
          <w:sz w:val="28"/>
          <w:szCs w:val="28"/>
        </w:rPr>
      </w:pPr>
    </w:p>
    <w:p w14:paraId="23D8B947">
      <w:pPr>
        <w:rPr>
          <w:rFonts w:hint="default"/>
          <w:sz w:val="28"/>
          <w:szCs w:val="28"/>
        </w:rPr>
      </w:pPr>
      <w:r>
        <w:rPr>
          <w:rFonts w:hint="default"/>
          <w:sz w:val="28"/>
          <w:szCs w:val="28"/>
        </w:rPr>
        <w:t>Snapshot is a backup of root storage that is attached to the EC2-Instance to know how to create AWS EC-instance refer to Amazon </w:t>
      </w:r>
      <w:r>
        <w:rPr>
          <w:rFonts w:hint="default"/>
          <w:sz w:val="28"/>
          <w:szCs w:val="28"/>
        </w:rPr>
        <w:fldChar w:fldCharType="begin"/>
      </w:r>
      <w:r>
        <w:rPr>
          <w:rFonts w:hint="default"/>
          <w:sz w:val="28"/>
          <w:szCs w:val="28"/>
        </w:rPr>
        <w:instrText xml:space="preserve"> HYPERLINK "https://www.geeksforgeeks.org/devops/amazon-ec2-creating-an-elastic-cloud-compute-instance/" </w:instrText>
      </w:r>
      <w:r>
        <w:rPr>
          <w:rFonts w:hint="default"/>
          <w:sz w:val="28"/>
          <w:szCs w:val="28"/>
        </w:rPr>
        <w:fldChar w:fldCharType="separate"/>
      </w:r>
      <w:r>
        <w:rPr>
          <w:rFonts w:hint="default"/>
          <w:sz w:val="28"/>
          <w:szCs w:val="28"/>
        </w:rPr>
        <w:t>EC2 – Creating an Elastic Cloud Compute Instance.</w:t>
      </w:r>
      <w:r>
        <w:rPr>
          <w:rFonts w:hint="default"/>
          <w:sz w:val="28"/>
          <w:szCs w:val="28"/>
        </w:rPr>
        <w:fldChar w:fldCharType="end"/>
      </w:r>
      <w:r>
        <w:rPr>
          <w:rFonts w:hint="default"/>
          <w:sz w:val="28"/>
          <w:szCs w:val="28"/>
        </w:rPr>
        <w:t> The snapshot which you are going to take at first it consist of all the data which is present in the EBS eventually snapshots you are going to take will consist only the data which is newly added and this snapshots are also called incremental snapshots.</w:t>
      </w:r>
    </w:p>
    <w:p w14:paraId="6CC356E3">
      <w:pPr>
        <w:rPr>
          <w:rFonts w:hint="default"/>
          <w:sz w:val="28"/>
          <w:szCs w:val="28"/>
        </w:rPr>
      </w:pPr>
    </w:p>
    <w:p w14:paraId="2605036C">
      <w:pPr>
        <w:rPr>
          <w:rFonts w:ascii="SimSun" w:hAnsi="SimSun" w:eastAsia="SimSun" w:cs="SimSun"/>
          <w:sz w:val="24"/>
          <w:szCs w:val="24"/>
        </w:rPr>
      </w:pPr>
      <w:r>
        <w:rPr>
          <w:rFonts w:ascii="SimSun" w:hAnsi="SimSun" w:eastAsia="SimSun" w:cs="SimSun"/>
          <w:sz w:val="24"/>
          <w:szCs w:val="24"/>
        </w:rPr>
        <w:drawing>
          <wp:inline distT="0" distB="0" distL="114300" distR="114300">
            <wp:extent cx="6096000" cy="4614545"/>
            <wp:effectExtent l="9525" t="9525" r="15875" b="1143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0"/>
                    <a:stretch>
                      <a:fillRect/>
                    </a:stretch>
                  </pic:blipFill>
                  <pic:spPr>
                    <a:xfrm>
                      <a:off x="0" y="0"/>
                      <a:ext cx="6096000" cy="4614545"/>
                    </a:xfrm>
                    <a:prstGeom prst="rect">
                      <a:avLst/>
                    </a:prstGeom>
                    <a:noFill/>
                    <a:ln w="9525">
                      <a:solidFill>
                        <a:schemeClr val="tx1"/>
                      </a:solidFill>
                    </a:ln>
                  </pic:spPr>
                </pic:pic>
              </a:graphicData>
            </a:graphic>
          </wp:inline>
        </w:drawing>
      </w:r>
    </w:p>
    <w:p w14:paraId="4A74171A">
      <w:pPr>
        <w:rPr>
          <w:rFonts w:ascii="SimSun" w:hAnsi="SimSun" w:eastAsia="SimSun" w:cs="SimSun"/>
          <w:sz w:val="24"/>
          <w:szCs w:val="24"/>
        </w:rPr>
      </w:pPr>
    </w:p>
    <w:p w14:paraId="0D4B7106">
      <w:pPr>
        <w:rPr>
          <w:rFonts w:ascii="SimSun" w:hAnsi="SimSun" w:eastAsia="SimSun" w:cs="SimSun"/>
          <w:sz w:val="24"/>
          <w:szCs w:val="24"/>
        </w:rPr>
      </w:pPr>
    </w:p>
    <w:p w14:paraId="151E0E44">
      <w:pPr>
        <w:rPr>
          <w:rFonts w:hint="default" w:ascii="SimSun" w:hAnsi="SimSun" w:eastAsia="SimSun" w:cs="SimSun"/>
          <w:sz w:val="24"/>
          <w:szCs w:val="24"/>
        </w:rPr>
      </w:pPr>
      <w:r>
        <w:rPr>
          <w:rFonts w:hint="default" w:ascii="SimSun" w:hAnsi="SimSun" w:eastAsia="SimSun" w:cs="SimSun"/>
          <w:sz w:val="24"/>
          <w:szCs w:val="24"/>
        </w:rPr>
        <w:t>AWS will chanrge you based on the amount of data is going to be backed up in single snapshot. Snapshot source volume will not decide the cost will decide by the amount of data is being backed up. For example if size of EBS volume is 100 GiB and the data you have been backed up is 60 GiB using snapshot then amazon will only charges you for the 60 GiB only.</w:t>
      </w:r>
    </w:p>
    <w:p w14:paraId="3533A1EA">
      <w:pPr>
        <w:rPr>
          <w:rFonts w:hint="default" w:ascii="SimSun" w:hAnsi="SimSun" w:eastAsia="SimSun" w:cs="SimSun"/>
          <w:sz w:val="24"/>
          <w:szCs w:val="24"/>
        </w:rPr>
      </w:pPr>
    </w:p>
    <w:p w14:paraId="4DE89E70">
      <w:pPr>
        <w:rPr>
          <w:rFonts w:hint="default" w:ascii="SimSun" w:hAnsi="SimSun" w:eastAsia="SimSun" w:cs="SimSun"/>
          <w:b/>
          <w:bCs/>
          <w:sz w:val="28"/>
          <w:szCs w:val="28"/>
        </w:rPr>
      </w:pPr>
      <w:r>
        <w:rPr>
          <w:rFonts w:hint="default" w:ascii="SimSun" w:hAnsi="SimSun" w:eastAsia="SimSun" w:cs="SimSun"/>
          <w:b/>
          <w:bCs/>
          <w:sz w:val="28"/>
          <w:szCs w:val="28"/>
        </w:rPr>
        <w:t>Copy And Share Snapshots</w:t>
      </w:r>
    </w:p>
    <w:p w14:paraId="46C914B1">
      <w:pPr>
        <w:rPr>
          <w:rFonts w:hint="default" w:ascii="SimSun" w:hAnsi="SimSun" w:eastAsia="SimSun" w:cs="SimSun"/>
          <w:sz w:val="24"/>
          <w:szCs w:val="24"/>
        </w:rPr>
      </w:pPr>
    </w:p>
    <w:p w14:paraId="33412365">
      <w:pPr>
        <w:rPr>
          <w:rFonts w:hint="default" w:ascii="SimSun" w:hAnsi="SimSun" w:eastAsia="SimSun" w:cs="SimSun"/>
          <w:sz w:val="24"/>
          <w:szCs w:val="24"/>
        </w:rPr>
      </w:pPr>
      <w:r>
        <w:rPr>
          <w:rFonts w:hint="default" w:ascii="SimSun" w:hAnsi="SimSun" w:eastAsia="SimSun" w:cs="SimSun"/>
          <w:sz w:val="24"/>
          <w:szCs w:val="24"/>
        </w:rPr>
        <w:t>The data which was been backed up using AWS snapshots will stored in the same region where the EBS volume if located. Snapshots are region contains if you want to share the snapshots across the regions then you need to perform some configurations like enabling multi-region options and so on.</w:t>
      </w:r>
    </w:p>
    <w:p w14:paraId="1542B385">
      <w:pPr>
        <w:rPr>
          <w:rFonts w:hint="default" w:ascii="SimSun" w:hAnsi="SimSun" w:eastAsia="SimSun" w:cs="SimSun"/>
          <w:sz w:val="24"/>
          <w:szCs w:val="24"/>
        </w:rPr>
      </w:pPr>
    </w:p>
    <w:p w14:paraId="18A91EBE">
      <w:pPr>
        <w:rPr>
          <w:rFonts w:hint="default" w:ascii="SimSun" w:hAnsi="SimSun" w:eastAsia="SimSun" w:cs="SimSun"/>
          <w:sz w:val="24"/>
          <w:szCs w:val="24"/>
        </w:rPr>
      </w:pPr>
      <w:r>
        <w:rPr>
          <w:rFonts w:hint="default" w:ascii="SimSun" w:hAnsi="SimSun" w:eastAsia="SimSun" w:cs="SimSun"/>
          <w:sz w:val="24"/>
          <w:szCs w:val="24"/>
        </w:rPr>
        <w:t>Sharing the snapshots across the multiple AWS accounts can also be achieved by managing the permissions</w:t>
      </w:r>
    </w:p>
    <w:p w14:paraId="375431C1">
      <w:pPr>
        <w:rPr>
          <w:rFonts w:hint="default" w:ascii="SimSun" w:hAnsi="SimSun" w:eastAsia="SimSun" w:cs="SimSun"/>
          <w:sz w:val="24"/>
          <w:szCs w:val="24"/>
        </w:rPr>
      </w:pPr>
    </w:p>
    <w:p w14:paraId="72CE2ED7">
      <w:pPr>
        <w:rPr>
          <w:rFonts w:hint="default" w:ascii="SimSun" w:hAnsi="SimSun" w:eastAsia="SimSun" w:cs="SimSun"/>
          <w:sz w:val="24"/>
          <w:szCs w:val="24"/>
        </w:rPr>
      </w:pPr>
      <w:r>
        <w:rPr>
          <w:rFonts w:hint="default" w:ascii="SimSun" w:hAnsi="SimSun" w:eastAsia="SimSun" w:cs="SimSun"/>
          <w:sz w:val="24"/>
          <w:szCs w:val="24"/>
        </w:rPr>
        <w:t>Encryption Support For Snapshots</w:t>
      </w:r>
    </w:p>
    <w:p w14:paraId="10C005D4">
      <w:pPr>
        <w:rPr>
          <w:rFonts w:hint="default" w:ascii="SimSun" w:hAnsi="SimSun" w:eastAsia="SimSun" w:cs="SimSun"/>
          <w:sz w:val="24"/>
          <w:szCs w:val="24"/>
        </w:rPr>
      </w:pPr>
    </w:p>
    <w:p w14:paraId="53639415">
      <w:pPr>
        <w:rPr>
          <w:rFonts w:hint="default" w:ascii="SimSun" w:hAnsi="SimSun" w:eastAsia="SimSun" w:cs="SimSun"/>
          <w:sz w:val="24"/>
          <w:szCs w:val="24"/>
        </w:rPr>
      </w:pPr>
      <w:r>
        <w:rPr>
          <w:rFonts w:hint="default" w:ascii="SimSun" w:hAnsi="SimSun" w:eastAsia="SimSun" w:cs="SimSun"/>
          <w:sz w:val="24"/>
          <w:szCs w:val="24"/>
        </w:rPr>
        <w:t>Snapshots and the volumes which are created by using each them will be in the state of encryption form.</w:t>
      </w:r>
    </w:p>
    <w:p w14:paraId="26EF7A9F">
      <w:pPr>
        <w:rPr>
          <w:rFonts w:hint="default" w:ascii="SimSun" w:hAnsi="SimSun" w:eastAsia="SimSun" w:cs="SimSun"/>
          <w:sz w:val="24"/>
          <w:szCs w:val="24"/>
        </w:rPr>
      </w:pPr>
    </w:p>
    <w:p w14:paraId="211CDFCF">
      <w:pPr>
        <w:rPr>
          <w:rFonts w:hint="default" w:ascii="SimSun" w:hAnsi="SimSun" w:eastAsia="SimSun" w:cs="SimSun"/>
          <w:sz w:val="24"/>
          <w:szCs w:val="24"/>
        </w:rPr>
      </w:pPr>
      <w:r>
        <w:rPr>
          <w:rFonts w:hint="default" w:ascii="SimSun" w:hAnsi="SimSun" w:eastAsia="SimSun" w:cs="SimSun"/>
          <w:sz w:val="24"/>
          <w:szCs w:val="24"/>
        </w:rPr>
        <w:t>The snapshots which is copied from the un-encrypted snapshots can be un-encrypted while the process of coping.</w:t>
      </w:r>
    </w:p>
    <w:p w14:paraId="7BC3D883">
      <w:pPr>
        <w:rPr>
          <w:rFonts w:hint="default" w:ascii="SimSun" w:hAnsi="SimSun" w:eastAsia="SimSun" w:cs="SimSun"/>
          <w:sz w:val="24"/>
          <w:szCs w:val="24"/>
        </w:rPr>
      </w:pPr>
    </w:p>
    <w:p w14:paraId="791BBCF2">
      <w:pPr>
        <w:rPr>
          <w:rFonts w:hint="default" w:ascii="SimSun" w:hAnsi="SimSun" w:eastAsia="SimSun" w:cs="SimSun"/>
          <w:sz w:val="24"/>
          <w:szCs w:val="24"/>
        </w:rPr>
      </w:pPr>
      <w:r>
        <w:rPr>
          <w:rFonts w:hint="default" w:ascii="SimSun" w:hAnsi="SimSun" w:eastAsia="SimSun" w:cs="SimSun"/>
          <w:sz w:val="24"/>
          <w:szCs w:val="24"/>
        </w:rPr>
        <w:t>If the snapshots is already encrypted before you copy you can re-encrypted the snapshots with the different keys based on your requirements.</w:t>
      </w:r>
    </w:p>
    <w:p w14:paraId="4D524C82">
      <w:pPr>
        <w:rPr>
          <w:rFonts w:hint="default" w:ascii="SimSun" w:hAnsi="SimSun" w:eastAsia="SimSun" w:cs="SimSun"/>
          <w:sz w:val="24"/>
          <w:szCs w:val="24"/>
        </w:rPr>
      </w:pPr>
    </w:p>
    <w:p w14:paraId="68029923">
      <w:pPr>
        <w:rPr>
          <w:rFonts w:hint="default" w:ascii="SimSun" w:hAnsi="SimSun" w:eastAsia="SimSun" w:cs="SimSun"/>
          <w:sz w:val="24"/>
          <w:szCs w:val="24"/>
        </w:rPr>
      </w:pPr>
      <w:r>
        <w:rPr>
          <w:rFonts w:hint="default" w:ascii="SimSun" w:hAnsi="SimSun" w:eastAsia="SimSun" w:cs="SimSun"/>
          <w:sz w:val="24"/>
          <w:szCs w:val="24"/>
        </w:rPr>
        <w:t>The EBS volume created by using the encrypted snapshots then the volume will also be in encrypted format.</w:t>
      </w:r>
    </w:p>
    <w:p w14:paraId="626439A0">
      <w:pPr>
        <w:rPr>
          <w:rFonts w:hint="default" w:ascii="SimSun" w:hAnsi="SimSun" w:eastAsia="SimSun" w:cs="SimSun"/>
          <w:sz w:val="24"/>
          <w:szCs w:val="24"/>
        </w:rPr>
      </w:pPr>
    </w:p>
    <w:p w14:paraId="12529FCD">
      <w:pPr>
        <w:rPr>
          <w:rFonts w:hint="default" w:ascii="SimSun" w:hAnsi="SimSun" w:eastAsia="SimSun" w:cs="SimSun"/>
          <w:b/>
          <w:bCs/>
          <w:sz w:val="28"/>
          <w:szCs w:val="28"/>
        </w:rPr>
      </w:pPr>
      <w:r>
        <w:rPr>
          <w:rFonts w:hint="default" w:ascii="SimSun" w:hAnsi="SimSun" w:eastAsia="SimSun" w:cs="SimSun"/>
          <w:b/>
          <w:bCs/>
          <w:sz w:val="28"/>
          <w:szCs w:val="28"/>
        </w:rPr>
        <w:t>Steps To Create Amazon EBS snapshots</w:t>
      </w:r>
    </w:p>
    <w:p w14:paraId="7BE1021A">
      <w:pPr>
        <w:rPr>
          <w:rFonts w:hint="default" w:ascii="SimSun" w:hAnsi="SimSun" w:eastAsia="SimSun" w:cs="SimSun"/>
          <w:sz w:val="24"/>
          <w:szCs w:val="24"/>
        </w:rPr>
      </w:pPr>
    </w:p>
    <w:p w14:paraId="1A545DA1">
      <w:pPr>
        <w:rPr>
          <w:rFonts w:hint="default" w:ascii="SimSun" w:hAnsi="SimSun" w:eastAsia="SimSun" w:cs="SimSun"/>
          <w:sz w:val="24"/>
          <w:szCs w:val="24"/>
        </w:rPr>
      </w:pPr>
      <w:r>
        <w:rPr>
          <w:rFonts w:hint="default" w:ascii="SimSun" w:hAnsi="SimSun" w:eastAsia="SimSun" w:cs="SimSun"/>
          <w:sz w:val="24"/>
          <w:szCs w:val="24"/>
        </w:rPr>
        <w:t>Step 1: To create a snapshot of a volume, simply select the AWS console's Volumes container, right-click on the volume and choose the Create Snapshot option from the shortcut menu.</w:t>
      </w:r>
    </w:p>
    <w:p w14:paraId="7A265669">
      <w:pPr>
        <w:rPr>
          <w:rFonts w:hint="default" w:ascii="SimSun" w:hAnsi="SimSun" w:eastAsia="SimSun" w:cs="SimSun"/>
          <w:sz w:val="24"/>
          <w:szCs w:val="24"/>
        </w:rPr>
      </w:pPr>
    </w:p>
    <w:p w14:paraId="4A6B71DC">
      <w:pPr>
        <w:rPr>
          <w:rFonts w:ascii="SimSun" w:hAnsi="SimSun" w:eastAsia="SimSun" w:cs="SimSun"/>
          <w:sz w:val="24"/>
          <w:szCs w:val="24"/>
        </w:rPr>
      </w:pPr>
      <w:r>
        <w:rPr>
          <w:rFonts w:ascii="SimSun" w:hAnsi="SimSun" w:eastAsia="SimSun" w:cs="SimSun"/>
          <w:sz w:val="24"/>
          <w:szCs w:val="24"/>
        </w:rPr>
        <w:drawing>
          <wp:inline distT="0" distB="0" distL="114300" distR="114300">
            <wp:extent cx="6092190" cy="3346450"/>
            <wp:effectExtent l="9525" t="9525" r="19685" b="952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1"/>
                    <a:stretch>
                      <a:fillRect/>
                    </a:stretch>
                  </pic:blipFill>
                  <pic:spPr>
                    <a:xfrm>
                      <a:off x="0" y="0"/>
                      <a:ext cx="6092190" cy="3346450"/>
                    </a:xfrm>
                    <a:prstGeom prst="rect">
                      <a:avLst/>
                    </a:prstGeom>
                    <a:noFill/>
                    <a:ln w="9525">
                      <a:solidFill>
                        <a:schemeClr val="tx1"/>
                      </a:solidFill>
                    </a:ln>
                  </pic:spPr>
                </pic:pic>
              </a:graphicData>
            </a:graphic>
          </wp:inline>
        </w:drawing>
      </w:r>
    </w:p>
    <w:p w14:paraId="6471BA0B">
      <w:pPr>
        <w:rPr>
          <w:rFonts w:ascii="SimSun" w:hAnsi="SimSun" w:eastAsia="SimSun" w:cs="SimSun"/>
          <w:sz w:val="24"/>
          <w:szCs w:val="24"/>
        </w:rPr>
      </w:pPr>
    </w:p>
    <w:p w14:paraId="5B659E10">
      <w:pPr>
        <w:rPr>
          <w:rFonts w:hint="default" w:ascii="SimSun" w:hAnsi="SimSun" w:eastAsia="SimSun" w:cs="SimSun"/>
          <w:sz w:val="24"/>
          <w:szCs w:val="24"/>
        </w:rPr>
      </w:pPr>
      <w:r>
        <w:rPr>
          <w:rFonts w:hint="default" w:ascii="SimSun" w:hAnsi="SimSun" w:eastAsia="SimSun" w:cs="SimSun"/>
          <w:sz w:val="24"/>
          <w:szCs w:val="24"/>
        </w:rPr>
        <w:t>Step 2: After entering the description of the snapshot, click Create to create the snapshot.</w:t>
      </w:r>
    </w:p>
    <w:p w14:paraId="0B3DA89C">
      <w:pPr>
        <w:rPr>
          <w:rFonts w:hint="default" w:ascii="SimSun" w:hAnsi="SimSun" w:eastAsia="SimSun" w:cs="SimSun"/>
          <w:sz w:val="24"/>
          <w:szCs w:val="24"/>
        </w:rPr>
      </w:pPr>
    </w:p>
    <w:p w14:paraId="36B11588">
      <w:pPr>
        <w:rPr>
          <w:rFonts w:ascii="SimSun" w:hAnsi="SimSun" w:eastAsia="SimSun" w:cs="SimSun"/>
          <w:sz w:val="24"/>
          <w:szCs w:val="24"/>
        </w:rPr>
      </w:pPr>
      <w:r>
        <w:rPr>
          <w:rFonts w:ascii="SimSun" w:hAnsi="SimSun" w:eastAsia="SimSun" w:cs="SimSun"/>
          <w:sz w:val="24"/>
          <w:szCs w:val="24"/>
        </w:rPr>
        <w:drawing>
          <wp:inline distT="0" distB="0" distL="114300" distR="114300">
            <wp:extent cx="6087745" cy="2454275"/>
            <wp:effectExtent l="9525" t="9525" r="11430" b="1270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2"/>
                    <a:stretch>
                      <a:fillRect/>
                    </a:stretch>
                  </pic:blipFill>
                  <pic:spPr>
                    <a:xfrm>
                      <a:off x="0" y="0"/>
                      <a:ext cx="6087745" cy="2454275"/>
                    </a:xfrm>
                    <a:prstGeom prst="rect">
                      <a:avLst/>
                    </a:prstGeom>
                    <a:noFill/>
                    <a:ln w="9525">
                      <a:solidFill>
                        <a:schemeClr val="tx1"/>
                      </a:solidFill>
                    </a:ln>
                  </pic:spPr>
                </pic:pic>
              </a:graphicData>
            </a:graphic>
          </wp:inline>
        </w:drawing>
      </w:r>
    </w:p>
    <w:p w14:paraId="4B39D28B">
      <w:pPr>
        <w:rPr>
          <w:rFonts w:ascii="SimSun" w:hAnsi="SimSun" w:eastAsia="SimSun" w:cs="SimSun"/>
          <w:sz w:val="24"/>
          <w:szCs w:val="24"/>
        </w:rPr>
      </w:pPr>
    </w:p>
    <w:p w14:paraId="5107A78F">
      <w:pPr>
        <w:rPr>
          <w:rFonts w:hint="default" w:ascii="SimSun" w:hAnsi="SimSun" w:eastAsia="SimSun" w:cs="SimSun"/>
          <w:sz w:val="24"/>
          <w:szCs w:val="24"/>
        </w:rPr>
      </w:pPr>
      <w:r>
        <w:rPr>
          <w:rFonts w:hint="default" w:ascii="SimSun" w:hAnsi="SimSun" w:eastAsia="SimSun" w:cs="SimSun"/>
          <w:sz w:val="24"/>
          <w:szCs w:val="24"/>
        </w:rPr>
        <w:t>Step 3: A popup will come stating the snapshot creation as started.</w:t>
      </w:r>
    </w:p>
    <w:p w14:paraId="6641953E">
      <w:pPr>
        <w:rPr>
          <w:rFonts w:hint="default" w:ascii="SimSun" w:hAnsi="SimSun" w:eastAsia="SimSun" w:cs="SimSun"/>
          <w:sz w:val="24"/>
          <w:szCs w:val="24"/>
        </w:rPr>
      </w:pPr>
    </w:p>
    <w:p w14:paraId="26643B8B">
      <w:pPr>
        <w:rPr>
          <w:rFonts w:ascii="SimSun" w:hAnsi="SimSun" w:eastAsia="SimSun" w:cs="SimSun"/>
          <w:sz w:val="24"/>
          <w:szCs w:val="24"/>
        </w:rPr>
      </w:pPr>
      <w:r>
        <w:rPr>
          <w:rFonts w:ascii="SimSun" w:hAnsi="SimSun" w:eastAsia="SimSun" w:cs="SimSun"/>
          <w:sz w:val="24"/>
          <w:szCs w:val="24"/>
        </w:rPr>
        <w:drawing>
          <wp:inline distT="0" distB="0" distL="114300" distR="114300">
            <wp:extent cx="6095365" cy="2834005"/>
            <wp:effectExtent l="9525" t="9525" r="16510" b="1397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3"/>
                    <a:stretch>
                      <a:fillRect/>
                    </a:stretch>
                  </pic:blipFill>
                  <pic:spPr>
                    <a:xfrm>
                      <a:off x="0" y="0"/>
                      <a:ext cx="6095365" cy="2834005"/>
                    </a:xfrm>
                    <a:prstGeom prst="rect">
                      <a:avLst/>
                    </a:prstGeom>
                    <a:noFill/>
                    <a:ln w="9525">
                      <a:solidFill>
                        <a:schemeClr val="tx1"/>
                      </a:solidFill>
                    </a:ln>
                  </pic:spPr>
                </pic:pic>
              </a:graphicData>
            </a:graphic>
          </wp:inline>
        </w:drawing>
      </w:r>
    </w:p>
    <w:p w14:paraId="5AEE3974">
      <w:pPr>
        <w:rPr>
          <w:rFonts w:ascii="SimSun" w:hAnsi="SimSun" w:eastAsia="SimSun" w:cs="SimSun"/>
          <w:sz w:val="24"/>
          <w:szCs w:val="24"/>
        </w:rPr>
      </w:pPr>
    </w:p>
    <w:p w14:paraId="67CDD915">
      <w:pPr>
        <w:rPr>
          <w:rFonts w:hint="default" w:ascii="SimSun" w:hAnsi="SimSun" w:eastAsia="SimSun" w:cs="SimSun"/>
          <w:sz w:val="24"/>
          <w:szCs w:val="24"/>
        </w:rPr>
      </w:pPr>
      <w:r>
        <w:rPr>
          <w:rFonts w:hint="default" w:ascii="SimSun" w:hAnsi="SimSun" w:eastAsia="SimSun" w:cs="SimSun"/>
          <w:sz w:val="24"/>
          <w:szCs w:val="24"/>
        </w:rPr>
        <w:t>Step 4: You can view the snapshot's status on the console's Snapshots tab.</w:t>
      </w:r>
    </w:p>
    <w:p w14:paraId="03E25145">
      <w:pPr>
        <w:rPr>
          <w:rFonts w:hint="default" w:ascii="SimSun" w:hAnsi="SimSun" w:eastAsia="SimSun" w:cs="SimSun"/>
          <w:sz w:val="24"/>
          <w:szCs w:val="24"/>
        </w:rPr>
      </w:pPr>
    </w:p>
    <w:p w14:paraId="3F2FB4E7">
      <w:pPr>
        <w:rPr>
          <w:rFonts w:ascii="SimSun" w:hAnsi="SimSun" w:eastAsia="SimSun" w:cs="SimSun"/>
          <w:sz w:val="24"/>
          <w:szCs w:val="24"/>
        </w:rPr>
      </w:pPr>
      <w:r>
        <w:rPr>
          <w:rFonts w:ascii="SimSun" w:hAnsi="SimSun" w:eastAsia="SimSun" w:cs="SimSun"/>
          <w:sz w:val="24"/>
          <w:szCs w:val="24"/>
        </w:rPr>
        <w:drawing>
          <wp:inline distT="0" distB="0" distL="114300" distR="114300">
            <wp:extent cx="6094095" cy="3738245"/>
            <wp:effectExtent l="9525" t="9525" r="17780" b="1143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4"/>
                    <a:stretch>
                      <a:fillRect/>
                    </a:stretch>
                  </pic:blipFill>
                  <pic:spPr>
                    <a:xfrm>
                      <a:off x="0" y="0"/>
                      <a:ext cx="6094095" cy="3738245"/>
                    </a:xfrm>
                    <a:prstGeom prst="rect">
                      <a:avLst/>
                    </a:prstGeom>
                    <a:noFill/>
                    <a:ln w="9525">
                      <a:solidFill>
                        <a:schemeClr val="tx1"/>
                      </a:solidFill>
                    </a:ln>
                  </pic:spPr>
                </pic:pic>
              </a:graphicData>
            </a:graphic>
          </wp:inline>
        </w:drawing>
      </w:r>
    </w:p>
    <w:p w14:paraId="3CA1BDD1">
      <w:pPr>
        <w:rPr>
          <w:rFonts w:ascii="SimSun" w:hAnsi="SimSun" w:eastAsia="SimSun" w:cs="SimSun"/>
          <w:sz w:val="24"/>
          <w:szCs w:val="24"/>
        </w:rPr>
      </w:pPr>
    </w:p>
    <w:p w14:paraId="6A5752E3">
      <w:pPr>
        <w:rPr>
          <w:rFonts w:hint="default" w:ascii="SimSun" w:hAnsi="SimSun" w:eastAsia="SimSun" w:cs="SimSun"/>
          <w:sz w:val="24"/>
          <w:szCs w:val="24"/>
        </w:rPr>
      </w:pPr>
      <w:r>
        <w:rPr>
          <w:rFonts w:hint="default" w:ascii="SimSun" w:hAnsi="SimSun" w:eastAsia="SimSun" w:cs="SimSun"/>
          <w:sz w:val="24"/>
          <w:szCs w:val="24"/>
        </w:rPr>
        <w:t>One can not only create a snapshot but also can copy the already created snapshot. This copied snapshot can be shared with other accounts. If you share a snapshot with another account, then that person cannot directly create volume out of the shared snapshots. For creating volume from such a snapshot that person first needs to copy the snapshot so that the snapshot is now owned by him and can then create a volume out of it. Both encrypted and un-encrypted snapshots can be shared within the different AWS accounts. But, if you try to copy an encrypted snapshot without having the permissions to the encryption key, the copy process will "fail silently".</w:t>
      </w:r>
    </w:p>
    <w:p w14:paraId="7FF5738B">
      <w:pPr>
        <w:rPr>
          <w:rFonts w:hint="default" w:ascii="SimSun" w:hAnsi="SimSun" w:eastAsia="SimSun" w:cs="SimSun"/>
          <w:sz w:val="24"/>
          <w:szCs w:val="24"/>
        </w:rPr>
      </w:pPr>
    </w:p>
    <w:p w14:paraId="08923894">
      <w:pPr>
        <w:rPr>
          <w:rFonts w:hint="default" w:ascii="SimSun" w:hAnsi="SimSun" w:eastAsia="SimSun" w:cs="SimSun"/>
          <w:b/>
          <w:bCs/>
          <w:sz w:val="28"/>
          <w:szCs w:val="28"/>
        </w:rPr>
      </w:pPr>
      <w:r>
        <w:rPr>
          <w:rFonts w:hint="default" w:ascii="SimSun" w:hAnsi="SimSun" w:eastAsia="SimSun" w:cs="SimSun"/>
          <w:b/>
          <w:bCs/>
          <w:sz w:val="28"/>
          <w:szCs w:val="28"/>
        </w:rPr>
        <w:t>How to Delete AWS Snapshot?</w:t>
      </w:r>
    </w:p>
    <w:p w14:paraId="49F0E49B">
      <w:pPr>
        <w:rPr>
          <w:rFonts w:hint="default" w:ascii="SimSun" w:hAnsi="SimSun" w:eastAsia="SimSun" w:cs="SimSun"/>
          <w:sz w:val="24"/>
          <w:szCs w:val="24"/>
        </w:rPr>
      </w:pPr>
    </w:p>
    <w:p w14:paraId="2A904830">
      <w:pPr>
        <w:rPr>
          <w:rFonts w:hint="default" w:ascii="SimSun" w:hAnsi="SimSun" w:eastAsia="SimSun" w:cs="SimSun"/>
          <w:sz w:val="24"/>
          <w:szCs w:val="24"/>
        </w:rPr>
      </w:pPr>
      <w:r>
        <w:rPr>
          <w:rFonts w:hint="default" w:ascii="SimSun" w:hAnsi="SimSun" w:eastAsia="SimSun" w:cs="SimSun"/>
          <w:sz w:val="24"/>
          <w:szCs w:val="24"/>
        </w:rPr>
        <w:t>Open the Amazon EC2 console ..</w:t>
      </w:r>
    </w:p>
    <w:p w14:paraId="45E9BE4A">
      <w:pPr>
        <w:rPr>
          <w:rFonts w:hint="default" w:ascii="SimSun" w:hAnsi="SimSun" w:eastAsia="SimSun" w:cs="SimSun"/>
          <w:sz w:val="24"/>
          <w:szCs w:val="24"/>
        </w:rPr>
      </w:pPr>
    </w:p>
    <w:p w14:paraId="6F043C1B">
      <w:pPr>
        <w:rPr>
          <w:rFonts w:hint="default" w:ascii="SimSun" w:hAnsi="SimSun" w:eastAsia="SimSun" w:cs="SimSun"/>
          <w:sz w:val="24"/>
          <w:szCs w:val="24"/>
        </w:rPr>
      </w:pPr>
      <w:r>
        <w:rPr>
          <w:rFonts w:hint="default" w:ascii="SimSun" w:hAnsi="SimSun" w:eastAsia="SimSun" w:cs="SimSun"/>
          <w:sz w:val="24"/>
          <w:szCs w:val="24"/>
        </w:rPr>
        <w:t>Choose Snapshots in the navigation pane.</w:t>
      </w:r>
    </w:p>
    <w:p w14:paraId="1ADCFFCF">
      <w:pPr>
        <w:rPr>
          <w:rFonts w:hint="default" w:ascii="SimSun" w:hAnsi="SimSun" w:eastAsia="SimSun" w:cs="SimSun"/>
          <w:sz w:val="24"/>
          <w:szCs w:val="24"/>
        </w:rPr>
      </w:pPr>
    </w:p>
    <w:p w14:paraId="67FF9A86">
      <w:pPr>
        <w:rPr>
          <w:rFonts w:hint="default" w:ascii="SimSun" w:hAnsi="SimSun" w:eastAsia="SimSun" w:cs="SimSun"/>
          <w:sz w:val="24"/>
          <w:szCs w:val="24"/>
        </w:rPr>
      </w:pPr>
      <w:r>
        <w:rPr>
          <w:rFonts w:hint="default" w:ascii="SimSun" w:hAnsi="SimSun" w:eastAsia="SimSun" w:cs="SimSun"/>
          <w:sz w:val="24"/>
          <w:szCs w:val="24"/>
        </w:rPr>
        <w:t>Select a snapshot and then choose Delete from the Actions list.</w:t>
      </w:r>
    </w:p>
    <w:p w14:paraId="28938763">
      <w:pPr>
        <w:rPr>
          <w:rFonts w:hint="default" w:ascii="SimSun" w:hAnsi="SimSun" w:eastAsia="SimSun" w:cs="SimSun"/>
          <w:sz w:val="24"/>
          <w:szCs w:val="24"/>
        </w:rPr>
      </w:pPr>
    </w:p>
    <w:p w14:paraId="15FC46EE">
      <w:pPr>
        <w:rPr>
          <w:rFonts w:hint="default" w:ascii="SimSun" w:hAnsi="SimSun" w:eastAsia="SimSun" w:cs="SimSun"/>
          <w:sz w:val="24"/>
          <w:szCs w:val="24"/>
        </w:rPr>
      </w:pPr>
      <w:r>
        <w:rPr>
          <w:rFonts w:hint="default" w:ascii="SimSun" w:hAnsi="SimSun" w:eastAsia="SimSun" w:cs="SimSun"/>
          <w:sz w:val="24"/>
          <w:szCs w:val="24"/>
        </w:rPr>
        <w:t>Choose Yes, Delete.</w:t>
      </w:r>
    </w:p>
    <w:p w14:paraId="7F32C7AB">
      <w:pPr>
        <w:rPr>
          <w:rFonts w:hint="default" w:ascii="SimSun" w:hAnsi="SimSun" w:eastAsia="SimSun" w:cs="SimSun"/>
          <w:sz w:val="24"/>
          <w:szCs w:val="24"/>
        </w:rPr>
      </w:pPr>
    </w:p>
    <w:p w14:paraId="5147E1AA">
      <w:pPr>
        <w:jc w:val="center"/>
        <w:rPr>
          <w:rFonts w:hint="default" w:ascii="SimSun" w:hAnsi="SimSun" w:eastAsia="SimSun" w:cs="SimSun"/>
          <w:b/>
          <w:bCs/>
          <w:sz w:val="32"/>
          <w:szCs w:val="32"/>
        </w:rPr>
      </w:pPr>
      <w:r>
        <w:rPr>
          <w:rFonts w:hint="default" w:ascii="SimSun" w:hAnsi="SimSun" w:eastAsia="SimSun" w:cs="SimSun"/>
          <w:b/>
          <w:bCs/>
          <w:sz w:val="32"/>
          <w:szCs w:val="32"/>
        </w:rPr>
        <w:t>AWS Elastic File System</w:t>
      </w:r>
    </w:p>
    <w:p w14:paraId="724CC025">
      <w:pPr>
        <w:rPr>
          <w:rFonts w:hint="default" w:ascii="SimSun" w:hAnsi="SimSun" w:eastAsia="SimSun" w:cs="SimSun"/>
          <w:sz w:val="24"/>
          <w:szCs w:val="24"/>
        </w:rPr>
      </w:pPr>
    </w:p>
    <w:p w14:paraId="5177920A">
      <w:pPr>
        <w:rPr>
          <w:rFonts w:hint="default" w:ascii="SimSun" w:hAnsi="SimSun" w:eastAsia="SimSun" w:cs="SimSun"/>
          <w:sz w:val="24"/>
          <w:szCs w:val="24"/>
        </w:rPr>
      </w:pPr>
      <w:r>
        <w:rPr>
          <w:rFonts w:hint="default" w:ascii="SimSun" w:hAnsi="SimSun" w:eastAsia="SimSun" w:cs="SimSun"/>
          <w:sz w:val="24"/>
          <w:szCs w:val="24"/>
        </w:rPr>
        <w:t>From the aforementioned list, EFS falls under the file storage category. EFS is a file-level, fully managed, storage provided by AWS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"https://www.geeksforgeeks.org/cloud-computing/introduction-to-amazon-web-services/" </w:instrText>
      </w:r>
      <w:r>
        <w:rPr>
          <w:rFonts w:hint="default" w:ascii="SimSun" w:hAnsi="SimSun" w:eastAsia="SimSun" w:cs="SimSun"/>
          <w:sz w:val="24"/>
          <w:szCs w:val="24"/>
        </w:rPr>
        <w:fldChar w:fldCharType="separate"/>
      </w:r>
      <w:r>
        <w:rPr>
          <w:rFonts w:hint="default" w:ascii="SimSun" w:hAnsi="SimSun" w:eastAsia="SimSun" w:cs="SimSun"/>
          <w:sz w:val="24"/>
          <w:szCs w:val="24"/>
        </w:rPr>
        <w:t>(Amazon Web Services)</w:t>
      </w:r>
      <w:r>
        <w:rPr>
          <w:rFonts w:hint="default" w:ascii="SimSun" w:hAnsi="SimSun" w:eastAsia="SimSun" w:cs="SimSun"/>
          <w:sz w:val="24"/>
          <w:szCs w:val="24"/>
        </w:rPr>
        <w:fldChar w:fldCharType="end"/>
      </w:r>
      <w:r>
        <w:rPr>
          <w:rFonts w:hint="default" w:ascii="SimSun" w:hAnsi="SimSun" w:eastAsia="SimSun" w:cs="SimSun"/>
          <w:sz w:val="24"/>
          <w:szCs w:val="24"/>
        </w:rPr>
        <w:t> that can be accessed by multiple EC2 instances concurrently. Just like the</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"https://www.geeksforgeeks.org/devops/introduction-to-aws-elastic-block-storeebs/" </w:instrText>
      </w:r>
      <w:r>
        <w:rPr>
          <w:rFonts w:hint="default" w:ascii="SimSun" w:hAnsi="SimSun" w:eastAsia="SimSun" w:cs="SimSun"/>
          <w:sz w:val="24"/>
          <w:szCs w:val="24"/>
        </w:rPr>
        <w:fldChar w:fldCharType="separate"/>
      </w:r>
      <w:r>
        <w:rPr>
          <w:rFonts w:hint="default" w:ascii="SimSun" w:hAnsi="SimSun" w:eastAsia="SimSun" w:cs="SimSun"/>
          <w:sz w:val="24"/>
          <w:szCs w:val="24"/>
        </w:rPr>
        <w:t> AWS EBS</w:t>
      </w:r>
      <w:r>
        <w:rPr>
          <w:rFonts w:hint="default" w:ascii="SimSun" w:hAnsi="SimSun" w:eastAsia="SimSun" w:cs="SimSun"/>
          <w:sz w:val="24"/>
          <w:szCs w:val="24"/>
        </w:rPr>
        <w:fldChar w:fldCharType="end"/>
      </w:r>
      <w:r>
        <w:rPr>
          <w:rFonts w:hint="default" w:ascii="SimSun" w:hAnsi="SimSun" w:eastAsia="SimSun" w:cs="SimSun"/>
          <w:sz w:val="24"/>
          <w:szCs w:val="24"/>
        </w:rPr>
        <w:t>, EFS is specially designed for high throughput and low latency applications. </w:t>
      </w:r>
    </w:p>
    <w:p w14:paraId="27285BF6">
      <w:pPr>
        <w:rPr>
          <w:rFonts w:hint="default" w:ascii="SimSun" w:hAnsi="SimSun" w:eastAsia="SimSun" w:cs="SimSun"/>
          <w:sz w:val="24"/>
          <w:szCs w:val="24"/>
        </w:rPr>
      </w:pPr>
    </w:p>
    <w:p w14:paraId="216A5FF6">
      <w:pPr>
        <w:rPr>
          <w:rFonts w:hint="default" w:ascii="SimSun" w:hAnsi="SimSun" w:eastAsia="SimSun" w:cs="SimSun"/>
          <w:b/>
          <w:bCs/>
          <w:sz w:val="32"/>
          <w:szCs w:val="32"/>
          <w:lang w:val="en-US"/>
        </w:rPr>
      </w:pPr>
      <w:r>
        <w:rPr>
          <w:rFonts w:hint="default" w:ascii="SimSun" w:hAnsi="SimSun" w:eastAsia="SimSun" w:cs="SimSun"/>
          <w:b/>
          <w:bCs/>
          <w:sz w:val="32"/>
          <w:szCs w:val="32"/>
          <w:lang w:val="en-US"/>
        </w:rPr>
        <w:t>EFS WORKS :</w:t>
      </w:r>
    </w:p>
    <w:p w14:paraId="523B6ADE">
      <w:pPr>
        <w:rPr>
          <w:rFonts w:hint="default" w:ascii="SimSun" w:hAnsi="SimSun" w:eastAsia="SimSun" w:cs="SimSun"/>
          <w:sz w:val="24"/>
          <w:szCs w:val="24"/>
        </w:rPr>
      </w:pPr>
    </w:p>
    <w:p w14:paraId="3A2D692A">
      <w:pPr>
        <w:rPr>
          <w:rFonts w:hint="default" w:ascii="SimSun" w:hAnsi="SimSun" w:eastAsia="SimSun" w:cs="SimSun"/>
          <w:sz w:val="24"/>
          <w:szCs w:val="24"/>
        </w:rPr>
      </w:pPr>
      <w:r>
        <w:rPr>
          <w:rFonts w:hint="default" w:ascii="SimSun" w:hAnsi="SimSun" w:eastAsia="SimSun" w:cs="SimSun"/>
          <w:sz w:val="24"/>
          <w:szCs w:val="24"/>
        </w:rPr>
        <w:t>EFS can be created using the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"https://www.geeksforgeeks.org/cloud-computing/what-is-elastic-compute-cloud-ec2/" </w:instrText>
      </w:r>
      <w:r>
        <w:rPr>
          <w:rFonts w:hint="default" w:ascii="SimSun" w:hAnsi="SimSun" w:eastAsia="SimSun" w:cs="SimSun"/>
          <w:sz w:val="24"/>
          <w:szCs w:val="24"/>
        </w:rPr>
        <w:fldChar w:fldCharType="separate"/>
      </w:r>
      <w:r>
        <w:rPr>
          <w:rFonts w:hint="default" w:ascii="SimSun" w:hAnsi="SimSun" w:eastAsia="SimSun" w:cs="SimSun"/>
          <w:sz w:val="24"/>
          <w:szCs w:val="24"/>
        </w:rPr>
        <w:t>EC2-Instance</w:t>
      </w:r>
      <w:r>
        <w:rPr>
          <w:rFonts w:hint="default" w:ascii="SimSun" w:hAnsi="SimSun" w:eastAsia="SimSun" w:cs="SimSun"/>
          <w:sz w:val="24"/>
          <w:szCs w:val="24"/>
        </w:rPr>
        <w:fldChar w:fldCharType="end"/>
      </w:r>
      <w:r>
        <w:rPr>
          <w:rFonts w:hint="default" w:ascii="SimSun" w:hAnsi="SimSun" w:eastAsia="SimSun" w:cs="SimSun"/>
          <w:sz w:val="24"/>
          <w:szCs w:val="24"/>
        </w:rPr>
        <w:t> where it will be created in a specific region and distributed across multiple availability zones for the purpose of high availability and durability. You can choose the EFS based on the I/Ops you are going to perform.</w:t>
      </w:r>
    </w:p>
    <w:p w14:paraId="2B80E81A">
      <w:pPr>
        <w:rPr>
          <w:rFonts w:hint="default" w:ascii="SimSun" w:hAnsi="SimSun" w:eastAsia="SimSun" w:cs="SimSun"/>
          <w:sz w:val="24"/>
          <w:szCs w:val="24"/>
        </w:rPr>
      </w:pPr>
    </w:p>
    <w:p w14:paraId="5812A36D">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572385"/>
            <wp:effectExtent l="0" t="0" r="0" b="571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5"/>
                    <a:stretch>
                      <a:fillRect/>
                    </a:stretch>
                  </pic:blipFill>
                  <pic:spPr>
                    <a:xfrm>
                      <a:off x="0" y="0"/>
                      <a:ext cx="6096000" cy="2572385"/>
                    </a:xfrm>
                    <a:prstGeom prst="rect">
                      <a:avLst/>
                    </a:prstGeom>
                    <a:noFill/>
                    <a:ln w="9525">
                      <a:noFill/>
                    </a:ln>
                  </pic:spPr>
                </pic:pic>
              </a:graphicData>
            </a:graphic>
          </wp:inline>
        </w:drawing>
      </w:r>
    </w:p>
    <w:p w14:paraId="5561FF8C">
      <w:pPr>
        <w:rPr>
          <w:rFonts w:ascii="SimSun" w:hAnsi="SimSun" w:eastAsia="SimSun" w:cs="SimSun"/>
          <w:sz w:val="24"/>
          <w:szCs w:val="24"/>
        </w:rPr>
      </w:pPr>
    </w:p>
    <w:p w14:paraId="64A88D58">
      <w:pPr>
        <w:rPr>
          <w:rFonts w:ascii="SimSun" w:hAnsi="SimSun" w:eastAsia="SimSun" w:cs="SimSun"/>
          <w:sz w:val="24"/>
          <w:szCs w:val="24"/>
        </w:rPr>
      </w:pPr>
    </w:p>
    <w:p w14:paraId="76B53B55">
      <w:pPr>
        <w:rPr>
          <w:rFonts w:ascii="SimSun" w:hAnsi="SimSun" w:eastAsia="SimSun" w:cs="SimSun"/>
          <w:sz w:val="24"/>
          <w:szCs w:val="24"/>
        </w:rPr>
      </w:pPr>
    </w:p>
    <w:p w14:paraId="0F1DD76D">
      <w:pPr>
        <w:rPr>
          <w:rFonts w:hint="default" w:ascii="SimSun" w:hAnsi="SimSun" w:eastAsia="SimSun" w:cs="SimSun"/>
          <w:b/>
          <w:bCs/>
          <w:sz w:val="32"/>
          <w:szCs w:val="32"/>
        </w:rPr>
      </w:pPr>
      <w:r>
        <w:rPr>
          <w:rFonts w:hint="default" w:ascii="SimSun" w:hAnsi="SimSun" w:eastAsia="SimSun" w:cs="SimSun"/>
          <w:b/>
          <w:bCs/>
          <w:sz w:val="32"/>
          <w:szCs w:val="32"/>
        </w:rPr>
        <w:t>Use Cases Of EFS</w:t>
      </w:r>
    </w:p>
    <w:p w14:paraId="0A96B2A8">
      <w:pPr>
        <w:rPr>
          <w:rFonts w:hint="default" w:ascii="SimSun" w:hAnsi="SimSun" w:eastAsia="SimSun" w:cs="SimSun"/>
          <w:sz w:val="24"/>
          <w:szCs w:val="24"/>
        </w:rPr>
      </w:pPr>
    </w:p>
    <w:p w14:paraId="461795EA">
      <w:pPr>
        <w:rPr>
          <w:rFonts w:hint="default" w:ascii="SimSun" w:hAnsi="SimSun" w:eastAsia="SimSun" w:cs="SimSun"/>
          <w:sz w:val="24"/>
          <w:szCs w:val="24"/>
        </w:rPr>
      </w:pPr>
      <w:r>
        <w:rPr>
          <w:rFonts w:hint="default" w:ascii="SimSun" w:hAnsi="SimSun" w:eastAsia="SimSun" w:cs="SimSun"/>
          <w:sz w:val="24"/>
          <w:szCs w:val="24"/>
        </w:rPr>
        <w:t>Secured file sharing: You can share your files in every secured manner and in a faster and easier way and also ensures consistency across the system.</w:t>
      </w:r>
    </w:p>
    <w:p w14:paraId="088D4790">
      <w:pPr>
        <w:rPr>
          <w:rFonts w:hint="default" w:ascii="SimSun" w:hAnsi="SimSun" w:eastAsia="SimSun" w:cs="SimSun"/>
          <w:sz w:val="24"/>
          <w:szCs w:val="24"/>
        </w:rPr>
      </w:pPr>
    </w:p>
    <w:p w14:paraId="3237AC1F">
      <w:pPr>
        <w:rPr>
          <w:rFonts w:hint="default" w:ascii="SimSun" w:hAnsi="SimSun" w:eastAsia="SimSun" w:cs="SimSun"/>
          <w:sz w:val="24"/>
          <w:szCs w:val="24"/>
        </w:rPr>
      </w:pPr>
      <w:r>
        <w:rPr>
          <w:rFonts w:hint="default" w:ascii="SimSun" w:hAnsi="SimSun" w:eastAsia="SimSun" w:cs="SimSun"/>
          <w:sz w:val="24"/>
          <w:szCs w:val="24"/>
        </w:rPr>
        <w:t>Web Hosting: Well suited for web servers where multiple web servers can access the file system and can store the data EFS also scales whenever the data incoming is increased.</w:t>
      </w:r>
    </w:p>
    <w:p w14:paraId="44E51118">
      <w:pPr>
        <w:rPr>
          <w:rFonts w:hint="default" w:ascii="SimSun" w:hAnsi="SimSun" w:eastAsia="SimSun" w:cs="SimSun"/>
          <w:sz w:val="24"/>
          <w:szCs w:val="24"/>
        </w:rPr>
      </w:pPr>
    </w:p>
    <w:p w14:paraId="4E635508">
      <w:pPr>
        <w:rPr>
          <w:rFonts w:hint="default" w:ascii="SimSun" w:hAnsi="SimSun" w:eastAsia="SimSun" w:cs="SimSun"/>
          <w:sz w:val="24"/>
          <w:szCs w:val="24"/>
        </w:rPr>
      </w:pPr>
      <w:r>
        <w:rPr>
          <w:rFonts w:hint="default" w:ascii="SimSun" w:hAnsi="SimSun" w:eastAsia="SimSun" w:cs="SimSun"/>
          <w:sz w:val="24"/>
          <w:szCs w:val="24"/>
        </w:rPr>
        <w:t>Modernize application development: You can share the data from the AWS resources like ECS, EKS, and any serverless web applications in an efficient manner and without more management required.</w:t>
      </w:r>
    </w:p>
    <w:p w14:paraId="5EF1A0C8">
      <w:pPr>
        <w:rPr>
          <w:rFonts w:hint="default" w:ascii="SimSun" w:hAnsi="SimSun" w:eastAsia="SimSun" w:cs="SimSun"/>
          <w:sz w:val="24"/>
          <w:szCs w:val="24"/>
        </w:rPr>
      </w:pPr>
    </w:p>
    <w:p w14:paraId="29B16401">
      <w:pPr>
        <w:rPr>
          <w:rFonts w:hint="default" w:ascii="SimSun" w:hAnsi="SimSun" w:eastAsia="SimSun" w:cs="SimSun"/>
          <w:sz w:val="24"/>
          <w:szCs w:val="24"/>
        </w:rPr>
      </w:pPr>
      <w:r>
        <w:rPr>
          <w:rFonts w:hint="default" w:ascii="SimSun" w:hAnsi="SimSun" w:eastAsia="SimSun" w:cs="SimSun"/>
          <w:sz w:val="24"/>
          <w:szCs w:val="24"/>
        </w:rPr>
        <w:t>Machine Learning and AI Workloads: EFS is well suited for large data AI applications where multiple instances and containers will access the same data improving collaboration and reducing data duplication.</w:t>
      </w:r>
    </w:p>
    <w:p w14:paraId="723C26A2">
      <w:pPr>
        <w:rPr>
          <w:rFonts w:hint="default" w:ascii="SimSun" w:hAnsi="SimSun" w:eastAsia="SimSun" w:cs="SimSun"/>
          <w:sz w:val="24"/>
          <w:szCs w:val="24"/>
        </w:rPr>
      </w:pPr>
    </w:p>
    <w:p w14:paraId="3EAFD0A5">
      <w:pPr>
        <w:rPr>
          <w:rFonts w:hint="default" w:ascii="SimSun" w:hAnsi="SimSun" w:eastAsia="SimSun" w:cs="SimSun"/>
          <w:sz w:val="24"/>
          <w:szCs w:val="24"/>
        </w:rPr>
      </w:pPr>
    </w:p>
    <w:p w14:paraId="51412D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28"/>
          <w:szCs w:val="28"/>
        </w:rPr>
      </w:pPr>
      <w:r>
        <w:rPr>
          <w:i w:val="0"/>
          <w:iCs w:val="0"/>
          <w:caps w:val="0"/>
          <w:color w:val="273239"/>
          <w:spacing w:val="0"/>
          <w:sz w:val="28"/>
          <w:szCs w:val="28"/>
          <w:bdr w:val="none" w:color="auto" w:sz="0" w:space="0"/>
          <w:shd w:val="clear" w:fill="FFFFFF"/>
          <w:vertAlign w:val="baseline"/>
        </w:rPr>
        <w:t>How AWS EFS Works with Backup?</w:t>
      </w:r>
    </w:p>
    <w:p w14:paraId="4D6868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753A828C">
      <w:pPr>
        <w:rPr>
          <w:rFonts w:hint="default" w:ascii="SimSun" w:hAnsi="SimSun" w:eastAsia="SimSun" w:cs="SimSun"/>
          <w:sz w:val="24"/>
          <w:szCs w:val="24"/>
        </w:rPr>
      </w:pPr>
      <w:r>
        <w:rPr>
          <w:rFonts w:hint="default" w:ascii="SimSun" w:hAnsi="SimSun" w:eastAsia="SimSun" w:cs="SimSun"/>
          <w:sz w:val="24"/>
          <w:szCs w:val="24"/>
        </w:rPr>
        <w:t>Amazon Elastic File System (EFS) is a scalable, managed Network File System (NFS) that provides shared storage for Amazon Web Services (AWS) resources such as Amazon EC2 instances and containers. </w:t>
      </w:r>
    </w:p>
    <w:p w14:paraId="39DBA188">
      <w:pPr>
        <w:rPr>
          <w:rFonts w:hint="default" w:ascii="SimSun" w:hAnsi="SimSun" w:eastAsia="SimSun" w:cs="SimSun"/>
          <w:sz w:val="24"/>
          <w:szCs w:val="24"/>
        </w:rPr>
      </w:pPr>
    </w:p>
    <w:p w14:paraId="3F0509AE">
      <w:pPr>
        <w:rPr>
          <w:rFonts w:hint="default" w:ascii="SimSun" w:hAnsi="SimSun" w:eastAsia="SimSun" w:cs="SimSun"/>
          <w:b/>
          <w:bCs/>
          <w:sz w:val="28"/>
          <w:szCs w:val="28"/>
        </w:rPr>
      </w:pPr>
      <w:r>
        <w:rPr>
          <w:rFonts w:hint="default" w:ascii="SimSun" w:hAnsi="SimSun" w:eastAsia="SimSun" w:cs="SimSun"/>
          <w:b/>
          <w:bCs/>
          <w:sz w:val="28"/>
          <w:szCs w:val="28"/>
        </w:rPr>
        <w:t>How AWS EFS Works With Backup and Restore?</w:t>
      </w:r>
    </w:p>
    <w:p w14:paraId="5BE2F250">
      <w:pPr>
        <w:rPr>
          <w:rFonts w:hint="default" w:ascii="SimSun" w:hAnsi="SimSun" w:eastAsia="SimSun" w:cs="SimSun"/>
          <w:sz w:val="24"/>
          <w:szCs w:val="24"/>
        </w:rPr>
      </w:pPr>
    </w:p>
    <w:p w14:paraId="327CBB02">
      <w:pPr>
        <w:rPr>
          <w:rFonts w:hint="default" w:ascii="SimSun" w:hAnsi="SimSun" w:eastAsia="SimSun" w:cs="SimSun"/>
          <w:sz w:val="24"/>
          <w:szCs w:val="24"/>
        </w:rPr>
      </w:pPr>
      <w:r>
        <w:rPr>
          <w:rFonts w:hint="default" w:ascii="SimSun" w:hAnsi="SimSun" w:eastAsia="SimSun" w:cs="SimSun"/>
          <w:sz w:val="24"/>
          <w:szCs w:val="24"/>
        </w:rPr>
        <w:t>AWS EFS provides efficient backups through its seamless integration with AWS Backups and performing restore operations. Through this users can create the backup plans with specifying the backup frequency, retention policies and life cycle management. AWS Backups automate the process of creating and managing the backups ensuring the data integrity and compliance.</w:t>
      </w:r>
    </w:p>
    <w:p w14:paraId="38DEC4BD">
      <w:pPr>
        <w:rPr>
          <w:rFonts w:hint="default" w:ascii="SimSun" w:hAnsi="SimSun" w:eastAsia="SimSun" w:cs="SimSun"/>
          <w:sz w:val="24"/>
          <w:szCs w:val="24"/>
        </w:rPr>
      </w:pPr>
    </w:p>
    <w:p w14:paraId="77159348">
      <w:pPr>
        <w:rPr>
          <w:rFonts w:hint="default" w:ascii="SimSun" w:hAnsi="SimSun" w:eastAsia="SimSun" w:cs="SimSun"/>
          <w:sz w:val="24"/>
          <w:szCs w:val="24"/>
        </w:rPr>
      </w:pPr>
    </w:p>
    <w:p w14:paraId="263FBEEF">
      <w:pPr>
        <w:rPr>
          <w:rFonts w:hint="default" w:ascii="SimSun" w:hAnsi="SimSun" w:eastAsia="SimSun" w:cs="SimSun"/>
          <w:b/>
          <w:bCs/>
          <w:sz w:val="32"/>
          <w:szCs w:val="32"/>
        </w:rPr>
      </w:pPr>
      <w:r>
        <w:rPr>
          <w:rFonts w:hint="default" w:ascii="SimSun" w:hAnsi="SimSun" w:eastAsia="SimSun" w:cs="SimSun"/>
          <w:b/>
          <w:bCs/>
          <w:sz w:val="32"/>
          <w:szCs w:val="32"/>
        </w:rPr>
        <w:t>How to Create AWS Backup For AWS EFS</w:t>
      </w:r>
    </w:p>
    <w:p w14:paraId="1F03E232">
      <w:pPr>
        <w:rPr>
          <w:rFonts w:hint="default" w:ascii="SimSun" w:hAnsi="SimSun" w:eastAsia="SimSun" w:cs="SimSun"/>
          <w:sz w:val="24"/>
          <w:szCs w:val="24"/>
        </w:rPr>
      </w:pPr>
    </w:p>
    <w:p w14:paraId="3EE4948B">
      <w:pPr>
        <w:rPr>
          <w:rFonts w:hint="default" w:ascii="SimSun" w:hAnsi="SimSun" w:eastAsia="SimSun" w:cs="SimSun"/>
          <w:sz w:val="24"/>
          <w:szCs w:val="24"/>
        </w:rPr>
      </w:pPr>
      <w:r>
        <w:rPr>
          <w:rFonts w:hint="default" w:ascii="SimSun" w:hAnsi="SimSun" w:eastAsia="SimSun" w:cs="SimSun"/>
          <w:sz w:val="24"/>
          <w:szCs w:val="24"/>
        </w:rPr>
        <w:t>Step 1: Now on create AWS EFS Backup on specifying settings as below . You can select template as per your requirement or you can configure backup plan from scratch .</w:t>
      </w:r>
    </w:p>
    <w:p w14:paraId="620B51CB">
      <w:pPr>
        <w:rPr>
          <w:rFonts w:hint="default" w:ascii="SimSun" w:hAnsi="SimSun" w:eastAsia="SimSun" w:cs="SimSun"/>
          <w:sz w:val="24"/>
          <w:szCs w:val="24"/>
        </w:rPr>
      </w:pPr>
    </w:p>
    <w:p w14:paraId="0F682BEB">
      <w:pPr>
        <w:rPr>
          <w:rFonts w:ascii="SimSun" w:hAnsi="SimSun" w:eastAsia="SimSun" w:cs="SimSun"/>
          <w:sz w:val="24"/>
          <w:szCs w:val="24"/>
        </w:rPr>
      </w:pPr>
      <w:r>
        <w:rPr>
          <w:rFonts w:ascii="SimSun" w:hAnsi="SimSun" w:eastAsia="SimSun" w:cs="SimSun"/>
          <w:sz w:val="24"/>
          <w:szCs w:val="24"/>
        </w:rPr>
        <w:drawing>
          <wp:inline distT="0" distB="0" distL="114300" distR="114300">
            <wp:extent cx="6090285" cy="2247900"/>
            <wp:effectExtent l="9525" t="9525" r="21590" b="15875"/>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6"/>
                    <a:stretch>
                      <a:fillRect/>
                    </a:stretch>
                  </pic:blipFill>
                  <pic:spPr>
                    <a:xfrm>
                      <a:off x="0" y="0"/>
                      <a:ext cx="6090285" cy="2247900"/>
                    </a:xfrm>
                    <a:prstGeom prst="rect">
                      <a:avLst/>
                    </a:prstGeom>
                    <a:noFill/>
                    <a:ln w="9525">
                      <a:solidFill>
                        <a:schemeClr val="tx1"/>
                      </a:solidFill>
                    </a:ln>
                  </pic:spPr>
                </pic:pic>
              </a:graphicData>
            </a:graphic>
          </wp:inline>
        </w:drawing>
      </w:r>
    </w:p>
    <w:p w14:paraId="4BAB2E79">
      <w:pPr>
        <w:rPr>
          <w:rFonts w:ascii="SimSun" w:hAnsi="SimSun" w:eastAsia="SimSun" w:cs="SimSun"/>
          <w:sz w:val="24"/>
          <w:szCs w:val="24"/>
        </w:rPr>
      </w:pPr>
    </w:p>
    <w:p w14:paraId="7DB09415">
      <w:pPr>
        <w:rPr>
          <w:rFonts w:hint="default" w:ascii="SimSun" w:hAnsi="SimSun" w:eastAsia="SimSun" w:cs="SimSun"/>
          <w:sz w:val="24"/>
          <w:szCs w:val="24"/>
        </w:rPr>
      </w:pPr>
      <w:r>
        <w:rPr>
          <w:rFonts w:hint="default" w:ascii="SimSun" w:hAnsi="SimSun" w:eastAsia="SimSun" w:cs="SimSun"/>
          <w:sz w:val="24"/>
          <w:szCs w:val="24"/>
        </w:rPr>
        <w:t>After clicking on the create backup plan, we will be directed for defining the specifications as follows. Choose the specifications as needed.</w:t>
      </w:r>
    </w:p>
    <w:p w14:paraId="70D7CFD3">
      <w:pPr>
        <w:rPr>
          <w:rFonts w:hint="default" w:ascii="SimSun" w:hAnsi="SimSun" w:eastAsia="SimSun" w:cs="SimSun"/>
          <w:sz w:val="24"/>
          <w:szCs w:val="24"/>
        </w:rPr>
      </w:pPr>
    </w:p>
    <w:p w14:paraId="09FEBF3D">
      <w:pPr>
        <w:rPr>
          <w:rFonts w:ascii="SimSun" w:hAnsi="SimSun" w:eastAsia="SimSun" w:cs="SimSun"/>
          <w:sz w:val="24"/>
          <w:szCs w:val="24"/>
        </w:rPr>
      </w:pPr>
      <w:r>
        <w:rPr>
          <w:rFonts w:ascii="SimSun" w:hAnsi="SimSun" w:eastAsia="SimSun" w:cs="SimSun"/>
          <w:sz w:val="24"/>
          <w:szCs w:val="24"/>
        </w:rPr>
        <w:drawing>
          <wp:inline distT="0" distB="0" distL="114300" distR="114300">
            <wp:extent cx="6090920" cy="3981450"/>
            <wp:effectExtent l="9525" t="9525" r="20955" b="9525"/>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27"/>
                    <a:stretch>
                      <a:fillRect/>
                    </a:stretch>
                  </pic:blipFill>
                  <pic:spPr>
                    <a:xfrm>
                      <a:off x="0" y="0"/>
                      <a:ext cx="6090920" cy="3981450"/>
                    </a:xfrm>
                    <a:prstGeom prst="rect">
                      <a:avLst/>
                    </a:prstGeom>
                    <a:noFill/>
                    <a:ln w="9525">
                      <a:solidFill>
                        <a:schemeClr val="tx1"/>
                      </a:solidFill>
                    </a:ln>
                  </pic:spPr>
                </pic:pic>
              </a:graphicData>
            </a:graphic>
          </wp:inline>
        </w:drawing>
      </w:r>
    </w:p>
    <w:p w14:paraId="11B3CA8F">
      <w:pPr>
        <w:rPr>
          <w:rFonts w:ascii="SimSun" w:hAnsi="SimSun" w:eastAsia="SimSun" w:cs="SimSun"/>
          <w:sz w:val="24"/>
          <w:szCs w:val="24"/>
        </w:rPr>
      </w:pPr>
    </w:p>
    <w:p w14:paraId="77E65281">
      <w:pPr>
        <w:rPr>
          <w:rFonts w:hint="default" w:ascii="SimSun" w:hAnsi="SimSun" w:eastAsia="SimSun" w:cs="SimSun"/>
          <w:sz w:val="24"/>
          <w:szCs w:val="24"/>
        </w:rPr>
      </w:pPr>
      <w:r>
        <w:rPr>
          <w:rFonts w:hint="default" w:ascii="SimSun" w:hAnsi="SimSun" w:eastAsia="SimSun" w:cs="SimSun"/>
          <w:sz w:val="24"/>
          <w:szCs w:val="24"/>
        </w:rPr>
        <w:t>Step 2: Leave other options as default and click create. Once It is created click on Assign. On assign page specify assignment name and select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"https://www.geeksforgeeks.org/devops/identity-and-access-management-iam-in-amazon-web-services-aws/" \t "https://www.geeksforgeeks.org/cloud-computing/how-efs-works-with-backup/_blank" </w:instrText>
      </w:r>
      <w:r>
        <w:rPr>
          <w:rFonts w:hint="default" w:ascii="SimSun" w:hAnsi="SimSun" w:eastAsia="SimSun" w:cs="SimSun"/>
          <w:sz w:val="24"/>
          <w:szCs w:val="24"/>
        </w:rPr>
        <w:fldChar w:fldCharType="separate"/>
      </w:r>
      <w:r>
        <w:rPr>
          <w:rFonts w:hint="default" w:ascii="SimSun" w:hAnsi="SimSun" w:eastAsia="SimSun" w:cs="SimSun"/>
          <w:sz w:val="24"/>
          <w:szCs w:val="24"/>
        </w:rPr>
        <w:t>IAM</w:t>
      </w:r>
      <w:r>
        <w:rPr>
          <w:rFonts w:hint="default" w:ascii="SimSun" w:hAnsi="SimSun" w:eastAsia="SimSun" w:cs="SimSun"/>
          <w:sz w:val="24"/>
          <w:szCs w:val="24"/>
        </w:rPr>
        <w:fldChar w:fldCharType="end"/>
      </w:r>
      <w:r>
        <w:rPr>
          <w:rFonts w:hint="default" w:ascii="SimSun" w:hAnsi="SimSun" w:eastAsia="SimSun" w:cs="SimSun"/>
          <w:sz w:val="24"/>
          <w:szCs w:val="24"/>
        </w:rPr>
        <w:t> role . We will use default IAM role for now.</w:t>
      </w:r>
    </w:p>
    <w:p w14:paraId="606CE872">
      <w:pPr>
        <w:rPr>
          <w:rFonts w:hint="default" w:ascii="SimSun" w:hAnsi="SimSun" w:eastAsia="SimSun" w:cs="SimSun"/>
          <w:sz w:val="24"/>
          <w:szCs w:val="24"/>
        </w:rPr>
      </w:pPr>
    </w:p>
    <w:p w14:paraId="1F8858A4">
      <w:pPr>
        <w:rPr>
          <w:rFonts w:ascii="SimSun" w:hAnsi="SimSun" w:eastAsia="SimSun" w:cs="SimSun"/>
          <w:sz w:val="24"/>
          <w:szCs w:val="24"/>
        </w:rPr>
      </w:pPr>
      <w:r>
        <w:rPr>
          <w:rFonts w:ascii="SimSun" w:hAnsi="SimSun" w:eastAsia="SimSun" w:cs="SimSun"/>
          <w:sz w:val="24"/>
          <w:szCs w:val="24"/>
        </w:rPr>
        <w:drawing>
          <wp:inline distT="0" distB="0" distL="114300" distR="114300">
            <wp:extent cx="6093460" cy="2788285"/>
            <wp:effectExtent l="9525" t="9525" r="18415" b="2159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28"/>
                    <a:stretch>
                      <a:fillRect/>
                    </a:stretch>
                  </pic:blipFill>
                  <pic:spPr>
                    <a:xfrm>
                      <a:off x="0" y="0"/>
                      <a:ext cx="6093460" cy="2788285"/>
                    </a:xfrm>
                    <a:prstGeom prst="rect">
                      <a:avLst/>
                    </a:prstGeom>
                    <a:noFill/>
                    <a:ln w="9525">
                      <a:solidFill>
                        <a:schemeClr val="tx1"/>
                      </a:solidFill>
                    </a:ln>
                  </pic:spPr>
                </pic:pic>
              </a:graphicData>
            </a:graphic>
          </wp:inline>
        </w:drawing>
      </w:r>
    </w:p>
    <w:p w14:paraId="42C589BF">
      <w:pPr>
        <w:rPr>
          <w:rFonts w:ascii="SimSun" w:hAnsi="SimSun" w:eastAsia="SimSun" w:cs="SimSun"/>
          <w:sz w:val="24"/>
          <w:szCs w:val="24"/>
        </w:rPr>
      </w:pPr>
    </w:p>
    <w:p w14:paraId="25E31F21">
      <w:pPr>
        <w:rPr>
          <w:rFonts w:hint="default" w:ascii="SimSun" w:hAnsi="SimSun" w:eastAsia="SimSun" w:cs="SimSun"/>
          <w:sz w:val="24"/>
          <w:szCs w:val="24"/>
        </w:rPr>
      </w:pPr>
      <w:r>
        <w:rPr>
          <w:rFonts w:hint="default" w:ascii="SimSun" w:hAnsi="SimSun" w:eastAsia="SimSun" w:cs="SimSun"/>
          <w:sz w:val="24"/>
          <w:szCs w:val="24"/>
        </w:rPr>
        <w:t>Step 3: Now under resource selection select "Include specific resource type" .</w:t>
      </w:r>
    </w:p>
    <w:p w14:paraId="1A2B812E">
      <w:pPr>
        <w:rPr>
          <w:rFonts w:hint="default" w:ascii="SimSun" w:hAnsi="SimSun" w:eastAsia="SimSun" w:cs="SimSun"/>
          <w:sz w:val="24"/>
          <w:szCs w:val="24"/>
        </w:rPr>
      </w:pPr>
    </w:p>
    <w:p w14:paraId="54A77CBD">
      <w:pPr>
        <w:rPr>
          <w:rFonts w:ascii="SimSun" w:hAnsi="SimSun" w:eastAsia="SimSun" w:cs="SimSun"/>
          <w:sz w:val="24"/>
          <w:szCs w:val="24"/>
        </w:rPr>
      </w:pPr>
      <w:r>
        <w:rPr>
          <w:rFonts w:ascii="SimSun" w:hAnsi="SimSun" w:eastAsia="SimSun" w:cs="SimSun"/>
          <w:sz w:val="24"/>
          <w:szCs w:val="24"/>
        </w:rPr>
        <w:drawing>
          <wp:inline distT="0" distB="0" distL="114300" distR="114300">
            <wp:extent cx="6093460" cy="3512185"/>
            <wp:effectExtent l="9525" t="9525" r="18415" b="21590"/>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29"/>
                    <a:stretch>
                      <a:fillRect/>
                    </a:stretch>
                  </pic:blipFill>
                  <pic:spPr>
                    <a:xfrm>
                      <a:off x="0" y="0"/>
                      <a:ext cx="6093460" cy="3512185"/>
                    </a:xfrm>
                    <a:prstGeom prst="rect">
                      <a:avLst/>
                    </a:prstGeom>
                    <a:noFill/>
                    <a:ln w="9525">
                      <a:solidFill>
                        <a:schemeClr val="tx1"/>
                      </a:solidFill>
                    </a:ln>
                  </pic:spPr>
                </pic:pic>
              </a:graphicData>
            </a:graphic>
          </wp:inline>
        </w:drawing>
      </w:r>
    </w:p>
    <w:p w14:paraId="69DBF580">
      <w:pPr>
        <w:rPr>
          <w:rFonts w:ascii="SimSun" w:hAnsi="SimSun" w:eastAsia="SimSun" w:cs="SimSun"/>
          <w:sz w:val="24"/>
          <w:szCs w:val="24"/>
        </w:rPr>
      </w:pPr>
    </w:p>
    <w:p w14:paraId="3F85A21B">
      <w:pPr>
        <w:rPr>
          <w:rFonts w:hint="default" w:ascii="SimSun" w:hAnsi="SimSun" w:eastAsia="SimSun" w:cs="SimSun"/>
          <w:sz w:val="24"/>
          <w:szCs w:val="24"/>
        </w:rPr>
      </w:pPr>
      <w:r>
        <w:rPr>
          <w:rFonts w:hint="default" w:ascii="SimSun" w:hAnsi="SimSun" w:eastAsia="SimSun" w:cs="SimSun"/>
          <w:sz w:val="24"/>
          <w:szCs w:val="24"/>
        </w:rPr>
        <w:t>Step 4: Now select specific resource type as "EFS" under EFS select your EFS from dropdown .</w:t>
      </w:r>
    </w:p>
    <w:p w14:paraId="13510491">
      <w:pPr>
        <w:rPr>
          <w:rFonts w:hint="default" w:ascii="SimSun" w:hAnsi="SimSun" w:eastAsia="SimSun" w:cs="SimSun"/>
          <w:sz w:val="24"/>
          <w:szCs w:val="24"/>
        </w:rPr>
      </w:pPr>
    </w:p>
    <w:p w14:paraId="6D4D0D10">
      <w:pPr>
        <w:rPr>
          <w:rFonts w:ascii="SimSun" w:hAnsi="SimSun" w:eastAsia="SimSun" w:cs="SimSun"/>
          <w:sz w:val="24"/>
          <w:szCs w:val="24"/>
        </w:rPr>
      </w:pPr>
      <w:r>
        <w:rPr>
          <w:rFonts w:ascii="SimSun" w:hAnsi="SimSun" w:eastAsia="SimSun" w:cs="SimSun"/>
          <w:sz w:val="24"/>
          <w:szCs w:val="24"/>
        </w:rPr>
        <w:drawing>
          <wp:inline distT="0" distB="0" distL="114300" distR="114300">
            <wp:extent cx="6095365" cy="2493645"/>
            <wp:effectExtent l="9525" t="9525" r="16510" b="11430"/>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30"/>
                    <a:stretch>
                      <a:fillRect/>
                    </a:stretch>
                  </pic:blipFill>
                  <pic:spPr>
                    <a:xfrm>
                      <a:off x="0" y="0"/>
                      <a:ext cx="6095365" cy="2493645"/>
                    </a:xfrm>
                    <a:prstGeom prst="rect">
                      <a:avLst/>
                    </a:prstGeom>
                    <a:noFill/>
                    <a:ln w="9525">
                      <a:solidFill>
                        <a:schemeClr val="tx1"/>
                      </a:solidFill>
                    </a:ln>
                  </pic:spPr>
                </pic:pic>
              </a:graphicData>
            </a:graphic>
          </wp:inline>
        </w:drawing>
      </w:r>
    </w:p>
    <w:p w14:paraId="0C6EC981">
      <w:pPr>
        <w:rPr>
          <w:rFonts w:ascii="SimSun" w:hAnsi="SimSun" w:eastAsia="SimSun" w:cs="SimSun"/>
          <w:sz w:val="24"/>
          <w:szCs w:val="24"/>
        </w:rPr>
      </w:pPr>
    </w:p>
    <w:p w14:paraId="22A4B278">
      <w:pPr>
        <w:rPr>
          <w:rFonts w:ascii="SimSun" w:hAnsi="SimSun" w:eastAsia="SimSun" w:cs="SimSun"/>
          <w:sz w:val="24"/>
          <w:szCs w:val="24"/>
        </w:rPr>
      </w:pPr>
    </w:p>
    <w:p w14:paraId="3967F0AA">
      <w:pPr>
        <w:rPr>
          <w:rFonts w:hint="default" w:ascii="SimSun" w:hAnsi="SimSun" w:eastAsia="SimSun" w:cs="SimSun"/>
          <w:sz w:val="24"/>
          <w:szCs w:val="24"/>
        </w:rPr>
      </w:pPr>
      <w:r>
        <w:rPr>
          <w:rFonts w:hint="default" w:ascii="SimSun" w:hAnsi="SimSun" w:eastAsia="SimSun" w:cs="SimSun"/>
          <w:sz w:val="24"/>
          <w:szCs w:val="24"/>
        </w:rPr>
        <w:t>Leave other options as default or specify as per your requirement . Then Click assign .</w:t>
      </w:r>
    </w:p>
    <w:p w14:paraId="18D0C47F">
      <w:pPr>
        <w:rPr>
          <w:rFonts w:hint="default" w:ascii="SimSun" w:hAnsi="SimSun" w:eastAsia="SimSun" w:cs="SimSun"/>
          <w:sz w:val="24"/>
          <w:szCs w:val="24"/>
        </w:rPr>
      </w:pPr>
    </w:p>
    <w:p w14:paraId="6EB09AA6">
      <w:pPr>
        <w:rPr>
          <w:rFonts w:hint="default" w:ascii="SimSun" w:hAnsi="SimSun" w:eastAsia="SimSun" w:cs="SimSun"/>
          <w:sz w:val="24"/>
          <w:szCs w:val="24"/>
        </w:rPr>
      </w:pPr>
      <w:r>
        <w:rPr>
          <w:rFonts w:hint="default" w:ascii="SimSun" w:hAnsi="SimSun" w:eastAsia="SimSun" w:cs="SimSun"/>
          <w:sz w:val="24"/>
          <w:szCs w:val="24"/>
        </w:rPr>
        <w:t>Once this is done the EFS is associated with backup plan . It will be backup daily for retention period of 35 days as we have specified . You can configure backup plans as your requirement for EFS .</w:t>
      </w:r>
    </w:p>
    <w:p w14:paraId="6B76B653">
      <w:pPr>
        <w:rPr>
          <w:rFonts w:hint="default" w:ascii="SimSun" w:hAnsi="SimSun" w:eastAsia="SimSun" w:cs="SimSun"/>
          <w:sz w:val="24"/>
          <w:szCs w:val="24"/>
        </w:rPr>
      </w:pPr>
    </w:p>
    <w:p w14:paraId="6994FEE5">
      <w:pPr>
        <w:rPr>
          <w:rFonts w:hint="default" w:ascii="SimSun" w:hAnsi="SimSun" w:eastAsia="SimSun" w:cs="SimSun"/>
          <w:sz w:val="24"/>
          <w:szCs w:val="24"/>
        </w:rPr>
      </w:pPr>
    </w:p>
    <w:p w14:paraId="6E4AAFF5">
      <w:pPr>
        <w:rPr>
          <w:rFonts w:hint="default" w:ascii="SimSun" w:hAnsi="SimSun" w:eastAsia="SimSun" w:cs="SimSun"/>
          <w:sz w:val="24"/>
          <w:szCs w:val="24"/>
        </w:rPr>
      </w:pPr>
    </w:p>
    <w:p w14:paraId="204F743F">
      <w:pPr>
        <w:rPr>
          <w:rFonts w:hint="default" w:ascii="SimSun" w:hAnsi="SimSun" w:eastAsia="SimSun" w:cs="SimSun"/>
          <w:b/>
          <w:bCs/>
          <w:sz w:val="32"/>
          <w:szCs w:val="32"/>
        </w:rPr>
      </w:pPr>
      <w:r>
        <w:rPr>
          <w:rFonts w:hint="default" w:ascii="SimSun" w:hAnsi="SimSun" w:eastAsia="SimSun" w:cs="SimSun"/>
          <w:b/>
          <w:bCs/>
          <w:sz w:val="32"/>
          <w:szCs w:val="32"/>
        </w:rPr>
        <w:t>How to Delete EFS Backups</w:t>
      </w:r>
    </w:p>
    <w:p w14:paraId="2112F2CE">
      <w:pPr>
        <w:rPr>
          <w:rFonts w:hint="default" w:ascii="SimSun" w:hAnsi="SimSun" w:eastAsia="SimSun" w:cs="SimSun"/>
          <w:sz w:val="24"/>
          <w:szCs w:val="24"/>
        </w:rPr>
      </w:pPr>
    </w:p>
    <w:p w14:paraId="340BAE36">
      <w:pPr>
        <w:rPr>
          <w:rFonts w:hint="default" w:ascii="SimSun" w:hAnsi="SimSun" w:eastAsia="SimSun" w:cs="SimSun"/>
          <w:sz w:val="24"/>
          <w:szCs w:val="24"/>
        </w:rPr>
      </w:pPr>
      <w:r>
        <w:rPr>
          <w:rFonts w:hint="default" w:ascii="SimSun" w:hAnsi="SimSun" w:eastAsia="SimSun" w:cs="SimSun"/>
          <w:sz w:val="24"/>
          <w:szCs w:val="24"/>
        </w:rPr>
        <w:t>Step 1: Access AWS Backup Console</w:t>
      </w:r>
    </w:p>
    <w:p w14:paraId="6ADA6016">
      <w:pPr>
        <w:rPr>
          <w:rFonts w:hint="default" w:ascii="SimSun" w:hAnsi="SimSun" w:eastAsia="SimSun" w:cs="SimSun"/>
          <w:sz w:val="24"/>
          <w:szCs w:val="24"/>
        </w:rPr>
      </w:pPr>
    </w:p>
    <w:p w14:paraId="7915DD5A">
      <w:pPr>
        <w:rPr>
          <w:rFonts w:hint="default" w:ascii="SimSun" w:hAnsi="SimSun" w:eastAsia="SimSun" w:cs="SimSun"/>
          <w:sz w:val="24"/>
          <w:szCs w:val="24"/>
        </w:rPr>
      </w:pPr>
      <w:r>
        <w:rPr>
          <w:rFonts w:hint="default" w:ascii="SimSun" w:hAnsi="SimSun" w:eastAsia="SimSun" w:cs="SimSun"/>
          <w:sz w:val="24"/>
          <w:szCs w:val="24"/>
        </w:rPr>
        <w:t>Firstly log in to your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"https://www.geeksforgeeks.org/cloud-computing/aws-management-console/" \t "https://www.geeksforgeeks.org/cloud-computing/how-efs-works-with-backup/_blank" </w:instrText>
      </w:r>
      <w:r>
        <w:rPr>
          <w:rFonts w:hint="default" w:ascii="SimSun" w:hAnsi="SimSun" w:eastAsia="SimSun" w:cs="SimSun"/>
          <w:sz w:val="24"/>
          <w:szCs w:val="24"/>
        </w:rPr>
        <w:fldChar w:fldCharType="separate"/>
      </w:r>
      <w:r>
        <w:rPr>
          <w:rFonts w:hint="default" w:ascii="SimSun" w:hAnsi="SimSun" w:eastAsia="SimSun" w:cs="SimSun"/>
          <w:sz w:val="24"/>
          <w:szCs w:val="24"/>
        </w:rPr>
        <w:t>AWS Management Console </w:t>
      </w:r>
      <w:r>
        <w:rPr>
          <w:rFonts w:hint="default" w:ascii="SimSun" w:hAnsi="SimSun" w:eastAsia="SimSun" w:cs="SimSun"/>
          <w:sz w:val="24"/>
          <w:szCs w:val="24"/>
        </w:rPr>
        <w:fldChar w:fldCharType="end"/>
      </w:r>
      <w:r>
        <w:rPr>
          <w:rFonts w:hint="default" w:ascii="SimSun" w:hAnsi="SimSun" w:eastAsia="SimSun" w:cs="SimSun"/>
          <w:sz w:val="24"/>
          <w:szCs w:val="24"/>
        </w:rPr>
        <w:t>with your credentials and then navigate to AWS Backup Service.</w:t>
      </w:r>
    </w:p>
    <w:p w14:paraId="00895A6E">
      <w:pPr>
        <w:rPr>
          <w:rFonts w:hint="default" w:ascii="SimSun" w:hAnsi="SimSun" w:eastAsia="SimSun" w:cs="SimSun"/>
          <w:sz w:val="24"/>
          <w:szCs w:val="24"/>
        </w:rPr>
      </w:pPr>
    </w:p>
    <w:p w14:paraId="1D019D20">
      <w:pPr>
        <w:rPr>
          <w:rFonts w:hint="default" w:ascii="SimSun" w:hAnsi="SimSun" w:eastAsia="SimSun" w:cs="SimSun"/>
          <w:sz w:val="24"/>
          <w:szCs w:val="24"/>
        </w:rPr>
      </w:pPr>
      <w:r>
        <w:rPr>
          <w:rFonts w:hint="default" w:ascii="SimSun" w:hAnsi="SimSun" w:eastAsia="SimSun" w:cs="SimSun"/>
          <w:sz w:val="24"/>
          <w:szCs w:val="24"/>
        </w:rPr>
        <w:t>Step 2: Select Backup Vault</w:t>
      </w:r>
    </w:p>
    <w:p w14:paraId="46094045">
      <w:pPr>
        <w:rPr>
          <w:rFonts w:hint="default" w:ascii="SimSun" w:hAnsi="SimSun" w:eastAsia="SimSun" w:cs="SimSun"/>
          <w:sz w:val="24"/>
          <w:szCs w:val="24"/>
        </w:rPr>
      </w:pPr>
    </w:p>
    <w:p w14:paraId="0E9EBE1A">
      <w:pPr>
        <w:rPr>
          <w:rFonts w:hint="default" w:ascii="SimSun" w:hAnsi="SimSun" w:eastAsia="SimSun" w:cs="SimSun"/>
          <w:sz w:val="24"/>
          <w:szCs w:val="24"/>
        </w:rPr>
      </w:pPr>
      <w:r>
        <w:rPr>
          <w:rFonts w:hint="default" w:ascii="SimSun" w:hAnsi="SimSun" w:eastAsia="SimSun" w:cs="SimSun"/>
          <w:sz w:val="24"/>
          <w:szCs w:val="24"/>
        </w:rPr>
        <w:t>Once landed to AWS Backup Service, choose the backup vault that contains the EFS backups you want to delete.</w:t>
      </w:r>
    </w:p>
    <w:p w14:paraId="1BAD633E">
      <w:pPr>
        <w:rPr>
          <w:rFonts w:hint="default" w:ascii="SimSun" w:hAnsi="SimSun" w:eastAsia="SimSun" w:cs="SimSun"/>
          <w:sz w:val="24"/>
          <w:szCs w:val="24"/>
        </w:rPr>
      </w:pPr>
    </w:p>
    <w:p w14:paraId="5BDEB179">
      <w:pPr>
        <w:rPr>
          <w:rFonts w:hint="default" w:ascii="SimSun" w:hAnsi="SimSun" w:eastAsia="SimSun" w:cs="SimSun"/>
          <w:sz w:val="24"/>
          <w:szCs w:val="24"/>
        </w:rPr>
      </w:pPr>
      <w:r>
        <w:rPr>
          <w:rFonts w:hint="default" w:ascii="SimSun" w:hAnsi="SimSun" w:eastAsia="SimSun" w:cs="SimSun"/>
          <w:sz w:val="24"/>
          <w:szCs w:val="24"/>
        </w:rPr>
        <w:t>Step 3: View Backup Jobs</w:t>
      </w:r>
    </w:p>
    <w:p w14:paraId="32197A03">
      <w:pPr>
        <w:rPr>
          <w:rFonts w:hint="default" w:ascii="SimSun" w:hAnsi="SimSun" w:eastAsia="SimSun" w:cs="SimSun"/>
          <w:sz w:val="24"/>
          <w:szCs w:val="24"/>
        </w:rPr>
      </w:pPr>
    </w:p>
    <w:p w14:paraId="76CDCE03">
      <w:pPr>
        <w:rPr>
          <w:rFonts w:hint="default" w:ascii="SimSun" w:hAnsi="SimSun" w:eastAsia="SimSun" w:cs="SimSun"/>
          <w:sz w:val="24"/>
          <w:szCs w:val="24"/>
        </w:rPr>
      </w:pPr>
      <w:r>
        <w:rPr>
          <w:rFonts w:hint="default" w:ascii="SimSun" w:hAnsi="SimSun" w:eastAsia="SimSun" w:cs="SimSun"/>
          <w:sz w:val="24"/>
          <w:szCs w:val="24"/>
        </w:rPr>
        <w:t>Locate the backup job that is associated with the EFS file system you wishing to delete.</w:t>
      </w:r>
    </w:p>
    <w:p w14:paraId="32F0EA20">
      <w:pPr>
        <w:rPr>
          <w:rFonts w:hint="default" w:ascii="SimSun" w:hAnsi="SimSun" w:eastAsia="SimSun" w:cs="SimSun"/>
          <w:sz w:val="24"/>
          <w:szCs w:val="24"/>
        </w:rPr>
      </w:pPr>
    </w:p>
    <w:p w14:paraId="59661A47">
      <w:pPr>
        <w:rPr>
          <w:rFonts w:hint="default" w:ascii="SimSun" w:hAnsi="SimSun" w:eastAsia="SimSun" w:cs="SimSun"/>
          <w:sz w:val="24"/>
          <w:szCs w:val="24"/>
        </w:rPr>
      </w:pPr>
      <w:r>
        <w:rPr>
          <w:rFonts w:hint="default" w:ascii="SimSun" w:hAnsi="SimSun" w:eastAsia="SimSun" w:cs="SimSun"/>
          <w:sz w:val="24"/>
          <w:szCs w:val="24"/>
        </w:rPr>
        <w:t>Step 4: Delete Backup Job</w:t>
      </w:r>
    </w:p>
    <w:p w14:paraId="19E83773">
      <w:pPr>
        <w:rPr>
          <w:rFonts w:hint="default" w:ascii="SimSun" w:hAnsi="SimSun" w:eastAsia="SimSun" w:cs="SimSun"/>
          <w:sz w:val="24"/>
          <w:szCs w:val="24"/>
        </w:rPr>
      </w:pPr>
    </w:p>
    <w:p w14:paraId="3657D428">
      <w:pPr>
        <w:rPr>
          <w:rFonts w:hint="default" w:ascii="SimSun" w:hAnsi="SimSun" w:eastAsia="SimSun" w:cs="SimSun"/>
          <w:sz w:val="24"/>
          <w:szCs w:val="24"/>
        </w:rPr>
      </w:pPr>
      <w:r>
        <w:rPr>
          <w:rFonts w:hint="default" w:ascii="SimSun" w:hAnsi="SimSun" w:eastAsia="SimSun" w:cs="SimSun"/>
          <w:sz w:val="24"/>
          <w:szCs w:val="24"/>
        </w:rPr>
        <w:t>In the backup jobs, select the backup jobs that you wish to delete and choose the delete option to delete. Confirm once with backup jobs you want delete by entering delete on showing box.</w:t>
      </w:r>
    </w:p>
    <w:p w14:paraId="72B0A4C5">
      <w:pPr>
        <w:rPr>
          <w:rFonts w:hint="default" w:ascii="SimSun" w:hAnsi="SimSun" w:eastAsia="SimSun" w:cs="SimSun"/>
          <w:sz w:val="24"/>
          <w:szCs w:val="24"/>
        </w:rPr>
      </w:pPr>
    </w:p>
    <w:p w14:paraId="731C9507">
      <w:pPr>
        <w:rPr>
          <w:rFonts w:hint="default" w:ascii="SimSun" w:hAnsi="SimSun" w:eastAsia="SimSun" w:cs="SimSun"/>
          <w:sz w:val="24"/>
          <w:szCs w:val="24"/>
        </w:rPr>
      </w:pPr>
      <w:r>
        <w:rPr>
          <w:rFonts w:hint="default" w:ascii="SimSun" w:hAnsi="SimSun" w:eastAsia="SimSun" w:cs="SimSun"/>
          <w:sz w:val="24"/>
          <w:szCs w:val="24"/>
        </w:rPr>
        <w:t>Step 5: Verify Deletion</w:t>
      </w:r>
    </w:p>
    <w:p w14:paraId="2585367F">
      <w:pPr>
        <w:rPr>
          <w:rFonts w:hint="default" w:ascii="SimSun" w:hAnsi="SimSun" w:eastAsia="SimSun" w:cs="SimSun"/>
          <w:sz w:val="24"/>
          <w:szCs w:val="24"/>
        </w:rPr>
      </w:pPr>
    </w:p>
    <w:p w14:paraId="0D12DFC7">
      <w:pPr>
        <w:rPr>
          <w:rFonts w:hint="default" w:ascii="SimSun" w:hAnsi="SimSun" w:eastAsia="SimSun" w:cs="SimSun"/>
          <w:sz w:val="24"/>
          <w:szCs w:val="24"/>
        </w:rPr>
      </w:pPr>
      <w:r>
        <w:rPr>
          <w:rFonts w:hint="default" w:ascii="SimSun" w:hAnsi="SimSun" w:eastAsia="SimSun" w:cs="SimSun"/>
          <w:sz w:val="24"/>
          <w:szCs w:val="24"/>
        </w:rPr>
        <w:t>After deleting the backup jobs ensure whether they are deleted or not from the vault by viewing in the AWS Backup jobs.</w:t>
      </w:r>
    </w:p>
    <w:p w14:paraId="327B720E">
      <w:pPr>
        <w:rPr>
          <w:rFonts w:hint="default" w:ascii="SimSun" w:hAnsi="SimSun" w:eastAsia="SimSun" w:cs="SimSun"/>
          <w:sz w:val="24"/>
          <w:szCs w:val="24"/>
        </w:rPr>
      </w:pPr>
    </w:p>
    <w:p w14:paraId="5D89BA63">
      <w:pPr>
        <w:rPr>
          <w:rFonts w:hint="default" w:ascii="SimSun" w:hAnsi="SimSun" w:eastAsia="SimSun" w:cs="SimSun"/>
          <w:b/>
          <w:bCs/>
          <w:sz w:val="32"/>
          <w:szCs w:val="32"/>
        </w:rPr>
      </w:pPr>
      <w:r>
        <w:rPr>
          <w:rFonts w:hint="default" w:ascii="SimSun" w:hAnsi="SimSun" w:eastAsia="SimSun" w:cs="SimSun"/>
          <w:b/>
          <w:bCs/>
          <w:sz w:val="32"/>
          <w:szCs w:val="32"/>
        </w:rPr>
        <w:t>How to do EFS-to-EFS Backups</w:t>
      </w:r>
    </w:p>
    <w:p w14:paraId="20ADF032">
      <w:pPr>
        <w:rPr>
          <w:rFonts w:hint="default" w:ascii="SimSun" w:hAnsi="SimSun" w:eastAsia="SimSun" w:cs="SimSun"/>
          <w:sz w:val="24"/>
          <w:szCs w:val="24"/>
        </w:rPr>
      </w:pPr>
    </w:p>
    <w:p w14:paraId="6778D136">
      <w:pPr>
        <w:rPr>
          <w:rFonts w:hint="default" w:ascii="SimSun" w:hAnsi="SimSun" w:eastAsia="SimSun" w:cs="SimSun"/>
          <w:sz w:val="24"/>
          <w:szCs w:val="24"/>
        </w:rPr>
      </w:pPr>
      <w:r>
        <w:rPr>
          <w:rFonts w:hint="default" w:ascii="SimSun" w:hAnsi="SimSun" w:eastAsia="SimSun" w:cs="SimSun"/>
          <w:sz w:val="24"/>
          <w:szCs w:val="24"/>
        </w:rPr>
        <w:t>Step 1: Setup Source And Destination EFS file systems</w:t>
      </w:r>
    </w:p>
    <w:p w14:paraId="1BADBCE3">
      <w:pPr>
        <w:rPr>
          <w:rFonts w:hint="default" w:ascii="SimSun" w:hAnsi="SimSun" w:eastAsia="SimSun" w:cs="SimSun"/>
          <w:sz w:val="24"/>
          <w:szCs w:val="24"/>
        </w:rPr>
      </w:pPr>
    </w:p>
    <w:p w14:paraId="40DEB588">
      <w:pPr>
        <w:rPr>
          <w:rFonts w:hint="default" w:ascii="SimSun" w:hAnsi="SimSun" w:eastAsia="SimSun" w:cs="SimSun"/>
          <w:sz w:val="24"/>
          <w:szCs w:val="24"/>
        </w:rPr>
      </w:pPr>
      <w:r>
        <w:rPr>
          <w:rFonts w:hint="default" w:ascii="SimSun" w:hAnsi="SimSun" w:eastAsia="SimSun" w:cs="SimSun"/>
          <w:sz w:val="24"/>
          <w:szCs w:val="24"/>
        </w:rPr>
        <w:t>Firstly ensure you have both the source and destination EFS created and accessable in your AWS Account.</w:t>
      </w:r>
    </w:p>
    <w:p w14:paraId="09A14DA9">
      <w:pPr>
        <w:rPr>
          <w:rFonts w:hint="default" w:ascii="SimSun" w:hAnsi="SimSun" w:eastAsia="SimSun" w:cs="SimSun"/>
          <w:sz w:val="24"/>
          <w:szCs w:val="24"/>
        </w:rPr>
      </w:pPr>
    </w:p>
    <w:p w14:paraId="11158CDC">
      <w:pPr>
        <w:rPr>
          <w:rFonts w:hint="default" w:ascii="SimSun" w:hAnsi="SimSun" w:eastAsia="SimSun" w:cs="SimSun"/>
          <w:sz w:val="24"/>
          <w:szCs w:val="24"/>
        </w:rPr>
      </w:pPr>
      <w:r>
        <w:rPr>
          <w:rFonts w:hint="default" w:ascii="SimSun" w:hAnsi="SimSun" w:eastAsia="SimSun" w:cs="SimSun"/>
          <w:sz w:val="24"/>
          <w:szCs w:val="24"/>
        </w:rPr>
        <w:t>Step 2: Use Data Sync</w:t>
      </w:r>
    </w:p>
    <w:p w14:paraId="311DFB15">
      <w:pPr>
        <w:rPr>
          <w:rFonts w:hint="default" w:ascii="SimSun" w:hAnsi="SimSun" w:eastAsia="SimSun" w:cs="SimSun"/>
          <w:sz w:val="24"/>
          <w:szCs w:val="24"/>
        </w:rPr>
      </w:pPr>
    </w:p>
    <w:p w14:paraId="3B21870E">
      <w:pPr>
        <w:rPr>
          <w:rFonts w:hint="default" w:ascii="SimSun" w:hAnsi="SimSun" w:eastAsia="SimSun" w:cs="SimSun"/>
          <w:sz w:val="24"/>
          <w:szCs w:val="24"/>
        </w:rPr>
      </w:pPr>
      <w:r>
        <w:rPr>
          <w:rFonts w:hint="default" w:ascii="SimSun" w:hAnsi="SimSun" w:eastAsia="SimSun" w:cs="SimSun"/>
          <w:sz w:val="24"/>
          <w:szCs w:val="24"/>
        </w:rPr>
        <w:t>Now, Try on using AWS Service such as AWS Data Sync a service that is designed for fast and secure data transfers between EFS systems.</w:t>
      </w:r>
    </w:p>
    <w:p w14:paraId="33D4EBD2">
      <w:pPr>
        <w:rPr>
          <w:rFonts w:hint="default" w:ascii="SimSun" w:hAnsi="SimSun" w:eastAsia="SimSun" w:cs="SimSun"/>
          <w:sz w:val="24"/>
          <w:szCs w:val="24"/>
        </w:rPr>
      </w:pPr>
    </w:p>
    <w:p w14:paraId="5537CD43">
      <w:pPr>
        <w:rPr>
          <w:rFonts w:hint="default" w:ascii="SimSun" w:hAnsi="SimSun" w:eastAsia="SimSun" w:cs="SimSun"/>
          <w:sz w:val="24"/>
          <w:szCs w:val="24"/>
        </w:rPr>
      </w:pPr>
      <w:r>
        <w:rPr>
          <w:rFonts w:hint="default" w:ascii="SimSun" w:hAnsi="SimSun" w:eastAsia="SimSun" w:cs="SimSun"/>
          <w:sz w:val="24"/>
          <w:szCs w:val="24"/>
        </w:rPr>
        <w:t>It Configures the DataSync tasks to sync data from the source EFS file system to the destination EFS file system.</w:t>
      </w:r>
    </w:p>
    <w:p w14:paraId="2C80740E">
      <w:pPr>
        <w:rPr>
          <w:rFonts w:hint="default" w:ascii="SimSun" w:hAnsi="SimSun" w:eastAsia="SimSun" w:cs="SimSun"/>
          <w:sz w:val="24"/>
          <w:szCs w:val="24"/>
        </w:rPr>
      </w:pPr>
    </w:p>
    <w:p w14:paraId="0FF6D258">
      <w:pPr>
        <w:rPr>
          <w:rFonts w:hint="default" w:ascii="SimSun" w:hAnsi="SimSun" w:eastAsia="SimSun" w:cs="SimSun"/>
          <w:sz w:val="24"/>
          <w:szCs w:val="24"/>
        </w:rPr>
      </w:pPr>
    </w:p>
    <w:p w14:paraId="1B532C11">
      <w:pPr>
        <w:rPr>
          <w:rFonts w:hint="default" w:ascii="SimSun" w:hAnsi="SimSun" w:eastAsia="SimSun" w:cs="SimSun"/>
          <w:sz w:val="24"/>
          <w:szCs w:val="24"/>
        </w:rPr>
      </w:pPr>
      <w:r>
        <w:rPr>
          <w:rFonts w:hint="default" w:ascii="SimSun" w:hAnsi="SimSun" w:eastAsia="SimSun" w:cs="SimSun"/>
          <w:sz w:val="24"/>
          <w:szCs w:val="24"/>
        </w:rPr>
        <w:t>Step 3: Schedule Sync Tasks</w:t>
      </w:r>
    </w:p>
    <w:p w14:paraId="40BEFF59">
      <w:pPr>
        <w:rPr>
          <w:rFonts w:hint="default" w:ascii="SimSun" w:hAnsi="SimSun" w:eastAsia="SimSun" w:cs="SimSun"/>
          <w:sz w:val="24"/>
          <w:szCs w:val="24"/>
        </w:rPr>
      </w:pPr>
    </w:p>
    <w:p w14:paraId="16DF3AB3">
      <w:pPr>
        <w:rPr>
          <w:rFonts w:hint="default" w:ascii="SimSun" w:hAnsi="SimSun" w:eastAsia="SimSun" w:cs="SimSun"/>
          <w:sz w:val="24"/>
          <w:szCs w:val="24"/>
        </w:rPr>
      </w:pPr>
      <w:r>
        <w:rPr>
          <w:rFonts w:hint="default" w:ascii="SimSun" w:hAnsi="SimSun" w:eastAsia="SimSun" w:cs="SimSun"/>
          <w:sz w:val="24"/>
          <w:szCs w:val="24"/>
        </w:rPr>
        <w:t>Configuring the DataSync, set up a schedule for DataSync tasks to regularly sync data between source and destination EFS file systems to ensures the backups to be up to date.</w:t>
      </w:r>
    </w:p>
    <w:p w14:paraId="59B42D7A">
      <w:pPr>
        <w:rPr>
          <w:rFonts w:hint="default" w:ascii="SimSun" w:hAnsi="SimSun" w:eastAsia="SimSun" w:cs="SimSun"/>
          <w:sz w:val="24"/>
          <w:szCs w:val="24"/>
        </w:rPr>
      </w:pPr>
    </w:p>
    <w:p w14:paraId="4A80C927">
      <w:pPr>
        <w:rPr>
          <w:rFonts w:hint="default" w:ascii="SimSun" w:hAnsi="SimSun" w:eastAsia="SimSun" w:cs="SimSun"/>
          <w:sz w:val="24"/>
          <w:szCs w:val="24"/>
        </w:rPr>
      </w:pPr>
      <w:r>
        <w:rPr>
          <w:rFonts w:hint="default" w:ascii="SimSun" w:hAnsi="SimSun" w:eastAsia="SimSun" w:cs="SimSun"/>
          <w:sz w:val="24"/>
          <w:szCs w:val="24"/>
        </w:rPr>
        <w:t>Step 4: Monitor And Manage</w:t>
      </w:r>
    </w:p>
    <w:p w14:paraId="704DB6FD">
      <w:pPr>
        <w:rPr>
          <w:rFonts w:hint="default" w:ascii="SimSun" w:hAnsi="SimSun" w:eastAsia="SimSun" w:cs="SimSun"/>
          <w:sz w:val="24"/>
          <w:szCs w:val="24"/>
        </w:rPr>
      </w:pPr>
    </w:p>
    <w:p w14:paraId="1AA1A6C1">
      <w:pPr>
        <w:rPr>
          <w:rFonts w:hint="default" w:ascii="SimSun" w:hAnsi="SimSun" w:eastAsia="SimSun" w:cs="SimSun"/>
          <w:sz w:val="24"/>
          <w:szCs w:val="24"/>
        </w:rPr>
      </w:pPr>
      <w:r>
        <w:rPr>
          <w:rFonts w:hint="default" w:ascii="SimSun" w:hAnsi="SimSun" w:eastAsia="SimSun" w:cs="SimSun"/>
          <w:sz w:val="24"/>
          <w:szCs w:val="24"/>
        </w:rPr>
        <w:t>Regularly monitor the DataSync tasks to ensure smoothly running and resolve troubleshooting issues if any arise. Adjust the scheduling or configurations as needed to optimize the performance and resource usage.</w:t>
      </w:r>
    </w:p>
    <w:p w14:paraId="5301C8A3">
      <w:pPr>
        <w:rPr>
          <w:rFonts w:hint="default" w:ascii="SimSun" w:hAnsi="SimSun" w:eastAsia="SimSun" w:cs="SimSun"/>
          <w:sz w:val="24"/>
          <w:szCs w:val="24"/>
        </w:rPr>
      </w:pPr>
    </w:p>
    <w:p w14:paraId="53E4F3BC">
      <w:pPr>
        <w:rPr>
          <w:rFonts w:hint="default" w:ascii="SimSun" w:hAnsi="SimSun" w:eastAsia="SimSun" w:cs="SimSun"/>
          <w:b/>
          <w:bCs/>
          <w:sz w:val="28"/>
          <w:szCs w:val="28"/>
        </w:rPr>
      </w:pPr>
      <w:r>
        <w:rPr>
          <w:rFonts w:hint="default" w:ascii="SimSun" w:hAnsi="SimSun" w:eastAsia="SimSun" w:cs="SimSun"/>
          <w:b/>
          <w:bCs/>
          <w:sz w:val="28"/>
          <w:szCs w:val="28"/>
        </w:rPr>
        <w:t>How To Restore an Amazon EFS file system using AWS Backup</w:t>
      </w:r>
    </w:p>
    <w:p w14:paraId="57F1125E">
      <w:pPr>
        <w:rPr>
          <w:rFonts w:hint="default" w:ascii="SimSun" w:hAnsi="SimSun" w:eastAsia="SimSun" w:cs="SimSun"/>
          <w:sz w:val="24"/>
          <w:szCs w:val="24"/>
        </w:rPr>
      </w:pPr>
    </w:p>
    <w:p w14:paraId="52E1F475">
      <w:pPr>
        <w:rPr>
          <w:rFonts w:hint="default" w:ascii="SimSun" w:hAnsi="SimSun" w:eastAsia="SimSun" w:cs="SimSun"/>
          <w:sz w:val="24"/>
          <w:szCs w:val="24"/>
        </w:rPr>
      </w:pPr>
      <w:r>
        <w:rPr>
          <w:rFonts w:hint="default" w:ascii="SimSun" w:hAnsi="SimSun" w:eastAsia="SimSun" w:cs="SimSun"/>
          <w:sz w:val="24"/>
          <w:szCs w:val="24"/>
        </w:rPr>
        <w:t>Step 1: Access AWS Backup Console</w:t>
      </w:r>
    </w:p>
    <w:p w14:paraId="5DF0D386">
      <w:pPr>
        <w:rPr>
          <w:rFonts w:hint="default" w:ascii="SimSun" w:hAnsi="SimSun" w:eastAsia="SimSun" w:cs="SimSun"/>
          <w:sz w:val="24"/>
          <w:szCs w:val="24"/>
        </w:rPr>
      </w:pPr>
    </w:p>
    <w:p w14:paraId="16D66898">
      <w:pPr>
        <w:rPr>
          <w:rFonts w:hint="default" w:ascii="SimSun" w:hAnsi="SimSun" w:eastAsia="SimSun" w:cs="SimSun"/>
          <w:sz w:val="24"/>
          <w:szCs w:val="24"/>
        </w:rPr>
      </w:pPr>
      <w:r>
        <w:rPr>
          <w:rFonts w:hint="default" w:ascii="SimSun" w:hAnsi="SimSun" w:eastAsia="SimSun" w:cs="SimSun"/>
          <w:sz w:val="24"/>
          <w:szCs w:val="24"/>
        </w:rPr>
        <w:t>Firstly login your AWS Management Console with your credentials and navigate to your AWS Backup Service.</w:t>
      </w:r>
    </w:p>
    <w:p w14:paraId="7BCA132C">
      <w:pPr>
        <w:rPr>
          <w:rFonts w:hint="default" w:ascii="SimSun" w:hAnsi="SimSun" w:eastAsia="SimSun" w:cs="SimSun"/>
          <w:sz w:val="24"/>
          <w:szCs w:val="24"/>
        </w:rPr>
      </w:pPr>
    </w:p>
    <w:p w14:paraId="325FD16B">
      <w:pPr>
        <w:rPr>
          <w:rFonts w:hint="default" w:ascii="SimSun" w:hAnsi="SimSun" w:eastAsia="SimSun" w:cs="SimSun"/>
          <w:sz w:val="24"/>
          <w:szCs w:val="24"/>
        </w:rPr>
      </w:pPr>
      <w:r>
        <w:rPr>
          <w:rFonts w:hint="default" w:ascii="SimSun" w:hAnsi="SimSun" w:eastAsia="SimSun" w:cs="SimSun"/>
          <w:sz w:val="24"/>
          <w:szCs w:val="24"/>
        </w:rPr>
        <w:t>Step 2: Select Recovery Points</w:t>
      </w:r>
    </w:p>
    <w:p w14:paraId="109E75B5">
      <w:pPr>
        <w:rPr>
          <w:rFonts w:hint="default" w:ascii="SimSun" w:hAnsi="SimSun" w:eastAsia="SimSun" w:cs="SimSun"/>
          <w:sz w:val="24"/>
          <w:szCs w:val="24"/>
        </w:rPr>
      </w:pPr>
    </w:p>
    <w:p w14:paraId="76BEF799">
      <w:pPr>
        <w:rPr>
          <w:rFonts w:hint="default" w:ascii="SimSun" w:hAnsi="SimSun" w:eastAsia="SimSun" w:cs="SimSun"/>
          <w:sz w:val="24"/>
          <w:szCs w:val="24"/>
        </w:rPr>
      </w:pPr>
      <w:r>
        <w:rPr>
          <w:rFonts w:hint="default" w:ascii="SimSun" w:hAnsi="SimSun" w:eastAsia="SimSun" w:cs="SimSun"/>
          <w:sz w:val="24"/>
          <w:szCs w:val="24"/>
        </w:rPr>
        <w:t>Choose the backup vault that contains the desired looking EFS file system backups.</w:t>
      </w:r>
    </w:p>
    <w:p w14:paraId="5EDEC257">
      <w:pPr>
        <w:rPr>
          <w:rFonts w:hint="default" w:ascii="SimSun" w:hAnsi="SimSun" w:eastAsia="SimSun" w:cs="SimSun"/>
          <w:sz w:val="24"/>
          <w:szCs w:val="24"/>
        </w:rPr>
      </w:pPr>
    </w:p>
    <w:p w14:paraId="4D751709">
      <w:pPr>
        <w:rPr>
          <w:rFonts w:hint="default" w:ascii="SimSun" w:hAnsi="SimSun" w:eastAsia="SimSun" w:cs="SimSun"/>
          <w:sz w:val="24"/>
          <w:szCs w:val="24"/>
        </w:rPr>
      </w:pPr>
      <w:r>
        <w:rPr>
          <w:rFonts w:hint="default" w:ascii="SimSun" w:hAnsi="SimSun" w:eastAsia="SimSun" w:cs="SimSun"/>
          <w:sz w:val="24"/>
          <w:szCs w:val="24"/>
        </w:rPr>
        <w:t>Select the specific recovery point (backup) you want to restore from.</w:t>
      </w:r>
    </w:p>
    <w:p w14:paraId="4297B1E0">
      <w:pPr>
        <w:rPr>
          <w:rFonts w:hint="default" w:ascii="SimSun" w:hAnsi="SimSun" w:eastAsia="SimSun" w:cs="SimSun"/>
          <w:sz w:val="24"/>
          <w:szCs w:val="24"/>
        </w:rPr>
      </w:pPr>
    </w:p>
    <w:p w14:paraId="4652FD14">
      <w:pPr>
        <w:rPr>
          <w:rFonts w:hint="default" w:ascii="SimSun" w:hAnsi="SimSun" w:eastAsia="SimSun" w:cs="SimSun"/>
          <w:sz w:val="24"/>
          <w:szCs w:val="24"/>
        </w:rPr>
      </w:pPr>
      <w:r>
        <w:rPr>
          <w:rFonts w:hint="default" w:ascii="SimSun" w:hAnsi="SimSun" w:eastAsia="SimSun" w:cs="SimSun"/>
          <w:sz w:val="24"/>
          <w:szCs w:val="24"/>
        </w:rPr>
        <w:t>Step 3: Initate Restore Job</w:t>
      </w:r>
    </w:p>
    <w:p w14:paraId="31992B3C">
      <w:pPr>
        <w:rPr>
          <w:rFonts w:hint="default" w:ascii="SimSun" w:hAnsi="SimSun" w:eastAsia="SimSun" w:cs="SimSun"/>
          <w:sz w:val="24"/>
          <w:szCs w:val="24"/>
        </w:rPr>
      </w:pPr>
    </w:p>
    <w:p w14:paraId="070B952C">
      <w:pPr>
        <w:rPr>
          <w:rFonts w:hint="default" w:ascii="SimSun" w:hAnsi="SimSun" w:eastAsia="SimSun" w:cs="SimSun"/>
          <w:sz w:val="24"/>
          <w:szCs w:val="24"/>
        </w:rPr>
      </w:pPr>
      <w:r>
        <w:rPr>
          <w:rFonts w:hint="default" w:ascii="SimSun" w:hAnsi="SimSun" w:eastAsia="SimSun" w:cs="SimSun"/>
          <w:sz w:val="24"/>
          <w:szCs w:val="24"/>
        </w:rPr>
        <w:t>Click on the "Restore" option and provide the details such as the target region and file system settings for restoring process.</w:t>
      </w:r>
    </w:p>
    <w:p w14:paraId="334A9595">
      <w:pPr>
        <w:rPr>
          <w:rFonts w:hint="default" w:ascii="SimSun" w:hAnsi="SimSun" w:eastAsia="SimSun" w:cs="SimSun"/>
          <w:sz w:val="24"/>
          <w:szCs w:val="24"/>
        </w:rPr>
      </w:pPr>
    </w:p>
    <w:p w14:paraId="2258B747">
      <w:pPr>
        <w:rPr>
          <w:rFonts w:hint="default" w:ascii="SimSun" w:hAnsi="SimSun" w:eastAsia="SimSun" w:cs="SimSun"/>
          <w:sz w:val="24"/>
          <w:szCs w:val="24"/>
        </w:rPr>
      </w:pPr>
      <w:r>
        <w:rPr>
          <w:rFonts w:hint="default" w:ascii="SimSun" w:hAnsi="SimSun" w:eastAsia="SimSun" w:cs="SimSun"/>
          <w:sz w:val="24"/>
          <w:szCs w:val="24"/>
        </w:rPr>
        <w:t>Step 4: Review and Confirm</w:t>
      </w:r>
    </w:p>
    <w:p w14:paraId="4AAE5274">
      <w:pPr>
        <w:rPr>
          <w:rFonts w:hint="default" w:ascii="SimSun" w:hAnsi="SimSun" w:eastAsia="SimSun" w:cs="SimSun"/>
          <w:sz w:val="24"/>
          <w:szCs w:val="24"/>
        </w:rPr>
      </w:pPr>
    </w:p>
    <w:p w14:paraId="03ECD45D">
      <w:pPr>
        <w:rPr>
          <w:rFonts w:hint="default" w:ascii="SimSun" w:hAnsi="SimSun" w:eastAsia="SimSun" w:cs="SimSun"/>
          <w:sz w:val="24"/>
          <w:szCs w:val="24"/>
        </w:rPr>
      </w:pPr>
      <w:r>
        <w:rPr>
          <w:rFonts w:hint="default" w:ascii="SimSun" w:hAnsi="SimSun" w:eastAsia="SimSun" w:cs="SimSun"/>
          <w:sz w:val="24"/>
          <w:szCs w:val="24"/>
        </w:rPr>
        <w:t>Review the restoration details once and then confirm it to inititate for restoring the EFS file system process.</w:t>
      </w:r>
    </w:p>
    <w:p w14:paraId="22316621">
      <w:pPr>
        <w:rPr>
          <w:rFonts w:hint="default" w:ascii="SimSun" w:hAnsi="SimSun" w:eastAsia="SimSun" w:cs="SimSun"/>
          <w:sz w:val="24"/>
          <w:szCs w:val="24"/>
        </w:rPr>
      </w:pPr>
    </w:p>
    <w:p w14:paraId="45E478D9">
      <w:pPr>
        <w:rPr>
          <w:rFonts w:hint="default" w:ascii="SimSun" w:hAnsi="SimSun" w:eastAsia="SimSun" w:cs="SimSun"/>
          <w:sz w:val="24"/>
          <w:szCs w:val="24"/>
        </w:rPr>
      </w:pPr>
      <w:r>
        <w:rPr>
          <w:rFonts w:hint="default" w:ascii="SimSun" w:hAnsi="SimSun" w:eastAsia="SimSun" w:cs="SimSun"/>
          <w:sz w:val="24"/>
          <w:szCs w:val="24"/>
        </w:rPr>
        <w:t>Step 5: Monitor Progress</w:t>
      </w:r>
    </w:p>
    <w:p w14:paraId="02D6B374">
      <w:pPr>
        <w:rPr>
          <w:rFonts w:hint="default" w:ascii="SimSun" w:hAnsi="SimSun" w:eastAsia="SimSun" w:cs="SimSun"/>
          <w:sz w:val="24"/>
          <w:szCs w:val="24"/>
        </w:rPr>
      </w:pPr>
    </w:p>
    <w:p w14:paraId="14D3B575">
      <w:pPr>
        <w:rPr>
          <w:rFonts w:hint="default" w:ascii="SimSun" w:hAnsi="SimSun" w:eastAsia="SimSun" w:cs="SimSun"/>
          <w:sz w:val="24"/>
          <w:szCs w:val="24"/>
        </w:rPr>
      </w:pPr>
      <w:r>
        <w:rPr>
          <w:rFonts w:hint="default" w:ascii="SimSun" w:hAnsi="SimSun" w:eastAsia="SimSun" w:cs="SimSun"/>
          <w:sz w:val="24"/>
          <w:szCs w:val="24"/>
        </w:rPr>
        <w:t>Ensure to monitor the restoring progress of the job to an Amazon File system in the AWS Backup Console. Once completing the process verify the successful restoration of the EFS system.</w:t>
      </w:r>
    </w:p>
    <w:p w14:paraId="41695E39">
      <w:pPr>
        <w:rPr>
          <w:rFonts w:hint="default" w:ascii="SimSun" w:hAnsi="SimSun" w:eastAsia="SimSun" w:cs="SimSun"/>
          <w:sz w:val="24"/>
          <w:szCs w:val="24"/>
        </w:rPr>
      </w:pPr>
    </w:p>
    <w:p w14:paraId="33517150">
      <w:pPr>
        <w:rPr>
          <w:rFonts w:hint="default" w:ascii="SimSun" w:hAnsi="SimSun" w:eastAsia="SimSun" w:cs="SimSun"/>
          <w:sz w:val="24"/>
          <w:szCs w:val="24"/>
        </w:rPr>
      </w:pPr>
    </w:p>
    <w:p w14:paraId="64BBB720">
      <w:pPr>
        <w:rPr>
          <w:rFonts w:hint="default" w:ascii="SimSun" w:hAnsi="SimSun" w:eastAsia="SimSun" w:cs="SimSun"/>
          <w:sz w:val="24"/>
          <w:szCs w:val="24"/>
        </w:rPr>
      </w:pPr>
    </w:p>
    <w:p w14:paraId="1AA05290">
      <w:pPr>
        <w:rPr>
          <w:rFonts w:hint="default" w:ascii="SimSun" w:hAnsi="SimSun" w:eastAsia="SimSun" w:cs="SimSun"/>
          <w:b/>
          <w:bCs/>
          <w:sz w:val="32"/>
          <w:szCs w:val="32"/>
          <w:lang w:val="en-US"/>
        </w:rPr>
      </w:pPr>
      <w:r>
        <w:rPr>
          <w:rFonts w:hint="default" w:ascii="SimSun" w:hAnsi="SimSun" w:eastAsia="SimSun" w:cs="SimSun"/>
          <w:b/>
          <w:bCs/>
          <w:sz w:val="32"/>
          <w:szCs w:val="32"/>
          <w:lang w:val="en-US"/>
        </w:rPr>
        <w:t>AUTOMATIC BACKUPS :</w:t>
      </w:r>
    </w:p>
    <w:p w14:paraId="6DBEC659">
      <w:pPr>
        <w:rPr>
          <w:rFonts w:hint="default" w:ascii="SimSun" w:hAnsi="SimSun" w:eastAsia="SimSun" w:cs="SimSun"/>
          <w:b/>
          <w:bCs/>
          <w:sz w:val="32"/>
          <w:szCs w:val="32"/>
          <w:lang w:val="en-US"/>
        </w:rPr>
      </w:pPr>
    </w:p>
    <w:p w14:paraId="7C3B22C0">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Automatic Backups refers to the process of automating the backups and managing them without any manual interventions. These backups are typically shceduled at regular intervals for ensuring data protection and recovery in case of data disastery cases. Services like AWS Backup offers the automation of backup solutions for various AWS resources for simplifying the backup management and ensuring the data resilience with minimal efforts from the user.</w:t>
      </w:r>
    </w:p>
    <w:p w14:paraId="3C52712A">
      <w:pPr>
        <w:rPr>
          <w:rFonts w:hint="default" w:ascii="SimSun" w:hAnsi="SimSun" w:eastAsia="SimSun" w:cs="SimSun"/>
          <w:b/>
          <w:bCs/>
          <w:sz w:val="32"/>
          <w:szCs w:val="32"/>
          <w:lang w:val="en-US"/>
        </w:rPr>
      </w:pPr>
    </w:p>
    <w:p w14:paraId="525916E3">
      <w:pPr>
        <w:rPr>
          <w:rFonts w:hint="default" w:ascii="SimSun" w:hAnsi="SimSun" w:eastAsia="SimSun" w:cs="SimSun"/>
          <w:b/>
          <w:bCs/>
          <w:sz w:val="32"/>
          <w:szCs w:val="32"/>
          <w:lang w:val="en-US"/>
        </w:rPr>
      </w:pPr>
      <w:r>
        <w:rPr>
          <w:rFonts w:hint="default" w:ascii="SimSun" w:hAnsi="SimSun" w:eastAsia="SimSun" w:cs="SimSun"/>
          <w:b/>
          <w:bCs/>
          <w:sz w:val="32"/>
          <w:szCs w:val="32"/>
          <w:lang w:val="en-US"/>
        </w:rPr>
        <w:t>How Turn Automatic Backups On or Off For Existing File Systems</w:t>
      </w:r>
    </w:p>
    <w:p w14:paraId="2071B0CB">
      <w:pPr>
        <w:rPr>
          <w:rFonts w:hint="default" w:ascii="SimSun" w:hAnsi="SimSun" w:eastAsia="SimSun" w:cs="SimSun"/>
          <w:b/>
          <w:bCs/>
          <w:sz w:val="32"/>
          <w:szCs w:val="32"/>
          <w:lang w:val="en-US"/>
        </w:rPr>
      </w:pPr>
    </w:p>
    <w:p w14:paraId="072C7EA0">
      <w:pPr>
        <w:rPr>
          <w:rFonts w:hint="default" w:ascii="SimSun" w:hAnsi="SimSun" w:eastAsia="SimSun" w:cs="SimSun"/>
          <w:b/>
          <w:bCs/>
          <w:sz w:val="32"/>
          <w:szCs w:val="32"/>
          <w:lang w:val="en-US"/>
        </w:rPr>
      </w:pPr>
      <w:r>
        <w:rPr>
          <w:rFonts w:hint="default" w:ascii="SimSun" w:hAnsi="SimSun" w:eastAsia="SimSun" w:cs="SimSun"/>
          <w:b/>
          <w:bCs/>
          <w:sz w:val="32"/>
          <w:szCs w:val="32"/>
          <w:lang w:val="en-US"/>
        </w:rPr>
        <w:t>Step 1: Access EFS Console</w:t>
      </w:r>
    </w:p>
    <w:p w14:paraId="7A7741F7">
      <w:pPr>
        <w:rPr>
          <w:rFonts w:hint="default" w:ascii="SimSun" w:hAnsi="SimSun" w:eastAsia="SimSun" w:cs="SimSun"/>
          <w:b/>
          <w:bCs/>
          <w:sz w:val="32"/>
          <w:szCs w:val="32"/>
          <w:lang w:val="en-US"/>
        </w:rPr>
      </w:pPr>
    </w:p>
    <w:p w14:paraId="791B5665">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Firstly login in to your</w:t>
      </w:r>
      <w:r>
        <w:rPr>
          <w:rFonts w:hint="default" w:ascii="SimSun" w:hAnsi="SimSun" w:eastAsia="SimSun" w:cs="SimSun"/>
          <w:b w:val="0"/>
          <w:bCs w:val="0"/>
          <w:sz w:val="28"/>
          <w:szCs w:val="28"/>
          <w:lang w:val="en-US"/>
        </w:rPr>
        <w:fldChar w:fldCharType="begin"/>
      </w:r>
      <w:r>
        <w:rPr>
          <w:rFonts w:hint="default" w:ascii="SimSun" w:hAnsi="SimSun" w:eastAsia="SimSun" w:cs="SimSun"/>
          <w:b w:val="0"/>
          <w:bCs w:val="0"/>
          <w:sz w:val="28"/>
          <w:szCs w:val="28"/>
          <w:lang w:val="en-US"/>
        </w:rPr>
        <w:instrText xml:space="preserve"> HYPERLINK "https://www.geeksforgeeks.org/devops/amazon-web-services-setting-up-an-aws-account/" \t "https://www.geeksforgeeks.org/cloud-computing/how-efs-works-with-backup/_blank" </w:instrText>
      </w:r>
      <w:r>
        <w:rPr>
          <w:rFonts w:hint="default" w:ascii="SimSun" w:hAnsi="SimSun" w:eastAsia="SimSun" w:cs="SimSun"/>
          <w:b w:val="0"/>
          <w:bCs w:val="0"/>
          <w:sz w:val="28"/>
          <w:szCs w:val="28"/>
          <w:lang w:val="en-US"/>
        </w:rPr>
        <w:fldChar w:fldCharType="separate"/>
      </w:r>
      <w:r>
        <w:rPr>
          <w:rFonts w:hint="default" w:ascii="SimSun" w:hAnsi="SimSun" w:eastAsia="SimSun" w:cs="SimSun"/>
          <w:b w:val="0"/>
          <w:bCs w:val="0"/>
          <w:sz w:val="28"/>
          <w:szCs w:val="28"/>
          <w:lang w:val="en-US"/>
        </w:rPr>
        <w:t> AWS Account</w:t>
      </w:r>
      <w:r>
        <w:rPr>
          <w:rFonts w:hint="default" w:ascii="SimSun" w:hAnsi="SimSun" w:eastAsia="SimSun" w:cs="SimSun"/>
          <w:b w:val="0"/>
          <w:bCs w:val="0"/>
          <w:sz w:val="28"/>
          <w:szCs w:val="28"/>
          <w:lang w:val="en-US"/>
        </w:rPr>
        <w:fldChar w:fldCharType="end"/>
      </w:r>
      <w:r>
        <w:rPr>
          <w:rFonts w:hint="default" w:ascii="SimSun" w:hAnsi="SimSun" w:eastAsia="SimSun" w:cs="SimSun"/>
          <w:b w:val="0"/>
          <w:bCs w:val="0"/>
          <w:sz w:val="28"/>
          <w:szCs w:val="28"/>
          <w:lang w:val="en-US"/>
        </w:rPr>
        <w:t> with your credentials and navigate to the Amazon EFS service page.</w:t>
      </w:r>
    </w:p>
    <w:p w14:paraId="7C48B7EC">
      <w:pPr>
        <w:rPr>
          <w:rFonts w:hint="default" w:ascii="SimSun" w:hAnsi="SimSun" w:eastAsia="SimSun" w:cs="SimSun"/>
          <w:b w:val="0"/>
          <w:bCs w:val="0"/>
          <w:sz w:val="28"/>
          <w:szCs w:val="28"/>
          <w:lang w:val="en-US"/>
        </w:rPr>
      </w:pPr>
    </w:p>
    <w:p w14:paraId="5D9661DF">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Step 2: Select File System</w:t>
      </w:r>
    </w:p>
    <w:p w14:paraId="41D8E2ED">
      <w:pPr>
        <w:rPr>
          <w:rFonts w:hint="default" w:ascii="SimSun" w:hAnsi="SimSun" w:eastAsia="SimSun" w:cs="SimSun"/>
          <w:b w:val="0"/>
          <w:bCs w:val="0"/>
          <w:sz w:val="28"/>
          <w:szCs w:val="28"/>
          <w:lang w:val="en-US"/>
        </w:rPr>
      </w:pPr>
    </w:p>
    <w:p w14:paraId="5BE48026">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Choose the existing Elastic File System for which you want to manage the automatic backups.</w:t>
      </w:r>
    </w:p>
    <w:p w14:paraId="7DF8F1BE">
      <w:pPr>
        <w:rPr>
          <w:rFonts w:hint="default" w:ascii="SimSun" w:hAnsi="SimSun" w:eastAsia="SimSun" w:cs="SimSun"/>
          <w:b w:val="0"/>
          <w:bCs w:val="0"/>
          <w:sz w:val="28"/>
          <w:szCs w:val="28"/>
          <w:lang w:val="en-US"/>
        </w:rPr>
      </w:pPr>
    </w:p>
    <w:p w14:paraId="70EBAAB2">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Step 3: Modify the Backup Settings</w:t>
      </w:r>
    </w:p>
    <w:p w14:paraId="083890BF">
      <w:pPr>
        <w:rPr>
          <w:rFonts w:hint="default" w:ascii="SimSun" w:hAnsi="SimSun" w:eastAsia="SimSun" w:cs="SimSun"/>
          <w:b w:val="0"/>
          <w:bCs w:val="0"/>
          <w:sz w:val="28"/>
          <w:szCs w:val="28"/>
          <w:lang w:val="en-US"/>
        </w:rPr>
      </w:pPr>
    </w:p>
    <w:p w14:paraId="4346A71E">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In that configuration of selecting EFS service, under the backup tab, Customize the Automatic Backups settings to turn on or off according to the preference.</w:t>
      </w:r>
    </w:p>
    <w:p w14:paraId="3A71A671">
      <w:pPr>
        <w:rPr>
          <w:rFonts w:hint="default" w:ascii="SimSun" w:hAnsi="SimSun" w:eastAsia="SimSun" w:cs="SimSun"/>
          <w:b w:val="0"/>
          <w:bCs w:val="0"/>
          <w:sz w:val="28"/>
          <w:szCs w:val="28"/>
          <w:lang w:val="en-US"/>
        </w:rPr>
      </w:pPr>
    </w:p>
    <w:p w14:paraId="4DCAB2BB">
      <w:pPr>
        <w:rPr>
          <w:rFonts w:hint="default" w:ascii="SimSun" w:hAnsi="SimSun" w:eastAsia="SimSun" w:cs="SimSun"/>
          <w:b/>
          <w:bCs/>
          <w:sz w:val="32"/>
          <w:szCs w:val="32"/>
          <w:lang w:val="en-US"/>
        </w:rPr>
      </w:pPr>
      <w:r>
        <w:rPr>
          <w:rFonts w:hint="default" w:ascii="SimSun" w:hAnsi="SimSun" w:eastAsia="SimSun" w:cs="SimSun"/>
          <w:b/>
          <w:bCs/>
          <w:sz w:val="32"/>
          <w:szCs w:val="32"/>
          <w:lang w:val="en-US"/>
        </w:rPr>
        <w:t>Concurrent Backups</w:t>
      </w:r>
    </w:p>
    <w:p w14:paraId="510BB2A7">
      <w:pPr>
        <w:rPr>
          <w:rFonts w:hint="default" w:ascii="SimSun" w:hAnsi="SimSun" w:eastAsia="SimSun" w:cs="SimSun"/>
          <w:b w:val="0"/>
          <w:bCs w:val="0"/>
          <w:sz w:val="28"/>
          <w:szCs w:val="28"/>
          <w:lang w:val="en-US"/>
        </w:rPr>
      </w:pPr>
    </w:p>
    <w:p w14:paraId="6FBD91D4">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Concurrent Backups refers to the capability of a system to execute multiple backup processes simultaneously. This feature facilitates with more efficient use of resources and faster backup completion times. It is especially used in environments with large datasets or high backup demands.</w:t>
      </w:r>
    </w:p>
    <w:p w14:paraId="4F4CFC2E">
      <w:pPr>
        <w:rPr>
          <w:rFonts w:hint="default" w:ascii="SimSun" w:hAnsi="SimSun" w:eastAsia="SimSun" w:cs="SimSun"/>
          <w:b/>
          <w:bCs/>
          <w:sz w:val="32"/>
          <w:szCs w:val="32"/>
          <w:lang w:val="en-US"/>
        </w:rPr>
      </w:pPr>
      <w:r>
        <w:rPr>
          <w:rFonts w:hint="default" w:ascii="SimSun" w:hAnsi="SimSun" w:eastAsia="SimSun" w:cs="SimSun"/>
          <w:b/>
          <w:bCs/>
          <w:sz w:val="32"/>
          <w:szCs w:val="32"/>
          <w:lang w:val="en-US"/>
        </w:rPr>
        <w:t>Backup Performances</w:t>
      </w:r>
    </w:p>
    <w:p w14:paraId="64B20050">
      <w:pPr>
        <w:rPr>
          <w:rFonts w:hint="default" w:ascii="SimSun" w:hAnsi="SimSun" w:eastAsia="SimSun" w:cs="SimSun"/>
          <w:b w:val="0"/>
          <w:bCs w:val="0"/>
          <w:sz w:val="28"/>
          <w:szCs w:val="28"/>
          <w:lang w:val="en-US"/>
        </w:rPr>
      </w:pPr>
    </w:p>
    <w:p w14:paraId="5620A7DA">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Backup Performance is a measure of speed and efficiency in performing the backup operations. It includes the factors such as backup speed, throughput and resource utilization. Optimization of backup performance provides timely and reliable data protection which minimize the impact on system resources and operations.</w:t>
      </w:r>
    </w:p>
    <w:p w14:paraId="599354BF">
      <w:pPr>
        <w:rPr>
          <w:rFonts w:hint="default" w:ascii="SimSun" w:hAnsi="SimSun" w:eastAsia="SimSun" w:cs="SimSun"/>
          <w:b w:val="0"/>
          <w:bCs w:val="0"/>
          <w:sz w:val="28"/>
          <w:szCs w:val="28"/>
          <w:lang w:val="en-US"/>
        </w:rPr>
      </w:pPr>
    </w:p>
    <w:p w14:paraId="66AAD3C8">
      <w:pPr>
        <w:rPr>
          <w:rFonts w:hint="default" w:ascii="SimSun" w:hAnsi="SimSun" w:eastAsia="SimSun" w:cs="SimSun"/>
          <w:b w:val="0"/>
          <w:bCs w:val="0"/>
          <w:sz w:val="28"/>
          <w:szCs w:val="28"/>
          <w:lang w:val="en-US"/>
        </w:rPr>
      </w:pPr>
      <w:bookmarkStart w:id="0" w:name="_GoBack"/>
      <w:bookmarkEnd w:id="0"/>
    </w:p>
    <w:p w14:paraId="1D0F3787">
      <w:pPr>
        <w:rPr>
          <w:rFonts w:hint="default" w:ascii="SimSun" w:hAnsi="SimSun" w:eastAsia="SimSun" w:cs="SimSun"/>
          <w:b w:val="0"/>
          <w:bCs w:val="0"/>
          <w:sz w:val="28"/>
          <w:szCs w:val="28"/>
          <w:lang w:val="en-US"/>
        </w:rPr>
      </w:pPr>
    </w:p>
    <w:p w14:paraId="34AEA60F">
      <w:pPr>
        <w:rPr>
          <w:rFonts w:hint="default" w:ascii="SimSun" w:hAnsi="SimSun" w:eastAsia="SimSun" w:cs="SimSun"/>
          <w:b w:val="0"/>
          <w:bCs w:val="0"/>
          <w:sz w:val="28"/>
          <w:szCs w:val="28"/>
          <w:lang w:val="en-US"/>
        </w:rPr>
      </w:pPr>
    </w:p>
    <w:p w14:paraId="44CC2EA9">
      <w:pPr>
        <w:rPr>
          <w:rFonts w:hint="default" w:ascii="SimSun" w:hAnsi="SimSun" w:eastAsia="SimSun" w:cs="SimSun"/>
          <w:sz w:val="24"/>
          <w:szCs w:val="24"/>
        </w:rPr>
      </w:pPr>
    </w:p>
    <w:p w14:paraId="25280342">
      <w:pPr>
        <w:rPr>
          <w:rFonts w:hint="default" w:ascii="SimSun" w:hAnsi="SimSun" w:eastAsia="SimSun" w:cs="SimSun"/>
          <w:sz w:val="24"/>
          <w:szCs w:val="24"/>
        </w:rPr>
      </w:pPr>
    </w:p>
    <w:p w14:paraId="574D9029">
      <w:pPr>
        <w:rPr>
          <w:rFonts w:hint="default" w:ascii="SimSun" w:hAnsi="SimSun" w:eastAsia="SimSun" w:cs="SimSun"/>
          <w:sz w:val="24"/>
          <w:szCs w:val="24"/>
        </w:rPr>
      </w:pPr>
    </w:p>
    <w:p w14:paraId="158BA1D8">
      <w:pPr>
        <w:rPr>
          <w:rFonts w:hint="default" w:ascii="SimSun" w:hAnsi="SimSun" w:eastAsia="SimSun" w:cs="SimSun"/>
          <w:sz w:val="24"/>
          <w:szCs w:val="24"/>
        </w:rPr>
      </w:pPr>
    </w:p>
    <w:p w14:paraId="2AADFAEE">
      <w:pPr>
        <w:rPr>
          <w:rFonts w:hint="default" w:ascii="SimSun" w:hAnsi="SimSun" w:eastAsia="SimSun" w:cs="SimSun"/>
          <w:sz w:val="24"/>
          <w:szCs w:val="24"/>
        </w:rPr>
      </w:pPr>
    </w:p>
    <w:p w14:paraId="349E75C5">
      <w:pPr>
        <w:rPr>
          <w:rFonts w:hint="default" w:ascii="SimSun" w:hAnsi="SimSun" w:eastAsia="SimSun" w:cs="SimSun"/>
          <w:sz w:val="24"/>
          <w:szCs w:val="24"/>
        </w:rPr>
      </w:pPr>
    </w:p>
    <w:p w14:paraId="7506861C">
      <w:pPr>
        <w:rPr>
          <w:rFonts w:hint="default" w:ascii="SimSun" w:hAnsi="SimSun" w:eastAsia="SimSun" w:cs="SimSun"/>
          <w:sz w:val="24"/>
          <w:szCs w:val="24"/>
        </w:rPr>
      </w:pPr>
    </w:p>
    <w:sectPr>
      <w:pgSz w:w="11906" w:h="16838"/>
      <w:pgMar w:top="1440" w:right="13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96B3B0"/>
    <w:multiLevelType w:val="singleLevel"/>
    <w:tmpl w:val="A396B3B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9850BB"/>
    <w:rsid w:val="156100F4"/>
    <w:rsid w:val="36CA6B15"/>
    <w:rsid w:val="45F42A93"/>
    <w:rsid w:val="569850BB"/>
    <w:rsid w:val="587D0BA3"/>
    <w:rsid w:val="5F654B8D"/>
    <w:rsid w:val="60F04419"/>
    <w:rsid w:val="62FC4E13"/>
    <w:rsid w:val="7BBE2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1743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2025-12-12T12:03:00Z</dcterms:created>
  <dc:creator>Anu Ammu</dc:creator>
  <cp:lastModifiedBy>Anu Ammu</cp:lastModifiedBy>
  <dcterms:modified xsi:type="dcterms:W3CDTF">2025-12-13T17:34:32Z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6E642E3293AD4C2FB47049701C9818AB_11</vt:lpwstr>
  </property>
</Properties>
</file>