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186174bbe7aef9a1831e8bce15c3d3bab374b46"/>
    <w:p>
      <w:pPr>
        <w:pStyle w:val="Heading1"/>
      </w:pPr>
      <w:r>
        <w:t xml:space="preserve">Axie Duel — Progression Design (Leveling beyond cosmetics)</w:t>
      </w:r>
    </w:p>
    <w:p>
      <w:pPr>
        <w:pStyle w:val="BlockText"/>
      </w:pPr>
      <w:r>
        <w:rPr>
          <w:b/>
          <w:bCs/>
        </w:rPr>
        <w:t xml:space="preserve">Status: ROADMAP / design intent.</w:t>
      </w:r>
      <w:r>
        <w:t xml:space="preserve"> </w:t>
      </w:r>
      <w:r>
        <w:t xml:space="preserve">None of this is built yet. Account</w:t>
      </w:r>
      <w:r>
        <w:t xml:space="preserve"> </w:t>
      </w:r>
      <w:r>
        <w:t xml:space="preserve">level is currently 100 % cosmetic (frame tiers only). This document is the</w:t>
      </w:r>
      <w:r>
        <w:t xml:space="preserve"> </w:t>
      </w:r>
      <w:r>
        <w:t xml:space="preserve">design contract for what leveling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unlock post-partnership — and,</w:t>
      </w:r>
      <w:r>
        <w:t xml:space="preserve"> </w:t>
      </w:r>
      <w:r>
        <w:t xml:space="preserve">just as importantly, what it will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unlock.</w:t>
      </w:r>
    </w:p>
    <w:bookmarkStart w:id="10" w:name="Xd1dcfd97db6a52116e7d79d5e2b42cf9b975df3"/>
    <w:p>
      <w:pPr>
        <w:pStyle w:val="Heading2"/>
      </w:pPr>
      <w:r>
        <w:t xml:space="preserve">The one rule that governs everything here</w:t>
      </w:r>
    </w:p>
    <w:p>
      <w:pPr>
        <w:pStyle w:val="FirstParagraph"/>
      </w:pPr>
      <w:r>
        <w:rPr>
          <w:b/>
          <w:bCs/>
        </w:rPr>
        <w:t xml:space="preserve">Leveling is HORIZONTAL progression, never VERTICAL.</w:t>
      </w:r>
    </w:p>
    <w:p>
      <w:pPr>
        <w:pStyle w:val="BodyText"/>
      </w:pPr>
      <w:r>
        <w:t xml:space="preserve">It unlocks</w:t>
      </w:r>
      <w:r>
        <w:t xml:space="preserve"> </w:t>
      </w:r>
      <w:r>
        <w:rPr>
          <w:b/>
          <w:bCs/>
        </w:rPr>
        <w:t xml:space="preserve">identity, access, convenience, collection, and economy-feel</w:t>
      </w:r>
      <w:r>
        <w:t xml:space="preserve">.</w:t>
      </w:r>
      <w:r>
        <w:t xml:space="preserve"> </w:t>
      </w:r>
      <w:r>
        <w:t xml:space="preserve">It never grants</w:t>
      </w:r>
      <w:r>
        <w:t xml:space="preserve"> </w:t>
      </w:r>
      <w:r>
        <w:rPr>
          <w:b/>
          <w:bCs/>
        </w:rPr>
        <w:t xml:space="preserve">raw in-match power</w:t>
      </w:r>
      <w:r>
        <w:t xml:space="preserve">.</w:t>
      </w:r>
    </w:p>
    <w:p>
      <w:pPr>
        <w:pStyle w:val="BodyText"/>
      </w:pPr>
      <w:r>
        <w:t xml:space="preserve">This is not a limitation — it is the single most important design decision in</w:t>
      </w:r>
      <w:r>
        <w:t xml:space="preserve"> </w:t>
      </w:r>
      <w:r>
        <w:t xml:space="preserve">the game, and it is downstream of the</w:t>
      </w:r>
      <w:r>
        <w:t xml:space="preserve"> </w:t>
      </w:r>
      <w:hyperlink r:id="rId9">
        <w:r>
          <w:rPr>
            <w:rStyle w:val="Hyperlink"/>
          </w:rPr>
          <w:t xml:space="preserve">F2P Balance Manifesto</w:t>
        </w:r>
      </w:hyperlink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Rule 2</w:t>
      </w:r>
      <w:r>
        <w:t xml:space="preserve"> </w:t>
      </w:r>
      <w:r>
        <w:t xml:space="preserve">— effects are</w:t>
      </w:r>
      <w:r>
        <w:t xml:space="preserve"> </w:t>
      </w:r>
      <w:r>
        <w:rPr>
          <w:i/>
          <w:iCs/>
        </w:rPr>
        <w:t xml:space="preserve">side-grades, not upgrades</w:t>
      </w:r>
      <w:r>
        <w:t xml:space="preserve"> </w:t>
      </w:r>
      <w:r>
        <w:t xml:space="preserve">(conditional / trade-off, never always-on power).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Rule 3</w:t>
      </w:r>
      <w:r>
        <w:t xml:space="preserve"> </w:t>
      </w:r>
      <w:r>
        <w:t xml:space="preserve">— no "must-have" cards (anything in &gt;40 % of top-10 decks gets nerfed).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Rule 5</w:t>
      </w:r>
      <w:r>
        <w:t xml:space="preserve"> </w:t>
      </w:r>
      <w:r>
        <w:t xml:space="preserve">— Ranked Premium is</w:t>
      </w:r>
      <w:r>
        <w:t xml:space="preserve"> </w:t>
      </w:r>
      <w:r>
        <w:rPr>
          <w:i/>
          <w:iCs/>
        </w:rPr>
        <w:t xml:space="preserve">matchmaking quality, not power</w:t>
      </w:r>
      <w:r>
        <w:t xml:space="preserve">: "no card buffs, no faster XP, no in-match advantage."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Line</w:t>
      </w:r>
      <w:r>
        <w:t xml:space="preserve"> </w:t>
      </w:r>
      <w:r>
        <w:t xml:space="preserve">— "reach the top 10 % of the ladder without spending a single AXS, without a single NFT, without a single ad."</w:t>
      </w:r>
    </w:p>
    <w:p>
      <w:pPr>
        <w:pStyle w:val="FirstParagraph"/>
      </w:pPr>
      <w:r>
        <w:t xml:space="preserve">If level granted stats / LP / matchmaking edge, Axie Duel would become</w:t>
      </w:r>
      <w:r>
        <w:t xml:space="preserve"> </w:t>
      </w:r>
      <w:r>
        <w:t xml:space="preserve">grind-to-win (the exact 2021 narrative the whole pitch counters). So the</w:t>
      </w:r>
      <w:r>
        <w:t xml:space="preserve"> </w:t>
      </w:r>
      <w:r>
        <w:t xml:space="preserve">honest answer to</w:t>
      </w:r>
      <w:r>
        <w:t xml:space="preserve"> </w:t>
      </w:r>
      <w:r>
        <w:rPr>
          <w:i/>
          <w:iCs/>
        </w:rPr>
        <w:t xml:space="preserve">"can leveling affect your power in a match?"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 — by</w:t>
      </w:r>
      <w:r>
        <w:rPr>
          <w:b/>
          <w:bCs/>
        </w:rPr>
        <w:t xml:space="preserve"> </w:t>
      </w:r>
      <w:r>
        <w:rPr>
          <w:b/>
          <w:bCs/>
        </w:rPr>
        <w:t xml:space="preserve">design, permanently</w:t>
      </w:r>
      <w:r>
        <w:t xml:space="preserve">. Stating this explicitly is itself a selling point: it</w:t>
      </w:r>
      <w:r>
        <w:t xml:space="preserve"> </w:t>
      </w:r>
      <w:r>
        <w:t xml:space="preserve">shows the team internalized the manifesto.</w:t>
      </w:r>
    </w:p>
    <w:p>
      <w:r>
        <w:pict>
          <v:rect style="width:0;height:1.5pt" o:hralign="center" o:hrstd="t" o:hr="t"/>
        </w:pict>
      </w:r>
    </w:p>
    <w:bookmarkEnd w:id="10"/>
    <w:bookmarkStart w:id="17" w:name="Xc0cd09356f0bd1e6106fc9b5a6f474c9e8f99aa"/>
    <w:p>
      <w:pPr>
        <w:pStyle w:val="Heading2"/>
      </w:pPr>
      <w:r>
        <w:t xml:space="preserve">What level SHOULD unlock — the F2P-safe levers</w:t>
      </w:r>
    </w:p>
    <w:bookmarkStart w:id="11" w:name="a-identity--expression-cosmetic"/>
    <w:p>
      <w:pPr>
        <w:pStyle w:val="Heading3"/>
      </w:pPr>
      <w:r>
        <w:t xml:space="preserve">A. Identity &amp; expression (cosmetic)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frame tiers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today.</w:t>
            </w:r>
            <w:r>
              <w:t xml:space="preserve"> </w:t>
            </w:r>
            <w:r>
              <w:t xml:space="preserve">Initiate → Ranger → Vanguard → Ascendant → Mythic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backs / sleeves</w:t>
            </w:r>
          </w:p>
        </w:tc>
        <w:tc>
          <w:tcPr/>
          <w:p>
            <w:pPr>
              <w:pStyle w:val="Compact"/>
            </w:pPr>
            <w:r>
              <w:t xml:space="preserve">Unlock new deck-back art at level milestones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themes</w:t>
            </w:r>
          </w:p>
        </w:tc>
        <w:tc>
          <w:tcPr/>
          <w:p>
            <w:pPr>
              <w:pStyle w:val="Compact"/>
            </w:pPr>
            <w:r>
              <w:t xml:space="preserve">Battlefield skins (Lunacian dawn/dusk, Mavis Hub,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banner</w:t>
            </w:r>
          </w:p>
        </w:tc>
        <w:tc>
          <w:tcPr/>
          <w:p>
            <w:pPr>
              <w:pStyle w:val="Compact"/>
            </w:pPr>
            <w:r>
              <w:t xml:space="preserve">Header art on the public profile/leaderboard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Victory emotes / animations</w:t>
            </w:r>
          </w:p>
        </w:tc>
        <w:tc>
          <w:tcPr/>
          <w:p>
            <w:pPr>
              <w:pStyle w:val="Compact"/>
            </w:pPr>
            <w:r>
              <w:t xml:space="preserve">Cosmetic flourish on win — zero gameplay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Nameplate titles</w:t>
            </w:r>
          </w:p>
        </w:tc>
        <w:tc>
          <w:tcPr/>
          <w:p>
            <w:pPr>
              <w:pStyle w:val="Compact"/>
            </w:pPr>
            <w:r>
              <w:t xml:space="preserve">"Vanguard of the Lunacians", "Mythic Duelist"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preset unlocks</w:t>
            </w:r>
          </w:p>
        </w:tc>
        <w:tc>
          <w:tcPr/>
          <w:p>
            <w:pPr>
              <w:pStyle w:val="Compact"/>
            </w:pPr>
            <w:r>
              <w:t xml:space="preserve">A few of the 9 hero presets gated as a collection goal (cosmetic only)</w:t>
            </w:r>
          </w:p>
        </w:tc>
      </w:tr>
    </w:tbl>
    <w:bookmarkEnd w:id="11"/>
    <w:bookmarkStart w:id="12" w:name="b-access--convenience-zero-power"/>
    <w:p>
      <w:pPr>
        <w:pStyle w:val="Heading3"/>
      </w:pPr>
      <w:r>
        <w:t xml:space="preserve">B. Access &amp; convenience (zero power)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deck slots at milestones</w:t>
            </w:r>
          </w:p>
        </w:tc>
        <w:tc>
          <w:tcPr/>
          <w:p>
            <w:pPr>
              <w:pStyle w:val="Compact"/>
            </w:pPr>
            <w:r>
              <w:t xml:space="preserve">L5/L10/L15 grant a slot otherwise bought for 50 AXS — pro-F2P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Loadout presets</w:t>
            </w:r>
          </w:p>
        </w:tc>
        <w:tc>
          <w:tcPr/>
          <w:p>
            <w:pPr>
              <w:pStyle w:val="Compact"/>
            </w:pPr>
            <w:r>
              <w:t xml:space="preserve">Save/swap deck loadouts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history depth</w:t>
            </w:r>
          </w:p>
        </w:tc>
        <w:tc>
          <w:tcPr/>
          <w:p>
            <w:pPr>
              <w:pStyle w:val="Compact"/>
            </w:pPr>
            <w:r>
              <w:t xml:space="preserve">Higher level → longer replay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Spectate slots</w:t>
            </w:r>
          </w:p>
        </w:tc>
        <w:tc>
          <w:tcPr/>
          <w:p>
            <w:pPr>
              <w:pStyle w:val="Compact"/>
            </w:pPr>
            <w:r>
              <w:t xml:space="preserve">Watch more concurrent friends'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access to</w:t>
            </w:r>
            <w:r>
              <w:t xml:space="preserve"> </w:t>
            </w:r>
            <w:r>
              <w:rPr>
                <w:b/>
                <w:bCs/>
              </w:rPr>
              <w:t xml:space="preserve">cosmetics/events</w:t>
            </w:r>
          </w:p>
        </w:tc>
        <w:tc>
          <w:tcPr/>
          <w:p>
            <w:pPr>
              <w:pStyle w:val="Compact"/>
            </w:pPr>
            <w:r>
              <w:t xml:space="preserve">Earlier window for cosmetic drops only —</w:t>
            </w:r>
            <w:r>
              <w:t xml:space="preserve"> </w:t>
            </w:r>
            <w:r>
              <w:rPr>
                <w:b/>
                <w:bCs/>
              </w:rPr>
              <w:t xml:space="preserve">never gameplay cards</w:t>
            </w:r>
            <w:r>
              <w:t xml:space="preserve"> </w:t>
            </w:r>
            <w:r>
              <w:t xml:space="preserve">(soft advantage forbidden)</w:t>
            </w:r>
          </w:p>
        </w:tc>
      </w:tr>
    </w:tbl>
    <w:bookmarkEnd w:id="12"/>
    <w:bookmarkStart w:id="13" w:name="X5a16366dbe6cc3068831a15ed2f134c50148b82"/>
    <w:p>
      <w:pPr>
        <w:pStyle w:val="Heading3"/>
      </w:pPr>
      <w:r>
        <w:t xml:space="preserve">C. Economy-feel (marginal, retention — Hearthstone-validated)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 Dust per win at high level</w:t>
            </w:r>
          </w:p>
        </w:tc>
        <w:tc>
          <w:tcPr/>
          <w:p>
            <w:pPr>
              <w:pStyle w:val="Compact"/>
            </w:pPr>
            <w:r>
              <w:t xml:space="preserve">+5–10 % Dust → accelerates</w:t>
            </w:r>
            <w:r>
              <w:t xml:space="preserve"> </w:t>
            </w:r>
            <w:r>
              <w:rPr>
                <w:i/>
                <w:iCs/>
              </w:rPr>
              <w:t xml:space="preserve">collection variety</w:t>
            </w:r>
            <w:r>
              <w:t xml:space="preserve">, not the competitive ceiling (already F2P-reachable). Respects veteran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pack at L5/10/15/20</w:t>
            </w:r>
          </w:p>
        </w:tc>
        <w:tc>
          <w:tcPr/>
          <w:p>
            <w:pPr>
              <w:pStyle w:val="Compact"/>
            </w:pPr>
            <w:r>
              <w:t xml:space="preserve">Cards are side-grades, so a free pack = variety, not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 entry rebate</w:t>
            </w:r>
          </w:p>
        </w:tc>
        <w:tc>
          <w:tcPr/>
          <w:p>
            <w:pPr>
              <w:pStyle w:val="Compact"/>
            </w:pPr>
            <w:r>
              <w:t xml:space="preserve">L15+ → 1 free daily-tournament entry. Pure accessibility, aligns with Rule 4</w:t>
            </w:r>
          </w:p>
        </w:tc>
      </w:tr>
    </w:tbl>
    <w:bookmarkEnd w:id="13"/>
    <w:bookmarkStart w:id="14" w:name="d-mastery--status-social-no-stat"/>
    <w:p>
      <w:pPr>
        <w:pStyle w:val="Heading3"/>
      </w:pPr>
      <w:r>
        <w:t xml:space="preserve">D. Mastery &amp; status (social, no stat)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+ tier shown in battle/profile/leaderboard</w:t>
            </w:r>
          </w:p>
        </w:tc>
        <w:tc>
          <w:tcPr/>
          <w:p>
            <w:pPr>
              <w:pStyle w:val="Compact"/>
            </w:pPr>
            <w:r>
              <w:t xml:space="preserve">Partially live (battle HUD badge)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mastery tracks</w:t>
            </w:r>
          </w:p>
        </w:tc>
        <w:tc>
          <w:tcPr/>
          <w:p>
            <w:pPr>
              <w:pStyle w:val="Compact"/>
            </w:pPr>
            <w:r>
              <w:t xml:space="preserve">"Plant Master" / "Aqua Master" badges for games won per class —</w:t>
            </w:r>
            <w:r>
              <w:t xml:space="preserve"> </w:t>
            </w:r>
            <w:r>
              <w:rPr>
                <w:b/>
                <w:bCs/>
              </w:rPr>
              <w:t xml:space="preserve">badge only, no stat bonus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Seasonal prestige</w:t>
            </w:r>
          </w:p>
        </w:tc>
        <w:tc>
          <w:tcPr/>
          <w:p>
            <w:pPr>
              <w:pStyle w:val="Compact"/>
            </w:pPr>
            <w:r>
              <w:t xml:space="preserve">"Lunacian Rank" soft-reset each season with cosmetic-only rewards</w:t>
            </w:r>
          </w:p>
        </w:tc>
      </w:tr>
    </w:tbl>
    <w:bookmarkEnd w:id="14"/>
    <w:bookmarkStart w:id="15" w:name="Xdd6d44ce4ce82d0f23684fb834839d3781e4924"/>
    <w:p>
      <w:pPr>
        <w:pStyle w:val="Heading3"/>
      </w:pPr>
      <w:r>
        <w:t xml:space="preserve">E. The special card given by leveling — as a SIDE-GRADE (Rule 2)</w:t>
      </w:r>
    </w:p>
    <w:p>
      <w:pPr>
        <w:pStyle w:val="FirstParagraph"/>
      </w:pPr>
      <w:r>
        <w:t xml:space="preserve">Two ways to do this. Both stay manifesto-safe; the choice is post-partnership.</w:t>
      </w:r>
    </w:p>
    <w:p>
      <w:pPr>
        <w:pStyle w:val="BodyText"/>
      </w:pPr>
      <w:r>
        <w:rPr>
          <w:b/>
          <w:bCs/>
        </w:rPr>
        <w:t xml:space="preserve">Option E1 — Cosmetic variant (recommended, 100 % safe)</w:t>
      </w:r>
      <w:r>
        <w:t xml:space="preserve"> </w:t>
      </w:r>
      <w:r>
        <w:t xml:space="preserve">A foil/animated reskin of an existing starter card:</w:t>
      </w:r>
      <w:r>
        <w:t xml:space="preserve"> </w:t>
      </w:r>
      <w:r>
        <w:rPr>
          <w:i/>
          <w:iCs/>
        </w:rPr>
        <w:t xml:space="preserve">same stats, same</w:t>
      </w:r>
      <w:r>
        <w:rPr>
          <w:i/>
          <w:iCs/>
        </w:rPr>
        <w:t xml:space="preserve"> </w:t>
      </w:r>
      <w:r>
        <w:rPr>
          <w:i/>
          <w:iCs/>
        </w:rPr>
        <w:t xml:space="preserve">effect</w:t>
      </w:r>
      <w:r>
        <w:t xml:space="preserve">, unique art + alternate name (e.g.</w:t>
      </w:r>
      <w:r>
        <w:t xml:space="preserve"> </w:t>
      </w:r>
      <w:r>
        <w:rPr>
          <w:b/>
          <w:bCs/>
        </w:rPr>
        <w:t xml:space="preserve">"Lunacian's Renewal"</w:t>
      </w:r>
      <w:r>
        <w:t xml:space="preserve"> </w:t>
      </w:r>
      <w:r>
        <w:t xml:space="preserve">= a</w:t>
      </w:r>
      <w:r>
        <w:t xml:space="preserve"> </w:t>
      </w:r>
      <w:r>
        <w:t xml:space="preserve">visual variant of</w:t>
      </w:r>
      <w:r>
        <w:t xml:space="preserve"> </w:t>
      </w:r>
      <w:r>
        <w:rPr>
          <w:i/>
          <w:iCs/>
        </w:rPr>
        <w:t xml:space="preserve">Verdant Renewal</w:t>
      </w:r>
      <w:r>
        <w:t xml:space="preserve">). Pure collection/flair. Zero power</w:t>
      </w:r>
      <w:r>
        <w:t xml:space="preserve"> </w:t>
      </w:r>
      <w:r>
        <w:t xml:space="preserve">delta → cannot break balance, cannot become a must-have.</w:t>
      </w:r>
    </w:p>
    <w:p>
      <w:pPr>
        <w:pStyle w:val="BodyText"/>
      </w:pPr>
      <w:r>
        <w:rPr>
          <w:b/>
          <w:bCs/>
        </w:rPr>
        <w:t xml:space="preserve">Option E2 — Level-gated side-grade card (gameplay variety)</w:t>
      </w:r>
      <w:r>
        <w:t xml:space="preserve"> </w:t>
      </w:r>
      <w:r>
        <w:t xml:space="preserve">A new Spell/Trap with a</w:t>
      </w:r>
      <w:r>
        <w:t xml:space="preserve"> </w:t>
      </w:r>
      <w:r>
        <w:rPr>
          <w:i/>
          <w:iCs/>
        </w:rPr>
        <w:t xml:space="preserve">conditional + trade-off</w:t>
      </w:r>
      <w:r>
        <w:t xml:space="preserve"> </w:t>
      </w:r>
      <w:r>
        <w:t xml:space="preserve">effect — interesting but</w:t>
      </w:r>
      <w:r>
        <w:t xml:space="preserve"> </w:t>
      </w:r>
      <w:r>
        <w:t xml:space="preserve">never dominant. Example:</w:t>
      </w:r>
    </w:p>
    <w:p>
      <w:pPr>
        <w:pStyle w:val="BlockText"/>
      </w:pPr>
      <w:r>
        <w:rPr>
          <w:b/>
          <w:bCs/>
        </w:rPr>
        <w:t xml:space="preserve">Veteran's Gambit</w:t>
      </w:r>
      <w:r>
        <w:t xml:space="preserve"> </w:t>
      </w:r>
      <w:r>
        <w:t xml:space="preserve">(Trap) —</w:t>
      </w:r>
      <w:r>
        <w:t xml:space="preserve"> </w:t>
      </w:r>
      <w:r>
        <w:rPr>
          <w:i/>
          <w:iCs/>
        </w:rPr>
        <w:t xml:space="preserve">When you take battle damage while below</w:t>
      </w:r>
      <w:r>
        <w:rPr>
          <w:i/>
          <w:iCs/>
        </w:rPr>
        <w:t xml:space="preserve"> </w:t>
      </w:r>
      <w:r>
        <w:rPr>
          <w:i/>
          <w:iCs/>
        </w:rPr>
        <w:t xml:space="preserve">3000 LP, draw 1 card; but skip your next Draw Phase.</w:t>
      </w:r>
    </w:p>
    <w:p>
      <w:pPr>
        <w:pStyle w:val="FirstParagraph"/>
      </w:pPr>
      <w:r>
        <w:t xml:space="preserve">Situational (only fires when behind) + trade-off (card now vs. tempo later)</w:t>
      </w:r>
      <w:r>
        <w:t xml:space="preserve"> </w:t>
      </w:r>
      <w:r>
        <w:t xml:space="preserve">= textbook side-grade per Rule 2.</w:t>
      </w:r>
      <w:r>
        <w:t xml:space="preserve"> </w:t>
      </w:r>
      <w:r>
        <w:rPr>
          <w:b/>
          <w:bCs/>
        </w:rPr>
        <w:t xml:space="preserve">Unlocked by reaching the level, which</w:t>
      </w:r>
      <w:r>
        <w:rPr>
          <w:b/>
          <w:bCs/>
        </w:rPr>
        <w:t xml:space="preserve"> </w:t>
      </w:r>
      <w:r>
        <w:rPr>
          <w:b/>
          <w:bCs/>
        </w:rPr>
        <w:t xml:space="preserve">any F2P player hits just by playing — never sold.</w:t>
      </w:r>
      <w:r>
        <w:t xml:space="preserve"> </w:t>
      </w:r>
      <w:r>
        <w:t xml:space="preserve">Subject to the same</w:t>
      </w:r>
      <w:r>
        <w:t xml:space="preserve"> </w:t>
      </w:r>
      <w:r>
        <w:t xml:space="preserve">quarterly governance as everything else: if it appears in &gt;40 % of top-10</w:t>
      </w:r>
      <w:r>
        <w:t xml:space="preserve"> </w:t>
      </w:r>
      <w:r>
        <w:t xml:space="preserve">decks, it gets nerfed/sidestepped (Rule 3). The effect engine already</w:t>
      </w:r>
      <w:r>
        <w:t xml:space="preserve"> </w:t>
      </w:r>
      <w:r>
        <w:t xml:space="preserve">supports this (extensible kinds: damage / draw / buff / equip / tributeDraw</w:t>
      </w:r>
      <w:r>
        <w:t xml:space="preserve"> </w:t>
      </w:r>
      <w:r>
        <w:t xml:space="preserve">/ burn — a new card = a JSON definition + an effect handler).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ship E1 first (zero risk, immediate flair), evaluate E2</w:t>
      </w:r>
      <w:r>
        <w:t xml:space="preserve"> </w:t>
      </w:r>
      <w:r>
        <w:t xml:space="preserve">later with live balance data.</w:t>
      </w:r>
    </w:p>
    <w:bookmarkEnd w:id="15"/>
    <w:bookmarkStart w:id="16" w:name="X163ee8e26814ca6d59aff4ac30589f2653c7ba8"/>
    <w:p>
      <w:pPr>
        <w:pStyle w:val="Heading3"/>
      </w:pPr>
      <w:r>
        <w:t xml:space="preserve">F. What level will NEVER unlock (the selling point)</w:t>
      </w:r>
    </w:p>
    <w:p>
      <w:pPr>
        <w:pStyle w:val="FirstParagraph"/>
      </w:pPr>
      <w:r>
        <w:t xml:space="preserve">Documented as a hard contract, because saying it out loud is the pitch:</w:t>
      </w:r>
    </w:p>
    <w:p>
      <w:pPr>
        <w:pStyle w:val="Compact"/>
        <w:numPr>
          <w:ilvl w:val="0"/>
          <w:numId w:val="1002"/>
        </w:numPr>
      </w:pPr>
      <w:r>
        <w:t xml:space="preserve">❌ No stat bonus to your cards (ATK/DEF/LP) at any level</w:t>
      </w:r>
    </w:p>
    <w:p>
      <w:pPr>
        <w:pStyle w:val="Compact"/>
        <w:numPr>
          <w:ilvl w:val="0"/>
          <w:numId w:val="1002"/>
        </w:numPr>
      </w:pPr>
      <w:r>
        <w:t xml:space="preserve">❌ No extra starting hand / mulligan / LP</w:t>
      </w:r>
    </w:p>
    <w:p>
      <w:pPr>
        <w:pStyle w:val="Compact"/>
        <w:numPr>
          <w:ilvl w:val="0"/>
          <w:numId w:val="1002"/>
        </w:numPr>
      </w:pPr>
      <w:r>
        <w:t xml:space="preserve">❌ No matchmaking advantage (Rule 5)</w:t>
      </w:r>
    </w:p>
    <w:p>
      <w:pPr>
        <w:pStyle w:val="Compact"/>
        <w:numPr>
          <w:ilvl w:val="0"/>
          <w:numId w:val="1002"/>
        </w:numPr>
      </w:pPr>
      <w:r>
        <w:t xml:space="preserve">❌ No exclusive must-have cards (Rule 3)</w:t>
      </w:r>
    </w:p>
    <w:p>
      <w:pPr>
        <w:pStyle w:val="Compact"/>
        <w:numPr>
          <w:ilvl w:val="0"/>
          <w:numId w:val="1002"/>
        </w:numPr>
      </w:pPr>
      <w:r>
        <w:t xml:space="preserve">❌ No faster XP / better rewards for paying players (Rule 5, explicit)</w:t>
      </w:r>
    </w:p>
    <w:p>
      <w:pPr>
        <w:pStyle w:val="Compact"/>
        <w:numPr>
          <w:ilvl w:val="0"/>
          <w:numId w:val="1002"/>
        </w:numPr>
      </w:pPr>
      <w:r>
        <w:t xml:space="preserve">❌ No level requirement to enter competitive play or tournaments (Rule 4)</w:t>
      </w:r>
    </w:p>
    <w:p>
      <w:pPr>
        <w:pStyle w:val="FirstParagraph"/>
      </w:pPr>
      <w:r>
        <w:t xml:space="preserve">A level-1 F2P player and a level-50 whale sit down to the</w:t>
      </w:r>
      <w:r>
        <w:t xml:space="preserve"> </w:t>
      </w:r>
      <w:r>
        <w:rPr>
          <w:i/>
          <w:iCs/>
        </w:rPr>
        <w:t xml:space="preserve">same game</w:t>
      </w:r>
      <w:r>
        <w:t xml:space="preserve">. The</w:t>
      </w:r>
      <w:r>
        <w:t xml:space="preserve"> </w:t>
      </w:r>
      <w:r>
        <w:t xml:space="preserve">only difference visible across the table is flair.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roadmap-placement"/>
    <w:p>
      <w:pPr>
        <w:pStyle w:val="Heading2"/>
      </w:pPr>
      <w:r>
        <w:t xml:space="preserve">Roadmap placement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Q3–Q4 post-partnership</w:t>
      </w:r>
      <w:r>
        <w:t xml:space="preserve"> </w:t>
      </w:r>
      <w:r>
        <w:t xml:space="preserve">territory (alongside "ranked seasons" +</w:t>
      </w:r>
      <w:r>
        <w:t xml:space="preserve"> </w:t>
      </w:r>
      <w:r>
        <w:t xml:space="preserve">content drops in the pitch-deck roadmap, Slide 7). It is gated on Sky Mavis</w:t>
      </w:r>
      <w:r>
        <w:t xml:space="preserve"> </w:t>
      </w:r>
      <w:r>
        <w:t xml:space="preserve">acceptance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being built now. Sequencing once greenlit: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Q3</w:t>
      </w:r>
      <w:r>
        <w:t xml:space="preserve"> </w:t>
      </w:r>
      <w:r>
        <w:t xml:space="preserve">— Identity layer (A) + free deck slots (B) + class mastery badges (D); Option E1 cosmetic variant card.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Q4</w:t>
      </w:r>
      <w:r>
        <w:t xml:space="preserve"> </w:t>
      </w:r>
      <w:r>
        <w:t xml:space="preserve">— Economy-feel levers (C) behind a feature flag + live KPI watch; seasonal prestige (D); evaluate Option E2 with real balance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Ongoing</w:t>
      </w:r>
      <w:r>
        <w:t xml:space="preserve"> </w:t>
      </w:r>
      <w:r>
        <w:t xml:space="preserve">— every lever audited against the F2P Manifesto KPIs (top-10 % F2P share, win-rate parity); anything that drifts toward power gets cut.</w:t>
      </w:r>
    </w:p>
    <w:p>
      <w:pPr>
        <w:pStyle w:val="FirstParagraph"/>
      </w:pPr>
      <w:r>
        <w:t xml:space="preserve">Bottom line for Sky Mavis: progression in Axie Duel deepens</w:t>
      </w:r>
      <w:r>
        <w:t xml:space="preserve"> </w:t>
      </w:r>
      <w:r>
        <w:rPr>
          <w:i/>
          <w:iCs/>
        </w:rPr>
        <w:t xml:space="preserve">attachment and</w:t>
      </w:r>
      <w:r>
        <w:rPr>
          <w:i/>
          <w:iCs/>
        </w:rPr>
        <w:t xml:space="preserve"> </w:t>
      </w:r>
      <w:r>
        <w:rPr>
          <w:i/>
          <w:iCs/>
        </w:rPr>
        <w:t xml:space="preserve">identity</w:t>
      </w:r>
      <w:r>
        <w:t xml:space="preserve">, never the</w:t>
      </w:r>
      <w:r>
        <w:t xml:space="preserve"> </w:t>
      </w:r>
      <w:r>
        <w:rPr>
          <w:i/>
          <w:iCs/>
        </w:rPr>
        <w:t xml:space="preserve">power curve</w:t>
      </w:r>
      <w:r>
        <w:t xml:space="preserve">. It is retention design that strengthens —</w:t>
      </w:r>
      <w:r>
        <w:t xml:space="preserve"> </w:t>
      </w:r>
      <w:r>
        <w:t xml:space="preserve">not contradicts — the "Skill, Not Stripe" promise.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F2P_BALANCE_MANIFEST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F2P_BALANCE_MANIFEST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2026-05-19T21:00:05Z</dcterms:created>
  <dcterms:modified xsi:type="dcterms:W3CDTF">2026-05-19T21:00:05Z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