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6d7d35a09ae609f2694e4766fc015516434df0"/>
    <w:p>
      <w:pPr>
        <w:pStyle w:val="Heading1"/>
      </w:pPr>
      <w:r>
        <w:t xml:space="preserve">Web 2.5 Manifesto — Why Axie Duel is the Future of Web3 Gaming</w:t>
      </w:r>
    </w:p>
    <w:bookmarkStart w:id="11" w:name="the-problem-with-web3-games-today"/>
    <w:p>
      <w:pPr>
        <w:pStyle w:val="Heading2"/>
      </w:pPr>
      <w:r>
        <w:t xml:space="preserve">The problem with Web3 games today</w:t>
      </w:r>
    </w:p>
    <w:p>
      <w:pPr>
        <w:pStyle w:val="FirstParagraph"/>
      </w:pPr>
      <w:r>
        <w:t xml:space="preserve">Web3 games today fall into one of two extremes, and both lose players:</w:t>
      </w:r>
    </w:p>
    <w:bookmarkStart w:id="9" w:name="extreme-1--web3-first-ledger-day-zero"/>
    <w:p>
      <w:pPr>
        <w:pStyle w:val="Heading3"/>
      </w:pPr>
      <w:r>
        <w:t xml:space="preserve">Extreme 1 — "Web3 first" (ledger-day-zero)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Examples</w:t>
      </w:r>
      <w:r>
        <w:t xml:space="preserve">: most P2E games of 2021-2023.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</w:t>
      </w:r>
      <w:r>
        <w:t xml:space="preserve">: download a wallet → bridge tokens → buy starter NFT → KYC → play.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Friction</w:t>
      </w:r>
      <w:r>
        <w:t xml:space="preserve">: 30+ minutes from "I heard about this game" to "first match".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: 95% drop-off before first session. Only crypto natives survive.</w:t>
      </w:r>
    </w:p>
    <w:bookmarkEnd w:id="9"/>
    <w:bookmarkStart w:id="10" w:name="extreme-2--web2-with-cosmetic-nfts"/>
    <w:p>
      <w:pPr>
        <w:pStyle w:val="Heading3"/>
      </w:pPr>
      <w:r>
        <w:t xml:space="preserve">Extreme 2 — "Web2 with cosmetic NFTs"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Examples</w:t>
      </w:r>
      <w:r>
        <w:t xml:space="preserve">: Hearthstone with NFT skins, EA's "blockchain experiments".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</w:t>
      </w:r>
      <w:r>
        <w:t xml:space="preserve">: standard email login. NFTs are decorative, no gameplay impact.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Friction</w:t>
      </w:r>
      <w:r>
        <w:t xml:space="preserve">: low onboarding, but NFT holders feel cheated — there's no real utility.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</w:t>
      </w:r>
      <w:r>
        <w:t xml:space="preserve">: Web3 audience disengaged; the game becomes a Web2 game with a token tax.</w:t>
      </w:r>
    </w:p>
    <w:bookmarkEnd w:id="10"/>
    <w:bookmarkEnd w:id="11"/>
    <w:bookmarkStart w:id="12" w:name="the-web-25-thesis"/>
    <w:p>
      <w:pPr>
        <w:pStyle w:val="Heading2"/>
      </w:pPr>
      <w:r>
        <w:t xml:space="preserve">The Web 2.5 thesis</w:t>
      </w:r>
    </w:p>
    <w:p>
      <w:pPr>
        <w:pStyle w:val="FirstParagraph"/>
      </w:pPr>
      <w:r>
        <w:rPr>
          <w:b/>
          <w:bCs/>
        </w:rPr>
        <w:t xml:space="preserve">Axie Duel is built for both audiences simultaneously, with no compromise on either side.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Web2 player journey</w:t>
            </w:r>
          </w:p>
        </w:tc>
        <w:tc>
          <w:tcPr/>
          <w:p>
            <w:pPr>
              <w:pStyle w:val="Compact"/>
            </w:pPr>
            <w:r>
              <w:t xml:space="preserve">Web3 player journey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Sign in with Google in 5 seconds</w:t>
            </w:r>
          </w:p>
        </w:tc>
        <w:tc>
          <w:tcPr/>
          <w:p>
            <w:pPr>
              <w:pStyle w:val="Compact"/>
            </w:pPr>
            <w:r>
              <w:t xml:space="preserve">Same Google sign-in (no wallet required day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match</w:t>
            </w:r>
          </w:p>
        </w:tc>
        <w:tc>
          <w:tcPr/>
          <w:p>
            <w:pPr>
              <w:pStyle w:val="Compact"/>
            </w:pPr>
            <w:r>
              <w:t xml:space="preserve">Pick a competitive starter deck → play vs bot</w:t>
            </w:r>
          </w:p>
        </w:tc>
        <w:tc>
          <w:tcPr/>
          <w:p>
            <w:pPr>
              <w:pStyle w:val="Compact"/>
            </w:pPr>
            <w:r>
              <w:t xml:space="preserve">Same path — wallet linking is optional, post-onboarding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Progression</w:t>
            </w:r>
          </w:p>
        </w:tc>
        <w:tc>
          <w:tcPr/>
          <w:p>
            <w:pPr>
              <w:pStyle w:val="Compact"/>
            </w:pPr>
            <w:r>
              <w:t xml:space="preserve">Earn Dust (off-chain currency) → buy packs → build collection</w:t>
            </w:r>
          </w:p>
        </w:tc>
        <w:tc>
          <w:tcPr/>
          <w:p>
            <w:pPr>
              <w:pStyle w:val="Compact"/>
            </w:pPr>
            <w:r>
              <w:t xml:space="preserve">Earn Dust + connect Ronin → unlock Axie NFTs as unique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Competitive</w:t>
            </w:r>
          </w:p>
        </w:tc>
        <w:tc>
          <w:tcPr/>
          <w:p>
            <w:pPr>
              <w:pStyle w:val="Compact"/>
            </w:pPr>
            <w:r>
              <w:t xml:space="preserve">Climb ladder with starter + earned cards</w:t>
            </w:r>
          </w:p>
        </w:tc>
        <w:tc>
          <w:tcPr/>
          <w:p>
            <w:pPr>
              <w:pStyle w:val="Compact"/>
            </w:pPr>
            <w:r>
              <w:t xml:space="preserve">Climb ladder + access Ranked Premium tier (NFT-gated for matchmaking quality, NOT power)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Free entry events (small prize pools)</w:t>
            </w:r>
          </w:p>
        </w:tc>
        <w:tc>
          <w:tcPr/>
          <w:p>
            <w:pPr>
              <w:pStyle w:val="Compact"/>
            </w:pPr>
            <w:r>
              <w:t xml:space="preserve">AXS/SLP entry events (90 % players, 5 % burn, 5 % game treasury) — open to F2P with earned AXS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Username + avatar</w:t>
            </w:r>
          </w:p>
        </w:tc>
        <w:tc>
          <w:tcPr/>
          <w:p>
            <w:pPr>
              <w:pStyle w:val="Compact"/>
            </w:pPr>
            <w:r>
              <w:t xml:space="preserve">Username + avatar + on-chain proof (wallet badge)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Both paths win.</w:t>
      </w:r>
      <w:r>
        <w:t xml:space="preserve"> </w:t>
      </w:r>
      <w:r>
        <w:t xml:space="preserve">Web2 players never feel locked out. Web3 players have real, mechanically meaningful utility for their NFTs.</w:t>
      </w:r>
    </w:p>
    <w:bookmarkEnd w:id="12"/>
    <w:bookmarkStart w:id="13" w:name="Xb740e336e4224e5c463e2586a77639a7dc35510"/>
    <w:p>
      <w:pPr>
        <w:pStyle w:val="Heading2"/>
      </w:pPr>
      <w:r>
        <w:t xml:space="preserve">Comparison: how does this stack up against the genre?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NFT utility</w:t>
            </w:r>
          </w:p>
        </w:tc>
        <w:tc>
          <w:tcPr/>
          <w:p>
            <w:pPr>
              <w:pStyle w:val="Compact"/>
            </w:pPr>
            <w:r>
              <w:t xml:space="preserve">F2P viability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Axie Duel</w:t>
            </w:r>
          </w:p>
        </w:tc>
        <w:tc>
          <w:tcPr/>
          <w:p>
            <w:pPr>
              <w:pStyle w:val="Compact"/>
            </w:pPr>
            <w:r>
              <w:t xml:space="preserve">5-sec Google login</w:t>
            </w:r>
          </w:p>
        </w:tc>
        <w:tc>
          <w:tcPr/>
          <w:p>
            <w:pPr>
              <w:pStyle w:val="Compact"/>
            </w:pPr>
            <w:r>
              <w:t xml:space="preserve">NFTs → unique deterministic cards</w:t>
            </w:r>
          </w:p>
        </w:tc>
        <w:tc>
          <w:tcPr/>
          <w:p>
            <w:pPr>
              <w:pStyle w:val="Compact"/>
            </w:pPr>
            <w:r>
              <w:t xml:space="preserve">Competitive starter, top ladder reachable F2P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Axie Origins (official)</w:t>
            </w:r>
          </w:p>
        </w:tc>
        <w:tc>
          <w:tcPr/>
          <w:p>
            <w:pPr>
              <w:pStyle w:val="Compact"/>
            </w:pPr>
            <w:r>
              <w:t xml:space="preserve">Wallet required</w:t>
            </w:r>
          </w:p>
        </w:tc>
        <w:tc>
          <w:tcPr/>
          <w:p>
            <w:pPr>
              <w:pStyle w:val="Compact"/>
            </w:pPr>
            <w:r>
              <w:t xml:space="preserve">High — Axies</w:t>
            </w:r>
            <w:r>
              <w:t xml:space="preserve"> </w:t>
            </w:r>
            <w:r>
              <w:rPr>
                <w:i/>
                <w:iCs/>
              </w:rPr>
              <w:t xml:space="preserve">are</w:t>
            </w:r>
            <w:r>
              <w:t xml:space="preserve"> </w:t>
            </w:r>
            <w:r>
              <w:t xml:space="preserve">the units</w:t>
            </w:r>
          </w:p>
        </w:tc>
        <w:tc>
          <w:tcPr/>
          <w:p>
            <w:pPr>
              <w:pStyle w:val="Compact"/>
            </w:pPr>
            <w:r>
              <w:t xml:space="preserve">Limited free Axies; ranked requires NFT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Yu-Gi-Oh Master Duel</w:t>
            </w:r>
          </w:p>
        </w:tc>
        <w:tc>
          <w:tcPr/>
          <w:p>
            <w:pPr>
              <w:pStyle w:val="Compact"/>
            </w:pPr>
            <w:r>
              <w:t xml:space="preserve">Email login</w:t>
            </w:r>
          </w:p>
        </w:tc>
        <w:tc>
          <w:tcPr/>
          <w:p>
            <w:pPr>
              <w:pStyle w:val="Compact"/>
            </w:pPr>
            <w:r>
              <w:t xml:space="preserve">None (no Web3)</w:t>
            </w:r>
          </w:p>
        </w:tc>
        <w:tc>
          <w:tcPr/>
          <w:p>
            <w:pPr>
              <w:pStyle w:val="Compact"/>
            </w:pPr>
            <w:r>
              <w:t xml:space="preserve">Strong F2P balance, but no Web3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Hearthstone</w:t>
            </w:r>
          </w:p>
        </w:tc>
        <w:tc>
          <w:tcPr/>
          <w:p>
            <w:pPr>
              <w:pStyle w:val="Compact"/>
            </w:pPr>
            <w:r>
              <w:t xml:space="preserve">Email login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Decent F2P, no Web3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Pixels (Ronin)</w:t>
            </w:r>
          </w:p>
        </w:tc>
        <w:tc>
          <w:tcPr/>
          <w:p>
            <w:pPr>
              <w:pStyle w:val="Compact"/>
            </w:pPr>
            <w:r>
              <w:t xml:space="preserve">Wallet required</w:t>
            </w:r>
          </w:p>
        </w:tc>
        <w:tc>
          <w:tcPr/>
          <w:p>
            <w:pPr>
              <w:pStyle w:val="Compact"/>
            </w:pPr>
            <w:r>
              <w:t xml:space="preserve">Heavy NFT dependency</w:t>
            </w:r>
          </w:p>
        </w:tc>
        <w:tc>
          <w:tcPr/>
          <w:p>
            <w:pPr>
              <w:pStyle w:val="Compact"/>
            </w:pPr>
            <w:r>
              <w:t xml:space="preserve">Limited F2P; high token reliance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Heroes of Mavia</w:t>
            </w:r>
          </w:p>
        </w:tc>
        <w:tc>
          <w:tcPr/>
          <w:p>
            <w:pPr>
              <w:pStyle w:val="Compact"/>
            </w:pPr>
            <w:r>
              <w:t xml:space="preserve">Wallet required</w:t>
            </w:r>
          </w:p>
        </w:tc>
        <w:tc>
          <w:tcPr/>
          <w:p>
            <w:pPr>
              <w:pStyle w:val="Compact"/>
            </w:pPr>
            <w:r>
              <w:t xml:space="preserve">NFT-locked progression</w:t>
            </w:r>
          </w:p>
        </w:tc>
        <w:tc>
          <w:tcPr/>
          <w:p>
            <w:pPr>
              <w:pStyle w:val="Compact"/>
            </w:pPr>
            <w:r>
              <w:t xml:space="preserve">Locked behind NFT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gap Axie Duel fills</w:t>
      </w:r>
      <w:r>
        <w:t xml:space="preserve">: a TCG with Master Duel-quality F2P AND deep Web3 utility. No one else is doing this in the Axie ecosystem.</w:t>
      </w:r>
    </w:p>
    <w:bookmarkEnd w:id="13"/>
    <w:bookmarkStart w:id="18" w:name="player-journey-the-3-transitions"/>
    <w:p>
      <w:pPr>
        <w:pStyle w:val="Heading2"/>
      </w:pPr>
      <w:r>
        <w:t xml:space="preserve">Player journey: the 3 transitions</w:t>
      </w:r>
    </w:p>
    <w:bookmarkStart w:id="15" w:name="Xda76a306af241fe6300e62bf97187cb6f7037a5"/>
    <w:p>
      <w:pPr>
        <w:pStyle w:val="Heading3"/>
      </w:pPr>
      <w:r>
        <w:t xml:space="preserve">0 → Web2 player (Tuesday afternoon, casual gamer)</w:t>
      </w:r>
    </w:p>
    <w:p>
      <w:pPr>
        <w:pStyle w:val="Compact"/>
        <w:numPr>
          <w:ilvl w:val="0"/>
          <w:numId w:val="1003"/>
        </w:numPr>
      </w:pPr>
      <w:r>
        <w:t xml:space="preserve">Sees a tweet: "Tactical TCG with Axie integration"</w:t>
      </w:r>
    </w:p>
    <w:p>
      <w:pPr>
        <w:pStyle w:val="Compact"/>
        <w:numPr>
          <w:ilvl w:val="0"/>
          <w:numId w:val="1003"/>
        </w:numPr>
      </w:pPr>
      <w:r>
        <w:t xml:space="preserve">Opens</w:t>
      </w:r>
      <w:r>
        <w:t xml:space="preserve"> </w:t>
      </w:r>
      <w:hyperlink r:id="rId14">
        <w:r>
          <w:rPr>
            <w:rStyle w:val="Hyperlink"/>
          </w:rPr>
          <w:t xml:space="preserve">https://axie-duel.vercel.app</w:t>
        </w:r>
      </w:hyperlink>
      <w:r>
        <w:t xml:space="preserve"> </w:t>
      </w:r>
      <w:r>
        <w:t xml:space="preserve">on phone or desktop</w:t>
      </w:r>
    </w:p>
    <w:p>
      <w:pPr>
        <w:pStyle w:val="Compact"/>
        <w:numPr>
          <w:ilvl w:val="0"/>
          <w:numId w:val="1003"/>
        </w:numPr>
      </w:pPr>
      <w:r>
        <w:t xml:space="preserve">Clicks "Sign in with Google" — done in 5 seconds</w:t>
      </w:r>
    </w:p>
    <w:p>
      <w:pPr>
        <w:pStyle w:val="Compact"/>
        <w:numPr>
          <w:ilvl w:val="0"/>
          <w:numId w:val="1003"/>
        </w:numPr>
      </w:pPr>
      <w:r>
        <w:t xml:space="preserve">Picks a starter deck (Plant / Bird / Beast)</w:t>
      </w:r>
    </w:p>
    <w:p>
      <w:pPr>
        <w:pStyle w:val="Compact"/>
        <w:numPr>
          <w:ilvl w:val="0"/>
          <w:numId w:val="1003"/>
        </w:numPr>
      </w:pPr>
      <w:r>
        <w:t xml:space="preserve">Forced welcome tutorial (5 slides, 90 seconds)</w:t>
      </w:r>
    </w:p>
    <w:p>
      <w:pPr>
        <w:pStyle w:val="Compact"/>
        <w:numPr>
          <w:ilvl w:val="0"/>
          <w:numId w:val="1003"/>
        </w:numPr>
      </w:pPr>
      <w:r>
        <w:t xml:space="preserve">First PvE match vs Novato bot — wins, earns Dust + XP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Already a player.</w:t>
      </w:r>
      <w:r>
        <w:t xml:space="preserve"> </w:t>
      </w:r>
      <w:r>
        <w:t xml:space="preserve">No wallet, no tokens, no friction.</w:t>
      </w:r>
    </w:p>
    <w:bookmarkEnd w:id="15"/>
    <w:bookmarkStart w:id="16" w:name="web2--web3-curious-one-week-later"/>
    <w:p>
      <w:pPr>
        <w:pStyle w:val="Heading3"/>
      </w:pPr>
      <w:r>
        <w:t xml:space="preserve">Web2 → Web3 curious (one week later)</w:t>
      </w:r>
    </w:p>
    <w:p>
      <w:pPr>
        <w:pStyle w:val="Compact"/>
        <w:numPr>
          <w:ilvl w:val="0"/>
          <w:numId w:val="1004"/>
        </w:numPr>
      </w:pPr>
      <w:r>
        <w:t xml:space="preserve">Returning player has 1,500 Dust + 3 starter decks</w:t>
      </w:r>
    </w:p>
    <w:p>
      <w:pPr>
        <w:pStyle w:val="Compact"/>
        <w:numPr>
          <w:ilvl w:val="0"/>
          <w:numId w:val="1004"/>
        </w:numPr>
      </w:pPr>
      <w:r>
        <w:t xml:space="preserve">Sees in dashboard:</w:t>
      </w:r>
      <w:r>
        <w:t xml:space="preserve"> </w:t>
      </w:r>
      <w:r>
        <w:rPr>
          <w:i/>
          <w:iCs/>
        </w:rPr>
        <w:t xml:space="preserve">"Connect Ronin Wallet to see your Axies as unique cards"</w:t>
      </w:r>
    </w:p>
    <w:p>
      <w:pPr>
        <w:pStyle w:val="Compact"/>
        <w:numPr>
          <w:ilvl w:val="0"/>
          <w:numId w:val="1004"/>
        </w:numPr>
      </w:pPr>
      <w:r>
        <w:t xml:space="preserve">Clicks → Waypoint OAuth (no seed phrase, MPC-based)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Now a Web3 player.</w:t>
      </w:r>
      <w:r>
        <w:t xml:space="preserve"> </w:t>
      </w:r>
      <w:r>
        <w:t xml:space="preserve">Their Axies appear at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as cards with parts-derived stats and effects.</w:t>
      </w:r>
    </w:p>
    <w:p>
      <w:pPr>
        <w:pStyle w:val="Compact"/>
        <w:numPr>
          <w:ilvl w:val="0"/>
          <w:numId w:val="1004"/>
        </w:numPr>
      </w:pPr>
      <w:r>
        <w:t xml:space="preserve">Optional: enters a tournament with their AXS to play for prizes (90 % players / 5 % burn / 5 % game treasury).</w:t>
      </w:r>
    </w:p>
    <w:bookmarkEnd w:id="16"/>
    <w:bookmarkStart w:id="17" w:name="X2999d8b8ae141f6859088b64705f9193c7d7ea6"/>
    <w:p>
      <w:pPr>
        <w:pStyle w:val="Heading3"/>
      </w:pPr>
      <w:r>
        <w:t xml:space="preserve">Web3 → power user / collector (one month later)</w:t>
      </w:r>
    </w:p>
    <w:p>
      <w:pPr>
        <w:pStyle w:val="Compact"/>
        <w:numPr>
          <w:ilvl w:val="0"/>
          <w:numId w:val="1005"/>
        </w:numPr>
      </w:pPr>
      <w:r>
        <w:t xml:space="preserve">Buys 2-3 Axies on Mavis Marketplace specifically for their parts (rarer parts → distinctive card effects)</w:t>
      </w:r>
    </w:p>
    <w:p>
      <w:pPr>
        <w:pStyle w:val="Compact"/>
        <w:numPr>
          <w:ilvl w:val="0"/>
          <w:numId w:val="1005"/>
        </w:numPr>
      </w:pPr>
      <w:r>
        <w:t xml:space="preserve">Mints unique game-card NFTs from our</w:t>
      </w:r>
      <w:r>
        <w:t xml:space="preserve"> </w:t>
      </w:r>
      <w:r>
        <w:rPr>
          <w:rStyle w:val="VerbatimChar"/>
        </w:rPr>
        <w:t xml:space="preserve">AxieDuelCardNFT</w:t>
      </w:r>
      <w:r>
        <w:t xml:space="preserve"> </w:t>
      </w:r>
      <w:r>
        <w:t xml:space="preserve">contract for collectibility</w:t>
      </w:r>
    </w:p>
    <w:p>
      <w:pPr>
        <w:pStyle w:val="Compact"/>
        <w:numPr>
          <w:ilvl w:val="0"/>
          <w:numId w:val="1005"/>
        </w:numPr>
      </w:pPr>
      <w:r>
        <w:t xml:space="preserve">Joins ranked tournaments. Wins Dust + AXS prizes.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Drives demand for both AXS (entry fees + burn) and Axie NFTs (unique parts) on Mavis Marketplace.</w:t>
      </w:r>
    </w:p>
    <w:bookmarkEnd w:id="17"/>
    <w:bookmarkEnd w:id="18"/>
    <w:bookmarkStart w:id="26" w:name="Xf51ad38eb349eccd1653e07d2c676c8d61d3b44"/>
    <w:p>
      <w:pPr>
        <w:pStyle w:val="Heading2"/>
      </w:pPr>
      <w:r>
        <w:t xml:space="preserve">Why Sky Mavis benefits from Web 2.5 design</w:t>
      </w:r>
    </w:p>
    <w:bookmarkStart w:id="19" w:name="player-base-expansion"/>
    <w:p>
      <w:pPr>
        <w:pStyle w:val="Heading3"/>
      </w:pPr>
      <w:r>
        <w:t xml:space="preserve">Player base expansion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Web2 friction is eliminated</w:t>
      </w:r>
      <w:r>
        <w:t xml:space="preserve"> </w:t>
      </w:r>
      <w:r>
        <w:t xml:space="preserve">→ 10x more potential players reach first session.</w:t>
      </w:r>
    </w:p>
    <w:p>
      <w:pPr>
        <w:pStyle w:val="Compact"/>
        <w:numPr>
          <w:ilvl w:val="0"/>
          <w:numId w:val="1006"/>
        </w:numPr>
      </w:pPr>
      <w:r>
        <w:t xml:space="preserve">The current Axie audience is ~50k DAU (Origins). Web2.5 onboarding could 10-50x this.</w:t>
      </w:r>
    </w:p>
    <w:bookmarkEnd w:id="19"/>
    <w:bookmarkStart w:id="20" w:name="nft-utility-deepening"/>
    <w:p>
      <w:pPr>
        <w:pStyle w:val="Heading3"/>
      </w:pPr>
      <w:r>
        <w:t xml:space="preserve">NFT utility deepening</w:t>
      </w:r>
    </w:p>
    <w:p>
      <w:pPr>
        <w:pStyle w:val="Compact"/>
        <w:numPr>
          <w:ilvl w:val="0"/>
          <w:numId w:val="1007"/>
        </w:numPr>
      </w:pPr>
      <w:r>
        <w:t xml:space="preserve">Every Axie NFT becomes a playable card via deterministic algorithm.</w:t>
      </w:r>
    </w:p>
    <w:p>
      <w:pPr>
        <w:pStyle w:val="Compact"/>
        <w:numPr>
          <w:ilvl w:val="0"/>
          <w:numId w:val="1007"/>
        </w:numPr>
      </w:pPr>
      <w:r>
        <w:t xml:space="preserve">3M+ Axies in circulation = 3M+ unique cards, no manual art needed.</w:t>
      </w:r>
    </w:p>
    <w:p>
      <w:pPr>
        <w:pStyle w:val="Compact"/>
        <w:numPr>
          <w:ilvl w:val="0"/>
          <w:numId w:val="1007"/>
        </w:numPr>
      </w:pPr>
      <w:r>
        <w:t xml:space="preserve">Demand for</w:t>
      </w:r>
      <w:r>
        <w:t xml:space="preserve"> </w:t>
      </w:r>
      <w:r>
        <w:rPr>
          <w:i/>
          <w:iCs/>
        </w:rPr>
        <w:t xml:space="preserve">specific parts</w:t>
      </w:r>
      <w:r>
        <w:t xml:space="preserve"> </w:t>
      </w:r>
      <w:r>
        <w:t xml:space="preserve">(not just "any Axie") creates Marketplace differentiation.</w:t>
      </w:r>
    </w:p>
    <w:bookmarkEnd w:id="20"/>
    <w:bookmarkStart w:id="22" w:name="player-identity--progression"/>
    <w:p>
      <w:pPr>
        <w:pStyle w:val="Heading3"/>
      </w:pPr>
      <w:r>
        <w:t xml:space="preserve">Player identity &amp; progression</w:t>
      </w:r>
    </w:p>
    <w:p>
      <w:pPr>
        <w:pStyle w:val="Compact"/>
        <w:numPr>
          <w:ilvl w:val="0"/>
          <w:numId w:val="1008"/>
        </w:numPr>
      </w:pPr>
      <w:r>
        <w:t xml:space="preserve">Customizable hero avatar (9 class-themed presets, generated SVG, no external assets) + level-tier frames that grow more striking as you level up (Initiate → Ranger → Vanguard → Ascendant → Mythic). Bigger framed portrait + level badge shown live during battle.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Phase 2 (with Axie API access)</w:t>
      </w:r>
      <w:r>
        <w:t xml:space="preserve">: a hero preset can be a real Axie from the wallet (sprite + parts), and an NFT-backed gold frame tier — turning the player portrait itself into Axie NFT utility.</w:t>
      </w:r>
    </w:p>
    <w:p>
      <w:pPr>
        <w:pStyle w:val="Compact"/>
        <w:numPr>
          <w:ilvl w:val="0"/>
          <w:numId w:val="1008"/>
        </w:numPr>
      </w:pPr>
      <w:r>
        <w:t xml:space="preserve">Full progression design (what leveling unlocks beyond cosmetics, and the hard contract of what it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unlocks — horizontal, never combat power):</w:t>
      </w:r>
      <w:r>
        <w:t xml:space="preserve"> </w:t>
      </w:r>
      <w:hyperlink r:id="rId21">
        <w:r>
          <w:rPr>
            <w:rStyle w:val="VerbatimChar"/>
          </w:rPr>
          <w:t xml:space="preserve">docs/PROGRESSION.md</w:t>
        </w:r>
      </w:hyperlink>
      <w:r>
        <w:t xml:space="preserve">.</w:t>
      </w:r>
    </w:p>
    <w:bookmarkEnd w:id="22"/>
    <w:bookmarkStart w:id="23" w:name="token-sinks-deflationary-pressure"/>
    <w:p>
      <w:pPr>
        <w:pStyle w:val="Heading3"/>
      </w:pPr>
      <w:r>
        <w:t xml:space="preserve">Token sinks (deflationary pressure)</w:t>
      </w:r>
    </w:p>
    <w:p>
      <w:pPr>
        <w:pStyle w:val="Compact"/>
        <w:numPr>
          <w:ilvl w:val="0"/>
          <w:numId w:val="1009"/>
        </w:numPr>
      </w:pPr>
      <w:r>
        <w:t xml:space="preserve">Tournament entries split 5 % to permanent burn + 5 % to a transparent game treasury (10 % combined) per cycle.</w:t>
      </w:r>
    </w:p>
    <w:p>
      <w:pPr>
        <w:pStyle w:val="Compact"/>
        <w:numPr>
          <w:ilvl w:val="0"/>
          <w:numId w:val="1009"/>
        </w:numPr>
      </w:pPr>
      <w:r>
        <w:t xml:space="preserve">Pack openings burn 25% of AXS spent.</w:t>
      </w:r>
    </w:p>
    <w:p>
      <w:pPr>
        <w:pStyle w:val="Compact"/>
        <w:numPr>
          <w:ilvl w:val="0"/>
          <w:numId w:val="1009"/>
        </w:numPr>
      </w:pPr>
      <w:r>
        <w:t xml:space="preserve">Cosmetic permanent unlocks burn 100% of AXS.</w:t>
      </w:r>
    </w:p>
    <w:bookmarkEnd w:id="23"/>
    <w:bookmarkStart w:id="24" w:name="counter-narrative-to-pay-to-win"/>
    <w:p>
      <w:pPr>
        <w:pStyle w:val="Heading3"/>
      </w:pPr>
      <w:r>
        <w:t xml:space="preserve">Counter-narrative to pay-to-win</w:t>
      </w:r>
    </w:p>
    <w:p>
      <w:pPr>
        <w:pStyle w:val="Compact"/>
        <w:numPr>
          <w:ilvl w:val="0"/>
          <w:numId w:val="1010"/>
        </w:numPr>
      </w:pPr>
      <w:r>
        <w:t xml:space="preserve">Top ladder reachable F2P (validated by tournament bracket data post-launch).</w:t>
      </w:r>
    </w:p>
    <w:p>
      <w:pPr>
        <w:pStyle w:val="Compact"/>
        <w:numPr>
          <w:ilvl w:val="0"/>
          <w:numId w:val="1010"/>
        </w:numPr>
      </w:pPr>
      <w:r>
        <w:t xml:space="preserve">NFT cards are</w:t>
      </w:r>
      <w:r>
        <w:t xml:space="preserve"> </w:t>
      </w:r>
      <w:r>
        <w:rPr>
          <w:b/>
          <w:bCs/>
        </w:rPr>
        <w:t xml:space="preserve">side-grades</w:t>
      </w:r>
      <w:r>
        <w:t xml:space="preserve">, not upgrades.</w:t>
      </w:r>
    </w:p>
    <w:p>
      <w:pPr>
        <w:pStyle w:val="Compact"/>
        <w:numPr>
          <w:ilvl w:val="0"/>
          <w:numId w:val="1010"/>
        </w:numPr>
      </w:pPr>
      <w:r>
        <w:t xml:space="preserve">This directly addresses the 2021 backlash that hurt Axie Infinity's image.</w:t>
      </w:r>
    </w:p>
    <w:bookmarkEnd w:id="24"/>
    <w:bookmarkStart w:id="25" w:name="risk-mitigation"/>
    <w:p>
      <w:pPr>
        <w:pStyle w:val="Heading3"/>
      </w:pPr>
      <w:r>
        <w:t xml:space="preserve">Risk mitigation</w:t>
      </w:r>
    </w:p>
    <w:p>
      <w:pPr>
        <w:pStyle w:val="Compact"/>
        <w:numPr>
          <w:ilvl w:val="0"/>
          <w:numId w:val="1011"/>
        </w:numPr>
      </w:pPr>
      <w:r>
        <w:t xml:space="preserve">Web2-only mode means the game survives even if regulatory/market headwinds slow Web3 adoption.</w:t>
      </w:r>
    </w:p>
    <w:p>
      <w:pPr>
        <w:pStyle w:val="Compact"/>
        <w:numPr>
          <w:ilvl w:val="0"/>
          <w:numId w:val="1011"/>
        </w:numPr>
      </w:pPr>
      <w:r>
        <w:t xml:space="preserve">Open source codebase means Sky Mavis can fork/inherit if the core team pivots — no platform lock-in risk.</w:t>
      </w:r>
    </w:p>
    <w:bookmarkEnd w:id="25"/>
    <w:bookmarkEnd w:id="26"/>
    <w:bookmarkStart w:id="27" w:name="closing-thesis"/>
    <w:p>
      <w:pPr>
        <w:pStyle w:val="Heading2"/>
      </w:pPr>
      <w:r>
        <w:t xml:space="preserve">Closing thesis</w:t>
      </w:r>
    </w:p>
    <w:p>
      <w:pPr>
        <w:pStyle w:val="FirstParagraph"/>
      </w:pPr>
      <w:r>
        <w:rPr>
          <w:b/>
          <w:bCs/>
        </w:rPr>
        <w:t xml:space="preserve">Web 2.5 is the bridge that takes the next 1M players into Web3.</w:t>
      </w:r>
      <w:r>
        <w:t xml:space="preserve"> </w:t>
      </w:r>
      <w:r>
        <w:t xml:space="preserve">Axie Duel is built on this thesis from day one, with production-grade architecture, real NFT utility, deflationary token economy, and a balanced competitive design.</w:t>
      </w:r>
    </w:p>
    <w:p>
      <w:pPr>
        <w:pStyle w:val="BodyText"/>
      </w:pPr>
      <w:r>
        <w:t xml:space="preserve">It is the kind of project that makes the</w:t>
      </w:r>
      <w:r>
        <w:t xml:space="preserve"> </w:t>
      </w:r>
      <w:r>
        <w:rPr>
          <w:b/>
          <w:bCs/>
        </w:rPr>
        <w:t xml:space="preserve">Builders Program ROI argument easy</w:t>
      </w:r>
      <w:r>
        <w:t xml:space="preserve">: low friction acquisition + deep NFT integration + AXS/SLP burn + open codebase = exactly what Sky Mavis pillars demand.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"The future of Web3 gaming is not crypto-native — it's Web2-grade gameplay with Web3 ownership as a deepening choice. Axie Duel is the proof."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/PROGRESSION.md" TargetMode="External" /><Relationship Type="http://schemas.openxmlformats.org/officeDocument/2006/relationships/hyperlink" Id="rId14" Target="https://axie-duel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PROGRESSION.md" TargetMode="External" /><Relationship Type="http://schemas.openxmlformats.org/officeDocument/2006/relationships/hyperlink" Id="rId14" Target="https://axie-duel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2026-05-19T21:00:03Z</dcterms:created>
  <dcterms:modified xsi:type="dcterms:W3CDTF">2026-05-19T21:00:03Z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