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FC77B" w14:textId="4E3E3BE8" w:rsidR="00BE5B6A" w:rsidRDefault="00BE5B6A">
      <w:pPr>
        <w:rPr>
          <w:lang w:val="en-US"/>
        </w:rPr>
      </w:pPr>
      <w:r>
        <w:rPr>
          <w:lang w:val="en-US"/>
        </w:rPr>
        <w:t>(*) Create trigger status upgrade</w:t>
      </w:r>
    </w:p>
    <w:p w14:paraId="798EB73D" w14:textId="13E8760D" w:rsidR="003E3B8F" w:rsidRDefault="003E3B8F">
      <w:pPr>
        <w:rPr>
          <w:lang w:val="en-US"/>
        </w:rPr>
      </w:pPr>
      <w:r>
        <w:rPr>
          <w:lang w:val="en-US"/>
        </w:rPr>
        <w:t>Trigger change status where we update end or start time in table transaction.</w:t>
      </w:r>
    </w:p>
    <w:p w14:paraId="677C60E3" w14:textId="4A7665B9" w:rsidR="003E3B8F" w:rsidRPr="003E3B8F" w:rsidRDefault="003E3B8F">
      <w:pPr>
        <w:rPr>
          <w:lang w:val="en-US"/>
        </w:rPr>
      </w:pPr>
      <w:r w:rsidRPr="003E3B8F">
        <w:rPr>
          <w:rFonts w:ascii="Segoe UI" w:hAnsi="Segoe UI" w:cs="Segoe UI"/>
          <w:color w:val="D1D5DB"/>
          <w:shd w:val="clear" w:color="auto" w:fill="444654"/>
          <w:lang w:val="en-US"/>
        </w:rPr>
        <w:t>Approved: if start time is before 14 hours from end time Declined: if start time is after 14 hours from end time Pending: if start and end time are within 14 hours</w:t>
      </w:r>
    </w:p>
    <w:p w14:paraId="2AAD733D" w14:textId="77777777" w:rsidR="00BE5B6A" w:rsidRDefault="00BE5B6A">
      <w:pPr>
        <w:rPr>
          <w:lang w:val="en-US"/>
        </w:rPr>
      </w:pPr>
    </w:p>
    <w:p w14:paraId="4D205127" w14:textId="53B61210" w:rsidR="0057269F" w:rsidRDefault="0022201C">
      <w:pPr>
        <w:rPr>
          <w:lang w:val="en-US"/>
        </w:rPr>
      </w:pPr>
      <w:r>
        <w:rPr>
          <w:noProof/>
        </w:rPr>
        <w:drawing>
          <wp:inline distT="0" distB="0" distL="0" distR="0" wp14:anchorId="47462569" wp14:editId="0379072E">
            <wp:extent cx="5425868" cy="2229767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1614" r="31851"/>
                    <a:stretch/>
                  </pic:blipFill>
                  <pic:spPr bwMode="auto">
                    <a:xfrm>
                      <a:off x="0" y="0"/>
                      <a:ext cx="5606883" cy="230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96585" w14:textId="77777777" w:rsidR="0022201C" w:rsidRDefault="0022201C">
      <w:pPr>
        <w:rPr>
          <w:lang w:val="en-US"/>
        </w:rPr>
      </w:pPr>
    </w:p>
    <w:p w14:paraId="2BA25139" w14:textId="47F1A5E9" w:rsidR="0022201C" w:rsidRDefault="00BE5B6A">
      <w:pPr>
        <w:rPr>
          <w:lang w:val="en-US"/>
        </w:rPr>
      </w:pPr>
      <w:r>
        <w:rPr>
          <w:noProof/>
        </w:rPr>
        <w:drawing>
          <wp:inline distT="0" distB="0" distL="0" distR="0" wp14:anchorId="1C76A9DF" wp14:editId="1612CC95">
            <wp:extent cx="5471730" cy="23660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085" b="12917"/>
                    <a:stretch/>
                  </pic:blipFill>
                  <pic:spPr bwMode="auto">
                    <a:xfrm>
                      <a:off x="0" y="0"/>
                      <a:ext cx="5499290" cy="2377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B2969" w14:textId="77777777" w:rsidR="00BE5B6A" w:rsidRDefault="00BE5B6A">
      <w:pPr>
        <w:rPr>
          <w:lang w:val="en-US"/>
        </w:rPr>
      </w:pPr>
    </w:p>
    <w:p w14:paraId="7B3D61AC" w14:textId="26614266" w:rsidR="00BE5B6A" w:rsidRDefault="00BE5B6A">
      <w:pPr>
        <w:rPr>
          <w:lang w:val="en-US"/>
        </w:rPr>
      </w:pPr>
      <w:r>
        <w:rPr>
          <w:noProof/>
        </w:rPr>
        <w:drawing>
          <wp:inline distT="0" distB="0" distL="0" distR="0" wp14:anchorId="40127855" wp14:editId="055BA7A0">
            <wp:extent cx="5471160" cy="23704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465" r="288" b="13386"/>
                    <a:stretch/>
                  </pic:blipFill>
                  <pic:spPr bwMode="auto">
                    <a:xfrm>
                      <a:off x="0" y="0"/>
                      <a:ext cx="5476653" cy="237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E2A92" w14:textId="319DC8F8" w:rsidR="00BE5B6A" w:rsidRDefault="00BE5B6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338F63" wp14:editId="43F19801">
            <wp:extent cx="5457061" cy="24199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621" b="11676"/>
                    <a:stretch/>
                  </pic:blipFill>
                  <pic:spPr bwMode="auto">
                    <a:xfrm>
                      <a:off x="0" y="0"/>
                      <a:ext cx="5463951" cy="242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E7CE6" w14:textId="77777777" w:rsidR="00BE5B6A" w:rsidRDefault="00BE5B6A">
      <w:pPr>
        <w:rPr>
          <w:lang w:val="en-US"/>
        </w:rPr>
      </w:pPr>
    </w:p>
    <w:p w14:paraId="4C7424FE" w14:textId="511ECA41" w:rsidR="00BE5B6A" w:rsidRDefault="00BE5B6A">
      <w:pPr>
        <w:rPr>
          <w:lang w:val="en-US"/>
        </w:rPr>
      </w:pPr>
      <w:r>
        <w:rPr>
          <w:lang w:val="en-US"/>
        </w:rPr>
        <w:t>(*) Create procedure add new user</w:t>
      </w:r>
    </w:p>
    <w:p w14:paraId="488715F0" w14:textId="7A7C9E86" w:rsidR="003E3B8F" w:rsidRDefault="003E3B8F">
      <w:pPr>
        <w:rPr>
          <w:lang w:val="en-US"/>
        </w:rPr>
      </w:pPr>
      <w:r>
        <w:rPr>
          <w:lang w:val="en-US"/>
        </w:rPr>
        <w:t>We add new user to our db. And table add this user by their status.</w:t>
      </w:r>
    </w:p>
    <w:p w14:paraId="6B2DBE81" w14:textId="7E31406C" w:rsidR="003E3B8F" w:rsidRDefault="003E3B8F">
      <w:pPr>
        <w:rPr>
          <w:lang w:val="en-US"/>
        </w:rPr>
      </w:pPr>
      <w:r>
        <w:rPr>
          <w:lang w:val="en-US"/>
        </w:rPr>
        <w:t>If add courier status, add in table courier too.</w:t>
      </w:r>
    </w:p>
    <w:p w14:paraId="728C8076" w14:textId="7C1122D3" w:rsidR="00BE5B6A" w:rsidRDefault="00B56A8D">
      <w:pPr>
        <w:rPr>
          <w:lang w:val="en-US"/>
        </w:rPr>
      </w:pPr>
      <w:r>
        <w:rPr>
          <w:noProof/>
        </w:rPr>
        <w:drawing>
          <wp:inline distT="0" distB="0" distL="0" distR="0" wp14:anchorId="3871FBB4" wp14:editId="1EE33CD9">
            <wp:extent cx="5535298" cy="2837779"/>
            <wp:effectExtent l="0" t="0" r="825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071" r="6809"/>
                    <a:stretch/>
                  </pic:blipFill>
                  <pic:spPr bwMode="auto">
                    <a:xfrm>
                      <a:off x="0" y="0"/>
                      <a:ext cx="5535946" cy="2838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80E69" w14:textId="77777777" w:rsidR="00B56A8D" w:rsidRDefault="00B56A8D">
      <w:pPr>
        <w:rPr>
          <w:lang w:val="en-US"/>
        </w:rPr>
      </w:pPr>
    </w:p>
    <w:p w14:paraId="7A5247EF" w14:textId="46905584" w:rsidR="00B56A8D" w:rsidRDefault="00B56A8D">
      <w:pPr>
        <w:rPr>
          <w:lang w:val="en-US"/>
        </w:rPr>
      </w:pPr>
      <w:r>
        <w:rPr>
          <w:noProof/>
        </w:rPr>
        <w:drawing>
          <wp:inline distT="0" distB="0" distL="0" distR="0" wp14:anchorId="2A2D9048" wp14:editId="2D2C2881">
            <wp:extent cx="5559747" cy="22536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916" b="18653"/>
                    <a:stretch/>
                  </pic:blipFill>
                  <pic:spPr bwMode="auto">
                    <a:xfrm>
                      <a:off x="0" y="0"/>
                      <a:ext cx="5565608" cy="225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99737" w14:textId="77777777" w:rsidR="00BE5B6A" w:rsidRDefault="00BE5B6A">
      <w:pPr>
        <w:rPr>
          <w:lang w:val="en-US"/>
        </w:rPr>
      </w:pPr>
    </w:p>
    <w:p w14:paraId="264A4448" w14:textId="7458ADA2" w:rsidR="00B56A8D" w:rsidRDefault="00641762">
      <w:pPr>
        <w:rPr>
          <w:lang w:val="en-US"/>
        </w:rPr>
      </w:pPr>
      <w:r>
        <w:rPr>
          <w:lang w:val="en-US"/>
        </w:rPr>
        <w:t>(*) Create transaction</w:t>
      </w:r>
    </w:p>
    <w:p w14:paraId="79F914E1" w14:textId="762FFCB1" w:rsidR="003E3B8F" w:rsidRDefault="003E3B8F">
      <w:pPr>
        <w:rPr>
          <w:lang w:val="en-US"/>
        </w:rPr>
      </w:pPr>
      <w:r w:rsidRPr="003E3B8F">
        <w:rPr>
          <w:lang w:val="en-US"/>
        </w:rPr>
        <w:t xml:space="preserve">In particular, it selects a courier with a rating of 4 or higher that has not delivered any transactions in the last 14 days, selects the price of an item with a specific ID, updates the status and end time of a transaction with a specific ID to "Approved" and the current date, and updates card balance with a specific identifier </w:t>
      </w:r>
      <w:r w:rsidRPr="003E3B8F">
        <w:rPr>
          <w:lang w:val="en-US"/>
        </w:rPr>
        <w:lastRenderedPageBreak/>
        <w:t>associated with the selected courier. If the courier is unavailable or an error occurs, then throws an application error or rolls back the changes and throws an error again.</w:t>
      </w:r>
    </w:p>
    <w:p w14:paraId="61438FDF" w14:textId="410BB1F9" w:rsidR="00641762" w:rsidRPr="00B946D6" w:rsidRDefault="00641762">
      <w:pPr>
        <w:rPr>
          <w:lang w:val="en-US"/>
        </w:rPr>
      </w:pPr>
      <w:r>
        <w:rPr>
          <w:noProof/>
        </w:rPr>
        <w:drawing>
          <wp:inline distT="0" distB="0" distL="0" distR="0" wp14:anchorId="78B7623D" wp14:editId="58B3BB75">
            <wp:extent cx="5804239" cy="2808605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001" r="917"/>
                    <a:stretch/>
                  </pic:blipFill>
                  <pic:spPr bwMode="auto">
                    <a:xfrm>
                      <a:off x="0" y="0"/>
                      <a:ext cx="5804582" cy="2808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1762" w:rsidRPr="00B946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6D6"/>
    <w:rsid w:val="0022201C"/>
    <w:rsid w:val="003E3B8F"/>
    <w:rsid w:val="0057269F"/>
    <w:rsid w:val="00641762"/>
    <w:rsid w:val="00B56A8D"/>
    <w:rsid w:val="00B946D6"/>
    <w:rsid w:val="00BE5B6A"/>
    <w:rsid w:val="00F52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F7D73"/>
  <w15:chartTrackingRefBased/>
  <w15:docId w15:val="{4485E532-8D6C-482C-974C-5F2E427E5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2</cp:revision>
  <dcterms:created xsi:type="dcterms:W3CDTF">2023-04-23T18:08:00Z</dcterms:created>
  <dcterms:modified xsi:type="dcterms:W3CDTF">2023-04-23T19:02:00Z</dcterms:modified>
</cp:coreProperties>
</file>