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BC84C" w14:textId="77777777" w:rsidR="00684096" w:rsidRDefault="0000369D">
      <w:pPr>
        <w:pStyle w:val="Header"/>
        <w:tabs>
          <w:tab w:val="clear" w:pos="4252"/>
          <w:tab w:val="clear" w:pos="8504"/>
        </w:tabs>
        <w:jc w:val="center"/>
        <w:rPr>
          <w:rFonts w:ascii="Cambria" w:eastAsia="Cambria" w:hAnsi="Cambria" w:cs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Software Requirements Specification (SRS) </w:t>
      </w:r>
    </w:p>
    <w:p w14:paraId="615FD4D0" w14:textId="77777777" w:rsidR="00684096" w:rsidRDefault="00684096">
      <w:pPr>
        <w:pStyle w:val="Header"/>
        <w:tabs>
          <w:tab w:val="clear" w:pos="4252"/>
          <w:tab w:val="clear" w:pos="8504"/>
        </w:tabs>
        <w:jc w:val="center"/>
        <w:rPr>
          <w:b/>
          <w:bCs/>
          <w:sz w:val="32"/>
          <w:szCs w:val="32"/>
        </w:rPr>
      </w:pPr>
    </w:p>
    <w:tbl>
      <w:tblPr>
        <w:tblW w:w="9375" w:type="dxa"/>
        <w:jc w:val="center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00"/>
        <w:gridCol w:w="7875"/>
      </w:tblGrid>
      <w:tr w:rsidR="00684096" w14:paraId="4DEA01D5" w14:textId="77777777">
        <w:trPr>
          <w:trHeight w:val="576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41B29" w14:textId="77777777" w:rsidR="00684096" w:rsidRDefault="0000369D">
            <w:pPr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Project number</w:t>
            </w:r>
          </w:p>
        </w:tc>
        <w:tc>
          <w:tcPr>
            <w:tcW w:w="7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42C770" w14:textId="77777777" w:rsidR="00684096" w:rsidRDefault="0000369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/>
                <w:bCs/>
                <w:sz w:val="22"/>
                <w:szCs w:val="22"/>
                <w:shd w:val="clear" w:color="auto" w:fill="FFFFFF"/>
              </w:rPr>
              <w:t>SSAD03</w:t>
            </w:r>
          </w:p>
        </w:tc>
      </w:tr>
      <w:tr w:rsidR="00684096" w14:paraId="7B8487E8" w14:textId="77777777">
        <w:trPr>
          <w:trHeight w:val="600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22AB" w14:textId="77777777" w:rsidR="00684096" w:rsidRDefault="0000369D">
            <w:pPr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Project Title</w:t>
            </w:r>
          </w:p>
        </w:tc>
        <w:tc>
          <w:tcPr>
            <w:tcW w:w="7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FCF3D" w14:textId="77777777" w:rsidR="00684096" w:rsidRDefault="0000369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shd w:val="clear" w:color="auto" w:fill="FFFFFF"/>
              </w:rPr>
              <w:t>Artificial Intelligence Bot for FAQ</w:t>
            </w:r>
          </w:p>
          <w:p w14:paraId="355E3E30" w14:textId="77777777" w:rsidR="00684096" w:rsidRDefault="0000369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/>
                <w:bCs/>
                <w:sz w:val="22"/>
                <w:szCs w:val="22"/>
                <w:shd w:val="clear" w:color="auto" w:fill="FFFFFF"/>
                <w:lang w:val="de-DE"/>
              </w:rPr>
              <w:t>Code Name: Raphael</w:t>
            </w:r>
          </w:p>
        </w:tc>
      </w:tr>
      <w:tr w:rsidR="00684096" w14:paraId="46884083" w14:textId="77777777">
        <w:trPr>
          <w:trHeight w:val="460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ED2A2" w14:textId="77777777" w:rsidR="00684096" w:rsidRDefault="0000369D">
            <w:pPr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Document</w:t>
            </w:r>
          </w:p>
        </w:tc>
        <w:tc>
          <w:tcPr>
            <w:tcW w:w="7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3545D" w14:textId="77777777" w:rsidR="00684096" w:rsidRDefault="0000369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SSAD Software Requirements Specification Document</w:t>
            </w:r>
          </w:p>
        </w:tc>
      </w:tr>
      <w:tr w:rsidR="00684096" w14:paraId="6D30EC63" w14:textId="77777777">
        <w:trPr>
          <w:trHeight w:val="576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FBB6D" w14:textId="77777777" w:rsidR="00684096" w:rsidRDefault="0000369D">
            <w:pPr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Creation date</w:t>
            </w:r>
          </w:p>
        </w:tc>
        <w:tc>
          <w:tcPr>
            <w:tcW w:w="7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3CA3" w14:textId="77777777" w:rsidR="00684096" w:rsidRDefault="0000369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12</w:t>
            </w:r>
            <w:r>
              <w:rPr>
                <w:rFonts w:ascii="Cambria" w:hAnsi="Cambria"/>
                <w:b/>
                <w:bCs/>
                <w:sz w:val="22"/>
                <w:szCs w:val="22"/>
                <w:lang w:val="ru-RU"/>
              </w:rPr>
              <w:t xml:space="preserve"> - 0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9</w:t>
            </w:r>
            <w:r>
              <w:rPr>
                <w:rFonts w:ascii="Cambria" w:hAnsi="Cambria"/>
                <w:b/>
                <w:bCs/>
                <w:sz w:val="22"/>
                <w:szCs w:val="22"/>
                <w:lang w:val="de-DE"/>
              </w:rPr>
              <w:t xml:space="preserve"> - 2016</w:t>
            </w:r>
          </w:p>
        </w:tc>
      </w:tr>
      <w:tr w:rsidR="00684096" w14:paraId="156CCFBC" w14:textId="77777777">
        <w:trPr>
          <w:trHeight w:val="576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9947F" w14:textId="77777777" w:rsidR="00684096" w:rsidRDefault="0000369D">
            <w:pPr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277AD" w14:textId="77777777" w:rsidR="00684096" w:rsidRDefault="0000369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  <w:lang w:val="de-DE"/>
              </w:rPr>
              <w:t>Vighnesh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  <w:lang w:val="de-DE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  <w:lang w:val="de-DE"/>
              </w:rPr>
              <w:t>Chenthil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  <w:lang w:val="de-DE"/>
              </w:rPr>
              <w:t xml:space="preserve"> Kumar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, Anubhab Sen </w:t>
            </w:r>
          </w:p>
          <w:p w14:paraId="07E5C96B" w14:textId="77777777" w:rsidR="00684096" w:rsidRDefault="0000369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(Other Members: </w:t>
            </w: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Ananya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Trivedi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>)</w:t>
            </w:r>
          </w:p>
        </w:tc>
      </w:tr>
      <w:tr w:rsidR="00684096" w14:paraId="39F1B145" w14:textId="77777777">
        <w:trPr>
          <w:trHeight w:val="520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A2C2D" w14:textId="77777777" w:rsidR="00684096" w:rsidRDefault="0000369D">
            <w:pPr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/>
                <w:bCs/>
                <w:sz w:val="22"/>
                <w:szCs w:val="22"/>
                <w:lang w:val="fr-FR"/>
              </w:rPr>
              <w:t xml:space="preserve">Client </w:t>
            </w:r>
          </w:p>
        </w:tc>
        <w:tc>
          <w:tcPr>
            <w:tcW w:w="7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D7BC3" w14:textId="77777777" w:rsidR="00684096" w:rsidRDefault="0000369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Jayanth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Rasamsetti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Gibbr</w:t>
            </w:r>
            <w:proofErr w:type="spellEnd"/>
          </w:p>
        </w:tc>
      </w:tr>
    </w:tbl>
    <w:p w14:paraId="082A7E35" w14:textId="77777777" w:rsidR="00684096" w:rsidRDefault="00684096">
      <w:pPr>
        <w:pStyle w:val="Header"/>
        <w:widowControl w:val="0"/>
        <w:tabs>
          <w:tab w:val="clear" w:pos="4252"/>
          <w:tab w:val="clear" w:pos="8504"/>
        </w:tabs>
        <w:ind w:left="324" w:hanging="324"/>
        <w:jc w:val="center"/>
        <w:rPr>
          <w:b/>
          <w:bCs/>
          <w:sz w:val="32"/>
          <w:szCs w:val="32"/>
        </w:rPr>
      </w:pPr>
    </w:p>
    <w:p w14:paraId="61387E6F" w14:textId="77777777" w:rsidR="00684096" w:rsidRDefault="00684096">
      <w:pPr>
        <w:pStyle w:val="Header"/>
        <w:widowControl w:val="0"/>
        <w:tabs>
          <w:tab w:val="clear" w:pos="4252"/>
          <w:tab w:val="clear" w:pos="8504"/>
        </w:tabs>
        <w:ind w:left="216" w:hanging="216"/>
        <w:jc w:val="center"/>
        <w:rPr>
          <w:b/>
          <w:bCs/>
          <w:sz w:val="32"/>
          <w:szCs w:val="32"/>
        </w:rPr>
      </w:pPr>
    </w:p>
    <w:p w14:paraId="4F575798" w14:textId="77777777" w:rsidR="00684096" w:rsidRDefault="00684096">
      <w:pPr>
        <w:pStyle w:val="Heading1"/>
        <w:rPr>
          <w:rFonts w:ascii="Cambria" w:eastAsia="Cambria" w:hAnsi="Cambria" w:cs="Cambria"/>
          <w:sz w:val="28"/>
          <w:szCs w:val="28"/>
        </w:rPr>
      </w:pPr>
    </w:p>
    <w:p w14:paraId="64C831F1" w14:textId="77777777" w:rsidR="00684096" w:rsidRDefault="0000369D">
      <w:pPr>
        <w:pStyle w:val="Heading1"/>
        <w:rPr>
          <w:rFonts w:ascii="Cambria" w:eastAsia="Cambria" w:hAnsi="Cambria" w:cs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Brief Problem Statement </w:t>
      </w:r>
    </w:p>
    <w:p w14:paraId="6F30CE94" w14:textId="77777777" w:rsidR="00684096" w:rsidRDefault="00684096"/>
    <w:p w14:paraId="3E71F069" w14:textId="77777777" w:rsidR="00684096" w:rsidRDefault="000036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pacing w:after="0" w:line="276" w:lineRule="auto"/>
        <w:jc w:val="left"/>
        <w:rPr>
          <w:rFonts w:ascii="Cambria" w:eastAsia="Cambria" w:hAnsi="Cambria" w:cs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Searching for answers to all our questions on the FAQ section of most websites can be quite a tiring process. Users have to scroll through a long list of questions and answers, whether rel</w:t>
      </w:r>
      <w:r>
        <w:rPr>
          <w:rFonts w:ascii="Cambria" w:hAnsi="Cambria"/>
          <w:sz w:val="22"/>
          <w:szCs w:val="22"/>
        </w:rPr>
        <w:t>e</w:t>
      </w:r>
      <w:r>
        <w:rPr>
          <w:rFonts w:ascii="Cambria" w:hAnsi="Cambria"/>
          <w:sz w:val="22"/>
          <w:szCs w:val="22"/>
        </w:rPr>
        <w:t>vant or irrelevant. This can prove quite laborious and frustrating,</w:t>
      </w:r>
      <w:r>
        <w:rPr>
          <w:rFonts w:ascii="Cambria" w:hAnsi="Cambria"/>
          <w:sz w:val="22"/>
          <w:szCs w:val="22"/>
        </w:rPr>
        <w:t xml:space="preserve"> especially in times of dire need. </w:t>
      </w:r>
    </w:p>
    <w:p w14:paraId="3420D4AC" w14:textId="77777777" w:rsidR="00684096" w:rsidRDefault="000036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pacing w:after="0" w:line="276" w:lineRule="auto"/>
        <w:jc w:val="left"/>
        <w:rPr>
          <w:rFonts w:ascii="Cambria" w:eastAsia="Cambria" w:hAnsi="Cambria" w:cs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This process of searching for answers can be automated by using a smart bot, powered by AI, which could be fed with a set of predetermined questions and answers, and programmed to provide the most relevant answer to the </w:t>
      </w:r>
      <w:r>
        <w:rPr>
          <w:rFonts w:ascii="Cambria" w:hAnsi="Cambria"/>
          <w:sz w:val="22"/>
          <w:szCs w:val="22"/>
        </w:rPr>
        <w:t>questions asked by the user.</w:t>
      </w:r>
    </w:p>
    <w:p w14:paraId="6A8B8CDE" w14:textId="77777777" w:rsidR="00684096" w:rsidRDefault="00684096">
      <w:pPr>
        <w:pStyle w:val="Heading1"/>
      </w:pPr>
    </w:p>
    <w:p w14:paraId="06A81E4F" w14:textId="77777777" w:rsidR="00684096" w:rsidRDefault="0000369D">
      <w:pPr>
        <w:pStyle w:val="Heading1"/>
        <w:rPr>
          <w:rFonts w:ascii="Cambria" w:eastAsia="Cambria" w:hAnsi="Cambria" w:cs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System Requirements</w:t>
      </w:r>
    </w:p>
    <w:p w14:paraId="7A9F6143" w14:textId="77777777" w:rsidR="00684096" w:rsidRDefault="00684096"/>
    <w:p w14:paraId="4F6339C1" w14:textId="77777777" w:rsidR="00684096" w:rsidRDefault="0000369D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The following are the system requirements for the project as of 12-09-2016:</w:t>
      </w:r>
    </w:p>
    <w:p w14:paraId="2CAB890A" w14:textId="77777777" w:rsidR="00684096" w:rsidRDefault="0000369D">
      <w:pPr>
        <w:numPr>
          <w:ilvl w:val="0"/>
          <w:numId w:val="2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Pandora Bots</w:t>
      </w:r>
    </w:p>
    <w:p w14:paraId="4BB51C00" w14:textId="77777777" w:rsidR="00684096" w:rsidRDefault="0000369D">
      <w:pPr>
        <w:numPr>
          <w:ilvl w:val="0"/>
          <w:numId w:val="2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>React.js</w:t>
      </w:r>
    </w:p>
    <w:p w14:paraId="7DFFFDE5" w14:textId="77777777" w:rsidR="00684096" w:rsidRDefault="0000369D">
      <w:pPr>
        <w:numPr>
          <w:ilvl w:val="0"/>
          <w:numId w:val="2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Node.js</w:t>
      </w:r>
    </w:p>
    <w:p w14:paraId="60BC287C" w14:textId="77777777" w:rsidR="00684096" w:rsidRDefault="0000369D">
      <w:pPr>
        <w:numPr>
          <w:ilvl w:val="0"/>
          <w:numId w:val="2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Express.js</w:t>
      </w:r>
    </w:p>
    <w:p w14:paraId="2D6A0546" w14:textId="77777777" w:rsidR="00684096" w:rsidRDefault="0000369D">
      <w:pPr>
        <w:numPr>
          <w:ilvl w:val="0"/>
          <w:numId w:val="2"/>
        </w:numPr>
        <w:rPr>
          <w:rFonts w:ascii="Cambria" w:eastAsia="Cambria" w:hAnsi="Cambria" w:cs="Cambria"/>
          <w:sz w:val="22"/>
          <w:szCs w:val="22"/>
        </w:rPr>
      </w:pPr>
      <w:proofErr w:type="spellStart"/>
      <w:proofErr w:type="gramStart"/>
      <w:r>
        <w:rPr>
          <w:rFonts w:ascii="Cambria" w:hAnsi="Cambria"/>
          <w:sz w:val="22"/>
          <w:szCs w:val="22"/>
        </w:rPr>
        <w:t>jQuery</w:t>
      </w:r>
      <w:proofErr w:type="spellEnd"/>
      <w:proofErr w:type="gramEnd"/>
    </w:p>
    <w:p w14:paraId="57591B4E" w14:textId="77777777" w:rsidR="00684096" w:rsidRDefault="0000369D">
      <w:pPr>
        <w:numPr>
          <w:ilvl w:val="0"/>
          <w:numId w:val="2"/>
        </w:numPr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Webpack</w:t>
      </w:r>
      <w:proofErr w:type="spellEnd"/>
    </w:p>
    <w:p w14:paraId="1079671D" w14:textId="77777777" w:rsidR="00684096" w:rsidRDefault="0000369D">
      <w:pPr>
        <w:numPr>
          <w:ilvl w:val="0"/>
          <w:numId w:val="2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Babel</w:t>
      </w:r>
    </w:p>
    <w:p w14:paraId="1C758CF8" w14:textId="77777777" w:rsidR="00684096" w:rsidRDefault="0000369D">
      <w:pPr>
        <w:numPr>
          <w:ilvl w:val="0"/>
          <w:numId w:val="2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Jade</w:t>
      </w:r>
    </w:p>
    <w:p w14:paraId="64ADB9DE" w14:textId="77777777" w:rsidR="0000369D" w:rsidRDefault="0000369D" w:rsidP="0000369D">
      <w:pPr>
        <w:numPr>
          <w:ilvl w:val="0"/>
          <w:numId w:val="2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Pug</w:t>
      </w:r>
    </w:p>
    <w:p w14:paraId="77C06731" w14:textId="77777777" w:rsidR="0000369D" w:rsidRDefault="0000369D" w:rsidP="0000369D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10. </w:t>
      </w:r>
      <w:r w:rsidRPr="0000369D">
        <w:rPr>
          <w:rFonts w:ascii="Cambria" w:hAnsi="Cambria"/>
          <w:sz w:val="22"/>
          <w:szCs w:val="22"/>
        </w:rPr>
        <w:t>Body Parser</w:t>
      </w:r>
    </w:p>
    <w:p w14:paraId="2B43B212" w14:textId="77777777" w:rsidR="00684096" w:rsidRPr="0000369D" w:rsidRDefault="0000369D" w:rsidP="0000369D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11. </w:t>
      </w:r>
      <w:r w:rsidRPr="0000369D">
        <w:rPr>
          <w:rFonts w:ascii="Cambria" w:hAnsi="Cambria"/>
          <w:sz w:val="22"/>
          <w:szCs w:val="22"/>
        </w:rPr>
        <w:t xml:space="preserve">Git, </w:t>
      </w:r>
      <w:proofErr w:type="spellStart"/>
      <w:r w:rsidRPr="0000369D">
        <w:rPr>
          <w:rFonts w:ascii="Cambria" w:hAnsi="Cambria"/>
          <w:sz w:val="22"/>
          <w:szCs w:val="22"/>
        </w:rPr>
        <w:t>Gitlab</w:t>
      </w:r>
      <w:proofErr w:type="spellEnd"/>
      <w:r w:rsidRPr="0000369D">
        <w:rPr>
          <w:rFonts w:ascii="Cambria" w:hAnsi="Cambria"/>
          <w:sz w:val="22"/>
          <w:szCs w:val="22"/>
        </w:rPr>
        <w:t xml:space="preserve"> (Version Control)</w:t>
      </w:r>
    </w:p>
    <w:p w14:paraId="5F132C56" w14:textId="77777777" w:rsidR="00684096" w:rsidRDefault="0000369D" w:rsidP="0000369D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12. </w:t>
      </w:r>
      <w:r>
        <w:rPr>
          <w:rFonts w:ascii="Cambria" w:hAnsi="Cambria"/>
          <w:sz w:val="22"/>
          <w:szCs w:val="22"/>
        </w:rPr>
        <w:t>Sublime Text (IDE)</w:t>
      </w:r>
    </w:p>
    <w:p w14:paraId="7D98CA3D" w14:textId="77777777" w:rsidR="00684096" w:rsidRDefault="0000369D" w:rsidP="0000369D">
      <w:pPr>
        <w:rPr>
          <w:rFonts w:ascii="Cambria" w:eastAsia="Cambria" w:hAnsi="Cambria" w:cs="Cambria"/>
          <w:color w:val="070FA9"/>
          <w:sz w:val="22"/>
          <w:szCs w:val="22"/>
          <w:u w:color="070FA9"/>
        </w:rPr>
      </w:pPr>
      <w:r>
        <w:rPr>
          <w:rFonts w:ascii="Cambria" w:hAnsi="Cambria"/>
          <w:sz w:val="22"/>
          <w:szCs w:val="22"/>
        </w:rPr>
        <w:t xml:space="preserve">13. </w:t>
      </w:r>
      <w:bookmarkStart w:id="0" w:name="_GoBack"/>
      <w:bookmarkEnd w:id="0"/>
      <w:r>
        <w:rPr>
          <w:rFonts w:ascii="Cambria" w:hAnsi="Cambria"/>
          <w:sz w:val="22"/>
          <w:szCs w:val="22"/>
        </w:rPr>
        <w:t>Textedit, Google Docs, Pages, Microsoft Word (Word Processing)</w:t>
      </w:r>
    </w:p>
    <w:p w14:paraId="69936EAF" w14:textId="77777777" w:rsidR="00684096" w:rsidRDefault="00684096">
      <w:pPr>
        <w:pStyle w:val="Heading1"/>
      </w:pPr>
    </w:p>
    <w:p w14:paraId="580A1866" w14:textId="77777777" w:rsidR="00684096" w:rsidRDefault="0000369D">
      <w:pPr>
        <w:pStyle w:val="Heading1"/>
        <w:rPr>
          <w:rFonts w:ascii="Cambria" w:eastAsia="Cambria" w:hAnsi="Cambria" w:cs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Users Profile</w:t>
      </w:r>
    </w:p>
    <w:p w14:paraId="1656DF51" w14:textId="77777777" w:rsidR="00684096" w:rsidRDefault="00684096"/>
    <w:p w14:paraId="1DC1ED3C" w14:textId="77777777" w:rsidR="00684096" w:rsidRDefault="000036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pacing w:after="0" w:line="276" w:lineRule="auto"/>
        <w:jc w:val="left"/>
        <w:rPr>
          <w:sz w:val="22"/>
          <w:szCs w:val="22"/>
        </w:rPr>
      </w:pPr>
      <w:r>
        <w:rPr>
          <w:rFonts w:ascii="Cambria" w:hAnsi="Cambria"/>
          <w:sz w:val="22"/>
          <w:szCs w:val="22"/>
        </w:rPr>
        <w:t>This product is targeted in the market for all enterprises which need a sophisticated and a</w:t>
      </w:r>
      <w:r>
        <w:rPr>
          <w:rFonts w:ascii="Cambria" w:hAnsi="Cambria"/>
          <w:sz w:val="22"/>
          <w:szCs w:val="22"/>
        </w:rPr>
        <w:t>u</w:t>
      </w:r>
      <w:r>
        <w:rPr>
          <w:rFonts w:ascii="Cambria" w:hAnsi="Cambria"/>
          <w:sz w:val="22"/>
          <w:szCs w:val="22"/>
        </w:rPr>
        <w:t xml:space="preserve">tomated FAQ page, to ease the user experience of surfing for </w:t>
      </w:r>
      <w:r>
        <w:rPr>
          <w:rFonts w:ascii="Cambria" w:hAnsi="Cambria"/>
          <w:sz w:val="22"/>
          <w:szCs w:val="22"/>
        </w:rPr>
        <w:t>answers, thus increasing their traffic, and thereby boosting their business.</w:t>
      </w:r>
    </w:p>
    <w:p w14:paraId="33B6E33A" w14:textId="77777777" w:rsidR="00684096" w:rsidRDefault="00684096">
      <w:pPr>
        <w:spacing w:after="120"/>
        <w:jc w:val="left"/>
        <w:rPr>
          <w:rFonts w:ascii="Times New Roman" w:eastAsia="Times New Roman" w:hAnsi="Times New Roman" w:cs="Times New Roman"/>
          <w:color w:val="070FA9"/>
          <w:sz w:val="22"/>
          <w:szCs w:val="22"/>
          <w:u w:color="070FA9"/>
        </w:rPr>
      </w:pPr>
    </w:p>
    <w:p w14:paraId="0A37E60A" w14:textId="77777777" w:rsidR="00684096" w:rsidRDefault="0000369D">
      <w:pPr>
        <w:pStyle w:val="Heading1"/>
        <w:rPr>
          <w:rFonts w:ascii="Cambria" w:eastAsia="Cambria" w:hAnsi="Cambria" w:cs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Feature requirements (described using use cases)</w:t>
      </w:r>
    </w:p>
    <w:p w14:paraId="1D80C96E" w14:textId="77777777" w:rsidR="00684096" w:rsidRDefault="00684096">
      <w:pPr>
        <w:pStyle w:val="BodyText"/>
        <w:spacing w:after="120"/>
        <w:jc w:val="both"/>
        <w:rPr>
          <w:rFonts w:ascii="Times New Roman" w:eastAsia="Times New Roman" w:hAnsi="Times New Roman" w:cs="Times New Roman"/>
          <w:i w:val="0"/>
          <w:iCs w:val="0"/>
          <w:color w:val="070FA9"/>
          <w:sz w:val="22"/>
          <w:szCs w:val="22"/>
          <w:u w:color="070FA9"/>
        </w:rPr>
      </w:pPr>
    </w:p>
    <w:tbl>
      <w:tblPr>
        <w:tblW w:w="8838" w:type="dxa"/>
        <w:tblInd w:w="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4"/>
        <w:gridCol w:w="1849"/>
        <w:gridCol w:w="5413"/>
        <w:gridCol w:w="1032"/>
      </w:tblGrid>
      <w:tr w:rsidR="00684096" w14:paraId="7CC12E69" w14:textId="77777777">
        <w:trPr>
          <w:trHeight w:val="28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BC327C" w14:textId="77777777" w:rsidR="00684096" w:rsidRDefault="00684096"/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E9C1B8" w14:textId="77777777" w:rsidR="00684096" w:rsidRDefault="0000369D">
            <w:pPr>
              <w:pStyle w:val="BodyText"/>
              <w:spacing w:after="0"/>
              <w:jc w:val="center"/>
            </w:pP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Use Case Name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8B9A7A7" w14:textId="77777777" w:rsidR="00684096" w:rsidRDefault="0000369D">
            <w:pPr>
              <w:pStyle w:val="BodyText"/>
              <w:spacing w:after="0"/>
              <w:jc w:val="center"/>
            </w:pP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Description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619C97" w14:textId="77777777" w:rsidR="00684096" w:rsidRDefault="0000369D">
            <w:pPr>
              <w:pStyle w:val="BodyText"/>
              <w:spacing w:after="0"/>
              <w:jc w:val="center"/>
            </w:pP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Release</w:t>
            </w:r>
          </w:p>
        </w:tc>
      </w:tr>
      <w:tr w:rsidR="00684096" w14:paraId="5804BB5C" w14:textId="77777777">
        <w:trPr>
          <w:trHeight w:val="28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5F05" w14:textId="77777777" w:rsidR="00684096" w:rsidRDefault="0000369D">
            <w:pPr>
              <w:pStyle w:val="BodyText"/>
              <w:tabs>
                <w:tab w:val="left" w:pos="720"/>
              </w:tabs>
              <w:spacing w:after="0"/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FF373" w14:textId="77777777" w:rsidR="00684096" w:rsidRDefault="0000369D">
            <w:pPr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</w:rPr>
              <w:t>Embed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B31D5" w14:textId="77777777" w:rsidR="00684096" w:rsidRDefault="0000369D">
            <w:pPr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</w:rPr>
              <w:t>The FAQ bot can be embedded in the website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394EB" w14:textId="77777777" w:rsidR="00684096" w:rsidRDefault="0000369D">
            <w:pPr>
              <w:spacing w:after="0"/>
              <w:jc w:val="center"/>
            </w:pPr>
            <w:r>
              <w:rPr>
                <w:rFonts w:ascii="Cambria" w:hAnsi="Cambria"/>
                <w:sz w:val="22"/>
                <w:szCs w:val="22"/>
              </w:rPr>
              <w:t>R1</w:t>
            </w:r>
          </w:p>
        </w:tc>
      </w:tr>
      <w:tr w:rsidR="00684096" w14:paraId="754CD546" w14:textId="77777777">
        <w:trPr>
          <w:trHeight w:val="73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96E8" w14:textId="77777777" w:rsidR="00684096" w:rsidRDefault="0000369D">
            <w:pPr>
              <w:tabs>
                <w:tab w:val="left" w:pos="720"/>
              </w:tabs>
              <w:spacing w:after="0"/>
              <w:jc w:val="left"/>
            </w:pPr>
            <w:r>
              <w:rPr>
                <w:rStyle w:val="PageNumber"/>
              </w:rPr>
              <w:t>2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1DFF" w14:textId="77777777" w:rsidR="00684096" w:rsidRDefault="0000369D">
            <w:pPr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</w:rPr>
              <w:t>Train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17FB4" w14:textId="77777777" w:rsidR="00684096" w:rsidRDefault="0000369D">
            <w:pPr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</w:rPr>
              <w:t xml:space="preserve">The FAQ bot can be trained </w:t>
            </w:r>
            <w:r>
              <w:rPr>
                <w:rFonts w:ascii="Cambria" w:hAnsi="Cambria"/>
                <w:sz w:val="22"/>
                <w:szCs w:val="22"/>
              </w:rPr>
              <w:t xml:space="preserve">and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customised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uniquely to cater to the requirements of particular customers.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DB7B" w14:textId="77777777" w:rsidR="00684096" w:rsidRDefault="0000369D">
            <w:pPr>
              <w:spacing w:after="0"/>
              <w:jc w:val="center"/>
            </w:pPr>
            <w:r>
              <w:rPr>
                <w:rFonts w:ascii="Cambria" w:hAnsi="Cambria"/>
                <w:sz w:val="22"/>
                <w:szCs w:val="22"/>
              </w:rPr>
              <w:t>R1/R2</w:t>
            </w:r>
          </w:p>
        </w:tc>
      </w:tr>
      <w:tr w:rsidR="00684096" w14:paraId="6ADE0CDD" w14:textId="77777777">
        <w:trPr>
          <w:trHeight w:val="76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EC53C" w14:textId="77777777" w:rsidR="00684096" w:rsidRDefault="0000369D">
            <w:pPr>
              <w:pStyle w:val="BodyText"/>
              <w:tabs>
                <w:tab w:val="left" w:pos="720"/>
              </w:tabs>
              <w:spacing w:after="0"/>
            </w:pPr>
            <w:r>
              <w:rPr>
                <w:i w:val="0"/>
                <w:iCs w:val="0"/>
              </w:rPr>
              <w:t>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4A5E" w14:textId="77777777" w:rsidR="00684096" w:rsidRDefault="0000369D">
            <w:pPr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</w:rPr>
              <w:t>Chat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EBB23" w14:textId="77777777" w:rsidR="00684096" w:rsidRDefault="0000369D">
            <w:pPr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</w:rPr>
              <w:t>The bot can make casual conversations with its cu</w:t>
            </w:r>
            <w:r>
              <w:rPr>
                <w:rFonts w:ascii="Cambria" w:hAnsi="Cambria"/>
                <w:sz w:val="22"/>
                <w:szCs w:val="22"/>
              </w:rPr>
              <w:t>s</w:t>
            </w:r>
            <w:r>
              <w:rPr>
                <w:rFonts w:ascii="Cambria" w:hAnsi="Cambria"/>
                <w:sz w:val="22"/>
                <w:szCs w:val="22"/>
              </w:rPr>
              <w:t>tomers, in addition to answering queries to the FAQ.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DF007" w14:textId="77777777" w:rsidR="00684096" w:rsidRDefault="0000369D">
            <w:pPr>
              <w:spacing w:after="0"/>
              <w:jc w:val="center"/>
            </w:pPr>
            <w:r>
              <w:rPr>
                <w:rFonts w:ascii="Cambria" w:hAnsi="Cambria"/>
                <w:sz w:val="22"/>
                <w:szCs w:val="22"/>
              </w:rPr>
              <w:t>R1</w:t>
            </w:r>
          </w:p>
        </w:tc>
      </w:tr>
      <w:tr w:rsidR="00684096" w14:paraId="1693C4D2" w14:textId="77777777">
        <w:trPr>
          <w:trHeight w:val="52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06FB2" w14:textId="77777777" w:rsidR="00684096" w:rsidRDefault="0000369D">
            <w:pPr>
              <w:pStyle w:val="BodyText"/>
              <w:tabs>
                <w:tab w:val="left" w:pos="720"/>
              </w:tabs>
              <w:spacing w:after="0"/>
            </w:pPr>
            <w:r>
              <w:rPr>
                <w:i w:val="0"/>
                <w:iCs w:val="0"/>
              </w:rPr>
              <w:t>4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9F1C8" w14:textId="77777777" w:rsidR="00684096" w:rsidRDefault="0000369D">
            <w:pPr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</w:rPr>
              <w:t>Extract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D51A2" w14:textId="77777777" w:rsidR="00684096" w:rsidRDefault="0000369D">
            <w:pPr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</w:rPr>
              <w:t xml:space="preserve">The bot can extract contact information in a </w:t>
            </w:r>
            <w:r>
              <w:rPr>
                <w:rFonts w:ascii="Cambria" w:hAnsi="Cambria"/>
                <w:sz w:val="22"/>
                <w:szCs w:val="22"/>
              </w:rPr>
              <w:t>user frien</w:t>
            </w:r>
            <w:r>
              <w:rPr>
                <w:rFonts w:ascii="Cambria" w:hAnsi="Cambria"/>
                <w:sz w:val="22"/>
                <w:szCs w:val="22"/>
              </w:rPr>
              <w:t>d</w:t>
            </w:r>
            <w:r>
              <w:rPr>
                <w:rFonts w:ascii="Cambria" w:hAnsi="Cambria"/>
                <w:sz w:val="22"/>
                <w:szCs w:val="22"/>
              </w:rPr>
              <w:t>ly manner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194BD" w14:textId="77777777" w:rsidR="00684096" w:rsidRDefault="0000369D">
            <w:pPr>
              <w:spacing w:after="0"/>
              <w:jc w:val="center"/>
            </w:pPr>
            <w:r>
              <w:rPr>
                <w:rFonts w:ascii="Cambria" w:hAnsi="Cambria"/>
                <w:sz w:val="22"/>
                <w:szCs w:val="22"/>
              </w:rPr>
              <w:t>R2</w:t>
            </w:r>
          </w:p>
        </w:tc>
      </w:tr>
      <w:tr w:rsidR="00684096" w14:paraId="7F0D3D0C" w14:textId="77777777">
        <w:trPr>
          <w:trHeight w:val="52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25B92" w14:textId="77777777" w:rsidR="00684096" w:rsidRDefault="0000369D">
            <w:pPr>
              <w:pStyle w:val="BodyText"/>
              <w:tabs>
                <w:tab w:val="left" w:pos="720"/>
              </w:tabs>
              <w:spacing w:after="0"/>
            </w:pPr>
            <w:r>
              <w:rPr>
                <w:i w:val="0"/>
                <w:iCs w:val="0"/>
              </w:rPr>
              <w:lastRenderedPageBreak/>
              <w:t>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FBB1F" w14:textId="77777777" w:rsidR="00684096" w:rsidRDefault="0000369D">
            <w:pPr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</w:rPr>
              <w:t>Recommend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A47E4" w14:textId="77777777" w:rsidR="00684096" w:rsidRDefault="0000369D">
            <w:pPr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</w:rPr>
              <w:t>The bot can provide recommendations, in addition to answers to the FAQs asked by the customers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AF13" w14:textId="77777777" w:rsidR="00684096" w:rsidRDefault="0000369D">
            <w:pPr>
              <w:spacing w:after="0"/>
              <w:jc w:val="center"/>
            </w:pPr>
            <w:r>
              <w:rPr>
                <w:rFonts w:ascii="Cambria" w:hAnsi="Cambria"/>
                <w:sz w:val="22"/>
                <w:szCs w:val="22"/>
              </w:rPr>
              <w:t>R2</w:t>
            </w:r>
          </w:p>
        </w:tc>
      </w:tr>
    </w:tbl>
    <w:p w14:paraId="39EBEAB3" w14:textId="77777777" w:rsidR="00684096" w:rsidRDefault="00684096">
      <w:pPr>
        <w:pStyle w:val="BodyText"/>
        <w:widowControl w:val="0"/>
        <w:spacing w:after="120"/>
        <w:ind w:left="612" w:hanging="612"/>
        <w:rPr>
          <w:rFonts w:ascii="Times New Roman" w:eastAsia="Times New Roman" w:hAnsi="Times New Roman" w:cs="Times New Roman"/>
          <w:i w:val="0"/>
          <w:iCs w:val="0"/>
          <w:color w:val="070FA9"/>
          <w:sz w:val="22"/>
          <w:szCs w:val="22"/>
          <w:u w:color="070FA9"/>
        </w:rPr>
      </w:pPr>
    </w:p>
    <w:p w14:paraId="2A9799E3" w14:textId="77777777" w:rsidR="00684096" w:rsidRDefault="00684096">
      <w:pPr>
        <w:pStyle w:val="BodyText"/>
        <w:widowControl w:val="0"/>
        <w:spacing w:after="120"/>
        <w:ind w:left="504" w:hanging="504"/>
        <w:rPr>
          <w:rFonts w:ascii="Times New Roman" w:eastAsia="Times New Roman" w:hAnsi="Times New Roman" w:cs="Times New Roman"/>
          <w:i w:val="0"/>
          <w:iCs w:val="0"/>
          <w:color w:val="070FA9"/>
          <w:sz w:val="22"/>
          <w:szCs w:val="22"/>
          <w:u w:color="070FA9"/>
        </w:rPr>
      </w:pPr>
    </w:p>
    <w:p w14:paraId="14F77089" w14:textId="77777777" w:rsidR="00684096" w:rsidRDefault="00684096">
      <w:pPr>
        <w:pStyle w:val="BodyText"/>
        <w:widowControl w:val="0"/>
        <w:spacing w:after="120"/>
        <w:ind w:left="396" w:hanging="396"/>
        <w:rPr>
          <w:rFonts w:ascii="Times New Roman" w:eastAsia="Times New Roman" w:hAnsi="Times New Roman" w:cs="Times New Roman"/>
          <w:i w:val="0"/>
          <w:iCs w:val="0"/>
          <w:color w:val="070FA9"/>
          <w:sz w:val="22"/>
          <w:szCs w:val="22"/>
          <w:u w:color="070FA9"/>
        </w:rPr>
      </w:pPr>
    </w:p>
    <w:p w14:paraId="73A4EDCA" w14:textId="77777777" w:rsidR="00684096" w:rsidRDefault="00684096">
      <w:pPr>
        <w:pStyle w:val="BodyText"/>
        <w:widowControl w:val="0"/>
        <w:spacing w:after="120"/>
        <w:ind w:left="288" w:hanging="288"/>
        <w:jc w:val="both"/>
        <w:rPr>
          <w:rFonts w:ascii="Times New Roman" w:eastAsia="Times New Roman" w:hAnsi="Times New Roman" w:cs="Times New Roman"/>
          <w:i w:val="0"/>
          <w:iCs w:val="0"/>
          <w:color w:val="070FA9"/>
          <w:sz w:val="22"/>
          <w:szCs w:val="22"/>
          <w:u w:color="070FA9"/>
        </w:rPr>
      </w:pPr>
    </w:p>
    <w:p w14:paraId="19435D2A" w14:textId="77777777" w:rsidR="00684096" w:rsidRDefault="00684096">
      <w:pPr>
        <w:pStyle w:val="BodyText"/>
        <w:spacing w:after="120"/>
      </w:pPr>
    </w:p>
    <w:p w14:paraId="4859D49F" w14:textId="77777777" w:rsidR="00684096" w:rsidRDefault="00684096">
      <w:pPr>
        <w:pStyle w:val="BodyText"/>
        <w:spacing w:after="120"/>
      </w:pPr>
    </w:p>
    <w:p w14:paraId="393EB2BA" w14:textId="77777777" w:rsidR="00684096" w:rsidRDefault="0000369D">
      <w:pPr>
        <w:pStyle w:val="BodyText"/>
        <w:spacing w:after="120"/>
        <w:rPr>
          <w:rFonts w:ascii="Cambria" w:eastAsia="Cambria" w:hAnsi="Cambria" w:cs="Cambria"/>
          <w:b/>
          <w:bCs/>
          <w:i w:val="0"/>
          <w:iCs w:val="0"/>
          <w:sz w:val="28"/>
          <w:szCs w:val="28"/>
        </w:rPr>
      </w:pPr>
      <w:r>
        <w:rPr>
          <w:rFonts w:ascii="Cambria" w:hAnsi="Cambria"/>
          <w:b/>
          <w:bCs/>
          <w:i w:val="0"/>
          <w:iCs w:val="0"/>
          <w:sz w:val="28"/>
          <w:szCs w:val="28"/>
        </w:rPr>
        <w:t>Use case diagram</w:t>
      </w:r>
    </w:p>
    <w:p w14:paraId="355B50AE" w14:textId="77777777" w:rsidR="00684096" w:rsidRDefault="0000369D">
      <w:pPr>
        <w:pStyle w:val="BodyText"/>
        <w:spacing w:after="120"/>
        <w:rPr>
          <w:b/>
          <w:bCs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2A7E592A" wp14:editId="4C2F5A1A">
            <wp:simplePos x="0" y="0"/>
            <wp:positionH relativeFrom="page">
              <wp:posOffset>1909446</wp:posOffset>
            </wp:positionH>
            <wp:positionV relativeFrom="line">
              <wp:posOffset>400217</wp:posOffset>
            </wp:positionV>
            <wp:extent cx="4174419" cy="6820025"/>
            <wp:effectExtent l="0" t="0" r="0" b="0"/>
            <wp:wrapThrough wrapText="bothSides" distL="152400" distR="152400">
              <wp:wrapPolygon edited="1">
                <wp:start x="0" y="0"/>
                <wp:lineTo x="21608" y="0"/>
                <wp:lineTo x="21608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19" cy="6820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B32E527" w14:textId="77777777" w:rsidR="00684096" w:rsidRDefault="00684096">
      <w:pPr>
        <w:pStyle w:val="BodyText"/>
        <w:spacing w:after="120"/>
        <w:rPr>
          <w:b/>
          <w:bCs/>
          <w:i w:val="0"/>
          <w:iCs w:val="0"/>
          <w:sz w:val="24"/>
          <w:szCs w:val="24"/>
        </w:rPr>
      </w:pPr>
    </w:p>
    <w:p w14:paraId="3A8DB6A6" w14:textId="77777777" w:rsidR="00684096" w:rsidRDefault="00684096">
      <w:pPr>
        <w:pStyle w:val="BodyText"/>
        <w:spacing w:after="120"/>
        <w:rPr>
          <w:b/>
          <w:bCs/>
          <w:color w:val="070FA9"/>
          <w:u w:color="070FA9"/>
        </w:rPr>
      </w:pPr>
    </w:p>
    <w:p w14:paraId="69A4E1F5" w14:textId="77777777" w:rsidR="00684096" w:rsidRDefault="00684096">
      <w:pPr>
        <w:pStyle w:val="BodyText"/>
        <w:spacing w:after="120"/>
        <w:rPr>
          <w:b/>
          <w:bCs/>
          <w:color w:val="070FA9"/>
          <w:u w:color="070FA9"/>
        </w:rPr>
      </w:pPr>
    </w:p>
    <w:p w14:paraId="757D642B" w14:textId="77777777" w:rsidR="00684096" w:rsidRDefault="00684096">
      <w:pPr>
        <w:pStyle w:val="BodyText"/>
        <w:spacing w:after="120"/>
        <w:rPr>
          <w:b/>
          <w:bCs/>
          <w:color w:val="070FA9"/>
          <w:u w:color="070FA9"/>
        </w:rPr>
      </w:pPr>
    </w:p>
    <w:p w14:paraId="6678C299" w14:textId="77777777" w:rsidR="00684096" w:rsidRDefault="00684096">
      <w:pPr>
        <w:pStyle w:val="BodyText"/>
        <w:spacing w:after="120"/>
        <w:rPr>
          <w:b/>
          <w:bCs/>
          <w:color w:val="070FA9"/>
          <w:u w:color="070FA9"/>
        </w:rPr>
      </w:pPr>
    </w:p>
    <w:p w14:paraId="41CE66E3" w14:textId="77777777" w:rsidR="00684096" w:rsidRDefault="00684096">
      <w:pPr>
        <w:pStyle w:val="BodyText"/>
        <w:spacing w:after="120"/>
        <w:rPr>
          <w:b/>
          <w:bCs/>
          <w:color w:val="070FA9"/>
          <w:u w:color="070FA9"/>
        </w:rPr>
      </w:pPr>
    </w:p>
    <w:p w14:paraId="264DDD3F" w14:textId="77777777" w:rsidR="00684096" w:rsidRDefault="00684096">
      <w:pPr>
        <w:pStyle w:val="BodyText"/>
        <w:spacing w:after="120"/>
        <w:rPr>
          <w:b/>
          <w:bCs/>
          <w:color w:val="070FA9"/>
          <w:u w:color="070FA9"/>
        </w:rPr>
      </w:pPr>
    </w:p>
    <w:p w14:paraId="142D7801" w14:textId="77777777" w:rsidR="00684096" w:rsidRDefault="00684096">
      <w:pPr>
        <w:pStyle w:val="BodyText"/>
        <w:spacing w:after="120"/>
        <w:rPr>
          <w:b/>
          <w:bCs/>
          <w:color w:val="070FA9"/>
          <w:u w:color="070FA9"/>
        </w:rPr>
      </w:pPr>
    </w:p>
    <w:p w14:paraId="2F618818" w14:textId="77777777" w:rsidR="00684096" w:rsidRDefault="00684096">
      <w:pPr>
        <w:pStyle w:val="BodyText"/>
        <w:spacing w:after="120"/>
        <w:rPr>
          <w:b/>
          <w:bCs/>
          <w:color w:val="070FA9"/>
          <w:u w:color="070FA9"/>
        </w:rPr>
      </w:pPr>
    </w:p>
    <w:p w14:paraId="4BAED05E" w14:textId="77777777" w:rsidR="00684096" w:rsidRDefault="00684096">
      <w:pPr>
        <w:pStyle w:val="BodyText"/>
        <w:spacing w:after="120"/>
        <w:rPr>
          <w:b/>
          <w:bCs/>
          <w:color w:val="070FA9"/>
          <w:u w:color="070FA9"/>
        </w:rPr>
      </w:pPr>
    </w:p>
    <w:p w14:paraId="0C7C8336" w14:textId="77777777" w:rsidR="00684096" w:rsidRDefault="00684096">
      <w:pPr>
        <w:pStyle w:val="BodyText"/>
        <w:spacing w:after="120"/>
        <w:rPr>
          <w:b/>
          <w:bCs/>
          <w:color w:val="070FA9"/>
          <w:u w:color="070FA9"/>
        </w:rPr>
      </w:pPr>
    </w:p>
    <w:p w14:paraId="1FC27906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02A99CD2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3FF1DC43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3C9BC41E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3EBF9235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5658D6E4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2938C84A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02688219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7E53A9EF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6AAB2026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41FD38FB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2A7FD398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04E542F7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6A46C1EA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378A1316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470B0E1B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0E28F6DB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5492E941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230B3736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0051C8DF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5C93B39B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295E1BAD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1A587FF6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5031B81D" w14:textId="77777777" w:rsidR="00684096" w:rsidRDefault="00684096">
      <w:pPr>
        <w:pStyle w:val="BodyText"/>
        <w:spacing w:after="120"/>
        <w:rPr>
          <w:color w:val="070FA9"/>
          <w:u w:color="070FA9"/>
        </w:rPr>
      </w:pPr>
    </w:p>
    <w:p w14:paraId="1E710FC5" w14:textId="77777777" w:rsidR="00684096" w:rsidRDefault="0000369D">
      <w:pPr>
        <w:pStyle w:val="BodyText"/>
        <w:spacing w:after="120"/>
        <w:rPr>
          <w:b/>
          <w:bCs/>
          <w:i w:val="0"/>
          <w:iCs w:val="0"/>
          <w:sz w:val="24"/>
          <w:szCs w:val="24"/>
        </w:rPr>
      </w:pPr>
      <w:r>
        <w:rPr>
          <w:rFonts w:ascii="Cambria" w:hAnsi="Cambria"/>
          <w:b/>
          <w:bCs/>
          <w:i w:val="0"/>
          <w:iCs w:val="0"/>
          <w:sz w:val="28"/>
          <w:szCs w:val="28"/>
        </w:rPr>
        <w:t>Use case description</w:t>
      </w:r>
    </w:p>
    <w:p w14:paraId="7276CD3C" w14:textId="77777777" w:rsidR="00684096" w:rsidRDefault="00684096">
      <w:pPr>
        <w:pStyle w:val="BodyText"/>
        <w:spacing w:after="120"/>
        <w:rPr>
          <w:b/>
          <w:bCs/>
          <w:i w:val="0"/>
          <w:iCs w:val="0"/>
          <w:sz w:val="24"/>
          <w:szCs w:val="24"/>
        </w:rPr>
      </w:pPr>
    </w:p>
    <w:tbl>
      <w:tblPr>
        <w:tblW w:w="8676" w:type="dxa"/>
        <w:tblInd w:w="8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40"/>
        <w:gridCol w:w="7236"/>
      </w:tblGrid>
      <w:tr w:rsidR="00684096" w14:paraId="4F09D983" w14:textId="77777777">
        <w:trPr>
          <w:trHeight w:val="52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5A60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Use Case Number: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3FE26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>UC - 01</w:t>
            </w:r>
          </w:p>
        </w:tc>
      </w:tr>
      <w:tr w:rsidR="00684096" w14:paraId="6E73211C" w14:textId="77777777">
        <w:trPr>
          <w:trHeight w:val="52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A4B09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 xml:space="preserve">Use Case </w:t>
            </w: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Name: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D66F3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>Train</w:t>
            </w:r>
          </w:p>
        </w:tc>
      </w:tr>
      <w:tr w:rsidR="00684096" w14:paraId="43CFB9BF" w14:textId="77777777">
        <w:trPr>
          <w:trHeight w:val="52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A2F27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Overview: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FBF03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 xml:space="preserve">The FAQ bot can be trained and </w:t>
            </w:r>
            <w:proofErr w:type="spellStart"/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>customised</w:t>
            </w:r>
            <w:proofErr w:type="spellEnd"/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 xml:space="preserve"> uniquely to cater to the r</w:t>
            </w: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>e</w:t>
            </w: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>quirements of particular customers.</w:t>
            </w:r>
          </w:p>
        </w:tc>
      </w:tr>
      <w:tr w:rsidR="00684096" w14:paraId="43E4A5D0" w14:textId="77777777">
        <w:trPr>
          <w:trHeight w:val="28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9E32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Actors: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2946B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>User, Developer, Bot, Business, Mailing list</w:t>
            </w:r>
          </w:p>
        </w:tc>
      </w:tr>
      <w:tr w:rsidR="00684096" w14:paraId="1450EABA" w14:textId="77777777">
        <w:trPr>
          <w:trHeight w:val="76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E758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Pre cond</w:t>
            </w: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i</w:t>
            </w: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tion: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CD916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 xml:space="preserve">Short list one bot among the wide range of bots, and </w:t>
            </w: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>explore the functiona</w:t>
            </w: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>l</w:t>
            </w: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>ities of the bot, ensuring that they match with our project requirements</w:t>
            </w:r>
          </w:p>
        </w:tc>
      </w:tr>
      <w:tr w:rsidR="00684096" w14:paraId="74302E50" w14:textId="77777777">
        <w:trPr>
          <w:trHeight w:val="52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98ADA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Flow: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0D09F" w14:textId="77777777" w:rsidR="00684096" w:rsidRDefault="0000369D">
            <w:pPr>
              <w:pStyle w:val="BodyText"/>
              <w:numPr>
                <w:ilvl w:val="0"/>
                <w:numId w:val="3"/>
              </w:numPr>
              <w:spacing w:after="120"/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</w:pPr>
            <w:r>
              <w:rPr>
                <w:rStyle w:val="PageNumber"/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>Train the bot in the AI Markup Language (AIML) to answer questions, bot casual as well as domain specific FAQs.</w:t>
            </w:r>
          </w:p>
        </w:tc>
      </w:tr>
      <w:tr w:rsidR="00684096" w14:paraId="28629610" w14:textId="77777777">
        <w:trPr>
          <w:trHeight w:val="52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A8FF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Post Cond</w:t>
            </w: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i</w:t>
            </w: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tion: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3B3E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>None</w:t>
            </w:r>
          </w:p>
        </w:tc>
      </w:tr>
    </w:tbl>
    <w:p w14:paraId="6923A3CD" w14:textId="77777777" w:rsidR="00684096" w:rsidRDefault="00684096">
      <w:pPr>
        <w:pStyle w:val="BodyText"/>
        <w:widowControl w:val="0"/>
        <w:spacing w:after="120"/>
        <w:ind w:left="702" w:hanging="702"/>
        <w:rPr>
          <w:b/>
          <w:bCs/>
          <w:i w:val="0"/>
          <w:iCs w:val="0"/>
          <w:sz w:val="24"/>
          <w:szCs w:val="24"/>
        </w:rPr>
      </w:pPr>
    </w:p>
    <w:p w14:paraId="174FCDF6" w14:textId="77777777" w:rsidR="00684096" w:rsidRDefault="00684096">
      <w:pPr>
        <w:pStyle w:val="BodyText"/>
        <w:widowControl w:val="0"/>
        <w:spacing w:after="120"/>
        <w:ind w:left="378" w:hanging="378"/>
        <w:rPr>
          <w:b/>
          <w:bCs/>
          <w:i w:val="0"/>
          <w:iCs w:val="0"/>
          <w:sz w:val="24"/>
          <w:szCs w:val="24"/>
        </w:rPr>
      </w:pPr>
    </w:p>
    <w:p w14:paraId="6B9D0BB7" w14:textId="77777777" w:rsidR="00684096" w:rsidRDefault="00684096">
      <w:pPr>
        <w:pStyle w:val="BodyText"/>
        <w:widowControl w:val="0"/>
        <w:spacing w:after="120"/>
        <w:ind w:left="378" w:hanging="378"/>
        <w:rPr>
          <w:b/>
          <w:bCs/>
          <w:i w:val="0"/>
          <w:iCs w:val="0"/>
          <w:sz w:val="24"/>
          <w:szCs w:val="24"/>
        </w:rPr>
      </w:pPr>
    </w:p>
    <w:tbl>
      <w:tblPr>
        <w:tblW w:w="8676" w:type="dxa"/>
        <w:tblInd w:w="8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40"/>
        <w:gridCol w:w="7236"/>
      </w:tblGrid>
      <w:tr w:rsidR="00684096" w14:paraId="2F6DE1C3" w14:textId="77777777">
        <w:trPr>
          <w:trHeight w:val="52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751E9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Use Case Number: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E16D0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>UC - 02</w:t>
            </w:r>
          </w:p>
        </w:tc>
      </w:tr>
      <w:tr w:rsidR="00684096" w14:paraId="4D791601" w14:textId="77777777">
        <w:trPr>
          <w:trHeight w:val="52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C929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Use Case Name: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40322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>Embed</w:t>
            </w:r>
          </w:p>
        </w:tc>
      </w:tr>
      <w:tr w:rsidR="00684096" w14:paraId="58A21803" w14:textId="77777777">
        <w:trPr>
          <w:trHeight w:val="28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DF882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Overview: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36C63" w14:textId="77777777" w:rsidR="00684096" w:rsidRDefault="0000369D">
            <w:pPr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</w:rPr>
              <w:t>The FAQ bot can be embedded in the website</w:t>
            </w:r>
          </w:p>
        </w:tc>
      </w:tr>
      <w:tr w:rsidR="00684096" w14:paraId="1C810826" w14:textId="77777777">
        <w:trPr>
          <w:trHeight w:val="28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00347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Actors: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AB2FB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>User, Developer, Bot, Business, Mailing list</w:t>
            </w:r>
          </w:p>
        </w:tc>
      </w:tr>
      <w:tr w:rsidR="00684096" w14:paraId="7F798D65" w14:textId="77777777">
        <w:trPr>
          <w:trHeight w:val="52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25FCA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Pre cond</w:t>
            </w: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i</w:t>
            </w: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tion: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194E2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 xml:space="preserve">Decide which is the most suitable platform to implement the plugin, like HTML or Python or Ruby or </w:t>
            </w:r>
            <w:proofErr w:type="spellStart"/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>Javascript</w:t>
            </w:r>
            <w:proofErr w:type="spellEnd"/>
          </w:p>
        </w:tc>
      </w:tr>
      <w:tr w:rsidR="00684096" w14:paraId="307BCE80" w14:textId="77777777">
        <w:trPr>
          <w:trHeight w:val="52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26016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Flow: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D2AB3" w14:textId="77777777" w:rsidR="00684096" w:rsidRDefault="0000369D">
            <w:pPr>
              <w:pStyle w:val="BodyText"/>
              <w:numPr>
                <w:ilvl w:val="0"/>
                <w:numId w:val="4"/>
              </w:numPr>
              <w:spacing w:after="120"/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</w:pPr>
            <w:r>
              <w:rPr>
                <w:rStyle w:val="PageNumber"/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>Find a suitable plugin online for the required platform and tweak it to suit our needs.</w:t>
            </w:r>
          </w:p>
        </w:tc>
      </w:tr>
      <w:tr w:rsidR="00684096" w14:paraId="5368FE57" w14:textId="77777777">
        <w:trPr>
          <w:trHeight w:val="52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DC431" w14:textId="77777777" w:rsidR="00684096" w:rsidRDefault="00684096"/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C4E69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</w:rPr>
              <w:t>Alternate Flows: If the plugin is not compatible with a certain platform, switch to the next most feasible platform</w:t>
            </w:r>
          </w:p>
        </w:tc>
      </w:tr>
      <w:tr w:rsidR="00684096" w14:paraId="68537959" w14:textId="77777777">
        <w:trPr>
          <w:trHeight w:val="52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23488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Post Cond</w:t>
            </w: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i</w:t>
            </w:r>
            <w:r>
              <w:rPr>
                <w:rFonts w:ascii="Cambria" w:hAnsi="Cambria"/>
                <w:b/>
                <w:bCs/>
                <w:i w:val="0"/>
                <w:iCs w:val="0"/>
                <w:sz w:val="22"/>
                <w:szCs w:val="22"/>
              </w:rPr>
              <w:t>tion: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638F2" w14:textId="77777777" w:rsidR="00684096" w:rsidRDefault="0000369D">
            <w:pPr>
              <w:pStyle w:val="Body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</w:rPr>
              <w:t>None</w:t>
            </w:r>
          </w:p>
        </w:tc>
      </w:tr>
    </w:tbl>
    <w:p w14:paraId="65633893" w14:textId="77777777" w:rsidR="00684096" w:rsidRDefault="00684096">
      <w:pPr>
        <w:pStyle w:val="BodyText"/>
        <w:widowControl w:val="0"/>
        <w:spacing w:after="120"/>
        <w:ind w:left="702" w:hanging="702"/>
      </w:pPr>
    </w:p>
    <w:sectPr w:rsidR="00684096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66C119" w14:textId="77777777" w:rsidR="00000000" w:rsidRDefault="0000369D">
      <w:pPr>
        <w:spacing w:after="0"/>
      </w:pPr>
      <w:r>
        <w:separator/>
      </w:r>
    </w:p>
  </w:endnote>
  <w:endnote w:type="continuationSeparator" w:id="0">
    <w:p w14:paraId="1ADD7A4B" w14:textId="77777777" w:rsidR="00000000" w:rsidRDefault="000036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6617F" w14:textId="77777777" w:rsidR="00684096" w:rsidRDefault="0068409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079FA" w14:textId="77777777" w:rsidR="00000000" w:rsidRDefault="0000369D">
      <w:pPr>
        <w:spacing w:after="0"/>
      </w:pPr>
      <w:r>
        <w:separator/>
      </w:r>
    </w:p>
  </w:footnote>
  <w:footnote w:type="continuationSeparator" w:id="0">
    <w:p w14:paraId="38CF5F82" w14:textId="77777777" w:rsidR="00000000" w:rsidRDefault="000036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0BBE2" w14:textId="77777777" w:rsidR="00684096" w:rsidRDefault="0068409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60169"/>
    <w:multiLevelType w:val="hybridMultilevel"/>
    <w:tmpl w:val="26EA6722"/>
    <w:numStyleLink w:val="Numbered"/>
  </w:abstractNum>
  <w:abstractNum w:abstractNumId="1">
    <w:nsid w:val="1B570C2D"/>
    <w:multiLevelType w:val="hybridMultilevel"/>
    <w:tmpl w:val="B2F876E0"/>
    <w:lvl w:ilvl="0" w:tplc="CF8844F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10104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BE939E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44F71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6A4D2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A07B8A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04DAF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6A72DA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981CE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BE45797"/>
    <w:multiLevelType w:val="hybridMultilevel"/>
    <w:tmpl w:val="26EA6722"/>
    <w:styleLink w:val="Numbered"/>
    <w:lvl w:ilvl="0" w:tplc="E892CE9C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16E30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36B3AE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36FAF2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DA50DE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66A8A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9E96F0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70C590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C98CE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5B332AB"/>
    <w:multiLevelType w:val="hybridMultilevel"/>
    <w:tmpl w:val="13EEE35A"/>
    <w:lvl w:ilvl="0" w:tplc="A39AC4BC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F289E4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3EE904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4CD48A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88708A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84316E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28D2EA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ACDB0A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907FDA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4096"/>
    <w:rsid w:val="0000369D"/>
    <w:rsid w:val="0068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52DE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40"/>
      <w:jc w:val="both"/>
    </w:pPr>
    <w:rPr>
      <w:rFonts w:ascii="Arial" w:hAnsi="Arial" w:cs="Arial Unicode MS"/>
      <w:color w:val="000000"/>
      <w:u w:color="000000"/>
    </w:rPr>
  </w:style>
  <w:style w:type="paragraph" w:styleId="Heading1">
    <w:name w:val="heading 1"/>
    <w:next w:val="Normal"/>
    <w:pPr>
      <w:keepNext/>
      <w:spacing w:before="120" w:after="120"/>
      <w:jc w:val="both"/>
      <w:outlineLvl w:val="0"/>
    </w:pPr>
    <w:rPr>
      <w:rFonts w:ascii="Arial" w:eastAsia="Arial" w:hAnsi="Arial" w:cs="Arial"/>
      <w:b/>
      <w:bCs/>
      <w:color w:val="000000"/>
      <w:kern w:val="28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Header">
    <w:name w:val="header"/>
    <w:pPr>
      <w:tabs>
        <w:tab w:val="center" w:pos="4252"/>
        <w:tab w:val="right" w:pos="8504"/>
      </w:tabs>
      <w:spacing w:after="240"/>
      <w:jc w:val="both"/>
    </w:pPr>
    <w:rPr>
      <w:rFonts w:ascii="Arial" w:hAnsi="Arial" w:cs="Arial Unicode MS"/>
      <w:color w:val="000000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paragraph" w:styleId="BodyText">
    <w:name w:val="Body Text"/>
    <w:pPr>
      <w:spacing w:after="240"/>
    </w:pPr>
    <w:rPr>
      <w:rFonts w:ascii="Arial" w:eastAsia="Arial" w:hAnsi="Arial" w:cs="Arial"/>
      <w:i/>
      <w:iCs/>
      <w:color w:val="000000"/>
      <w:u w:color="000000"/>
    </w:rPr>
  </w:style>
  <w:style w:type="character" w:styleId="PageNumber">
    <w:name w:val="page number"/>
    <w:rPr>
      <w:lang w:val="en-US"/>
    </w:rPr>
  </w:style>
  <w:style w:type="paragraph" w:styleId="ListParagraph">
    <w:name w:val="List Paragraph"/>
    <w:basedOn w:val="Normal"/>
    <w:uiPriority w:val="34"/>
    <w:qFormat/>
    <w:rsid w:val="000036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40"/>
      <w:jc w:val="both"/>
    </w:pPr>
    <w:rPr>
      <w:rFonts w:ascii="Arial" w:hAnsi="Arial" w:cs="Arial Unicode MS"/>
      <w:color w:val="000000"/>
      <w:u w:color="000000"/>
    </w:rPr>
  </w:style>
  <w:style w:type="paragraph" w:styleId="Heading1">
    <w:name w:val="heading 1"/>
    <w:next w:val="Normal"/>
    <w:pPr>
      <w:keepNext/>
      <w:spacing w:before="120" w:after="120"/>
      <w:jc w:val="both"/>
      <w:outlineLvl w:val="0"/>
    </w:pPr>
    <w:rPr>
      <w:rFonts w:ascii="Arial" w:eastAsia="Arial" w:hAnsi="Arial" w:cs="Arial"/>
      <w:b/>
      <w:bCs/>
      <w:color w:val="000000"/>
      <w:kern w:val="28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Header">
    <w:name w:val="header"/>
    <w:pPr>
      <w:tabs>
        <w:tab w:val="center" w:pos="4252"/>
        <w:tab w:val="right" w:pos="8504"/>
      </w:tabs>
      <w:spacing w:after="240"/>
      <w:jc w:val="both"/>
    </w:pPr>
    <w:rPr>
      <w:rFonts w:ascii="Arial" w:hAnsi="Arial" w:cs="Arial Unicode MS"/>
      <w:color w:val="000000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paragraph" w:styleId="BodyText">
    <w:name w:val="Body Text"/>
    <w:pPr>
      <w:spacing w:after="240"/>
    </w:pPr>
    <w:rPr>
      <w:rFonts w:ascii="Arial" w:eastAsia="Arial" w:hAnsi="Arial" w:cs="Arial"/>
      <w:i/>
      <w:iCs/>
      <w:color w:val="000000"/>
      <w:u w:color="000000"/>
    </w:rPr>
  </w:style>
  <w:style w:type="character" w:styleId="PageNumber">
    <w:name w:val="page number"/>
    <w:rPr>
      <w:lang w:val="en-US"/>
    </w:rPr>
  </w:style>
  <w:style w:type="paragraph" w:styleId="ListParagraph">
    <w:name w:val="List Paragraph"/>
    <w:basedOn w:val="Normal"/>
    <w:uiPriority w:val="34"/>
    <w:qFormat/>
    <w:rsid w:val="0000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471</Words>
  <Characters>2691</Characters>
  <Application>Microsoft Macintosh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Anubhab Sen</cp:lastModifiedBy>
  <cp:revision>2</cp:revision>
  <dcterms:created xsi:type="dcterms:W3CDTF">2016-09-18T12:15:00Z</dcterms:created>
  <dcterms:modified xsi:type="dcterms:W3CDTF">2016-09-18T12:17:00Z</dcterms:modified>
</cp:coreProperties>
</file>