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0E1" w:rsidRPr="00BF70E1" w:rsidRDefault="00BF70E1" w:rsidP="00BF70E1">
      <w:pPr>
        <w:jc w:val="center"/>
        <w:rPr>
          <w:noProof/>
          <w:sz w:val="40"/>
          <w:szCs w:val="40"/>
          <w:lang w:eastAsia="en-IN"/>
        </w:rPr>
      </w:pPr>
      <w:r>
        <w:rPr>
          <w:noProof/>
          <w:sz w:val="40"/>
          <w:szCs w:val="40"/>
          <w:lang w:eastAsia="en-IN"/>
        </w:rPr>
        <w:t>Green Club Donation</w:t>
      </w:r>
    </w:p>
    <w:p w:rsidR="00BF70E1" w:rsidRPr="00BF70E1" w:rsidRDefault="00BF70E1" w:rsidP="00BF70E1">
      <w:pPr>
        <w:rPr>
          <w:noProof/>
          <w:lang w:eastAsia="en-IN"/>
        </w:rPr>
      </w:pPr>
      <w:r w:rsidRPr="00BF70E1">
        <w:rPr>
          <w:noProof/>
          <w:lang w:eastAsia="en-IN"/>
        </w:rPr>
        <w:t xml:space="preserve"> </w:t>
      </w:r>
    </w:p>
    <w:p w:rsidR="00BF70E1" w:rsidRPr="00BF70E1" w:rsidRDefault="00BF70E1" w:rsidP="00BF70E1">
      <w:pPr>
        <w:jc w:val="both"/>
        <w:rPr>
          <w:noProof/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t>On 12</w:t>
      </w:r>
      <w:r w:rsidRPr="00BF70E1">
        <w:rPr>
          <w:noProof/>
          <w:sz w:val="28"/>
          <w:szCs w:val="28"/>
          <w:lang w:eastAsia="en-IN"/>
        </w:rPr>
        <w:t xml:space="preserve">th </w:t>
      </w:r>
      <w:r>
        <w:rPr>
          <w:noProof/>
          <w:sz w:val="28"/>
          <w:szCs w:val="28"/>
          <w:lang w:eastAsia="en-IN"/>
        </w:rPr>
        <w:t>February 2018</w:t>
      </w:r>
      <w:r w:rsidRPr="00BF70E1">
        <w:rPr>
          <w:noProof/>
          <w:sz w:val="28"/>
          <w:szCs w:val="28"/>
          <w:lang w:eastAsia="en-IN"/>
        </w:rPr>
        <w:t xml:space="preserve"> </w:t>
      </w:r>
      <w:r>
        <w:rPr>
          <w:noProof/>
          <w:sz w:val="28"/>
          <w:szCs w:val="28"/>
          <w:lang w:eastAsia="en-IN"/>
        </w:rPr>
        <w:t>Green Club</w:t>
      </w:r>
      <w:r w:rsidRPr="00BF70E1">
        <w:rPr>
          <w:noProof/>
          <w:sz w:val="28"/>
          <w:szCs w:val="28"/>
          <w:lang w:eastAsia="en-IN"/>
        </w:rPr>
        <w:t xml:space="preserve">, Manipal University Jaipur had </w:t>
      </w:r>
      <w:r>
        <w:rPr>
          <w:noProof/>
          <w:sz w:val="28"/>
          <w:szCs w:val="28"/>
          <w:lang w:eastAsia="en-IN"/>
        </w:rPr>
        <w:t>donated 15 chairs and 4 tables at Seva Bharti Bal Vidyalaya, Mahesh Nagar Jaipur.</w:t>
      </w:r>
    </w:p>
    <w:p w:rsidR="00725256" w:rsidRDefault="00BF70E1">
      <w:bookmarkStart w:id="0" w:name="_GoBack"/>
      <w:r w:rsidRPr="00BF70E1">
        <w:rPr>
          <w:noProof/>
          <w:lang w:eastAsia="en-IN"/>
        </w:rPr>
        <w:drawing>
          <wp:inline distT="0" distB="0" distL="0" distR="0">
            <wp:extent cx="5600700" cy="3150394"/>
            <wp:effectExtent l="0" t="0" r="0" b="0"/>
            <wp:docPr id="6" name="Picture 6" descr="C:\Users\anubhap\Desktop\New folder\New folder\green club\12.02.2018. Chair table distribution\IMG-20180212-WA0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ubhap\Desktop\New folder\New folder\green club\12.02.2018. Chair table distribution\IMG-20180212-WA002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427" cy="317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F70E1" w:rsidRDefault="00BF70E1">
      <w:r w:rsidRPr="00BF70E1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7" name="Picture 7" descr="C:\Users\anubhap\Desktop\New folder\New folder\green club\12.02.2018. Chair table distribution\IMG-20180212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ubhap\Desktop\New folder\New folder\green club\12.02.2018. Chair table distribution\IMG-20180212-WA001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7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1"/>
    <w:rsid w:val="00725256"/>
    <w:rsid w:val="00B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C22D6-DB42-432E-86BD-8AE013C7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 Parashar [MU - Jaipur]</dc:creator>
  <cp:keywords/>
  <dc:description/>
  <cp:lastModifiedBy>Anubha Parashar [MU - Jaipur]</cp:lastModifiedBy>
  <cp:revision>1</cp:revision>
  <dcterms:created xsi:type="dcterms:W3CDTF">2018-03-05T04:31:00Z</dcterms:created>
  <dcterms:modified xsi:type="dcterms:W3CDTF">2018-03-05T04:35:00Z</dcterms:modified>
</cp:coreProperties>
</file>