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rFonts w:cs="Times New Roman" w:ascii="Times New Roman" w:hAnsi="Times New Roman"/>
          <w:b/>
          <w:color w:val="222222"/>
          <w:sz w:val="44"/>
          <w:szCs w:val="44"/>
          <w:shd w:fill="FFFFFF" w:val="clear"/>
        </w:rPr>
        <w:t>Serial and parallel implementation’s performance evaluation of</w:t>
      </w:r>
    </w:p>
    <w:p>
      <w:pPr>
        <w:pStyle w:val="Title"/>
        <w:jc w:val="center"/>
        <w:rPr>
          <w:rFonts w:ascii="Times New Roman" w:hAnsi="Times New Roman" w:cs="Times New Roman"/>
          <w:b/>
          <w:b/>
          <w:color w:val="222222"/>
          <w:sz w:val="44"/>
          <w:szCs w:val="44"/>
          <w:highlight w:val="white"/>
        </w:rPr>
      </w:pPr>
      <w:r>
        <w:rPr>
          <w:rFonts w:cs="Times New Roman" w:ascii="Times New Roman" w:hAnsi="Times New Roman"/>
          <w:b/>
          <w:color w:val="222222"/>
          <w:sz w:val="44"/>
          <w:szCs w:val="44"/>
          <w:shd w:fill="FFFFFF" w:val="clear"/>
        </w:rPr>
        <w:t xml:space="preserve">K-Nearest Neighbors algorithm. </w:t>
      </w:r>
    </w:p>
    <w:p>
      <w:pPr>
        <w:pStyle w:val="Title"/>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Normal"/>
        <w:jc w:val="center"/>
        <w:rPr>
          <w:rFonts w:ascii="Times New Roman" w:hAnsi="Times New Roman" w:cs="Times New Roman"/>
          <w:b/>
          <w:b/>
          <w:sz w:val="40"/>
          <w:szCs w:val="40"/>
        </w:rPr>
      </w:pPr>
      <w:r>
        <w:rPr/>
      </w:r>
    </w:p>
    <w:p>
      <w:pPr>
        <w:pStyle w:val="Title"/>
        <w:rPr>
          <w:rFonts w:ascii="Times New Roman" w:hAnsi="Times New Roman" w:cs="Times New Roman"/>
          <w:b/>
          <w:b/>
        </w:rPr>
      </w:pPr>
      <w:r>
        <w:rPr>
          <w:rFonts w:cs="Times New Roman" w:ascii="Times New Roman" w:hAnsi="Times New Roman"/>
          <w:b/>
        </w:rPr>
        <w:t>Content</w:t>
      </w:r>
    </w:p>
    <w:p>
      <w:pPr>
        <w:pStyle w:val="Normal"/>
        <w:rPr>
          <w:rFonts w:ascii="Times New Roman" w:hAnsi="Times New Roman" w:cs="Times New Roman"/>
          <w:b/>
          <w:b/>
        </w:rPr>
      </w:pPr>
      <w:r>
        <w:rPr>
          <w:rFonts w:cs="Times New Roman" w:ascii="Times New Roman" w:hAnsi="Times New Roman"/>
          <w:b/>
        </w:rPr>
      </w:r>
    </w:p>
    <w:p>
      <w:pPr>
        <w:pStyle w:val="ListParagraph"/>
        <w:numPr>
          <w:ilvl w:val="0"/>
          <w:numId w:val="2"/>
        </w:numPr>
        <w:rPr>
          <w:rFonts w:ascii="Times New Roman" w:hAnsi="Times New Roman" w:cs="Times New Roman"/>
          <w:b/>
          <w:b/>
          <w:sz w:val="40"/>
          <w:szCs w:val="40"/>
        </w:rPr>
      </w:pPr>
      <w:r>
        <w:rPr>
          <w:rFonts w:cs="Times New Roman" w:ascii="Times New Roman" w:hAnsi="Times New Roman"/>
          <w:b/>
          <w:sz w:val="40"/>
          <w:szCs w:val="40"/>
        </w:rPr>
        <w:t>Goal</w:t>
      </w:r>
    </w:p>
    <w:p>
      <w:pPr>
        <w:pStyle w:val="ListParagraph"/>
        <w:numPr>
          <w:ilvl w:val="0"/>
          <w:numId w:val="2"/>
        </w:numPr>
        <w:rPr>
          <w:rFonts w:ascii="Times New Roman" w:hAnsi="Times New Roman" w:cs="Times New Roman"/>
          <w:b/>
          <w:b/>
          <w:sz w:val="40"/>
          <w:szCs w:val="40"/>
        </w:rPr>
      </w:pPr>
      <w:r>
        <w:rPr>
          <w:rFonts w:cs="Times New Roman" w:ascii="Times New Roman" w:hAnsi="Times New Roman"/>
          <w:b/>
          <w:sz w:val="40"/>
          <w:szCs w:val="40"/>
        </w:rPr>
        <w:t>Background</w:t>
      </w:r>
    </w:p>
    <w:p>
      <w:pPr>
        <w:pStyle w:val="ListParagraph"/>
        <w:numPr>
          <w:ilvl w:val="1"/>
          <w:numId w:val="2"/>
        </w:numPr>
        <w:rPr>
          <w:rFonts w:ascii="Times New Roman" w:hAnsi="Times New Roman" w:cs="Times New Roman"/>
          <w:b/>
          <w:b/>
          <w:sz w:val="40"/>
          <w:szCs w:val="40"/>
        </w:rPr>
      </w:pPr>
      <w:r>
        <w:rPr>
          <w:rFonts w:cs="Times New Roman" w:ascii="Times New Roman" w:hAnsi="Times New Roman"/>
          <w:b/>
          <w:sz w:val="40"/>
          <w:szCs w:val="40"/>
        </w:rPr>
        <w:t>Machine learning</w:t>
      </w:r>
    </w:p>
    <w:p>
      <w:pPr>
        <w:pStyle w:val="ListParagraph"/>
        <w:numPr>
          <w:ilvl w:val="1"/>
          <w:numId w:val="2"/>
        </w:numPr>
        <w:rPr>
          <w:rFonts w:ascii="Times New Roman" w:hAnsi="Times New Roman" w:cs="Times New Roman"/>
          <w:b/>
          <w:b/>
          <w:sz w:val="40"/>
          <w:szCs w:val="40"/>
        </w:rPr>
      </w:pPr>
      <w:r>
        <w:rPr>
          <w:rFonts w:cs="Times New Roman" w:ascii="Times New Roman" w:hAnsi="Times New Roman"/>
          <w:b/>
          <w:sz w:val="40"/>
          <w:szCs w:val="40"/>
        </w:rPr>
        <w:t>Supervised Learning</w:t>
      </w:r>
    </w:p>
    <w:p>
      <w:pPr>
        <w:pStyle w:val="ListParagraph"/>
        <w:numPr>
          <w:ilvl w:val="1"/>
          <w:numId w:val="2"/>
        </w:numPr>
        <w:rPr>
          <w:rFonts w:ascii="Times New Roman" w:hAnsi="Times New Roman" w:cs="Times New Roman"/>
          <w:b/>
          <w:b/>
          <w:sz w:val="40"/>
          <w:szCs w:val="40"/>
        </w:rPr>
      </w:pPr>
      <w:r>
        <w:rPr>
          <w:rFonts w:cs="Times New Roman" w:ascii="Times New Roman" w:hAnsi="Times New Roman"/>
          <w:b/>
          <w:sz w:val="40"/>
          <w:szCs w:val="40"/>
        </w:rPr>
        <w:t>Classification</w:t>
      </w:r>
    </w:p>
    <w:p>
      <w:pPr>
        <w:pStyle w:val="ListParagraph"/>
        <w:numPr>
          <w:ilvl w:val="1"/>
          <w:numId w:val="2"/>
        </w:numPr>
        <w:rPr>
          <w:rFonts w:ascii="Times New Roman" w:hAnsi="Times New Roman" w:cs="Times New Roman"/>
          <w:b/>
          <w:b/>
          <w:sz w:val="40"/>
          <w:szCs w:val="40"/>
        </w:rPr>
      </w:pPr>
      <w:r>
        <w:rPr>
          <w:rFonts w:cs="Times New Roman" w:ascii="Times New Roman" w:hAnsi="Times New Roman"/>
          <w:b/>
          <w:sz w:val="40"/>
          <w:szCs w:val="40"/>
        </w:rPr>
        <w:t>K-nearest neighbors (KNN) classiﬁer</w:t>
      </w:r>
    </w:p>
    <w:p>
      <w:pPr>
        <w:pStyle w:val="ListParagraph"/>
        <w:spacing w:lineRule="auto" w:line="240" w:before="0" w:after="0"/>
        <w:ind w:left="360" w:hanging="0"/>
        <w:rPr>
          <w:rFonts w:ascii="Times New Roman" w:hAnsi="Times New Roman" w:cs="Times New Roman"/>
          <w:b/>
          <w:b/>
          <w:sz w:val="4"/>
          <w:szCs w:val="4"/>
        </w:rPr>
      </w:pPr>
      <w:r>
        <w:rPr>
          <w:rFonts w:cs="Times New Roman" w:ascii="Times New Roman" w:hAnsi="Times New Roman"/>
          <w:b/>
          <w:sz w:val="4"/>
          <w:szCs w:val="4"/>
        </w:rPr>
      </w:r>
    </w:p>
    <w:p>
      <w:pPr>
        <w:pStyle w:val="ListParagraph"/>
        <w:numPr>
          <w:ilvl w:val="0"/>
          <w:numId w:val="2"/>
        </w:numPr>
        <w:rPr>
          <w:rFonts w:ascii="Times New Roman" w:hAnsi="Times New Roman" w:cs="Times New Roman"/>
          <w:b/>
          <w:b/>
          <w:sz w:val="40"/>
          <w:szCs w:val="40"/>
        </w:rPr>
      </w:pPr>
      <w:r>
        <w:rPr>
          <w:rFonts w:cs="Times New Roman" w:ascii="Times New Roman" w:hAnsi="Times New Roman"/>
          <w:b/>
          <w:sz w:val="40"/>
          <w:szCs w:val="40"/>
        </w:rPr>
        <w:t>Methodology</w:t>
      </w:r>
    </w:p>
    <w:p>
      <w:pPr>
        <w:pStyle w:val="ListParagraph"/>
        <w:numPr>
          <w:ilvl w:val="1"/>
          <w:numId w:val="2"/>
        </w:numPr>
        <w:rPr>
          <w:rFonts w:ascii="Times New Roman" w:hAnsi="Times New Roman" w:cs="Times New Roman"/>
          <w:b/>
          <w:b/>
          <w:sz w:val="40"/>
          <w:szCs w:val="40"/>
        </w:rPr>
      </w:pPr>
      <w:r>
        <w:rPr>
          <w:rFonts w:cs="Times New Roman" w:ascii="Times New Roman" w:hAnsi="Times New Roman"/>
          <w:b/>
          <w:sz w:val="40"/>
          <w:szCs w:val="40"/>
        </w:rPr>
        <w:t>Sequential algorithm</w:t>
      </w:r>
    </w:p>
    <w:p>
      <w:pPr>
        <w:pStyle w:val="ListParagraph"/>
        <w:numPr>
          <w:ilvl w:val="1"/>
          <w:numId w:val="2"/>
        </w:numPr>
        <w:rPr>
          <w:rFonts w:ascii="Times New Roman" w:hAnsi="Times New Roman" w:cs="Times New Roman"/>
          <w:b/>
          <w:b/>
          <w:sz w:val="40"/>
          <w:szCs w:val="40"/>
        </w:rPr>
      </w:pPr>
      <w:r>
        <w:rPr>
          <w:rFonts w:cs="Times New Roman" w:ascii="Times New Roman" w:hAnsi="Times New Roman"/>
          <w:b/>
          <w:sz w:val="40"/>
          <w:szCs w:val="40"/>
        </w:rPr>
        <w:t>Parallel Algorithm</w:t>
      </w:r>
    </w:p>
    <w:p>
      <w:pPr>
        <w:pStyle w:val="ListParagraph"/>
        <w:numPr>
          <w:ilvl w:val="0"/>
          <w:numId w:val="2"/>
        </w:numPr>
        <w:rPr>
          <w:rFonts w:ascii="Times New Roman" w:hAnsi="Times New Roman" w:cs="Times New Roman"/>
          <w:b/>
          <w:b/>
          <w:sz w:val="40"/>
          <w:szCs w:val="40"/>
        </w:rPr>
      </w:pPr>
      <w:r>
        <w:rPr>
          <w:rFonts w:cs="Times New Roman" w:ascii="Times New Roman" w:hAnsi="Times New Roman"/>
          <w:b/>
          <w:sz w:val="40"/>
          <w:szCs w:val="40"/>
        </w:rPr>
        <w:t>Results</w:t>
      </w:r>
    </w:p>
    <w:p>
      <w:pPr>
        <w:pStyle w:val="ListParagraph"/>
        <w:numPr>
          <w:ilvl w:val="0"/>
          <w:numId w:val="2"/>
        </w:numPr>
        <w:rPr>
          <w:rFonts w:ascii="Times New Roman" w:hAnsi="Times New Roman" w:cs="Times New Roman"/>
          <w:b/>
          <w:b/>
          <w:sz w:val="40"/>
          <w:szCs w:val="40"/>
        </w:rPr>
      </w:pPr>
      <w:r>
        <w:rPr>
          <w:rFonts w:cs="Times New Roman" w:ascii="Times New Roman" w:hAnsi="Times New Roman"/>
          <w:b/>
          <w:sz w:val="40"/>
          <w:szCs w:val="40"/>
        </w:rPr>
        <w:t>Data Distribution &amp; Load Balancing</w:t>
      </w:r>
    </w:p>
    <w:p>
      <w:pPr>
        <w:pStyle w:val="ListParagraph"/>
        <w:numPr>
          <w:ilvl w:val="0"/>
          <w:numId w:val="2"/>
        </w:numPr>
        <w:rPr>
          <w:rFonts w:ascii="Times New Roman" w:hAnsi="Times New Roman" w:cs="Times New Roman"/>
          <w:b/>
          <w:b/>
          <w:sz w:val="40"/>
          <w:szCs w:val="40"/>
        </w:rPr>
      </w:pPr>
      <w:r>
        <w:rPr>
          <w:rFonts w:cs="Times New Roman" w:ascii="Times New Roman" w:hAnsi="Times New Roman"/>
          <w:b/>
          <w:sz w:val="40"/>
          <w:szCs w:val="40"/>
        </w:rPr>
        <w:t>Conclusion</w:t>
      </w:r>
    </w:p>
    <w:p>
      <w:pPr>
        <w:pStyle w:val="ListParagraph"/>
        <w:numPr>
          <w:ilvl w:val="0"/>
          <w:numId w:val="2"/>
        </w:numPr>
        <w:rPr>
          <w:rFonts w:ascii="Times New Roman" w:hAnsi="Times New Roman" w:cs="Times New Roman"/>
          <w:b/>
          <w:b/>
          <w:sz w:val="40"/>
          <w:szCs w:val="40"/>
        </w:rPr>
      </w:pPr>
      <w:r>
        <w:rPr>
          <w:rFonts w:cs="Times New Roman" w:ascii="Times New Roman" w:hAnsi="Times New Roman"/>
          <w:b/>
          <w:sz w:val="40"/>
          <w:szCs w:val="40"/>
        </w:rPr>
        <w:t>Future Work</w:t>
      </w:r>
    </w:p>
    <w:p>
      <w:pPr>
        <w:pStyle w:val="ListParagraph"/>
        <w:numPr>
          <w:ilvl w:val="0"/>
          <w:numId w:val="2"/>
        </w:numPr>
        <w:rPr>
          <w:rFonts w:ascii="Times New Roman" w:hAnsi="Times New Roman" w:cs="Times New Roman"/>
          <w:b/>
          <w:b/>
          <w:sz w:val="40"/>
          <w:szCs w:val="40"/>
        </w:rPr>
      </w:pPr>
      <w:r>
        <w:rPr>
          <w:rFonts w:cs="Times New Roman" w:ascii="Times New Roman" w:hAnsi="Times New Roman"/>
          <w:b/>
          <w:sz w:val="40"/>
          <w:szCs w:val="40"/>
        </w:rPr>
        <w:t>References</w:t>
      </w:r>
    </w:p>
    <w:p>
      <w:pPr>
        <w:pStyle w:val="ListParagraph"/>
        <w:numPr>
          <w:ilvl w:val="0"/>
          <w:numId w:val="2"/>
        </w:numPr>
        <w:rPr>
          <w:rFonts w:ascii="Times New Roman" w:hAnsi="Times New Roman" w:cs="Times New Roman"/>
          <w:b/>
          <w:b/>
          <w:sz w:val="40"/>
          <w:szCs w:val="40"/>
        </w:rPr>
      </w:pPr>
      <w:r>
        <w:rPr>
          <w:rFonts w:cs="Times New Roman" w:ascii="Times New Roman" w:hAnsi="Times New Roman"/>
          <w:b/>
          <w:sz w:val="40"/>
          <w:szCs w:val="40"/>
        </w:rPr>
        <w:t>Codes:</w:t>
      </w:r>
    </w:p>
    <w:p>
      <w:pPr>
        <w:pStyle w:val="ListParagraph"/>
        <w:numPr>
          <w:ilvl w:val="1"/>
          <w:numId w:val="2"/>
        </w:numPr>
        <w:rPr>
          <w:rFonts w:ascii="Times New Roman" w:hAnsi="Times New Roman" w:cs="Times New Roman"/>
          <w:b/>
          <w:b/>
          <w:sz w:val="40"/>
          <w:szCs w:val="40"/>
        </w:rPr>
      </w:pPr>
      <w:r>
        <w:rPr>
          <w:rFonts w:cs="Times New Roman" w:ascii="Times New Roman" w:hAnsi="Times New Roman"/>
          <w:b/>
          <w:sz w:val="40"/>
          <w:szCs w:val="40"/>
        </w:rPr>
        <w:t xml:space="preserve"> </w:t>
      </w:r>
      <w:r>
        <w:rPr>
          <w:rFonts w:cs="Times New Roman" w:ascii="Times New Roman" w:hAnsi="Times New Roman"/>
          <w:b/>
          <w:sz w:val="40"/>
          <w:szCs w:val="40"/>
        </w:rPr>
        <w:t>Serial code</w:t>
      </w:r>
    </w:p>
    <w:p>
      <w:pPr>
        <w:pStyle w:val="ListParagraph"/>
        <w:numPr>
          <w:ilvl w:val="1"/>
          <w:numId w:val="2"/>
        </w:numPr>
        <w:rPr>
          <w:rFonts w:ascii="Times New Roman" w:hAnsi="Times New Roman" w:cs="Times New Roman"/>
          <w:b/>
          <w:b/>
          <w:sz w:val="40"/>
          <w:szCs w:val="40"/>
        </w:rPr>
      </w:pPr>
      <w:r>
        <w:rPr>
          <w:rFonts w:cs="Times New Roman" w:ascii="Times New Roman" w:hAnsi="Times New Roman"/>
          <w:b/>
          <w:sz w:val="40"/>
          <w:szCs w:val="40"/>
        </w:rPr>
        <w:t xml:space="preserve"> </w:t>
      </w:r>
      <w:r>
        <w:rPr>
          <w:rFonts w:cs="Times New Roman" w:ascii="Times New Roman" w:hAnsi="Times New Roman"/>
          <w:b/>
          <w:sz w:val="40"/>
          <w:szCs w:val="40"/>
        </w:rPr>
        <w:t>Parallel1 &amp; Parallel2 code</w:t>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sz w:val="40"/>
          <w:szCs w:val="40"/>
        </w:rPr>
      </w:pPr>
      <w:r>
        <w:rPr>
          <w:rFonts w:cs="Times New Roman" w:ascii="Times New Roman" w:hAnsi="Times New Roman"/>
          <w:sz w:val="40"/>
          <w:szCs w:val="40"/>
        </w:rPr>
      </w:r>
    </w:p>
    <w:p>
      <w:pPr>
        <w:pStyle w:val="Normal"/>
        <w:rPr>
          <w:rFonts w:ascii="Times New Roman" w:hAnsi="Times New Roman" w:cs="Times New Roman"/>
          <w:b/>
          <w:b/>
          <w:sz w:val="40"/>
          <w:szCs w:val="40"/>
        </w:rPr>
      </w:pPr>
      <w:r>
        <w:rPr>
          <w:rFonts w:cs="Times New Roman" w:ascii="Times New Roman" w:hAnsi="Times New Roman"/>
          <w:b/>
          <w:sz w:val="40"/>
          <w:szCs w:val="40"/>
        </w:rPr>
        <w:t>Goal</w:t>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The k-Nearest Neighbors (KNN) is one of the statistical supervised machine learning algorithm used for classification. It classifies a given observation to a class to which the majority of given observation's "k" closest neighbors belongs to. It has been observed that the algorithm becomes computationally extensive and made the classification task slow when the data size becomes large. Many attempts have been made to parallelize it on GPUs by using their natural parallel architecture. I tried to increase the performance of it by parallelizing it using FORTRAN, MPI &amp; open MP on HPC cluster.</w:t>
      </w:r>
    </w:p>
    <w:p>
      <w:pPr>
        <w:pStyle w:val="Normal"/>
        <w:rPr>
          <w:rFonts w:ascii="Times New Roman" w:hAnsi="Times New Roman" w:cs="Times New Roman"/>
          <w:b/>
          <w:b/>
          <w:sz w:val="40"/>
          <w:szCs w:val="40"/>
        </w:rPr>
      </w:pPr>
      <w:r>
        <w:rPr>
          <w:rFonts w:cs="Times New Roman" w:ascii="Times New Roman" w:hAnsi="Times New Roman"/>
          <w:b/>
          <w:sz w:val="40"/>
          <w:szCs w:val="40"/>
        </w:rPr>
        <w:t>Background</w:t>
      </w:r>
    </w:p>
    <w:p>
      <w:pPr>
        <w:pStyle w:val="Normal"/>
        <w:rPr>
          <w:rFonts w:ascii="Arial" w:hAnsi="Arial" w:cs="Arial"/>
          <w:b/>
          <w:b/>
          <w:bCs/>
          <w:color w:val="222222"/>
          <w:sz w:val="30"/>
          <w:szCs w:val="30"/>
          <w:highlight w:val="white"/>
        </w:rPr>
      </w:pPr>
      <w:r>
        <w:rPr>
          <w:rFonts w:cs="Times New Roman" w:ascii="Times New Roman" w:hAnsi="Times New Roman"/>
          <w:b/>
          <w:sz w:val="30"/>
          <w:szCs w:val="30"/>
        </w:rPr>
        <w:t>Machine Learning:</w:t>
      </w:r>
      <w:r>
        <w:rPr>
          <w:rFonts w:cs="Arial" w:ascii="Arial" w:hAnsi="Arial"/>
          <w:b/>
          <w:bCs/>
          <w:color w:val="222222"/>
          <w:sz w:val="30"/>
          <w:szCs w:val="30"/>
          <w:shd w:fill="FFFFFF" w:val="clear"/>
        </w:rPr>
        <w:t xml:space="preserve"> </w:t>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It is a subfield of computer science that evolved from the study of pattern recognition and computational</w:t>
      </w:r>
      <w:r>
        <w:rPr>
          <w:rFonts w:cs="Times New Roman" w:ascii="Times New Roman" w:hAnsi="Times New Roman"/>
          <w:sz w:val="24"/>
          <w:szCs w:val="24"/>
        </w:rPr>
        <w:t> </w:t>
      </w:r>
      <w:r>
        <w:rPr>
          <w:rFonts w:cs="Times New Roman" w:ascii="Times New Roman" w:hAnsi="Times New Roman"/>
          <w:color w:val="222222"/>
          <w:sz w:val="24"/>
          <w:szCs w:val="24"/>
          <w:shd w:fill="FFFFFF" w:val="clear"/>
        </w:rPr>
        <w:t>learning</w:t>
      </w:r>
      <w:r>
        <w:rPr>
          <w:rFonts w:cs="Times New Roman" w:ascii="Times New Roman" w:hAnsi="Times New Roman"/>
          <w:sz w:val="24"/>
          <w:szCs w:val="24"/>
        </w:rPr>
        <w:t> </w:t>
      </w:r>
      <w:r>
        <w:rPr>
          <w:rFonts w:cs="Times New Roman" w:ascii="Times New Roman" w:hAnsi="Times New Roman"/>
          <w:color w:val="222222"/>
          <w:sz w:val="24"/>
          <w:szCs w:val="24"/>
          <w:shd w:fill="FFFFFF" w:val="clear"/>
        </w:rPr>
        <w:t>theory in artificial intelligence.</w:t>
      </w:r>
      <w:r>
        <w:rPr>
          <w:rFonts w:cs="Times New Roman" w:ascii="Times New Roman" w:hAnsi="Times New Roman"/>
          <w:sz w:val="24"/>
          <w:szCs w:val="24"/>
        </w:rPr>
        <w:t> </w:t>
      </w:r>
    </w:p>
    <w:p>
      <w:pPr>
        <w:pStyle w:val="Normal"/>
        <w:rPr>
          <w:rFonts w:ascii="Times New Roman" w:hAnsi="Times New Roman" w:cs="Times New Roman"/>
          <w:b/>
          <w:b/>
          <w:sz w:val="24"/>
          <w:szCs w:val="24"/>
        </w:rPr>
      </w:pPr>
      <w:r>
        <w:rPr>
          <w:rFonts w:cs="Times New Roman" w:ascii="Times New Roman" w:hAnsi="Times New Roman"/>
          <w:b/>
          <w:sz w:val="24"/>
          <w:szCs w:val="24"/>
        </w:rPr>
        <w:t>Supervised learning:</w:t>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 xml:space="preserve">Supervised statistical learning involves building a statistical model for predicting, or estimating, an output based on one or more inputs. Problems of this nature occur in ﬁelds as diverse as business, medicine, astrophysics, and public policy. </w:t>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In other words, For each observation of the predictor measurement(s) x</w:t>
      </w:r>
      <w:r>
        <w:rPr>
          <w:rFonts w:cs="Times New Roman" w:ascii="Times New Roman" w:hAnsi="Times New Roman"/>
          <w:color w:val="222222"/>
          <w:sz w:val="24"/>
          <w:szCs w:val="24"/>
          <w:shd w:fill="FFFFFF" w:val="clear"/>
          <w:vertAlign w:val="subscript"/>
        </w:rPr>
        <w:t>i</w:t>
      </w:r>
      <w:r>
        <w:rPr>
          <w:rFonts w:cs="Times New Roman" w:ascii="Times New Roman" w:hAnsi="Times New Roman"/>
          <w:color w:val="222222"/>
          <w:sz w:val="24"/>
          <w:szCs w:val="24"/>
          <w:shd w:fill="FFFFFF" w:val="clear"/>
        </w:rPr>
        <w:t>, i =1,...,n there is an associated response measurement y</w:t>
      </w:r>
      <w:r>
        <w:rPr>
          <w:rFonts w:cs="Times New Roman" w:ascii="Times New Roman" w:hAnsi="Times New Roman"/>
          <w:color w:val="222222"/>
          <w:sz w:val="24"/>
          <w:szCs w:val="24"/>
          <w:shd w:fill="FFFFFF" w:val="clear"/>
          <w:vertAlign w:val="subscript"/>
        </w:rPr>
        <w:t>i</w:t>
      </w:r>
      <w:r>
        <w:rPr>
          <w:rFonts w:cs="Times New Roman" w:ascii="Times New Roman" w:hAnsi="Times New Roman"/>
          <w:color w:val="222222"/>
          <w:sz w:val="24"/>
          <w:szCs w:val="24"/>
          <w:shd w:fill="FFFFFF" w:val="clear"/>
        </w:rPr>
        <w:t>. We wish to ﬁt a model that relates the response to the predictors, with the aim of accurately predicting the response for future observations (prediction) or better understanding the relationship between the response and the predictors (inference).</w:t>
      </w:r>
    </w:p>
    <w:p>
      <w:pPr>
        <w:pStyle w:val="Normal"/>
        <w:rPr>
          <w:rFonts w:ascii="Times New Roman" w:hAnsi="Times New Roman" w:cs="Times New Roman"/>
          <w:b/>
          <w:b/>
          <w:sz w:val="24"/>
          <w:szCs w:val="24"/>
        </w:rPr>
      </w:pPr>
      <w:r>
        <w:rPr>
          <w:rFonts w:cs="Times New Roman" w:ascii="Times New Roman" w:hAnsi="Times New Roman"/>
          <w:b/>
          <w:sz w:val="24"/>
          <w:szCs w:val="24"/>
        </w:rPr>
        <w:t>Classifications:</w:t>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 xml:space="preserve">Predicting a qualitative response (non-numerical value—that is, a categorical or qualitative output), Yi for an observation can be referred to as classifying the observation, since it involves assigning the observation to a category, or class. On the other hand, often the methods used for classiﬁcation ﬁrst predict the probability of each of the categories of a qualitative variable, as the basis for making the classiﬁcation. </w:t>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E.g. On the basis of DNA sequence data for a number of patients with and without a given disease, a biologist would like to ﬁgure out which DNA mutations are deleterious (disease-causing) and which are not.</w:t>
      </w:r>
    </w:p>
    <w:p>
      <w:pPr>
        <w:pStyle w:val="Normal"/>
        <w:jc w:val="center"/>
        <w:rPr>
          <w:rFonts w:ascii="Times New Roman" w:hAnsi="Times New Roman" w:cs="Times New Roman"/>
          <w:b/>
          <w:b/>
          <w:sz w:val="24"/>
          <w:szCs w:val="24"/>
        </w:rPr>
      </w:pPr>
      <w:r>
        <w:rPr/>
        <w:drawing>
          <wp:inline distT="0" distB="9525" distL="0" distR="6350">
            <wp:extent cx="3384550" cy="2409825"/>
            <wp:effectExtent l="0" t="0" r="0" b="0"/>
            <wp:docPr id="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
                    <pic:cNvPicPr>
                      <a:picLocks noChangeAspect="1" noChangeArrowheads="1"/>
                    </pic:cNvPicPr>
                  </pic:nvPicPr>
                  <pic:blipFill>
                    <a:blip r:embed="rId2"/>
                    <a:stretch>
                      <a:fillRect/>
                    </a:stretch>
                  </pic:blipFill>
                  <pic:spPr bwMode="auto">
                    <a:xfrm>
                      <a:off x="0" y="0"/>
                      <a:ext cx="3384550" cy="2409825"/>
                    </a:xfrm>
                    <a:prstGeom prst="rect">
                      <a:avLst/>
                    </a:prstGeom>
                  </pic:spPr>
                </pic:pic>
              </a:graphicData>
            </a:graphic>
          </wp:inline>
        </w:drawing>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A simulated data set consisting of 100 observations in each of two groups, indicated in blue and in orange. The orange background grid indicates the region in which a test observation will be assigned to the orange class, and the blue background grid indicates the region in which a test observation will be assigned to the blue class.</w:t>
      </w:r>
    </w:p>
    <w:p>
      <w:pPr>
        <w:pStyle w:val="Normal"/>
        <w:jc w:val="center"/>
        <w:rPr>
          <w:rFonts w:ascii="Times New Roman" w:hAnsi="Times New Roman" w:cs="Times New Roman"/>
          <w:sz w:val="24"/>
          <w:szCs w:val="24"/>
        </w:rPr>
      </w:pPr>
      <w:r>
        <w:rPr/>
        <w:drawing>
          <wp:inline distT="0" distB="0" distL="0" distR="0">
            <wp:extent cx="5943600" cy="2479675"/>
            <wp:effectExtent l="0" t="0" r="0" b="0"/>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3"/>
                    <a:stretch>
                      <a:fillRect/>
                    </a:stretch>
                  </pic:blipFill>
                  <pic:spPr bwMode="auto">
                    <a:xfrm>
                      <a:off x="0" y="0"/>
                      <a:ext cx="5943600" cy="2479675"/>
                    </a:xfrm>
                    <a:prstGeom prst="rect">
                      <a:avLst/>
                    </a:prstGeom>
                  </pic:spPr>
                </pic:pic>
              </a:graphicData>
            </a:graphic>
          </wp:inline>
        </w:drawing>
      </w:r>
    </w:p>
    <w:p>
      <w:pPr>
        <w:pStyle w:val="Normal"/>
        <w:rPr>
          <w:rFonts w:ascii="Times New Roman" w:hAnsi="Times New Roman" w:cs="Times New Roman"/>
          <w:color w:val="000000" w:themeColor="text1"/>
          <w:sz w:val="30"/>
          <w:szCs w:val="30"/>
        </w:rPr>
      </w:pPr>
      <w:r>
        <w:rPr>
          <w:rFonts w:cs="Times New Roman" w:ascii="Times New Roman" w:hAnsi="Times New Roman"/>
          <w:color w:val="000000" w:themeColor="text1"/>
          <w:sz w:val="30"/>
          <w:szCs w:val="30"/>
        </w:rPr>
        <w:t>Applications of classification:</w:t>
      </w:r>
    </w:p>
    <w:p>
      <w:pPr>
        <w:pStyle w:val="ListParagraph"/>
        <w:numPr>
          <w:ilvl w:val="0"/>
          <w:numId w:val="15"/>
        </w:numPr>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 xml:space="preserve">text categorization (e.g., spam filtering) </w:t>
      </w:r>
    </w:p>
    <w:p>
      <w:pPr>
        <w:pStyle w:val="ListParagraph"/>
        <w:numPr>
          <w:ilvl w:val="0"/>
          <w:numId w:val="15"/>
        </w:numPr>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 xml:space="preserve">fraud detection </w:t>
      </w:r>
    </w:p>
    <w:p>
      <w:pPr>
        <w:pStyle w:val="ListParagraph"/>
        <w:numPr>
          <w:ilvl w:val="0"/>
          <w:numId w:val="15"/>
        </w:numPr>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optical character recognition]</w:t>
      </w:r>
    </w:p>
    <w:p>
      <w:pPr>
        <w:pStyle w:val="ListParagraph"/>
        <w:numPr>
          <w:ilvl w:val="0"/>
          <w:numId w:val="15"/>
        </w:numPr>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machine vision (e.g., face detection)</w:t>
      </w:r>
    </w:p>
    <w:p>
      <w:pPr>
        <w:pStyle w:val="ListParagraph"/>
        <w:numPr>
          <w:ilvl w:val="0"/>
          <w:numId w:val="15"/>
        </w:numPr>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natural-language processing (e.g., spoken language understanding)</w:t>
      </w:r>
    </w:p>
    <w:p>
      <w:pPr>
        <w:pStyle w:val="ListParagraph"/>
        <w:numPr>
          <w:ilvl w:val="0"/>
          <w:numId w:val="15"/>
        </w:numPr>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 xml:space="preserve">market segmentation (e.g.: predict if customer will respond to promotion) </w:t>
      </w:r>
    </w:p>
    <w:p>
      <w:pPr>
        <w:pStyle w:val="ListParagraph"/>
        <w:jc w:val="both"/>
        <w:rPr>
          <w:rFonts w:ascii="Times New Roman" w:hAnsi="Times New Roman" w:cs="Times New Roman"/>
          <w:color w:val="222222"/>
          <w:sz w:val="24"/>
          <w:szCs w:val="24"/>
          <w:shd w:fill="FFFFFF" w:val="clear"/>
        </w:rPr>
      </w:pPr>
      <w:r>
        <w:rPr>
          <w:rFonts w:cs="Times New Roman" w:ascii="Times New Roman" w:hAnsi="Times New Roman"/>
          <w:color w:val="222222"/>
          <w:sz w:val="24"/>
          <w:szCs w:val="24"/>
          <w:shd w:fill="FFFFFF" w:val="clear"/>
        </w:rPr>
      </w:r>
    </w:p>
    <w:p>
      <w:pPr>
        <w:pStyle w:val="ListParagraph"/>
        <w:jc w:val="both"/>
        <w:rPr>
          <w:rFonts w:ascii="Times New Roman" w:hAnsi="Times New Roman" w:cs="Times New Roman"/>
          <w:color w:val="222222"/>
          <w:sz w:val="24"/>
          <w:szCs w:val="24"/>
          <w:shd w:fill="FFFFFF" w:val="clear"/>
        </w:rPr>
      </w:pPr>
      <w:r>
        <w:rPr>
          <w:rFonts w:cs="Times New Roman" w:ascii="Times New Roman" w:hAnsi="Times New Roman"/>
          <w:color w:val="222222"/>
          <w:sz w:val="24"/>
          <w:szCs w:val="24"/>
          <w:shd w:fill="FFFFFF" w:val="clear"/>
        </w:rPr>
      </w:r>
    </w:p>
    <w:p>
      <w:pPr>
        <w:pStyle w:val="ListParagraph"/>
        <w:jc w:val="both"/>
        <w:rPr>
          <w:rFonts w:ascii="Times New Roman" w:hAnsi="Times New Roman" w:cs="Times New Roman"/>
          <w:color w:val="222222"/>
          <w:sz w:val="24"/>
          <w:szCs w:val="24"/>
          <w:shd w:fill="FFFFFF" w:val="clear"/>
        </w:rPr>
      </w:pPr>
      <w:r>
        <w:rPr>
          <w:rFonts w:cs="Times New Roman" w:ascii="Times New Roman" w:hAnsi="Times New Roman"/>
          <w:color w:val="222222"/>
          <w:sz w:val="24"/>
          <w:szCs w:val="24"/>
          <w:shd w:fill="FFFFFF" w:val="clear"/>
        </w:rPr>
      </w:r>
    </w:p>
    <w:p>
      <w:pPr>
        <w:pStyle w:val="Normal"/>
        <w:rPr>
          <w:rFonts w:ascii="Times New Roman" w:hAnsi="Times New Roman" w:cs="Times New Roman"/>
          <w:b/>
          <w:b/>
          <w:color w:val="000000" w:themeColor="text1"/>
          <w:sz w:val="30"/>
          <w:szCs w:val="30"/>
        </w:rPr>
      </w:pPr>
      <w:r>
        <w:rPr>
          <w:rFonts w:cs="Times New Roman" w:ascii="Times New Roman" w:hAnsi="Times New Roman"/>
          <w:b/>
          <w:sz w:val="30"/>
          <w:szCs w:val="30"/>
        </w:rPr>
        <w:t>K-nearest neighbors (KNN) classiﬁer</w:t>
      </w:r>
      <w:r>
        <w:rPr>
          <w:rFonts w:cs="Times New Roman" w:ascii="Times New Roman" w:hAnsi="Times New Roman"/>
          <w:b/>
          <w:color w:val="000000" w:themeColor="text1"/>
          <w:sz w:val="30"/>
          <w:szCs w:val="30"/>
        </w:rPr>
        <w:t>:</w:t>
      </w:r>
    </w:p>
    <w:p>
      <w:pPr>
        <w:pStyle w:val="Normal"/>
        <w:jc w:val="both"/>
        <w:rPr>
          <w:rFonts w:ascii="Times New Roman" w:hAnsi="Times New Roman" w:cs="Times New Roman"/>
          <w:sz w:val="24"/>
          <w:szCs w:val="24"/>
        </w:rPr>
      </w:pPr>
      <w:r>
        <w:rPr>
          <w:rFonts w:cs="Times New Roman" w:ascii="Times New Roman" w:hAnsi="Times New Roman"/>
          <w:sz w:val="24"/>
          <w:szCs w:val="24"/>
        </w:rPr>
        <w:t>In real data, we do not know the conditional distribution of Y given X. K-nearest neighbors (KNN) classiﬁer is one among various approaches attempt to estimate the conditional distribution of Y given X, and then classify a given observation to the class with highest estimated probability.</w:t>
      </w:r>
    </w:p>
    <w:p>
      <w:pPr>
        <w:pStyle w:val="Normal"/>
        <w:jc w:val="both"/>
        <w:rPr>
          <w:rFonts w:ascii="Times New Roman" w:hAnsi="Times New Roman" w:cs="Times New Roman"/>
          <w:sz w:val="24"/>
          <w:szCs w:val="24"/>
        </w:rPr>
      </w:pPr>
      <w:r>
        <w:rPr>
          <w:rFonts w:cs="Times New Roman" w:ascii="Times New Roman" w:hAnsi="Times New Roman"/>
          <w:sz w:val="24"/>
          <w:szCs w:val="24"/>
        </w:rPr>
        <w:t>Given a positive integer K and a test observation x0, the KNN classiﬁer ﬁrst identiﬁes the K points in the training data that are closest to x0, represented by N0. It then estimates the conditional probability for class j as the fraction of points in N0 whose response values equal j:</w:t>
      </w:r>
    </w:p>
    <w:p>
      <w:pPr>
        <w:pStyle w:val="Normal"/>
        <w:jc w:val="center"/>
        <w:rPr>
          <w:rFonts w:ascii="Times New Roman" w:hAnsi="Times New Roman" w:cs="Times New Roman"/>
          <w:sz w:val="24"/>
          <w:szCs w:val="24"/>
        </w:rPr>
      </w:pPr>
      <w:r>
        <w:rPr/>
        <w:drawing>
          <wp:inline distT="0" distB="6350" distL="0" distR="0">
            <wp:extent cx="3016250" cy="431800"/>
            <wp:effectExtent l="0" t="0" r="0" b="0"/>
            <wp:docPr id="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3" descr=""/>
                    <pic:cNvPicPr>
                      <a:picLocks noChangeAspect="1" noChangeArrowheads="1"/>
                    </pic:cNvPicPr>
                  </pic:nvPicPr>
                  <pic:blipFill>
                    <a:blip r:embed="rId4"/>
                    <a:stretch>
                      <a:fillRect/>
                    </a:stretch>
                  </pic:blipFill>
                  <pic:spPr bwMode="auto">
                    <a:xfrm>
                      <a:off x="0" y="0"/>
                      <a:ext cx="3016250" cy="431800"/>
                    </a:xfrm>
                    <a:prstGeom prst="rect">
                      <a:avLst/>
                    </a:prstGeom>
                  </pic:spPr>
                </pic:pic>
              </a:graphicData>
            </a:graphic>
          </wp:inline>
        </w:drawing>
      </w:r>
    </w:p>
    <w:p>
      <w:pPr>
        <w:pStyle w:val="Normal"/>
        <w:rPr>
          <w:rFonts w:ascii="Times New Roman" w:hAnsi="Times New Roman" w:cs="Times New Roman"/>
          <w:color w:val="222222"/>
          <w:sz w:val="19"/>
          <w:szCs w:val="19"/>
          <w:shd w:fill="FFFFFF" w:val="clear"/>
        </w:rPr>
      </w:pPr>
      <w:r>
        <w:rPr>
          <w:rFonts w:cs="Times New Roman" w:ascii="Times New Roman" w:hAnsi="Times New Roman"/>
          <w:color w:val="222222"/>
          <w:sz w:val="19"/>
          <w:szCs w:val="19"/>
          <w:shd w:fill="FFFFFF" w:val="clear"/>
        </w:rPr>
      </w:r>
    </w:p>
    <w:p>
      <w:pPr>
        <w:pStyle w:val="Normal"/>
        <w:jc w:val="both"/>
        <w:rPr>
          <w:rFonts w:ascii="Times New Roman" w:hAnsi="Times New Roman" w:cs="Times New Roman"/>
          <w:color w:val="000000"/>
          <w:sz w:val="24"/>
          <w:szCs w:val="24"/>
          <w:highlight w:val="white"/>
        </w:rPr>
      </w:pPr>
      <w:r>
        <w:rPr>
          <w:rFonts w:cs="Times New Roman" w:ascii="Times New Roman" w:hAnsi="Times New Roman"/>
          <w:sz w:val="24"/>
          <w:szCs w:val="24"/>
        </w:rPr>
        <w:t>Finally, KNN applies Bayes rule and classiﬁes the test observation x0 to the class with the largest probability. According to Bayes Rule, a test observation with predictor vector x0 is assigned to the class j for which Pr(Y=j |X=X0) is</w:t>
      </w:r>
      <w:r>
        <w:rPr>
          <w:rFonts w:cs="Times New Roman" w:ascii="Times New Roman" w:hAnsi="Times New Roman"/>
          <w:color w:val="000000"/>
          <w:sz w:val="24"/>
          <w:szCs w:val="24"/>
          <w:shd w:fill="FFFFFF" w:val="clear"/>
        </w:rPr>
        <w:t xml:space="preserve"> </w:t>
      </w:r>
      <w:r>
        <w:rPr>
          <w:rFonts w:cs="Times New Roman" w:ascii="Times New Roman" w:hAnsi="Times New Roman"/>
          <w:sz w:val="24"/>
          <w:szCs w:val="24"/>
        </w:rPr>
        <w:t>largest.</w:t>
      </w:r>
    </w:p>
    <w:p>
      <w:pPr>
        <w:pStyle w:val="Normal"/>
        <w:jc w:val="both"/>
        <w:rPr>
          <w:rFonts w:ascii="Times New Roman" w:hAnsi="Times New Roman" w:cs="Times New Roman"/>
          <w:sz w:val="24"/>
          <w:szCs w:val="24"/>
        </w:rPr>
      </w:pPr>
      <w:r>
        <w:rPr>
          <w:rFonts w:cs="Times New Roman" w:ascii="Times New Roman" w:hAnsi="Times New Roman"/>
          <w:sz w:val="24"/>
          <w:szCs w:val="24"/>
        </w:rPr>
        <w:t>In practice, k is usually chosen to be odd, so as to avoid ties. The k = 1 rule is generally called the nearest-neighbor classification rule.</w:t>
      </w:r>
    </w:p>
    <w:p>
      <w:pPr>
        <w:pStyle w:val="Normal"/>
        <w:jc w:val="both"/>
        <w:rPr>
          <w:rFonts w:ascii="Times New Roman" w:hAnsi="Times New Roman" w:cs="Times New Roman"/>
          <w:sz w:val="24"/>
          <w:szCs w:val="24"/>
        </w:rPr>
      </w:pPr>
      <w:r>
        <w:rPr>
          <w:rFonts w:cs="Times New Roman" w:ascii="Times New Roman" w:hAnsi="Times New Roman"/>
          <w:sz w:val="24"/>
          <w:szCs w:val="24"/>
        </w:rPr>
        <w:t>Our goal is to make a prediction for the point labeled by the “STAR” {test observation}. Suppose that we choose K = 3. Then KNN will ﬁrst identify the three observations that are closest to the star. This neighborhood is shown as a circle. It consists of two purple points and one yellow point, resulting in estimated probabilities of 2/3 for the purple class and 1/3 for the yellow class. Hence KNN will predict that the star belongs to the purple class I.e. class B.</w:t>
      </w:r>
    </w:p>
    <w:p>
      <w:pPr>
        <w:pStyle w:val="Normal"/>
        <w:rPr>
          <w:rFonts w:ascii="Times New Roman" w:hAnsi="Times New Roman" w:cs="Times New Roman"/>
          <w:color w:val="222222"/>
          <w:sz w:val="19"/>
          <w:szCs w:val="19"/>
          <w:shd w:fill="FFFFFF" w:val="clear"/>
        </w:rPr>
      </w:pPr>
      <w:r>
        <w:rPr>
          <w:rFonts w:cs="Times New Roman" w:ascii="Times New Roman" w:hAnsi="Times New Roman"/>
          <w:color w:val="222222"/>
          <w:sz w:val="19"/>
          <w:szCs w:val="19"/>
          <w:shd w:fill="FFFFFF" w:val="clear"/>
        </w:rPr>
      </w:r>
    </w:p>
    <w:p>
      <w:pPr>
        <w:pStyle w:val="Normal"/>
        <w:rPr>
          <w:rStyle w:val="Appleconvertedspace"/>
          <w:rFonts w:ascii="Times New Roman" w:hAnsi="Times New Roman" w:cs="Times New Roman"/>
          <w:color w:val="222222"/>
          <w:sz w:val="19"/>
          <w:szCs w:val="19"/>
          <w:highlight w:val="white"/>
        </w:rPr>
      </w:pPr>
      <w:r>
        <w:rPr/>
        <w:drawing>
          <wp:inline distT="0" distB="0" distL="0" distR="0">
            <wp:extent cx="5943600" cy="278257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943600" cy="2782570"/>
                    </a:xfrm>
                    <a:prstGeom prst="rect">
                      <a:avLst/>
                    </a:prstGeom>
                  </pic:spPr>
                </pic:pic>
              </a:graphicData>
            </a:graphic>
          </wp:inline>
        </w:drawing>
      </w:r>
      <w:r>
        <w:rPr>
          <w:rStyle w:val="Appleconvertedspace"/>
          <w:rFonts w:cs="Times New Roman" w:ascii="Times New Roman" w:hAnsi="Times New Roman"/>
          <w:color w:val="333333"/>
          <w:sz w:val="23"/>
          <w:szCs w:val="23"/>
          <w:shd w:fill="FFFFFF" w:val="clear"/>
        </w:rPr>
        <w:t> </w:t>
      </w:r>
    </w:p>
    <w:p>
      <w:pPr>
        <w:pStyle w:val="Normal"/>
        <w:jc w:val="both"/>
        <w:rPr>
          <w:rFonts w:ascii="Times New Roman" w:hAnsi="Times New Roman" w:cs="Times New Roman"/>
          <w:sz w:val="24"/>
          <w:szCs w:val="24"/>
        </w:rPr>
      </w:pPr>
      <w:r>
        <w:rPr>
          <w:rFonts w:cs="Times New Roman" w:ascii="Times New Roman" w:hAnsi="Times New Roman"/>
          <w:sz w:val="24"/>
          <w:szCs w:val="24"/>
        </w:rPr>
        <w:t>K-nearest neighbor (KNN) is a widely used classification technique and has significant applications in various domains, especially in text classification. The computational-intensive nature of KNN requires a high performance implementation.</w:t>
      </w:r>
    </w:p>
    <w:p>
      <w:pPr>
        <w:pStyle w:val="Normal"/>
        <w:rPr>
          <w:rFonts w:ascii="Times New Roman" w:hAnsi="Times New Roman" w:cs="Times New Roman"/>
          <w:b/>
          <w:b/>
          <w:color w:val="333333"/>
          <w:sz w:val="36"/>
          <w:szCs w:val="36"/>
          <w:highlight w:val="white"/>
        </w:rPr>
      </w:pPr>
      <w:r>
        <w:rPr>
          <w:rFonts w:cs="Times New Roman" w:ascii="Times New Roman" w:hAnsi="Times New Roman"/>
          <w:b/>
          <w:color w:val="333333"/>
          <w:sz w:val="36"/>
          <w:szCs w:val="36"/>
          <w:shd w:fill="FFFFFF" w:val="clear"/>
        </w:rPr>
        <w:t>Picking an optimal K:</w:t>
      </w:r>
    </w:p>
    <w:p>
      <w:pPr>
        <w:pStyle w:val="Normal"/>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The choice of K has a drastic eﬀect on the KNN classiﬁer obtained</w:t>
      </w:r>
    </w:p>
    <w:p>
      <w:pPr>
        <w:pStyle w:val="Normal"/>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In general, we do not really care how well the method works training MSE on the training data.</w:t>
      </w:r>
      <w:r>
        <w:rPr/>
        <w:t xml:space="preserve"> </w:t>
      </w:r>
      <w:r>
        <w:rPr>
          <w:rFonts w:cs="Times New Roman" w:ascii="Times New Roman" w:hAnsi="Times New Roman"/>
          <w:color w:val="333333"/>
          <w:sz w:val="24"/>
          <w:szCs w:val="24"/>
          <w:shd w:fill="FFFFFF" w:val="clear"/>
        </w:rPr>
        <w:t>Rather, we are interested in the accuracy of the predictions that we obtain when we apply our method to previously unseen test data.</w:t>
      </w:r>
    </w:p>
    <w:p>
      <w:pPr>
        <w:pStyle w:val="Normal"/>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In other words,</w:t>
      </w:r>
      <w:r>
        <w:rPr/>
        <w:t xml:space="preserve"> </w:t>
      </w:r>
      <w:r>
        <w:rPr>
          <w:rFonts w:cs="Times New Roman" w:ascii="Times New Roman" w:hAnsi="Times New Roman"/>
          <w:color w:val="333333"/>
          <w:sz w:val="24"/>
          <w:szCs w:val="24"/>
          <w:shd w:fill="FFFFFF" w:val="clear"/>
        </w:rPr>
        <w:t>suppose that we have clinical measurements (e.g. weight, blood pressure, height, age, family history of disease) for a number of patients, as well as information about whether each patient has diabetes. We can use these patients to train a statistical learning method to predict risk of diabetes based on clinical measurements. In practice, we want this method to accurately predict diabetes risk for future patients based on their clinical measurements.</w:t>
      </w:r>
    </w:p>
    <w:p>
      <w:pPr>
        <w:pStyle w:val="Normal"/>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One such approach to pick an optimal “K” is Cross-validation:</w:t>
      </w:r>
    </w:p>
    <w:p>
      <w:pPr>
        <w:pStyle w:val="Normal"/>
        <w:rPr>
          <w:rFonts w:ascii="Times New Roman" w:hAnsi="Times New Roman" w:cs="Times New Roman"/>
          <w:b/>
          <w:b/>
          <w:color w:val="333333"/>
          <w:sz w:val="36"/>
          <w:szCs w:val="36"/>
          <w:highlight w:val="white"/>
        </w:rPr>
      </w:pPr>
      <w:r>
        <w:rPr>
          <w:rFonts w:cs="Times New Roman" w:ascii="Times New Roman" w:hAnsi="Times New Roman"/>
          <w:b/>
          <w:color w:val="333333"/>
          <w:sz w:val="36"/>
          <w:szCs w:val="36"/>
          <w:shd w:fill="FFFFFF" w:val="clear"/>
        </w:rPr>
        <w:t>Cross-validation Approach:</w:t>
      </w:r>
    </w:p>
    <w:p>
      <w:pPr>
        <w:pStyle w:val="Normal"/>
        <w:jc w:val="both"/>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A single observation (x1,y1) is used for the validation set, and the remaining observations {(x2,y2),...,(xn,yn)} make up the training set. The statistical learning method is ﬁt on the n − 1 training observations, and a prediction ˆ y1 is made for the excluded observation, using its value x1. Since (x1,y1) was not used in the ﬁtting process, error rate 1 = (y1 − ˆ y1)2 provides an approximately unbiased estimate for the test error. But even though error rate1 is unbiased for the test error, it is a poor estimate because it is highly variable, since it is based upon a single observation (x1,y1). We can repeat the procedure by selecting (x2,y2) for the validation data, training the statistical learning procedure on the n−1 observations {(x1,y1),(x3,y3),...,(xn,yn)}, and computing error rate 2 =( y2−ˆ y2)2. Repeating this approach n times produces n squared errors, error rate 1,...,error rate n. The LOOCV estimate for the test MSE is the average of these n test error estimates:</w:t>
      </w:r>
    </w:p>
    <w:p>
      <w:pPr>
        <w:pStyle w:val="Normal"/>
        <w:jc w:val="center"/>
        <w:rPr>
          <w:rFonts w:ascii="Times New Roman" w:hAnsi="Times New Roman" w:cs="Times New Roman"/>
          <w:color w:val="333333"/>
          <w:sz w:val="24"/>
          <w:szCs w:val="24"/>
          <w:highlight w:val="white"/>
        </w:rPr>
      </w:pPr>
      <w:r>
        <w:rPr/>
        <w:drawing>
          <wp:inline distT="0" distB="9525" distL="0" distR="0">
            <wp:extent cx="1695450" cy="94297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1695450" cy="942975"/>
                    </a:xfrm>
                    <a:prstGeom prst="rect">
                      <a:avLst/>
                    </a:prstGeom>
                  </pic:spPr>
                </pic:pic>
              </a:graphicData>
            </a:graphic>
          </wp:inline>
        </w:drawing>
      </w:r>
    </w:p>
    <w:p>
      <w:pPr>
        <w:pStyle w:val="Normal"/>
        <w:rPr>
          <w:rFonts w:ascii="Times New Roman" w:hAnsi="Times New Roman" w:cs="Times New Roman"/>
          <w:b/>
          <w:b/>
          <w:color w:val="333333"/>
          <w:sz w:val="36"/>
          <w:szCs w:val="36"/>
          <w:highlight w:val="white"/>
        </w:rPr>
      </w:pPr>
      <w:r>
        <w:rPr/>
        <w:drawing>
          <wp:inline distT="0" distB="0" distL="0" distR="0">
            <wp:extent cx="5943600" cy="183388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5943600" cy="1833880"/>
                    </a:xfrm>
                    <a:prstGeom prst="rect">
                      <a:avLst/>
                    </a:prstGeom>
                  </pic:spPr>
                </pic:pic>
              </a:graphicData>
            </a:graphic>
          </wp:inline>
        </w:drawing>
      </w:r>
    </w:p>
    <w:p>
      <w:pPr>
        <w:pStyle w:val="Normal"/>
        <w:rPr>
          <w:rFonts w:ascii="Times New Roman" w:hAnsi="Times New Roman" w:cs="Times New Roman"/>
          <w:b/>
          <w:b/>
          <w:color w:val="333333"/>
          <w:sz w:val="36"/>
          <w:szCs w:val="36"/>
          <w:highlight w:val="white"/>
        </w:rPr>
      </w:pPr>
      <w:r>
        <w:rPr/>
        <w:drawing>
          <wp:inline distT="0" distB="0" distL="0" distR="0">
            <wp:extent cx="5943600" cy="145542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5943600" cy="1455420"/>
                    </a:xfrm>
                    <a:prstGeom prst="rect">
                      <a:avLst/>
                    </a:prstGeom>
                  </pic:spPr>
                </pic:pic>
              </a:graphicData>
            </a:graphic>
          </wp:inline>
        </w:drawing>
      </w:r>
    </w:p>
    <w:p>
      <w:pPr>
        <w:pStyle w:val="Normal"/>
        <w:rPr>
          <w:rFonts w:ascii="Times New Roman" w:hAnsi="Times New Roman" w:cs="Times New Roman"/>
          <w:b/>
          <w:b/>
          <w:color w:val="333333"/>
          <w:sz w:val="36"/>
          <w:szCs w:val="36"/>
          <w:highlight w:val="white"/>
        </w:rPr>
      </w:pPr>
      <w:r>
        <w:rPr/>
        <w:drawing>
          <wp:inline distT="0" distB="0" distL="0" distR="0">
            <wp:extent cx="5943600" cy="1202690"/>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9"/>
                    <a:stretch>
                      <a:fillRect/>
                    </a:stretch>
                  </pic:blipFill>
                  <pic:spPr bwMode="auto">
                    <a:xfrm>
                      <a:off x="0" y="0"/>
                      <a:ext cx="5943600" cy="1202690"/>
                    </a:xfrm>
                    <a:prstGeom prst="rect">
                      <a:avLst/>
                    </a:prstGeom>
                  </pic:spPr>
                </pic:pic>
              </a:graphicData>
            </a:graphic>
          </wp:inline>
        </w:drawing>
      </w:r>
    </w:p>
    <w:p>
      <w:pPr>
        <w:pStyle w:val="Normal"/>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KNN approach for classiﬁcation, as a function of the value of K (which in this context indicates the number of neighbors used in the KNN classiﬁer, rather than the number of CV folds used). Again the training error rate declines as the method becomes more ﬂexible, and so we see that the training error rate cannot be used to select the optimal value for K. Though the cross-validation error curve slightly underestimates the test error rate, it takes on a minimum very close to the best value for K.</w:t>
      </w:r>
    </w:p>
    <w:p>
      <w:pPr>
        <w:pStyle w:val="Normal"/>
        <w:rPr>
          <w:rFonts w:ascii="Times New Roman" w:hAnsi="Times New Roman" w:cs="Times New Roman"/>
          <w:b/>
          <w:b/>
          <w:color w:val="333333"/>
          <w:sz w:val="36"/>
          <w:szCs w:val="36"/>
          <w:highlight w:val="white"/>
        </w:rPr>
      </w:pPr>
      <w:r>
        <w:rPr>
          <w:rFonts w:cs="Times New Roman" w:ascii="Times New Roman" w:hAnsi="Times New Roman"/>
          <w:b/>
          <w:color w:val="333333"/>
          <w:sz w:val="36"/>
          <w:szCs w:val="36"/>
          <w:shd w:fill="FFFFFF" w:val="clear"/>
        </w:rPr>
        <w:t>Picking a Distance Metric:</w:t>
      </w:r>
    </w:p>
    <w:p>
      <w:pPr>
        <w:pStyle w:val="Normal"/>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I am using Euclidian distance to computer the distance between a test observation and a training observation.</w:t>
      </w:r>
    </w:p>
    <w:p>
      <w:pPr>
        <w:pStyle w:val="Normal"/>
        <w:jc w:val="center"/>
        <w:rPr>
          <w:rFonts w:ascii="Times New Roman" w:hAnsi="Times New Roman" w:cs="Times New Roman"/>
          <w:color w:val="333333"/>
          <w:sz w:val="24"/>
          <w:szCs w:val="24"/>
          <w:highlight w:val="white"/>
        </w:rPr>
      </w:pPr>
      <w:r>
        <w:rPr/>
        <w:drawing>
          <wp:inline distT="0" distB="0" distL="0" distR="0">
            <wp:extent cx="5943600" cy="82740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5943600" cy="827405"/>
                    </a:xfrm>
                    <a:prstGeom prst="rect">
                      <a:avLst/>
                    </a:prstGeom>
                  </pic:spPr>
                </pic:pic>
              </a:graphicData>
            </a:graphic>
          </wp:inline>
        </w:drawing>
      </w:r>
    </w:p>
    <w:p>
      <w:pPr>
        <w:pStyle w:val="Normal"/>
        <w:rPr>
          <w:rFonts w:ascii="Times New Roman" w:hAnsi="Times New Roman" w:cs="Times New Roman"/>
          <w:b/>
          <w:b/>
          <w:color w:val="333333"/>
          <w:sz w:val="36"/>
          <w:szCs w:val="36"/>
          <w:shd w:fill="FFFFFF" w:val="clear"/>
        </w:rPr>
      </w:pPr>
      <w:r>
        <w:rPr>
          <w:rFonts w:cs="Times New Roman" w:ascii="Times New Roman" w:hAnsi="Times New Roman"/>
          <w:b/>
          <w:color w:val="333333"/>
          <w:sz w:val="36"/>
          <w:szCs w:val="36"/>
          <w:shd w:fill="FFFFFF" w:val="clear"/>
        </w:rPr>
      </w:r>
    </w:p>
    <w:p>
      <w:pPr>
        <w:pStyle w:val="Normal"/>
        <w:rPr>
          <w:rFonts w:ascii="Times New Roman" w:hAnsi="Times New Roman" w:cs="Times New Roman"/>
          <w:b/>
          <w:b/>
          <w:color w:val="333333"/>
          <w:sz w:val="36"/>
          <w:szCs w:val="36"/>
          <w:highlight w:val="white"/>
        </w:rPr>
      </w:pPr>
      <w:r>
        <w:rPr>
          <w:rFonts w:cs="Times New Roman" w:ascii="Times New Roman" w:hAnsi="Times New Roman"/>
          <w:b/>
          <w:color w:val="333333"/>
          <w:sz w:val="36"/>
          <w:szCs w:val="36"/>
          <w:shd w:fill="FFFFFF" w:val="clear"/>
        </w:rPr>
        <w:t>Serial implementation:</w:t>
      </w:r>
      <w:r>
        <w:rPr>
          <w:lang w:eastAsia="en-US"/>
        </w:rPr>
        <w:t xml:space="preserve"> </w:t>
      </w:r>
    </w:p>
    <w:p>
      <w:pPr>
        <w:pStyle w:val="Normal"/>
        <w:rPr>
          <w:rFonts w:ascii="Times New Roman" w:hAnsi="Times New Roman" w:cs="Times New Roman"/>
          <w:b/>
          <w:b/>
          <w:color w:val="333333"/>
          <w:sz w:val="36"/>
          <w:szCs w:val="36"/>
          <w:highlight w:val="white"/>
        </w:rPr>
      </w:pPr>
      <w:r>
        <w:rPr>
          <w:rFonts w:cs="Times New Roman" w:ascii="Times New Roman" w:hAnsi="Times New Roman"/>
          <w:b/>
          <w:color w:val="333333"/>
          <w:sz w:val="36"/>
          <w:szCs w:val="36"/>
          <w:shd w:fill="FFFFFF" w:val="clear"/>
        </w:rPr>
        <w:t>Pseudo Code:</w:t>
      </w:r>
    </w:p>
    <w:p>
      <w:pPr>
        <w:pStyle w:val="Normal"/>
        <w:rPr>
          <w:rFonts w:ascii="Times New Roman" w:hAnsi="Times New Roman" w:cs="Times New Roman"/>
          <w:b/>
          <w:b/>
          <w:color w:val="333333"/>
          <w:sz w:val="36"/>
          <w:szCs w:val="36"/>
          <w:highlight w:val="white"/>
        </w:rPr>
      </w:pPr>
      <w:r>
        <w:rPr/>
        <w:drawing>
          <wp:inline distT="0" distB="0" distL="0" distR="0">
            <wp:extent cx="5943600" cy="257365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1"/>
                    <a:stretch>
                      <a:fillRect/>
                    </a:stretch>
                  </pic:blipFill>
                  <pic:spPr bwMode="auto">
                    <a:xfrm>
                      <a:off x="0" y="0"/>
                      <a:ext cx="5943600" cy="2573655"/>
                    </a:xfrm>
                    <a:prstGeom prst="rect">
                      <a:avLst/>
                    </a:prstGeom>
                  </pic:spPr>
                </pic:pic>
              </a:graphicData>
            </a:graphic>
          </wp:inline>
        </w:drawing>
      </w:r>
    </w:p>
    <w:p>
      <w:pPr>
        <w:pStyle w:val="Normal"/>
        <w:rPr>
          <w:rFonts w:ascii="Times New Roman" w:hAnsi="Times New Roman" w:cs="Times New Roman"/>
          <w:b/>
          <w:b/>
          <w:color w:val="333333"/>
          <w:sz w:val="36"/>
          <w:szCs w:val="36"/>
          <w:shd w:fill="FFFFFF" w:val="clear"/>
        </w:rPr>
      </w:pPr>
      <w:r>
        <w:rPr>
          <w:rFonts w:cs="Times New Roman" w:ascii="Times New Roman" w:hAnsi="Times New Roman"/>
          <w:b/>
          <w:color w:val="333333"/>
          <w:sz w:val="36"/>
          <w:szCs w:val="36"/>
          <w:shd w:fill="FFFFFF" w:val="clear"/>
        </w:rPr>
      </w:r>
    </w:p>
    <w:p>
      <w:pPr>
        <w:pStyle w:val="Normal"/>
        <w:rPr>
          <w:rFonts w:ascii="Times New Roman" w:hAnsi="Times New Roman" w:cs="Times New Roman"/>
          <w:b/>
          <w:b/>
          <w:sz w:val="36"/>
          <w:szCs w:val="36"/>
        </w:rPr>
      </w:pPr>
      <w:r>
        <w:rPr>
          <w:rFonts w:cs="Times New Roman" w:ascii="Times New Roman" w:hAnsi="Times New Roman"/>
          <w:b/>
          <w:sz w:val="36"/>
          <w:szCs w:val="36"/>
        </w:rPr>
        <w:t>Describing Code:</w:t>
      </w:r>
    </w:p>
    <w:p>
      <w:pPr>
        <w:pStyle w:val="Normal"/>
        <w:rPr>
          <w:rFonts w:ascii="Times New Roman" w:hAnsi="Times New Roman" w:cs="Times New Roman"/>
          <w:b/>
          <w:b/>
          <w:color w:val="333333"/>
          <w:sz w:val="30"/>
          <w:szCs w:val="30"/>
          <w:highlight w:val="white"/>
        </w:rPr>
      </w:pPr>
      <w:r>
        <w:rPr>
          <w:rFonts w:cs="Times New Roman" w:ascii="Times New Roman" w:hAnsi="Times New Roman"/>
          <w:b/>
          <w:color w:val="333333"/>
          <w:sz w:val="30"/>
          <w:szCs w:val="30"/>
          <w:shd w:fill="FFFFFF" w:val="clear"/>
        </w:rPr>
        <w:t>Dataset understanding:</w:t>
      </w:r>
    </w:p>
    <w:p>
      <w:pPr>
        <w:pStyle w:val="Normal"/>
        <w:rPr/>
      </w:pPr>
      <w:r>
        <w:rPr/>
        <w:drawing>
          <wp:inline distT="0" distB="0" distL="0" distR="0">
            <wp:extent cx="365125" cy="266700"/>
            <wp:effectExtent l="0" t="0" r="0" b="0"/>
            <wp:docPr id="1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descr=""/>
                    <pic:cNvPicPr>
                      <a:picLocks noChangeAspect="1" noChangeArrowheads="1"/>
                    </pic:cNvPicPr>
                  </pic:nvPicPr>
                  <pic:blipFill>
                    <a:blip r:embed="rId12"/>
                    <a:stretch>
                      <a:fillRect/>
                    </a:stretch>
                  </pic:blipFill>
                  <pic:spPr bwMode="auto">
                    <a:xfrm>
                      <a:off x="0" y="0"/>
                      <a:ext cx="365125" cy="266700"/>
                    </a:xfrm>
                    <a:prstGeom prst="rect">
                      <a:avLst/>
                    </a:prstGeom>
                  </pic:spPr>
                </pic:pic>
              </a:graphicData>
            </a:graphic>
          </wp:inline>
        </w:drawing>
      </w:r>
      <w:r>
        <w:rPr/>
        <w:t xml:space="preserve"> </w:t>
      </w:r>
      <w:r>
        <w:rPr/>
        <w:t>represent the value of the jth variable for the ith observation, where i =1 ,2,...,nand j =1 ,2,...,p.</w:t>
      </w:r>
    </w:p>
    <w:p>
      <w:pPr>
        <w:pStyle w:val="Normal"/>
        <w:rPr/>
      </w:pPr>
      <w:r>
        <w:rPr/>
        <w:t xml:space="preserve">where, i will be used to index the samples or observations (from 1 to n) and j will be used to index the variables (from 1 to p). We let X denote a n×p matrix whose (i,j)th element is  </w:t>
      </w:r>
      <w:r>
        <w:rPr/>
        <w:drawing>
          <wp:inline distT="0" distB="0" distL="0" distR="0">
            <wp:extent cx="365125" cy="266700"/>
            <wp:effectExtent l="0" t="0" r="0" b="0"/>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13"/>
                    <a:stretch>
                      <a:fillRect/>
                    </a:stretch>
                  </pic:blipFill>
                  <pic:spPr bwMode="auto">
                    <a:xfrm>
                      <a:off x="0" y="0"/>
                      <a:ext cx="365125" cy="266700"/>
                    </a:xfrm>
                    <a:prstGeom prst="rect">
                      <a:avLst/>
                    </a:prstGeom>
                  </pic:spPr>
                </pic:pic>
              </a:graphicData>
            </a:graphic>
          </wp:inline>
        </w:drawing>
      </w:r>
    </w:p>
    <w:p>
      <w:pPr>
        <w:pStyle w:val="Normal"/>
        <w:rPr/>
      </w:pPr>
      <w:r>
        <w:rPr/>
        <w:drawing>
          <wp:inline distT="0" distB="0" distL="0" distR="0">
            <wp:extent cx="1508125" cy="688975"/>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4"/>
                    <a:stretch>
                      <a:fillRect/>
                    </a:stretch>
                  </pic:blipFill>
                  <pic:spPr bwMode="auto">
                    <a:xfrm>
                      <a:off x="0" y="0"/>
                      <a:ext cx="1508125" cy="688975"/>
                    </a:xfrm>
                    <a:prstGeom prst="rect">
                      <a:avLst/>
                    </a:prstGeom>
                  </pic:spPr>
                </pic:pic>
              </a:graphicData>
            </a:graphic>
          </wp:inline>
        </w:drawing>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color w:val="333333"/>
          <w:sz w:val="30"/>
          <w:szCs w:val="30"/>
          <w:highlight w:val="white"/>
        </w:rPr>
      </w:pPr>
      <w:r>
        <w:rPr>
          <w:rFonts w:cs="Times New Roman" w:ascii="Times New Roman" w:hAnsi="Times New Roman"/>
          <w:b/>
          <w:color w:val="333333"/>
          <w:sz w:val="30"/>
          <w:szCs w:val="30"/>
          <w:shd w:fill="FFFFFF" w:val="clear"/>
        </w:rPr>
        <w:t>Variables used:</w:t>
      </w:r>
    </w:p>
    <w:p>
      <w:pPr>
        <w:pStyle w:val="Normal"/>
        <w:rPr>
          <w:rFonts w:ascii="Times New Roman" w:hAnsi="Times New Roman" w:cs="Times New Roman"/>
          <w:sz w:val="24"/>
          <w:szCs w:val="24"/>
        </w:rPr>
      </w:pPr>
      <w:r>
        <w:rPr>
          <w:rFonts w:cs="Times New Roman" w:ascii="Times New Roman" w:hAnsi="Times New Roman"/>
          <w:sz w:val="24"/>
          <w:szCs w:val="24"/>
        </w:rPr>
        <w:t xml:space="preserve">Train (n,m): Training Dataset {n is number of rows &amp; m is the number of columns} </w:t>
      </w:r>
    </w:p>
    <w:p>
      <w:pPr>
        <w:pStyle w:val="Normal"/>
        <w:rPr>
          <w:rFonts w:ascii="Times New Roman" w:hAnsi="Times New Roman" w:cs="Times New Roman"/>
          <w:sz w:val="24"/>
          <w:szCs w:val="24"/>
        </w:rPr>
      </w:pPr>
      <w:r>
        <w:rPr/>
        <w:drawing>
          <wp:inline distT="0" distB="0" distL="0" distR="0">
            <wp:extent cx="5943600" cy="1258570"/>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15"/>
                    <a:stretch>
                      <a:fillRect/>
                    </a:stretch>
                  </pic:blipFill>
                  <pic:spPr bwMode="auto">
                    <a:xfrm>
                      <a:off x="0" y="0"/>
                      <a:ext cx="5943600" cy="125857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test(n,m) : Test Dataset{n is number of rows &amp; m is the number of columns}</w:t>
      </w:r>
    </w:p>
    <w:p>
      <w:pPr>
        <w:pStyle w:val="Normal"/>
        <w:rPr>
          <w:rFonts w:ascii="Times New Roman" w:hAnsi="Times New Roman" w:cs="Times New Roman"/>
          <w:sz w:val="24"/>
          <w:szCs w:val="24"/>
        </w:rPr>
      </w:pPr>
      <w:r>
        <w:rPr/>
        <w:drawing>
          <wp:inline distT="0" distB="0" distL="0" distR="0">
            <wp:extent cx="5943600" cy="141605"/>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6"/>
                    <a:stretch>
                      <a:fillRect/>
                    </a:stretch>
                  </pic:blipFill>
                  <pic:spPr bwMode="auto">
                    <a:xfrm>
                      <a:off x="0" y="0"/>
                      <a:ext cx="5943600" cy="14160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trainC(n): Contains Train class labels </w:t>
      </w:r>
    </w:p>
    <w:p>
      <w:pPr>
        <w:pStyle w:val="Normal"/>
        <w:rPr>
          <w:rFonts w:ascii="Times New Roman" w:hAnsi="Times New Roman" w:cs="Times New Roman"/>
          <w:sz w:val="24"/>
          <w:szCs w:val="24"/>
        </w:rPr>
      </w:pPr>
      <w:r>
        <w:rPr>
          <w:rFonts w:cs="Times New Roman" w:ascii="Times New Roman" w:hAnsi="Times New Roman"/>
          <w:sz w:val="24"/>
          <w:szCs w:val="24"/>
        </w:rPr>
        <w:t>testC(n): Contains test class label{simulated data, practically this is not available as shown above in test data }(just to verify my results with the predicted classification.)</w:t>
      </w:r>
    </w:p>
    <w:p>
      <w:pPr>
        <w:pStyle w:val="Normal"/>
        <w:rPr>
          <w:rFonts w:ascii="Times New Roman" w:hAnsi="Times New Roman" w:cs="Times New Roman"/>
          <w:sz w:val="24"/>
          <w:szCs w:val="24"/>
        </w:rPr>
      </w:pPr>
      <w:r>
        <w:rPr>
          <w:rFonts w:cs="Times New Roman" w:ascii="Times New Roman" w:hAnsi="Times New Roman"/>
          <w:sz w:val="24"/>
          <w:szCs w:val="24"/>
        </w:rPr>
        <w:t xml:space="preserve">class_1: total count of observations in train datasets of class 1. </w:t>
      </w:r>
    </w:p>
    <w:p>
      <w:pPr>
        <w:pStyle w:val="Normal"/>
        <w:rPr>
          <w:rFonts w:ascii="Times New Roman" w:hAnsi="Times New Roman" w:cs="Times New Roman"/>
          <w:sz w:val="24"/>
          <w:szCs w:val="24"/>
        </w:rPr>
      </w:pPr>
      <w:r>
        <w:rPr>
          <w:rFonts w:cs="Times New Roman" w:ascii="Times New Roman" w:hAnsi="Times New Roman"/>
          <w:sz w:val="24"/>
          <w:szCs w:val="24"/>
        </w:rPr>
        <w:t>class_2: total count of observations in train datasets of class 2.</w:t>
      </w:r>
    </w:p>
    <w:p>
      <w:pPr>
        <w:pStyle w:val="Normal"/>
        <w:rPr>
          <w:rFonts w:ascii="Times New Roman" w:hAnsi="Times New Roman" w:cs="Times New Roman"/>
          <w:sz w:val="24"/>
          <w:szCs w:val="24"/>
        </w:rPr>
      </w:pPr>
      <w:r>
        <w:rPr>
          <w:rFonts w:cs="Times New Roman" w:ascii="Times New Roman" w:hAnsi="Times New Roman"/>
          <w:sz w:val="24"/>
          <w:szCs w:val="24"/>
        </w:rPr>
        <w:t>TN:True Negatives</w:t>
      </w:r>
    </w:p>
    <w:p>
      <w:pPr>
        <w:pStyle w:val="Normal"/>
        <w:rPr>
          <w:rFonts w:ascii="Times New Roman" w:hAnsi="Times New Roman" w:cs="Times New Roman"/>
          <w:sz w:val="24"/>
          <w:szCs w:val="24"/>
        </w:rPr>
      </w:pPr>
      <w:r>
        <w:rPr>
          <w:rFonts w:cs="Times New Roman" w:ascii="Times New Roman" w:hAnsi="Times New Roman"/>
          <w:sz w:val="24"/>
          <w:szCs w:val="24"/>
        </w:rPr>
        <w:t>FP :</w:t>
      </w:r>
      <w:r>
        <w:rPr>
          <w:rFonts w:cs="Times New Roman" w:ascii="Times New Roman" w:hAnsi="Times New Roman"/>
        </w:rPr>
        <w:t xml:space="preserve"> false positives is count of observations incorrectly not assigned into category</w:t>
      </w:r>
    </w:p>
    <w:p>
      <w:pPr>
        <w:pStyle w:val="Normal"/>
        <w:rPr>
          <w:rFonts w:ascii="Times New Roman" w:hAnsi="Times New Roman" w:cs="Times New Roman"/>
          <w:sz w:val="24"/>
          <w:szCs w:val="24"/>
        </w:rPr>
      </w:pPr>
      <w:r>
        <w:rPr>
          <w:rFonts w:cs="Times New Roman" w:ascii="Times New Roman" w:hAnsi="Times New Roman"/>
          <w:sz w:val="24"/>
          <w:szCs w:val="24"/>
        </w:rPr>
        <w:t>FN :False Negatives</w:t>
      </w:r>
    </w:p>
    <w:p>
      <w:pPr>
        <w:pStyle w:val="Normal"/>
        <w:rPr>
          <w:rFonts w:ascii="Times New Roman" w:hAnsi="Times New Roman" w:cs="Times New Roman"/>
          <w:sz w:val="24"/>
          <w:szCs w:val="24"/>
        </w:rPr>
      </w:pPr>
      <w:r>
        <w:rPr>
          <w:rFonts w:cs="Times New Roman" w:ascii="Times New Roman" w:hAnsi="Times New Roman"/>
          <w:sz w:val="24"/>
          <w:szCs w:val="24"/>
        </w:rPr>
        <w:t>TP:</w:t>
      </w:r>
      <w:r>
        <w:rPr>
          <w:rFonts w:cs="Times New Roman" w:ascii="Times New Roman" w:hAnsi="Times New Roman"/>
        </w:rPr>
        <w:t xml:space="preserve"> true positive is count of correctly classified observations.</w:t>
      </w:r>
    </w:p>
    <w:p>
      <w:pPr>
        <w:pStyle w:val="Normal"/>
        <w:rPr>
          <w:rFonts w:ascii="Times New Roman" w:hAnsi="Times New Roman" w:cs="Times New Roman"/>
          <w:sz w:val="24"/>
          <w:szCs w:val="24"/>
        </w:rPr>
      </w:pPr>
      <w:r>
        <w:rPr>
          <w:rFonts w:cs="Times New Roman" w:ascii="Times New Roman" w:hAnsi="Times New Roman"/>
          <w:sz w:val="24"/>
          <w:szCs w:val="24"/>
        </w:rPr>
        <w:t>no_class: observation not classified to any class</w:t>
      </w:r>
    </w:p>
    <w:p>
      <w:pPr>
        <w:pStyle w:val="Normal"/>
        <w:rPr>
          <w:rFonts w:ascii="Times New Roman" w:hAnsi="Times New Roman" w:cs="Times New Roman"/>
          <w:sz w:val="24"/>
          <w:szCs w:val="24"/>
        </w:rPr>
      </w:pPr>
      <w:r>
        <w:rPr>
          <w:rFonts w:cs="Times New Roman" w:ascii="Times New Roman" w:hAnsi="Times New Roman"/>
          <w:sz w:val="24"/>
          <w:szCs w:val="24"/>
        </w:rPr>
        <w:t>prior, p1 :</w:t>
      </w:r>
      <w:r>
        <w:rPr/>
        <w:t xml:space="preserve"> </w:t>
      </w:r>
      <w:r>
        <w:rPr>
          <w:rFonts w:cs="Times New Roman" w:ascii="Times New Roman" w:hAnsi="Times New Roman"/>
          <w:sz w:val="24"/>
          <w:szCs w:val="24"/>
        </w:rPr>
        <w:t xml:space="preserve">calculate the conditional probabilities for each value of class_1 </w:t>
      </w:r>
    </w:p>
    <w:p>
      <w:pPr>
        <w:pStyle w:val="Normal"/>
        <w:rPr>
          <w:rFonts w:ascii="Times New Roman" w:hAnsi="Times New Roman" w:cs="Times New Roman"/>
          <w:sz w:val="24"/>
          <w:szCs w:val="24"/>
        </w:rPr>
      </w:pPr>
      <w:r>
        <w:rPr>
          <w:rFonts w:cs="Times New Roman" w:ascii="Times New Roman" w:hAnsi="Times New Roman"/>
          <w:sz w:val="24"/>
          <w:szCs w:val="24"/>
        </w:rPr>
        <w:t>prior, p2 :</w:t>
      </w:r>
      <w:r>
        <w:rPr/>
        <w:t xml:space="preserve"> </w:t>
      </w:r>
      <w:r>
        <w:rPr>
          <w:rFonts w:cs="Times New Roman" w:ascii="Times New Roman" w:hAnsi="Times New Roman"/>
          <w:sz w:val="24"/>
          <w:szCs w:val="24"/>
        </w:rPr>
        <w:t>calculate the conditional probabilities for each value of class_2</w:t>
      </w:r>
    </w:p>
    <w:p>
      <w:pPr>
        <w:pStyle w:val="Normal"/>
        <w:rPr>
          <w:rFonts w:ascii="Times New Roman" w:hAnsi="Times New Roman" w:cs="Times New Roman"/>
          <w:sz w:val="24"/>
          <w:szCs w:val="24"/>
        </w:rPr>
      </w:pPr>
      <w:r>
        <w:rPr>
          <w:rFonts w:cs="Times New Roman" w:ascii="Times New Roman" w:hAnsi="Times New Roman"/>
          <w:sz w:val="24"/>
          <w:szCs w:val="24"/>
        </w:rPr>
        <w:t>sensitivity:</w:t>
      </w:r>
      <w:r>
        <w:rPr/>
        <w:t xml:space="preserve"> </w:t>
      </w:r>
      <w:r>
        <w:rPr>
          <w:rFonts w:cs="Times New Roman" w:ascii="Times New Roman" w:hAnsi="Times New Roman"/>
          <w:sz w:val="24"/>
          <w:szCs w:val="24"/>
        </w:rPr>
        <w:t>percentage of class2 that are identiﬁed correctly.</w:t>
      </w:r>
    </w:p>
    <w:p>
      <w:pPr>
        <w:pStyle w:val="Normal"/>
        <w:rPr>
          <w:rFonts w:ascii="Times New Roman" w:hAnsi="Times New Roman" w:cs="Times New Roman"/>
          <w:sz w:val="24"/>
          <w:szCs w:val="24"/>
        </w:rPr>
      </w:pPr>
      <w:r>
        <w:rPr>
          <w:rFonts w:cs="Times New Roman" w:ascii="Times New Roman" w:hAnsi="Times New Roman"/>
          <w:sz w:val="24"/>
          <w:szCs w:val="24"/>
        </w:rPr>
        <w:t>specificity: percentage of non-defaulters that are correctly identiﬁed</w:t>
      </w:r>
    </w:p>
    <w:p>
      <w:pPr>
        <w:pStyle w:val="Normal"/>
        <w:rPr>
          <w:rFonts w:ascii="Times New Roman" w:hAnsi="Times New Roman" w:cs="Times New Roman"/>
          <w:sz w:val="24"/>
          <w:szCs w:val="24"/>
        </w:rPr>
      </w:pPr>
      <w:r>
        <w:rPr>
          <w:rFonts w:cs="Times New Roman" w:ascii="Times New Roman" w:hAnsi="Times New Roman"/>
          <w:sz w:val="24"/>
          <w:szCs w:val="24"/>
        </w:rPr>
        <w:t>class_assgn(n):Predicted class labels{compared with true test class labels(simulated once)}</w:t>
      </w:r>
    </w:p>
    <w:p>
      <w:pPr>
        <w:pStyle w:val="Normal"/>
        <w:rPr>
          <w:rFonts w:ascii="Times New Roman" w:hAnsi="Times New Roman" w:cs="Times New Roman"/>
          <w:b/>
          <w:b/>
          <w:color w:val="333333"/>
          <w:sz w:val="30"/>
          <w:szCs w:val="30"/>
          <w:highlight w:val="white"/>
        </w:rPr>
      </w:pPr>
      <w:r>
        <w:rPr>
          <w:rFonts w:cs="Times New Roman" w:ascii="Times New Roman" w:hAnsi="Times New Roman"/>
          <w:b/>
          <w:color w:val="333333"/>
          <w:sz w:val="30"/>
          <w:szCs w:val="30"/>
          <w:shd w:fill="FFFFFF" w:val="clear"/>
        </w:rPr>
        <w:t>Efficiency of classification:</w:t>
      </w:r>
    </w:p>
    <w:p>
      <w:pPr>
        <w:pStyle w:val="Normal"/>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We can better understand the classification by creating a confusion matrix:</w:t>
      </w:r>
    </w:p>
    <w:p>
      <w:pPr>
        <w:pStyle w:val="Normal"/>
        <w:rPr>
          <w:rFonts w:ascii="Times New Roman" w:hAnsi="Times New Roman" w:cs="Times New Roman"/>
          <w:b/>
          <w:b/>
          <w:color w:val="333333"/>
          <w:sz w:val="30"/>
          <w:szCs w:val="30"/>
          <w:highlight w:val="white"/>
        </w:rPr>
      </w:pPr>
      <w:r>
        <w:rPr/>
        <w:drawing>
          <wp:inline distT="0" distB="6985" distL="0" distR="0">
            <wp:extent cx="5943600" cy="136461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5943600" cy="1364615"/>
                    </a:xfrm>
                    <a:prstGeom prst="rect">
                      <a:avLst/>
                    </a:prstGeom>
                  </pic:spPr>
                </pic:pic>
              </a:graphicData>
            </a:graphic>
          </wp:inline>
        </w:drawing>
      </w:r>
    </w:p>
    <w:p>
      <w:pPr>
        <w:pStyle w:val="Normal"/>
        <w:rPr>
          <w:rFonts w:ascii="Times New Roman" w:hAnsi="Times New Roman" w:cs="Times New Roman"/>
          <w:b/>
          <w:b/>
          <w:color w:val="333333"/>
          <w:sz w:val="30"/>
          <w:szCs w:val="30"/>
          <w:shd w:fill="FFFFFF" w:val="clear"/>
        </w:rPr>
      </w:pPr>
      <w:r>
        <w:rPr>
          <w:rFonts w:cs="Times New Roman" w:ascii="Times New Roman" w:hAnsi="Times New Roman"/>
          <w:b/>
          <w:color w:val="333333"/>
          <w:sz w:val="30"/>
          <w:szCs w:val="30"/>
          <w:shd w:fill="FFFFFF" w:val="clear"/>
        </w:rPr>
      </w:r>
    </w:p>
    <w:p>
      <w:pPr>
        <w:pStyle w:val="Normal"/>
        <w:rPr>
          <w:rFonts w:ascii="Times New Roman" w:hAnsi="Times New Roman" w:cs="Times New Roman"/>
        </w:rPr>
      </w:pPr>
      <w:r>
        <w:rPr>
          <w:rFonts w:cs="Times New Roman" w:ascii="Times New Roman" w:hAnsi="Times New Roman"/>
        </w:rPr>
        <w:t>Precision (Pr) is defined as a probability that selected observations are classified correctly</w:t>
      </w:r>
    </w:p>
    <w:p>
      <w:pPr>
        <w:pStyle w:val="Normal"/>
        <w:rPr>
          <w:rFonts w:ascii="Times New Roman" w:hAnsi="Times New Roman" w:cs="Times New Roman"/>
        </w:rPr>
      </w:pPr>
      <w:r>
        <w:rPr/>
        <w:drawing>
          <wp:inline distT="0" distB="3175" distL="0" distR="3175">
            <wp:extent cx="1444625" cy="32067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18"/>
                    <a:stretch>
                      <a:fillRect/>
                    </a:stretch>
                  </pic:blipFill>
                  <pic:spPr bwMode="auto">
                    <a:xfrm>
                      <a:off x="0" y="0"/>
                      <a:ext cx="1444625" cy="32067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Accuracy:</w:t>
      </w:r>
    </w:p>
    <w:p>
      <w:pPr>
        <w:pStyle w:val="Normal"/>
        <w:rPr>
          <w:rFonts w:ascii="Times New Roman" w:hAnsi="Times New Roman" w:cs="Times New Roman"/>
          <w:sz w:val="24"/>
          <w:szCs w:val="24"/>
        </w:rPr>
      </w:pPr>
      <w:r>
        <w:rPr/>
        <w:drawing>
          <wp:inline distT="0" distB="3175" distL="0" distR="5080">
            <wp:extent cx="1766570" cy="415925"/>
            <wp:effectExtent l="0" t="0" r="0" b="0"/>
            <wp:docPr id="1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
                    <pic:cNvPicPr>
                      <a:picLocks noChangeAspect="1" noChangeArrowheads="1"/>
                    </pic:cNvPicPr>
                  </pic:nvPicPr>
                  <pic:blipFill>
                    <a:blip r:embed="rId19"/>
                    <a:stretch>
                      <a:fillRect/>
                    </a:stretch>
                  </pic:blipFill>
                  <pic:spPr bwMode="auto">
                    <a:xfrm>
                      <a:off x="0" y="0"/>
                      <a:ext cx="1766570" cy="4159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color w:val="333333"/>
          <w:sz w:val="30"/>
          <w:szCs w:val="30"/>
          <w:highlight w:val="white"/>
        </w:rPr>
      </w:pPr>
      <w:r>
        <w:rPr>
          <w:rFonts w:cs="Times New Roman" w:ascii="Times New Roman" w:hAnsi="Times New Roman"/>
          <w:b/>
          <w:color w:val="333333"/>
          <w:sz w:val="30"/>
          <w:szCs w:val="30"/>
          <w:shd w:fill="FFFFFF" w:val="clear"/>
        </w:rPr>
        <w:t>Main program (main.f90):</w:t>
      </w:r>
    </w:p>
    <w:p>
      <w:pPr>
        <w:pStyle w:val="ListParagraph"/>
        <w:numPr>
          <w:ilvl w:val="0"/>
          <w:numId w:val="14"/>
        </w:numPr>
        <w:rPr>
          <w:rFonts w:ascii="Times New Roman" w:hAnsi="Times New Roman" w:cs="Times New Roman"/>
          <w:sz w:val="24"/>
          <w:szCs w:val="24"/>
        </w:rPr>
      </w:pPr>
      <w:r>
        <w:rPr>
          <w:rFonts w:cs="Times New Roman" w:ascii="Times New Roman" w:hAnsi="Times New Roman"/>
          <w:sz w:val="24"/>
          <w:szCs w:val="24"/>
        </w:rPr>
        <w:t>Taking data from Test and training files and segregating there class labels and saving them in trainC and TestC. Also, simultaneously creating the test and train matrix of size n*m.</w:t>
      </w:r>
    </w:p>
    <w:p>
      <w:pPr>
        <w:pStyle w:val="ListParagraph"/>
        <w:numPr>
          <w:ilvl w:val="0"/>
          <w:numId w:val="14"/>
        </w:numPr>
        <w:rPr>
          <w:rFonts w:ascii="Times New Roman" w:hAnsi="Times New Roman" w:cs="Times New Roman"/>
          <w:sz w:val="24"/>
          <w:szCs w:val="24"/>
        </w:rPr>
      </w:pPr>
      <w:r>
        <w:rPr>
          <w:rFonts w:cs="Times New Roman" w:ascii="Times New Roman" w:hAnsi="Times New Roman"/>
          <w:sz w:val="24"/>
          <w:szCs w:val="24"/>
        </w:rPr>
        <w:t>Calculating the probabilities of class1 and class2 training samples.</w:t>
      </w:r>
    </w:p>
    <w:p>
      <w:pPr>
        <w:pStyle w:val="ListParagraph"/>
        <w:numPr>
          <w:ilvl w:val="0"/>
          <w:numId w:val="14"/>
        </w:numPr>
        <w:rPr>
          <w:rFonts w:ascii="Times New Roman" w:hAnsi="Times New Roman" w:cs="Times New Roman"/>
          <w:sz w:val="24"/>
          <w:szCs w:val="24"/>
        </w:rPr>
      </w:pPr>
      <w:r>
        <w:rPr>
          <w:rFonts w:cs="Times New Roman" w:ascii="Times New Roman" w:hAnsi="Times New Roman"/>
          <w:sz w:val="24"/>
          <w:szCs w:val="24"/>
        </w:rPr>
        <w:t>Calculating the class probabilities- PRIORS.</w:t>
      </w:r>
    </w:p>
    <w:p>
      <w:pPr>
        <w:pStyle w:val="ListParagraph"/>
        <w:numPr>
          <w:ilvl w:val="0"/>
          <w:numId w:val="14"/>
        </w:numPr>
        <w:rPr>
          <w:rFonts w:ascii="Times New Roman" w:hAnsi="Times New Roman" w:cs="Times New Roman"/>
          <w:sz w:val="24"/>
          <w:szCs w:val="24"/>
        </w:rPr>
      </w:pPr>
      <w:r>
        <w:rPr>
          <w:rFonts w:cs="Times New Roman" w:ascii="Times New Roman" w:hAnsi="Times New Roman"/>
          <w:sz w:val="24"/>
          <w:szCs w:val="24"/>
        </w:rPr>
        <w:t xml:space="preserve">Sending priors, Train matrix, test matrix, value of k, and TrainC to  </w:t>
      </w:r>
      <w:r>
        <w:rPr>
          <w:rFonts w:cs="Times New Roman" w:ascii="Times New Roman" w:hAnsi="Times New Roman"/>
          <w:b/>
          <w:sz w:val="24"/>
          <w:szCs w:val="24"/>
        </w:rPr>
        <w:t>nearest_neighbours subroutine.</w:t>
      </w:r>
    </w:p>
    <w:p>
      <w:pPr>
        <w:pStyle w:val="ListParagraph"/>
        <w:numPr>
          <w:ilvl w:val="0"/>
          <w:numId w:val="14"/>
        </w:numPr>
        <w:rPr>
          <w:rFonts w:ascii="Times New Roman" w:hAnsi="Times New Roman" w:cs="Times New Roman"/>
          <w:sz w:val="24"/>
          <w:szCs w:val="24"/>
        </w:rPr>
      </w:pPr>
      <w:r>
        <w:rPr>
          <w:rFonts w:cs="Times New Roman" w:ascii="Times New Roman" w:hAnsi="Times New Roman"/>
          <w:b/>
          <w:sz w:val="30"/>
          <w:szCs w:val="30"/>
        </w:rPr>
        <w:t>……</w:t>
      </w:r>
      <w:r>
        <w:rPr>
          <w:rFonts w:cs="Times New Roman" w:ascii="Times New Roman" w:hAnsi="Times New Roman"/>
          <w:b/>
          <w:sz w:val="30"/>
          <w:szCs w:val="30"/>
        </w:rPr>
        <w:t>..{calling and receiving}…..</w:t>
      </w:r>
    </w:p>
    <w:p>
      <w:pPr>
        <w:pStyle w:val="ListParagraph"/>
        <w:numPr>
          <w:ilvl w:val="0"/>
          <w:numId w:val="14"/>
        </w:numPr>
        <w:rPr>
          <w:rFonts w:ascii="Times New Roman" w:hAnsi="Times New Roman" w:cs="Times New Roman"/>
          <w:sz w:val="24"/>
          <w:szCs w:val="24"/>
        </w:rPr>
      </w:pPr>
      <w:r>
        <w:rPr>
          <w:rFonts w:cs="Times New Roman" w:ascii="Times New Roman" w:hAnsi="Times New Roman"/>
          <w:sz w:val="24"/>
          <w:szCs w:val="24"/>
        </w:rPr>
        <w:t>Receiving the received valued in array CLASS_asgn and comparing its values with testC to construct confusion matrix.</w:t>
      </w:r>
    </w:p>
    <w:p>
      <w:pPr>
        <w:pStyle w:val="ListParagraph"/>
        <w:numPr>
          <w:ilvl w:val="0"/>
          <w:numId w:val="14"/>
        </w:numPr>
        <w:rPr>
          <w:rFonts w:ascii="Times New Roman" w:hAnsi="Times New Roman" w:cs="Times New Roman"/>
          <w:sz w:val="24"/>
          <w:szCs w:val="24"/>
        </w:rPr>
      </w:pPr>
      <w:r>
        <w:rPr>
          <w:rFonts w:cs="Times New Roman" w:ascii="Times New Roman" w:hAnsi="Times New Roman"/>
          <w:sz w:val="24"/>
          <w:szCs w:val="24"/>
        </w:rPr>
        <w:t>Analysing the confusion matrix as result.</w:t>
      </w:r>
    </w:p>
    <w:p>
      <w:pPr>
        <w:pStyle w:val="Normal"/>
        <w:rPr>
          <w:rFonts w:ascii="Times New Roman" w:hAnsi="Times New Roman" w:cs="Times New Roman"/>
          <w:b/>
          <w:b/>
          <w:sz w:val="30"/>
          <w:szCs w:val="30"/>
        </w:rPr>
      </w:pPr>
      <w:r>
        <w:rPr>
          <w:rFonts w:cs="Times New Roman" w:ascii="Times New Roman" w:hAnsi="Times New Roman"/>
          <w:b/>
          <w:sz w:val="30"/>
          <w:szCs w:val="30"/>
        </w:rPr>
        <w:t>Subroutines:</w:t>
      </w:r>
    </w:p>
    <w:p>
      <w:pPr>
        <w:pStyle w:val="ListParagraph"/>
        <w:numPr>
          <w:ilvl w:val="0"/>
          <w:numId w:val="16"/>
        </w:numPr>
        <w:rPr>
          <w:rFonts w:ascii="Times New Roman" w:hAnsi="Times New Roman" w:cs="Times New Roman"/>
          <w:b/>
          <w:b/>
          <w:sz w:val="30"/>
          <w:szCs w:val="30"/>
        </w:rPr>
      </w:pPr>
      <w:r>
        <w:rPr>
          <w:rFonts w:cs="Times New Roman" w:ascii="Times New Roman" w:hAnsi="Times New Roman"/>
          <w:b/>
          <w:sz w:val="30"/>
          <w:szCs w:val="30"/>
        </w:rPr>
        <w:t>nearest_neighbours (knn.f90):</w:t>
      </w:r>
    </w:p>
    <w:p>
      <w:pPr>
        <w:pStyle w:val="ListParagraph"/>
        <w:numPr>
          <w:ilvl w:val="2"/>
          <w:numId w:val="16"/>
        </w:numPr>
        <w:rPr>
          <w:rFonts w:ascii="Times New Roman" w:hAnsi="Times New Roman" w:cs="Times New Roman"/>
          <w:sz w:val="24"/>
          <w:szCs w:val="24"/>
        </w:rPr>
      </w:pPr>
      <w:r>
        <w:rPr>
          <w:rFonts w:cs="Times New Roman" w:ascii="Times New Roman" w:hAnsi="Times New Roman"/>
          <w:sz w:val="24"/>
          <w:szCs w:val="24"/>
        </w:rPr>
        <w:t>For each test row, the Train matrix, test matrix, value of k, and TrainC , are passed to subroutine distance_NN.</w:t>
      </w:r>
    </w:p>
    <w:p>
      <w:pPr>
        <w:pStyle w:val="ListParagraph"/>
        <w:numPr>
          <w:ilvl w:val="2"/>
          <w:numId w:val="16"/>
        </w:numPr>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sz w:val="24"/>
          <w:szCs w:val="24"/>
        </w:rPr>
        <w:t>.. {Calling and receiving}….</w:t>
      </w:r>
    </w:p>
    <w:p>
      <w:pPr>
        <w:pStyle w:val="ListParagraph"/>
        <w:numPr>
          <w:ilvl w:val="2"/>
          <w:numId w:val="16"/>
        </w:numPr>
        <w:rPr>
          <w:rFonts w:ascii="Times New Roman" w:hAnsi="Times New Roman" w:cs="Times New Roman"/>
          <w:sz w:val="24"/>
          <w:szCs w:val="24"/>
        </w:rPr>
      </w:pPr>
      <w:r>
        <w:rPr>
          <w:rFonts w:cs="Times New Roman" w:ascii="Times New Roman" w:hAnsi="Times New Roman"/>
          <w:sz w:val="24"/>
          <w:szCs w:val="24"/>
        </w:rPr>
        <w:t>Receiving the k-nearest training observation class label values in Class_NN array corresponding to particular test row.</w:t>
      </w:r>
    </w:p>
    <w:p>
      <w:pPr>
        <w:pStyle w:val="ListParagraph"/>
        <w:numPr>
          <w:ilvl w:val="2"/>
          <w:numId w:val="16"/>
        </w:numPr>
        <w:rPr>
          <w:rFonts w:ascii="Times New Roman" w:hAnsi="Times New Roman" w:cs="Times New Roman"/>
          <w:sz w:val="24"/>
          <w:szCs w:val="24"/>
        </w:rPr>
      </w:pPr>
      <w:r>
        <w:rPr>
          <w:rFonts w:cs="Times New Roman" w:ascii="Times New Roman" w:hAnsi="Times New Roman"/>
          <w:sz w:val="24"/>
          <w:szCs w:val="24"/>
        </w:rPr>
        <w:t xml:space="preserve">Calculating the posterior probability (the predicted probabilities of observations of class_1 and class_2). </w:t>
      </w:r>
    </w:p>
    <w:p>
      <w:pPr>
        <w:pStyle w:val="ListParagraph"/>
        <w:numPr>
          <w:ilvl w:val="2"/>
          <w:numId w:val="16"/>
        </w:numPr>
        <w:rPr>
          <w:rFonts w:ascii="Times New Roman" w:hAnsi="Times New Roman" w:cs="Times New Roman"/>
          <w:sz w:val="24"/>
          <w:szCs w:val="24"/>
        </w:rPr>
      </w:pPr>
      <w:r>
        <w:rPr>
          <w:rFonts w:cs="Times New Roman" w:ascii="Times New Roman" w:hAnsi="Times New Roman"/>
          <w:sz w:val="24"/>
          <w:szCs w:val="24"/>
        </w:rPr>
        <w:t>Based upon probability calculation, assigning the test observations to a particular class label.</w:t>
      </w:r>
    </w:p>
    <w:p>
      <w:pPr>
        <w:pStyle w:val="ListParagraph"/>
        <w:numPr>
          <w:ilvl w:val="2"/>
          <w:numId w:val="16"/>
        </w:numP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Collecting and preparing all iteration over test rows in the array class_assgn.</w:t>
      </w:r>
    </w:p>
    <w:p>
      <w:pPr>
        <w:pStyle w:val="ListParagraph"/>
        <w:numPr>
          <w:ilvl w:val="2"/>
          <w:numId w:val="16"/>
        </w:numPr>
        <w:rPr>
          <w:rFonts w:ascii="Times New Roman" w:hAnsi="Times New Roman" w:cs="Times New Roman"/>
          <w:sz w:val="24"/>
          <w:szCs w:val="24"/>
        </w:rPr>
      </w:pPr>
      <w:r>
        <w:rPr>
          <w:rFonts w:cs="Times New Roman" w:ascii="Times New Roman" w:hAnsi="Times New Roman"/>
          <w:sz w:val="24"/>
          <w:szCs w:val="24"/>
        </w:rPr>
        <w:t xml:space="preserve">Sending class_assgn array back to main.f90 in order to create confusion matrix. </w:t>
      </w:r>
    </w:p>
    <w:p>
      <w:pPr>
        <w:pStyle w:val="ListParagraph"/>
        <w:ind w:left="36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36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36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36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7"/>
        </w:numPr>
        <w:ind w:left="360" w:hanging="360"/>
        <w:rPr>
          <w:rFonts w:ascii="Times New Roman" w:hAnsi="Times New Roman" w:cs="Times New Roman"/>
          <w:b/>
          <w:b/>
          <w:sz w:val="30"/>
          <w:szCs w:val="30"/>
        </w:rPr>
      </w:pPr>
      <w:r>
        <w:rPr>
          <w:rFonts w:cs="Times New Roman" w:ascii="Times New Roman" w:hAnsi="Times New Roman"/>
          <w:b/>
          <w:sz w:val="30"/>
          <w:szCs w:val="30"/>
        </w:rPr>
        <w:t xml:space="preserve">distance_NN (dist.f90): </w:t>
      </w:r>
    </w:p>
    <w:p>
      <w:pPr>
        <w:pStyle w:val="ListParagraph"/>
        <w:ind w:left="360" w:hanging="0"/>
        <w:rPr>
          <w:rFonts w:ascii="Times New Roman" w:hAnsi="Times New Roman" w:cs="Times New Roman"/>
          <w:b/>
          <w:b/>
          <w:sz w:val="30"/>
          <w:szCs w:val="30"/>
        </w:rPr>
      </w:pPr>
      <w:r>
        <w:rPr>
          <w:rFonts w:cs="Times New Roman" w:ascii="Times New Roman" w:hAnsi="Times New Roman"/>
          <w:b/>
          <w:sz w:val="30"/>
          <w:szCs w:val="30"/>
        </w:rPr>
      </w:r>
    </w:p>
    <w:p>
      <w:pPr>
        <w:pStyle w:val="ListParagraph"/>
        <w:numPr>
          <w:ilvl w:val="0"/>
          <w:numId w:val="18"/>
        </w:numPr>
        <w:rPr>
          <w:rFonts w:ascii="Times New Roman" w:hAnsi="Times New Roman" w:cs="Times New Roman"/>
          <w:b/>
          <w:b/>
          <w:vanish/>
          <w:sz w:val="30"/>
          <w:szCs w:val="30"/>
        </w:rPr>
      </w:pPr>
      <w:r>
        <w:rPr>
          <w:rFonts w:cs="Times New Roman" w:ascii="Times New Roman" w:hAnsi="Times New Roman"/>
          <w:b/>
          <w:vanish/>
          <w:sz w:val="30"/>
          <w:szCs w:val="30"/>
        </w:rPr>
      </w:r>
    </w:p>
    <w:p>
      <w:pPr>
        <w:pStyle w:val="ListParagraph"/>
        <w:numPr>
          <w:ilvl w:val="0"/>
          <w:numId w:val="18"/>
        </w:numPr>
        <w:rPr>
          <w:rFonts w:ascii="Times New Roman" w:hAnsi="Times New Roman" w:cs="Times New Roman"/>
          <w:b/>
          <w:b/>
          <w:vanish/>
          <w:sz w:val="30"/>
          <w:szCs w:val="30"/>
        </w:rPr>
      </w:pPr>
      <w:r>
        <w:rPr>
          <w:rFonts w:cs="Times New Roman" w:ascii="Times New Roman" w:hAnsi="Times New Roman"/>
          <w:b/>
          <w:vanish/>
          <w:sz w:val="30"/>
          <w:szCs w:val="30"/>
        </w:rPr>
      </w:r>
    </w:p>
    <w:p>
      <w:pPr>
        <w:pStyle w:val="ListParagraph"/>
        <w:numPr>
          <w:ilvl w:val="1"/>
          <w:numId w:val="18"/>
        </w:numPr>
        <w:rPr>
          <w:rFonts w:ascii="Times New Roman" w:hAnsi="Times New Roman" w:cs="Times New Roman"/>
          <w:sz w:val="24"/>
          <w:szCs w:val="24"/>
        </w:rPr>
      </w:pPr>
      <w:r>
        <w:rPr>
          <w:rFonts w:cs="Times New Roman" w:ascii="Times New Roman" w:hAnsi="Times New Roman"/>
          <w:sz w:val="24"/>
          <w:szCs w:val="24"/>
        </w:rPr>
        <w:t>Initializing my dist array to maximum value and class_NN value to 0.</w:t>
      </w:r>
    </w:p>
    <w:p>
      <w:pPr>
        <w:pStyle w:val="ListParagraph"/>
        <w:numPr>
          <w:ilvl w:val="1"/>
          <w:numId w:val="18"/>
        </w:numPr>
        <w:rPr>
          <w:rFonts w:ascii="Times New Roman" w:hAnsi="Times New Roman" w:cs="Times New Roman"/>
          <w:sz w:val="24"/>
          <w:szCs w:val="24"/>
        </w:rPr>
      </w:pPr>
      <w:r>
        <w:rPr>
          <w:rFonts w:cs="Times New Roman" w:ascii="Times New Roman" w:hAnsi="Times New Roman"/>
          <w:sz w:val="24"/>
          <w:szCs w:val="24"/>
        </w:rPr>
        <w:t>Calculated the distance from the particular test row to all the training rows iteratively and keep the “k” minimum (closest) distances in dist array and correspondingly taking the train class labels trainC values in class_NN array.</w:t>
      </w:r>
    </w:p>
    <w:p>
      <w:pPr>
        <w:pStyle w:val="ListParagraph"/>
        <w:numPr>
          <w:ilvl w:val="1"/>
          <w:numId w:val="18"/>
        </w:numPr>
        <w:rPr>
          <w:rFonts w:ascii="Times New Roman" w:hAnsi="Times New Roman" w:cs="Times New Roman"/>
          <w:sz w:val="24"/>
          <w:szCs w:val="24"/>
        </w:rPr>
      </w:pPr>
      <w:r>
        <w:rPr>
          <w:rFonts w:cs="Times New Roman" w:ascii="Times New Roman" w:hAnsi="Times New Roman"/>
          <w:sz w:val="24"/>
          <w:szCs w:val="24"/>
        </w:rPr>
        <w:t>Finally the class_NN array for single test row will be returned to nearest_neighbours subroutine and the procedure gets repeated for next iteration of test row sent from nearest_neighbours subroutine.</w:t>
      </w:r>
    </w:p>
    <w:p>
      <w:pPr>
        <w:pStyle w:val="Normal"/>
        <w:rPr>
          <w:rFonts w:ascii="Times New Roman" w:hAnsi="Times New Roman" w:cs="Times New Roman"/>
          <w:b/>
          <w:b/>
          <w:sz w:val="36"/>
          <w:szCs w:val="36"/>
        </w:rPr>
      </w:pPr>
      <w:r>
        <w:rPr>
          <w:rFonts w:cs="Times New Roman" w:ascii="Times New Roman" w:hAnsi="Times New Roman"/>
          <w:b/>
          <w:sz w:val="36"/>
          <w:szCs w:val="36"/>
        </w:rPr>
        <w:t>Results:</w:t>
      </w:r>
    </w:p>
    <w:p>
      <w:pPr>
        <w:pStyle w:val="Normal"/>
        <w:rPr>
          <w:rFonts w:ascii="Times New Roman" w:hAnsi="Times New Roman" w:cs="Times New Roman"/>
          <w:b/>
          <w:b/>
          <w:sz w:val="36"/>
          <w:szCs w:val="36"/>
        </w:rPr>
      </w:pPr>
      <w:r>
        <w:rPr>
          <w:rFonts w:cs="Times New Roman" w:ascii="Times New Roman" w:hAnsi="Times New Roman"/>
          <w:b/>
          <w:sz w:val="36"/>
          <w:szCs w:val="36"/>
        </w:rPr>
        <w:t>Run for 6000 test rows and train rows.</w:t>
      </w:r>
    </w:p>
    <w:p>
      <w:pPr>
        <w:pStyle w:val="Normal"/>
        <w:pBdr>
          <w:bottom w:val="single" w:sz="6" w:space="1" w:color="00000A"/>
        </w:pBdr>
        <w:rPr>
          <w:rFonts w:ascii="Times New Roman" w:hAnsi="Times New Roman" w:cs="Times New Roman"/>
          <w:b/>
          <w:b/>
          <w:sz w:val="36"/>
          <w:szCs w:val="36"/>
        </w:rPr>
      </w:pPr>
      <w:r>
        <w:rPr/>
        <w:drawing>
          <wp:inline distT="0" distB="0" distL="0" distR="0">
            <wp:extent cx="5943600" cy="4161790"/>
            <wp:effectExtent l="0" t="0" r="0" b="0"/>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20"/>
                    <a:stretch>
                      <a:fillRect/>
                    </a:stretch>
                  </pic:blipFill>
                  <pic:spPr bwMode="auto">
                    <a:xfrm>
                      <a:off x="0" y="0"/>
                      <a:ext cx="5943600" cy="4161790"/>
                    </a:xfrm>
                    <a:prstGeom prst="rect">
                      <a:avLst/>
                    </a:prstGeom>
                  </pic:spPr>
                </pic:pic>
              </a:graphicData>
            </a:graphic>
          </wp:inline>
        </w:drawing>
      </w:r>
    </w:p>
    <w:p>
      <w:pPr>
        <w:pStyle w:val="Normal"/>
        <w:pBdr>
          <w:bottom w:val="single" w:sz="6" w:space="1" w:color="00000A"/>
        </w:pBdr>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t>Serial Code Profiling:</w:t>
      </w:r>
    </w:p>
    <w:p>
      <w:pPr>
        <w:pStyle w:val="Normal"/>
        <w:rPr>
          <w:rFonts w:ascii="Times New Roman" w:hAnsi="Times New Roman" w:cs="Times New Roman"/>
          <w:b/>
          <w:b/>
          <w:sz w:val="36"/>
          <w:szCs w:val="36"/>
        </w:rPr>
      </w:pPr>
      <w:r>
        <w:rPr/>
        <w:drawing>
          <wp:inline distT="0" distB="0" distL="0" distR="0">
            <wp:extent cx="6464300" cy="7207250"/>
            <wp:effectExtent l="0" t="0" r="0" b="0"/>
            <wp:docPr id="20" name="Content Placeholder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3" descr=""/>
                    <pic:cNvPicPr>
                      <a:picLocks noChangeAspect="1" noChangeArrowheads="1"/>
                    </pic:cNvPicPr>
                  </pic:nvPicPr>
                  <pic:blipFill>
                    <a:blip r:embed="rId21"/>
                    <a:stretch>
                      <a:fillRect/>
                    </a:stretch>
                  </pic:blipFill>
                  <pic:spPr bwMode="auto">
                    <a:xfrm>
                      <a:off x="0" y="0"/>
                      <a:ext cx="6464300" cy="7207250"/>
                    </a:xfrm>
                    <a:prstGeom prst="rect">
                      <a:avLst/>
                    </a:prstGeom>
                  </pic:spPr>
                </pic:pic>
              </a:graphicData>
            </a:graphic>
          </wp:inline>
        </w:drawing>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t>Serial Optimization:</w:t>
      </w:r>
    </w:p>
    <w:p>
      <w:pPr>
        <w:pStyle w:val="Normal"/>
        <w:numPr>
          <w:ilvl w:val="0"/>
          <w:numId w:val="7"/>
        </w:numPr>
        <w:rPr>
          <w:rFonts w:ascii="Times New Roman" w:hAnsi="Times New Roman" w:cs="Times New Roman"/>
          <w:sz w:val="30"/>
          <w:szCs w:val="30"/>
        </w:rPr>
      </w:pPr>
      <w:r>
        <w:rPr>
          <w:rFonts w:cs="Times New Roman" w:ascii="Times New Roman" w:hAnsi="Times New Roman"/>
          <w:sz w:val="30"/>
          <w:szCs w:val="30"/>
        </w:rPr>
        <w:t>Different Compiling options- -xHost,-o3,-ofast</w:t>
      </w:r>
    </w:p>
    <w:p>
      <w:pPr>
        <w:pStyle w:val="Normal"/>
        <w:numPr>
          <w:ilvl w:val="0"/>
          <w:numId w:val="8"/>
        </w:numPr>
        <w:pBdr>
          <w:bottom w:val="single" w:sz="6" w:space="1" w:color="00000A"/>
        </w:pBdr>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Replaced divisions by multiplications.</w:t>
      </w:r>
    </w:p>
    <w:p>
      <w:pPr>
        <w:pStyle w:val="Normal"/>
        <w:rPr>
          <w:rFonts w:ascii="Times New Roman" w:hAnsi="Times New Roman" w:cs="Times New Roman"/>
          <w:b/>
          <w:b/>
          <w:sz w:val="36"/>
          <w:szCs w:val="36"/>
        </w:rPr>
      </w:pPr>
      <w:r>
        <w:rPr>
          <w:rFonts w:cs="Times New Roman" w:ascii="Times New Roman" w:hAnsi="Times New Roman"/>
          <w:b/>
          <w:sz w:val="36"/>
          <w:szCs w:val="36"/>
        </w:rPr>
        <w:t xml:space="preserve">Problem Defined (Reason to </w:t>
      </w:r>
      <w:r>
        <w:rPr>
          <w:rFonts w:cs="Times New Roman" w:ascii="Times New Roman" w:hAnsi="Times New Roman"/>
          <w:b/>
          <w:bCs/>
          <w:sz w:val="36"/>
          <w:szCs w:val="36"/>
        </w:rPr>
        <w:t>parallelize</w:t>
      </w:r>
      <w:r>
        <w:rPr>
          <w:rFonts w:cs="Times New Roman" w:ascii="Times New Roman" w:hAnsi="Times New Roman"/>
          <w:b/>
          <w:sz w:val="36"/>
          <w:szCs w:val="36"/>
        </w:rPr>
        <w:t xml:space="preserve"> it?):</w:t>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 xml:space="preserve">Computationally expensive especially </w:t>
      </w:r>
    </w:p>
    <w:p>
      <w:pPr>
        <w:pStyle w:val="Normal"/>
        <w:numPr>
          <w:ilvl w:val="0"/>
          <w:numId w:val="10"/>
        </w:numP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When the </w:t>
      </w:r>
      <w:r>
        <w:rPr>
          <w:rFonts w:cs="Times New Roman" w:ascii="Times New Roman" w:hAnsi="Times New Roman"/>
          <w:bCs/>
          <w:sz w:val="24"/>
          <w:szCs w:val="24"/>
        </w:rPr>
        <w:t xml:space="preserve">size </w:t>
      </w:r>
      <w:r>
        <w:rPr>
          <w:rFonts w:cs="Times New Roman" w:ascii="Times New Roman" w:hAnsi="Times New Roman"/>
          <w:sz w:val="24"/>
          <w:szCs w:val="24"/>
        </w:rPr>
        <w:t xml:space="preserve">of the </w:t>
      </w:r>
      <w:r>
        <w:rPr>
          <w:rFonts w:cs="Times New Roman" w:ascii="Times New Roman" w:hAnsi="Times New Roman"/>
          <w:bCs/>
          <w:sz w:val="24"/>
          <w:szCs w:val="24"/>
        </w:rPr>
        <w:t>training set becomes large</w:t>
      </w:r>
    </w:p>
    <w:p>
      <w:pPr>
        <w:pStyle w:val="Normal"/>
        <w:numPr>
          <w:ilvl w:val="0"/>
          <w:numId w:val="10"/>
        </w:numPr>
        <w:rPr>
          <w:rFonts w:ascii="Times New Roman" w:hAnsi="Times New Roman" w:cs="Times New Roman"/>
          <w:sz w:val="24"/>
          <w:szCs w:val="24"/>
        </w:rPr>
      </w:pPr>
      <w:r>
        <w:rPr>
          <w:rFonts w:cs="Times New Roman" w:ascii="Times New Roman" w:hAnsi="Times New Roman"/>
          <w:sz w:val="24"/>
          <w:szCs w:val="24"/>
        </w:rPr>
        <w:t xml:space="preserve">When the </w:t>
      </w:r>
      <w:r>
        <w:rPr>
          <w:rFonts w:cs="Times New Roman" w:ascii="Times New Roman" w:hAnsi="Times New Roman"/>
          <w:bCs/>
          <w:sz w:val="24"/>
          <w:szCs w:val="24"/>
        </w:rPr>
        <w:t>number of dimension increases</w:t>
      </w:r>
    </w:p>
    <w:p>
      <w:pPr>
        <w:pStyle w:val="Normal"/>
        <w:pBdr>
          <w:bottom w:val="single" w:sz="6" w:space="1" w:color="00000A"/>
        </w:pBdr>
        <w:rPr>
          <w:rFonts w:ascii="Times New Roman" w:hAnsi="Times New Roman" w:cs="Times New Roman"/>
          <w:bCs/>
          <w:sz w:val="24"/>
          <w:szCs w:val="24"/>
        </w:rPr>
      </w:pPr>
      <w:r>
        <w:rPr>
          <w:rFonts w:cs="Times New Roman" w:ascii="Times New Roman" w:hAnsi="Times New Roman"/>
          <w:bCs/>
          <w:sz w:val="24"/>
          <w:szCs w:val="24"/>
        </w:rPr>
        <w:t>Both cause the classification task to become very slow.</w:t>
      </w:r>
    </w:p>
    <w:p>
      <w:pPr>
        <w:pStyle w:val="Normal"/>
        <w:pBdr>
          <w:bottom w:val="single" w:sz="6" w:space="1" w:color="00000A"/>
        </w:pBdr>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36"/>
          <w:szCs w:val="36"/>
        </w:rPr>
      </w:pPr>
      <w:r>
        <w:rPr>
          <w:rFonts w:cs="Times New Roman" w:ascii="Times New Roman" w:hAnsi="Times New Roman"/>
          <w:b/>
          <w:sz w:val="36"/>
          <w:szCs w:val="36"/>
        </w:rPr>
        <w:t>Parallel Implementation:</w:t>
      </w:r>
    </w:p>
    <w:p>
      <w:pPr>
        <w:pStyle w:val="Normal"/>
        <w:rPr>
          <w:rFonts w:ascii="Times New Roman" w:hAnsi="Times New Roman" w:cs="Times New Roman"/>
          <w:b/>
          <w:b/>
          <w:sz w:val="36"/>
          <w:szCs w:val="36"/>
        </w:rPr>
      </w:pPr>
      <w:r>
        <w:rPr>
          <w:rFonts w:cs="Times New Roman" w:ascii="Times New Roman" w:hAnsi="Times New Roman"/>
          <w:b/>
          <w:sz w:val="36"/>
          <w:szCs w:val="36"/>
        </w:rPr>
        <w:t>Pseudo Code:</w:t>
      </w:r>
    </w:p>
    <w:p>
      <w:pPr>
        <w:pStyle w:val="Normal"/>
        <w:numPr>
          <w:ilvl w:val="0"/>
          <w:numId w:val="11"/>
        </w:numPr>
        <w:rPr>
          <w:rFonts w:ascii="Times New Roman" w:hAnsi="Times New Roman" w:cs="Times New Roman"/>
          <w:sz w:val="24"/>
          <w:szCs w:val="24"/>
        </w:rPr>
      </w:pPr>
      <w:r>
        <w:rPr>
          <w:rFonts w:cs="Times New Roman" w:ascii="Times New Roman" w:hAnsi="Times New Roman"/>
          <w:sz w:val="24"/>
          <w:szCs w:val="24"/>
        </w:rPr>
        <w:t>Step1:  Considering 0</w:t>
      </w:r>
      <w:r>
        <w:rPr>
          <w:rFonts w:cs="Times New Roman" w:ascii="Times New Roman" w:hAnsi="Times New Roman"/>
          <w:sz w:val="24"/>
          <w:szCs w:val="24"/>
          <w:vertAlign w:val="superscript"/>
        </w:rPr>
        <w:t>th</w:t>
      </w:r>
      <w:r>
        <w:rPr>
          <w:rFonts w:cs="Times New Roman" w:ascii="Times New Roman" w:hAnsi="Times New Roman"/>
          <w:sz w:val="24"/>
          <w:szCs w:val="24"/>
        </w:rPr>
        <w:t xml:space="preserve"> processor as master and and rest as slaves.</w:t>
      </w:r>
    </w:p>
    <w:p>
      <w:pPr>
        <w:pStyle w:val="Normal"/>
        <w:numPr>
          <w:ilvl w:val="0"/>
          <w:numId w:val="11"/>
        </w:numPr>
        <w:rPr>
          <w:rFonts w:ascii="Times New Roman" w:hAnsi="Times New Roman" w:cs="Times New Roman"/>
          <w:sz w:val="24"/>
          <w:szCs w:val="24"/>
        </w:rPr>
      </w:pPr>
      <w:r>
        <w:rPr>
          <w:rFonts w:cs="Times New Roman" w:ascii="Times New Roman" w:hAnsi="Times New Roman"/>
          <w:sz w:val="24"/>
          <w:szCs w:val="24"/>
        </w:rPr>
        <w:t>Step2: P0 divides the training samples to equal chunks, and distributes all processors, keeping 1 chunk for local processing.</w:t>
      </w:r>
    </w:p>
    <w:p>
      <w:pPr>
        <w:pStyle w:val="Normal"/>
        <w:numPr>
          <w:ilvl w:val="0"/>
          <w:numId w:val="11"/>
        </w:numPr>
        <w:rPr>
          <w:rFonts w:ascii="Times New Roman" w:hAnsi="Times New Roman" w:cs="Times New Roman"/>
          <w:sz w:val="24"/>
          <w:szCs w:val="24"/>
        </w:rPr>
      </w:pPr>
      <w:r>
        <w:rPr>
          <w:rFonts w:cs="Times New Roman" w:ascii="Times New Roman" w:hAnsi="Times New Roman"/>
          <w:sz w:val="24"/>
          <w:szCs w:val="24"/>
        </w:rPr>
        <w:t xml:space="preserve">Step3: Each individual processor now computes the distance measures independently and storing the computes measures in a local array </w:t>
      </w:r>
      <w:r>
        <w:rPr>
          <w:rFonts w:cs="Times New Roman" w:ascii="Times New Roman" w:hAnsi="Times New Roman"/>
          <w:bCs/>
          <w:sz w:val="24"/>
          <w:szCs w:val="24"/>
        </w:rPr>
        <w:t>“ppdist(chunk)”</w:t>
      </w:r>
    </w:p>
    <w:p>
      <w:pPr>
        <w:pStyle w:val="Normal"/>
        <w:numPr>
          <w:ilvl w:val="0"/>
          <w:numId w:val="12"/>
        </w:numPr>
        <w:rPr>
          <w:rFonts w:ascii="Times New Roman" w:hAnsi="Times New Roman" w:cs="Times New Roman"/>
          <w:sz w:val="24"/>
          <w:szCs w:val="24"/>
        </w:rPr>
      </w:pPr>
      <w:r>
        <w:rPr>
          <w:rFonts w:cs="Times New Roman" w:ascii="Times New Roman" w:hAnsi="Times New Roman"/>
          <w:sz w:val="24"/>
          <w:szCs w:val="24"/>
        </w:rPr>
        <w:t>Step4: When each processor terminates distance calculation, the processor transmits a message to the master indicating end of processing</w:t>
      </w:r>
    </w:p>
    <w:p>
      <w:pPr>
        <w:pStyle w:val="Normal"/>
        <w:numPr>
          <w:ilvl w:val="0"/>
          <w:numId w:val="12"/>
        </w:numPr>
        <w:rPr>
          <w:rFonts w:ascii="Times New Roman" w:hAnsi="Times New Roman" w:cs="Times New Roman"/>
          <w:sz w:val="24"/>
          <w:szCs w:val="24"/>
        </w:rPr>
      </w:pPr>
      <w:r>
        <w:rPr>
          <w:rFonts w:cs="Times New Roman" w:ascii="Times New Roman" w:hAnsi="Times New Roman"/>
          <w:sz w:val="24"/>
          <w:szCs w:val="24"/>
        </w:rPr>
        <w:t xml:space="preserve">Step5: Master then notes the end of processing for the sender processor and acquires the computes measures by copying them into its own array </w:t>
      </w:r>
      <w:r>
        <w:rPr>
          <w:rFonts w:cs="Times New Roman" w:ascii="Times New Roman" w:hAnsi="Times New Roman"/>
          <w:bCs/>
          <w:sz w:val="24"/>
          <w:szCs w:val="24"/>
        </w:rPr>
        <w:t>“gatherelements(n)”</w:t>
      </w:r>
    </w:p>
    <w:p>
      <w:pPr>
        <w:pStyle w:val="Normal"/>
        <w:numPr>
          <w:ilvl w:val="0"/>
          <w:numId w:val="12"/>
        </w:numPr>
        <w:rPr>
          <w:rFonts w:ascii="Times New Roman" w:hAnsi="Times New Roman" w:cs="Times New Roman"/>
          <w:sz w:val="24"/>
          <w:szCs w:val="24"/>
        </w:rPr>
      </w:pPr>
      <w:r>
        <w:rPr>
          <w:rFonts w:cs="Times New Roman" w:ascii="Times New Roman" w:hAnsi="Times New Roman"/>
          <w:sz w:val="24"/>
          <w:szCs w:val="24"/>
        </w:rPr>
        <w:t>Step6: After the master has claimed all distance measures from all processors, the following steps are performed:</w:t>
      </w:r>
    </w:p>
    <w:p>
      <w:pPr>
        <w:pStyle w:val="Normal"/>
        <w:numPr>
          <w:ilvl w:val="0"/>
          <w:numId w:val="13"/>
        </w:numP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Sort all distance measures in ascending order</w:t>
      </w:r>
    </w:p>
    <w:p>
      <w:pPr>
        <w:pStyle w:val="Normal"/>
        <w:numPr>
          <w:ilvl w:val="0"/>
          <w:numId w:val="13"/>
        </w:numP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Select top “k” measures</w:t>
      </w:r>
    </w:p>
    <w:p>
      <w:pPr>
        <w:pStyle w:val="Normal"/>
        <w:numPr>
          <w:ilvl w:val="0"/>
          <w:numId w:val="13"/>
        </w:numP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Count the number of classes in the top “k” measures</w:t>
      </w:r>
    </w:p>
    <w:p>
      <w:pPr>
        <w:pStyle w:val="Normal"/>
        <w:numPr>
          <w:ilvl w:val="0"/>
          <w:numId w:val="13"/>
        </w:numP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 input element’s class will belong the class having the higher count among top k measures</w:t>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tabs>
          <w:tab w:val="left" w:pos="4230" w:leader="none"/>
        </w:tabs>
        <w:rPr>
          <w:rFonts w:ascii="Times New Roman" w:hAnsi="Times New Roman" w:cs="Times New Roman"/>
          <w:b/>
          <w:b/>
          <w:sz w:val="36"/>
          <w:szCs w:val="36"/>
        </w:rPr>
      </w:pPr>
      <w:r>
        <w:rPr>
          <w:rFonts w:cs="Times New Roman" w:ascii="Times New Roman" w:hAnsi="Times New Roman"/>
          <w:b/>
          <w:sz w:val="36"/>
          <w:szCs w:val="36"/>
        </w:rPr>
        <w:t>Code profiling of Parallel Code:</w:t>
      </w:r>
      <w:r>
        <w:rPr>
          <w:rFonts w:cs="Times New Roman" w:ascii="Times New Roman" w:hAnsi="Times New Roman"/>
          <w:b/>
          <w:sz w:val="36"/>
          <w:szCs w:val="36"/>
        </w:rPr>
        <w:drawing>
          <wp:inline distT="0" distB="9525" distL="0" distR="0">
            <wp:extent cx="6213475" cy="7534275"/>
            <wp:effectExtent l="0" t="0" r="0" b="0"/>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2"/>
                    <a:stretch>
                      <a:fillRect/>
                    </a:stretch>
                  </pic:blipFill>
                  <pic:spPr bwMode="auto">
                    <a:xfrm>
                      <a:off x="0" y="0"/>
                      <a:ext cx="6213475" cy="7534275"/>
                    </a:xfrm>
                    <a:prstGeom prst="rect">
                      <a:avLst/>
                    </a:prstGeom>
                  </pic:spPr>
                </pic:pic>
              </a:graphicData>
            </a:graphic>
          </wp:inline>
        </w:drawing>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Times New Roman" w:hAnsi="Times New Roman" w:cs="Times New Roman"/>
          <w:b/>
          <w:b/>
          <w:sz w:val="36"/>
          <w:szCs w:val="36"/>
        </w:rPr>
      </w:pPr>
      <w:r>
        <w:rPr>
          <w:rFonts w:cs="Times New Roman" w:ascii="Times New Roman" w:hAnsi="Times New Roman"/>
          <w:b/>
          <w:sz w:val="36"/>
          <w:szCs w:val="36"/>
        </w:rPr>
        <w:t>Results:</w:t>
      </w:r>
    </w:p>
    <w:p>
      <w:pPr>
        <w:pStyle w:val="Normal"/>
        <w:rPr>
          <w:rFonts w:ascii="Times New Roman" w:hAnsi="Times New Roman" w:cs="Times New Roman"/>
          <w:b/>
          <w:b/>
          <w:sz w:val="36"/>
          <w:szCs w:val="36"/>
        </w:rPr>
      </w:pPr>
      <w:r>
        <w:rPr>
          <w:rFonts w:cs="Times New Roman" w:ascii="Times New Roman" w:hAnsi="Times New Roman"/>
          <w:b/>
          <w:sz w:val="36"/>
          <w:szCs w:val="36"/>
        </w:rPr>
        <w:t>Run for 500 training and test rows.(Parallel one)</w:t>
      </w:r>
    </w:p>
    <w:p>
      <w:pPr>
        <w:pStyle w:val="Normal"/>
        <w:rPr>
          <w:rFonts w:ascii="Times New Roman" w:hAnsi="Times New Roman" w:cs="Times New Roman"/>
          <w:sz w:val="36"/>
          <w:szCs w:val="36"/>
        </w:rPr>
      </w:pPr>
      <w:r>
        <w:rPr/>
        <w:drawing>
          <wp:inline distT="0" distB="0" distL="0" distR="0">
            <wp:extent cx="5943600" cy="4461510"/>
            <wp:effectExtent l="0" t="0" r="0" b="0"/>
            <wp:docPr id="2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
                    <pic:cNvPicPr>
                      <a:picLocks noChangeAspect="1" noChangeArrowheads="1"/>
                    </pic:cNvPicPr>
                  </pic:nvPicPr>
                  <pic:blipFill>
                    <a:blip r:embed="rId23"/>
                    <a:stretch>
                      <a:fillRect/>
                    </a:stretch>
                  </pic:blipFill>
                  <pic:spPr bwMode="auto">
                    <a:xfrm>
                      <a:off x="0" y="0"/>
                      <a:ext cx="5943600" cy="4461510"/>
                    </a:xfrm>
                    <a:prstGeom prst="rect">
                      <a:avLst/>
                    </a:prstGeom>
                  </pic:spPr>
                </pic:pic>
              </a:graphicData>
            </a:graphic>
          </wp:inline>
        </w:drawing>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t>Parallel2 results:</w:t>
      </w:r>
    </w:p>
    <w:p>
      <w:pPr>
        <w:pStyle w:val="Normal"/>
        <w:rPr>
          <w:rFonts w:ascii="Times New Roman" w:hAnsi="Times New Roman" w:cs="Times New Roman"/>
          <w:b/>
          <w:b/>
          <w:sz w:val="36"/>
          <w:szCs w:val="36"/>
        </w:rPr>
      </w:pPr>
      <w:r>
        <w:rPr/>
        <w:drawing>
          <wp:inline distT="0" distB="0" distL="0" distR="0">
            <wp:extent cx="5943600" cy="2744470"/>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24"/>
                    <a:stretch>
                      <a:fillRect/>
                    </a:stretch>
                  </pic:blipFill>
                  <pic:spPr bwMode="auto">
                    <a:xfrm>
                      <a:off x="0" y="0"/>
                      <a:ext cx="5943600" cy="2744470"/>
                    </a:xfrm>
                    <a:prstGeom prst="rect">
                      <a:avLst/>
                    </a:prstGeom>
                  </pic:spPr>
                </pic:pic>
              </a:graphicData>
            </a:graphic>
          </wp:inline>
        </w:drawing>
      </w:r>
    </w:p>
    <w:p>
      <w:pPr>
        <w:pStyle w:val="Normal"/>
        <w:rPr>
          <w:rFonts w:ascii="Times New Roman" w:hAnsi="Times New Roman" w:cs="Times New Roman"/>
          <w:b/>
          <w:b/>
          <w:sz w:val="36"/>
          <w:szCs w:val="36"/>
        </w:rPr>
      </w:pPr>
      <w:r>
        <w:rPr>
          <w:rFonts w:cs="Times New Roman" w:ascii="Times New Roman" w:hAnsi="Times New Roman"/>
          <w:b/>
          <w:sz w:val="36"/>
          <w:szCs w:val="36"/>
        </w:rPr>
      </w:r>
    </w:p>
    <w:p>
      <w:pPr>
        <w:pStyle w:val="Normal"/>
        <w:jc w:val="both"/>
        <w:rPr>
          <w:rFonts w:ascii="Times New Roman" w:hAnsi="Times New Roman" w:cs="Times New Roman"/>
          <w:sz w:val="24"/>
          <w:szCs w:val="24"/>
        </w:rPr>
      </w:pPr>
      <w:r>
        <w:rPr>
          <w:rFonts w:cs="Times New Roman" w:ascii="Times New Roman" w:hAnsi="Times New Roman"/>
          <w:sz w:val="24"/>
          <w:szCs w:val="24"/>
        </w:rPr>
        <w:t>The results varies in parallel execution.</w:t>
      </w:r>
    </w:p>
    <w:p>
      <w:pPr>
        <w:pStyle w:val="Normal"/>
        <w:jc w:val="both"/>
        <w:rPr>
          <w:rFonts w:ascii="Times New Roman" w:hAnsi="Times New Roman" w:cs="Times New Roman"/>
          <w:sz w:val="24"/>
          <w:szCs w:val="24"/>
        </w:rPr>
      </w:pPr>
      <w:r>
        <w:rPr>
          <w:rFonts w:cs="Times New Roman" w:ascii="Times New Roman" w:hAnsi="Times New Roman"/>
          <w:sz w:val="24"/>
          <w:szCs w:val="24"/>
        </w:rPr>
        <w:t>For less data is gives correct classification but as the data size increases the number of misclassification and time increases instead of decreasing.</w:t>
      </w:r>
    </w:p>
    <w:p>
      <w:pPr>
        <w:pStyle w:val="Normal"/>
        <w:jc w:val="both"/>
        <w:rPr>
          <w:rFonts w:ascii="Times New Roman" w:hAnsi="Times New Roman" w:cs="Times New Roman"/>
          <w:sz w:val="24"/>
          <w:szCs w:val="24"/>
        </w:rPr>
      </w:pPr>
      <w:r>
        <w:rPr>
          <w:rFonts w:cs="Times New Roman" w:ascii="Times New Roman" w:hAnsi="Times New Roman"/>
          <w:sz w:val="24"/>
          <w:szCs w:val="24"/>
        </w:rPr>
        <w:t>I tried with second data distribution but unable to reach to the results because of time constraints and hence kept in future improvements. I have tried the approach and attached the code of it. It needs few improvements.</w:t>
      </w:r>
    </w:p>
    <w:p>
      <w:pPr>
        <w:pStyle w:val="Normal"/>
        <w:rPr>
          <w:rFonts w:ascii="Times New Roman" w:hAnsi="Times New Roman" w:cs="Times New Roman"/>
          <w:b/>
          <w:b/>
          <w:sz w:val="40"/>
          <w:szCs w:val="40"/>
        </w:rPr>
      </w:pPr>
      <w:r>
        <w:rPr>
          <w:rFonts w:cs="Times New Roman" w:ascii="Times New Roman" w:hAnsi="Times New Roman"/>
          <w:b/>
          <w:sz w:val="40"/>
          <w:szCs w:val="40"/>
        </w:rPr>
        <w:t>Data Distribution and load balancing:</w:t>
      </w:r>
    </w:p>
    <w:p>
      <w:pPr>
        <w:pStyle w:val="ListParagraph"/>
        <w:numPr>
          <w:ilvl w:val="0"/>
          <w:numId w:val="19"/>
        </w:numPr>
        <w:jc w:val="both"/>
        <w:rPr>
          <w:rFonts w:ascii="Times New Roman" w:hAnsi="Times New Roman" w:cs="Times New Roman"/>
          <w:sz w:val="24"/>
          <w:szCs w:val="24"/>
        </w:rPr>
      </w:pPr>
      <w:r>
        <w:rPr>
          <w:rFonts w:cs="Times New Roman" w:ascii="Times New Roman" w:hAnsi="Times New Roman"/>
          <w:sz w:val="24"/>
          <w:szCs w:val="24"/>
        </w:rPr>
        <w:t>I have distributed my training data to all the processors and kept whole test data on every processor. The ideology behind choosing this distribution are</w:t>
      </w:r>
    </w:p>
    <w:p>
      <w:pPr>
        <w:pStyle w:val="ListParagraph"/>
        <w:numPr>
          <w:ilvl w:val="0"/>
          <w:numId w:val="19"/>
        </w:numPr>
        <w:jc w:val="both"/>
        <w:rPr>
          <w:rFonts w:ascii="Times New Roman" w:hAnsi="Times New Roman" w:cs="Times New Roman"/>
          <w:sz w:val="24"/>
          <w:szCs w:val="24"/>
        </w:rPr>
      </w:pPr>
      <w:r>
        <w:rPr>
          <w:rFonts w:cs="Times New Roman" w:ascii="Times New Roman" w:hAnsi="Times New Roman"/>
          <w:sz w:val="24"/>
          <w:szCs w:val="24"/>
        </w:rPr>
        <w:t>In practice, the algorithm/ model is trained on large number of training data in order to predict future test observations. So, test observations are usually less that the training observations. This way load on every processors will be of calculation.</w:t>
      </w:r>
    </w:p>
    <w:p>
      <w:pPr>
        <w:pStyle w:val="ListParagraph"/>
        <w:numPr>
          <w:ilvl w:val="0"/>
          <w:numId w:val="19"/>
        </w:numPr>
        <w:jc w:val="both"/>
        <w:rPr>
          <w:rFonts w:ascii="Times New Roman" w:hAnsi="Times New Roman" w:cs="Times New Roman"/>
          <w:sz w:val="24"/>
          <w:szCs w:val="24"/>
        </w:rPr>
      </w:pPr>
      <w:r>
        <w:rPr>
          <w:rFonts w:cs="Times New Roman" w:ascii="Times New Roman" w:hAnsi="Times New Roman"/>
          <w:sz w:val="24"/>
          <w:szCs w:val="24"/>
        </w:rPr>
        <w:t>In each iteration, only one test row is used to compute the distance from n train observation so it is better to distribute the load (train) in equal chuck size over all processors for computations.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sz w:val="24"/>
          <w:szCs w:val="24"/>
        </w:rPr>
      </w:pPr>
      <w:r>
        <w:rPr>
          <w:rFonts w:cs="Times New Roman" w:ascii="Times New Roman" w:hAnsi="Times New Roman"/>
          <w:b/>
          <w:sz w:val="24"/>
          <w:szCs w:val="24"/>
        </w:rPr>
        <w:t>Parallel 2 approach</w:t>
      </w:r>
      <w:r>
        <w:rPr>
          <w:rFonts w:cs="Times New Roman" w:ascii="Times New Roman" w:hAnsi="Times New Roman"/>
          <w:sz w:val="24"/>
          <w:szCs w:val="24"/>
        </w:rPr>
        <w:t>:</w:t>
      </w:r>
    </w:p>
    <w:p>
      <w:pPr>
        <w:pStyle w:val="ListParagraph"/>
        <w:jc w:val="both"/>
        <w:rPr>
          <w:rFonts w:ascii="Times New Roman" w:hAnsi="Times New Roman" w:cs="Times New Roman"/>
          <w:sz w:val="24"/>
          <w:szCs w:val="24"/>
        </w:rPr>
      </w:pPr>
      <w:r>
        <w:rPr>
          <w:rFonts w:cs="Times New Roman" w:ascii="Times New Roman" w:hAnsi="Times New Roman"/>
          <w:sz w:val="24"/>
          <w:szCs w:val="24"/>
        </w:rPr>
        <w:t>I tried to distance computation and sorting on the same processors to reduce the load on 0</w:t>
      </w:r>
      <w:r>
        <w:rPr>
          <w:rFonts w:cs="Times New Roman" w:ascii="Times New Roman" w:hAnsi="Times New Roman"/>
          <w:sz w:val="24"/>
          <w:szCs w:val="24"/>
          <w:vertAlign w:val="superscript"/>
        </w:rPr>
        <w:t>th</w:t>
      </w:r>
      <w:r>
        <w:rPr>
          <w:rFonts w:cs="Times New Roman" w:ascii="Times New Roman" w:hAnsi="Times New Roman"/>
          <w:sz w:val="24"/>
          <w:szCs w:val="24"/>
        </w:rPr>
        <w:t xml:space="preserve"> processor and tried to send the changed distance and class_NN array to subsequent processors in a round robin fashion. On single processor, I tried to distribute the work of distance calculation and sorting of each chunk with the help of threads using OPENMP. </w:t>
      </w:r>
    </w:p>
    <w:p>
      <w:pPr>
        <w:pStyle w:val="Normal"/>
        <w:rPr>
          <w:rFonts w:ascii="Times New Roman" w:hAnsi="Times New Roman" w:cs="Times New Roman"/>
          <w:b/>
          <w:b/>
          <w:sz w:val="40"/>
          <w:szCs w:val="40"/>
        </w:rPr>
      </w:pPr>
      <w:r>
        <w:rPr>
          <w:rFonts w:cs="Times New Roman" w:ascii="Times New Roman" w:hAnsi="Times New Roman"/>
          <w:b/>
          <w:sz w:val="40"/>
          <w:szCs w:val="40"/>
        </w:rPr>
        <w:t>Conclusion:</w:t>
      </w:r>
    </w:p>
    <w:p>
      <w:pPr>
        <w:pStyle w:val="Normal"/>
        <w:rPr>
          <w:rFonts w:ascii="Times New Roman" w:hAnsi="Times New Roman" w:cs="Times New Roman"/>
          <w:sz w:val="24"/>
          <w:szCs w:val="24"/>
        </w:rPr>
      </w:pPr>
      <w:r>
        <w:rPr>
          <w:rFonts w:cs="Times New Roman" w:ascii="Times New Roman" w:hAnsi="Times New Roman"/>
          <w:sz w:val="24"/>
          <w:szCs w:val="24"/>
        </w:rPr>
        <w:t>By implementing the parallel K-NN, the running time of the algorithm on CPU has been reduced which would make the algorithm faster, more efficient than the serial K-NN.</w:t>
      </w:r>
    </w:p>
    <w:p>
      <w:pPr>
        <w:pStyle w:val="Normal"/>
        <w:rPr>
          <w:rFonts w:ascii="Times New Roman" w:hAnsi="Times New Roman" w:cs="Times New Roman"/>
          <w:sz w:val="24"/>
          <w:szCs w:val="24"/>
        </w:rPr>
      </w:pPr>
      <w:r>
        <w:rPr>
          <w:rFonts w:cs="Times New Roman" w:ascii="Times New Roman" w:hAnsi="Times New Roman"/>
          <w:sz w:val="24"/>
          <w:szCs w:val="24"/>
        </w:rPr>
        <w:t xml:space="preserve">Parallel implementation greatly increased the speed of the KNN algorithm by reducing its time complexity from </w:t>
      </w:r>
      <w:r>
        <w:rPr>
          <w:rFonts w:cs="Times New Roman" w:ascii="Times New Roman" w:hAnsi="Times New Roman"/>
          <w:bCs/>
          <w:sz w:val="24"/>
          <w:szCs w:val="24"/>
        </w:rPr>
        <w:t>O(N)</w:t>
      </w:r>
      <w:r>
        <w:rPr>
          <w:rFonts w:cs="Times New Roman" w:ascii="Times New Roman" w:hAnsi="Times New Roman"/>
          <w:sz w:val="24"/>
          <w:szCs w:val="24"/>
        </w:rPr>
        <w:t xml:space="preserve"> ,where </w:t>
      </w:r>
    </w:p>
    <w:p>
      <w:pPr>
        <w:pStyle w:val="Normal"/>
        <w:rPr>
          <w:rFonts w:ascii="Times New Roman" w:hAnsi="Times New Roman" w:cs="Times New Roman"/>
          <w:sz w:val="24"/>
          <w:szCs w:val="24"/>
        </w:rPr>
      </w:pPr>
      <w:r>
        <w:rPr>
          <w:rFonts w:cs="Times New Roman" w:ascii="Times New Roman" w:hAnsi="Times New Roman"/>
          <w:bCs/>
          <w:sz w:val="24"/>
          <w:szCs w:val="24"/>
        </w:rPr>
        <w:t xml:space="preserve">N </w:t>
      </w:r>
      <w:r>
        <w:rPr>
          <w:rFonts w:cs="Times New Roman" w:ascii="Times New Roman" w:hAnsi="Times New Roman"/>
          <w:sz w:val="24"/>
          <w:szCs w:val="24"/>
        </w:rPr>
        <w:t xml:space="preserve">is the </w:t>
      </w:r>
      <w:r>
        <w:rPr>
          <w:rFonts w:cs="Times New Roman" w:ascii="Times New Roman" w:hAnsi="Times New Roman"/>
          <w:bCs/>
          <w:sz w:val="24"/>
          <w:szCs w:val="24"/>
        </w:rPr>
        <w:t>number of records</w:t>
      </w:r>
      <w:r>
        <w:rPr>
          <w:rFonts w:cs="Times New Roman" w:ascii="Times New Roman" w:hAnsi="Times New Roman"/>
          <w:sz w:val="24"/>
          <w:szCs w:val="24"/>
        </w:rPr>
        <w:t xml:space="preserve">, to </w:t>
      </w:r>
      <w:r>
        <w:rPr>
          <w:rFonts w:cs="Times New Roman" w:ascii="Times New Roman" w:hAnsi="Times New Roman"/>
          <w:bCs/>
          <w:sz w:val="24"/>
          <w:szCs w:val="24"/>
        </w:rPr>
        <w:t>O(N/p)</w:t>
      </w:r>
      <w:r>
        <w:rPr>
          <w:rFonts w:cs="Times New Roman" w:ascii="Times New Roman" w:hAnsi="Times New Roman"/>
          <w:sz w:val="24"/>
          <w:szCs w:val="24"/>
        </w:rPr>
        <w:t xml:space="preserve"> where </w:t>
      </w:r>
    </w:p>
    <w:p>
      <w:pPr>
        <w:pStyle w:val="Normal"/>
        <w:rPr>
          <w:rFonts w:ascii="Times New Roman" w:hAnsi="Times New Roman" w:cs="Times New Roman"/>
          <w:sz w:val="24"/>
          <w:szCs w:val="24"/>
        </w:rPr>
      </w:pPr>
      <w:r>
        <w:rPr>
          <w:rFonts w:cs="Times New Roman" w:ascii="Times New Roman" w:hAnsi="Times New Roman"/>
          <w:bCs/>
          <w:sz w:val="24"/>
          <w:szCs w:val="24"/>
        </w:rPr>
        <w:t>p</w:t>
      </w:r>
      <w:r>
        <w:rPr>
          <w:rFonts w:cs="Times New Roman" w:ascii="Times New Roman" w:hAnsi="Times New Roman"/>
          <w:sz w:val="24"/>
          <w:szCs w:val="24"/>
        </w:rPr>
        <w:t xml:space="preserve"> is the </w:t>
      </w:r>
      <w:r>
        <w:rPr>
          <w:rFonts w:cs="Times New Roman" w:ascii="Times New Roman" w:hAnsi="Times New Roman"/>
          <w:bCs/>
          <w:sz w:val="24"/>
          <w:szCs w:val="24"/>
        </w:rPr>
        <w:t>number of processors.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40"/>
          <w:szCs w:val="40"/>
        </w:rPr>
      </w:pPr>
      <w:r>
        <w:rPr>
          <w:rFonts w:cs="Times New Roman" w:ascii="Times New Roman" w:hAnsi="Times New Roman"/>
          <w:b/>
          <w:sz w:val="40"/>
          <w:szCs w:val="40"/>
        </w:rPr>
        <w:t>Future work:</w:t>
      </w:r>
    </w:p>
    <w:p>
      <w:pPr>
        <w:pStyle w:val="Normal"/>
        <w:numPr>
          <w:ilvl w:val="0"/>
          <w:numId w:val="3"/>
        </w:numPr>
        <w:rPr>
          <w:rFonts w:ascii="Times New Roman" w:hAnsi="Times New Roman" w:cs="Times New Roman"/>
          <w:sz w:val="24"/>
          <w:szCs w:val="24"/>
        </w:rPr>
      </w:pPr>
      <w:r>
        <w:rPr>
          <w:rFonts w:cs="Times New Roman" w:ascii="Times New Roman" w:hAnsi="Times New Roman"/>
          <w:sz w:val="24"/>
          <w:szCs w:val="24"/>
        </w:rPr>
        <w:t xml:space="preserve">Evaluate classification by using </w:t>
      </w:r>
      <w:r>
        <w:rPr>
          <w:rFonts w:cs="Times New Roman" w:ascii="Times New Roman" w:hAnsi="Times New Roman"/>
          <w:b/>
          <w:bCs/>
          <w:sz w:val="24"/>
          <w:szCs w:val="24"/>
        </w:rPr>
        <w:t>different Distance metrics</w:t>
      </w:r>
      <w:r>
        <w:rPr>
          <w:rFonts w:cs="Times New Roman" w:ascii="Times New Roman" w:hAnsi="Times New Roman"/>
          <w:sz w:val="24"/>
          <w:szCs w:val="24"/>
        </w:rPr>
        <w:t xml:space="preserve"> and respectively checking their prediction.</w:t>
      </w:r>
    </w:p>
    <w:p>
      <w:pPr>
        <w:pStyle w:val="Normal"/>
        <w:numPr>
          <w:ilvl w:val="0"/>
          <w:numId w:val="4"/>
        </w:numPr>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And concluding which distance Metric suits best to this particular dataset.</w:t>
      </w:r>
    </w:p>
    <w:p>
      <w:pPr>
        <w:pStyle w:val="Normal"/>
        <w:numPr>
          <w:ilvl w:val="0"/>
          <w:numId w:val="5"/>
        </w:numPr>
        <w:rPr>
          <w:rFonts w:ascii="Times New Roman" w:hAnsi="Times New Roman" w:cs="Times New Roman"/>
          <w:sz w:val="24"/>
          <w:szCs w:val="24"/>
        </w:rPr>
      </w:pPr>
      <w:r>
        <w:rPr>
          <w:rFonts w:cs="Times New Roman" w:ascii="Times New Roman" w:hAnsi="Times New Roman"/>
          <w:sz w:val="24"/>
          <w:szCs w:val="24"/>
        </w:rPr>
        <w:t xml:space="preserve">Add </w:t>
      </w:r>
      <w:r>
        <w:rPr>
          <w:rFonts w:cs="Times New Roman" w:ascii="Times New Roman" w:hAnsi="Times New Roman"/>
          <w:b/>
          <w:bCs/>
          <w:sz w:val="24"/>
          <w:szCs w:val="24"/>
        </w:rPr>
        <w:t xml:space="preserve">parallelization of CV approach </w:t>
      </w:r>
      <w:r>
        <w:rPr>
          <w:rFonts w:cs="Times New Roman" w:ascii="Times New Roman" w:hAnsi="Times New Roman"/>
          <w:sz w:val="24"/>
          <w:szCs w:val="24"/>
        </w:rPr>
        <w:t>in the program.</w:t>
      </w:r>
    </w:p>
    <w:p>
      <w:pPr>
        <w:pStyle w:val="Normal"/>
        <w:numPr>
          <w:ilvl w:val="0"/>
          <w:numId w:val="5"/>
        </w:numPr>
        <w:rPr>
          <w:rFonts w:ascii="Times New Roman" w:hAnsi="Times New Roman" w:cs="Times New Roman"/>
          <w:sz w:val="24"/>
          <w:szCs w:val="24"/>
        </w:rPr>
      </w:pPr>
      <w:r>
        <w:rPr>
          <w:rFonts w:cs="Times New Roman" w:ascii="Times New Roman" w:hAnsi="Times New Roman"/>
          <w:sz w:val="24"/>
          <w:szCs w:val="24"/>
        </w:rPr>
        <w:t xml:space="preserve">Use parallel  K-NN over </w:t>
      </w:r>
      <w:r>
        <w:rPr>
          <w:rFonts w:cs="Times New Roman" w:ascii="Times New Roman" w:hAnsi="Times New Roman"/>
          <w:b/>
          <w:bCs/>
          <w:sz w:val="24"/>
          <w:szCs w:val="24"/>
        </w:rPr>
        <w:t>datasets</w:t>
      </w:r>
      <w:r>
        <w:rPr>
          <w:rFonts w:cs="Times New Roman" w:ascii="Times New Roman" w:hAnsi="Times New Roman"/>
          <w:sz w:val="24"/>
          <w:szCs w:val="24"/>
        </w:rPr>
        <w:t xml:space="preserve"> which have </w:t>
      </w:r>
      <w:r>
        <w:rPr>
          <w:rFonts w:cs="Times New Roman" w:ascii="Times New Roman" w:hAnsi="Times New Roman"/>
          <w:b/>
          <w:bCs/>
          <w:sz w:val="24"/>
          <w:szCs w:val="24"/>
        </w:rPr>
        <w:t>more dimensions(columns)</w:t>
      </w:r>
      <w:r>
        <w:rPr>
          <w:rFonts w:cs="Times New Roman" w:ascii="Times New Roman" w:hAnsi="Times New Roman"/>
          <w:sz w:val="24"/>
          <w:szCs w:val="24"/>
        </w:rPr>
        <w:t xml:space="preserve"> and evaluate the </w:t>
      </w:r>
      <w:r>
        <w:rPr>
          <w:rFonts w:cs="Times New Roman" w:ascii="Times New Roman" w:hAnsi="Times New Roman"/>
          <w:b/>
          <w:bCs/>
          <w:sz w:val="24"/>
          <w:szCs w:val="24"/>
        </w:rPr>
        <w:t>prediction accuracy</w:t>
      </w:r>
      <w:r>
        <w:rPr>
          <w:rFonts w:cs="Times New Roman" w:ascii="Times New Roman" w:hAnsi="Times New Roman"/>
          <w:sz w:val="24"/>
          <w:szCs w:val="24"/>
        </w:rPr>
        <w:t xml:space="preserve">. </w:t>
      </w:r>
    </w:p>
    <w:p>
      <w:pPr>
        <w:pStyle w:val="Normal"/>
        <w:numPr>
          <w:ilvl w:val="0"/>
          <w:numId w:val="5"/>
        </w:numPr>
        <w:rPr>
          <w:rFonts w:ascii="Times New Roman" w:hAnsi="Times New Roman" w:cs="Times New Roman"/>
          <w:sz w:val="24"/>
          <w:szCs w:val="24"/>
        </w:rPr>
      </w:pPr>
      <w:r>
        <w:rPr>
          <w:rFonts w:cs="Times New Roman" w:ascii="Times New Roman" w:hAnsi="Times New Roman"/>
          <w:sz w:val="24"/>
          <w:szCs w:val="24"/>
        </w:rPr>
        <w:t>Implementing the second parallelizing approach to make it more efficient.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bookmarkStart w:id="0" w:name="_GoBack"/>
      <w:bookmarkStart w:id="1" w:name="_GoBack"/>
      <w:bookmarkEnd w:id="1"/>
      <w:r>
        <w:rPr>
          <w:rFonts w:cs="Times New Roman" w:ascii="Times New Roman" w:hAnsi="Times New Roman"/>
          <w:sz w:val="24"/>
          <w:szCs w:val="24"/>
        </w:rPr>
      </w:r>
    </w:p>
    <w:p>
      <w:pPr>
        <w:pStyle w:val="Normal"/>
        <w:rPr>
          <w:rFonts w:ascii="Times New Roman" w:hAnsi="Times New Roman" w:cs="Times New Roman"/>
          <w:b/>
          <w:b/>
          <w:sz w:val="40"/>
          <w:szCs w:val="40"/>
        </w:rPr>
      </w:pPr>
      <w:r>
        <w:rPr>
          <w:rFonts w:cs="Times New Roman" w:ascii="Times New Roman" w:hAnsi="Times New Roman"/>
          <w:b/>
          <w:sz w:val="40"/>
          <w:szCs w:val="40"/>
        </w:rPr>
        <w:t>References</w:t>
      </w:r>
    </w:p>
    <w:p>
      <w:pPr>
        <w:pStyle w:val="ListParagraph"/>
        <w:numPr>
          <w:ilvl w:val="0"/>
          <w:numId w:val="6"/>
        </w:numPr>
        <w:rPr/>
      </w:pPr>
      <w:hyperlink r:id="rId25">
        <w:r>
          <w:rPr>
            <w:rStyle w:val="InternetLink"/>
            <w:rFonts w:cs="Times New Roman" w:ascii="Times New Roman" w:hAnsi="Times New Roman"/>
            <w:sz w:val="24"/>
            <w:szCs w:val="24"/>
          </w:rPr>
          <w:t>http://www-bcf.usc.edu/~gareth/ISL/</w:t>
        </w:r>
      </w:hyperlink>
    </w:p>
    <w:p>
      <w:pPr>
        <w:pStyle w:val="ListParagraph"/>
        <w:numPr>
          <w:ilvl w:val="0"/>
          <w:numId w:val="6"/>
        </w:numPr>
        <w:rPr>
          <w:rFonts w:ascii="Times New Roman" w:hAnsi="Times New Roman" w:cs="Times New Roman"/>
          <w:sz w:val="24"/>
          <w:szCs w:val="24"/>
        </w:rPr>
      </w:pPr>
      <w:r>
        <w:rPr>
          <w:rFonts w:cs="Times New Roman" w:ascii="Times New Roman" w:hAnsi="Times New Roman"/>
          <w:sz w:val="24"/>
          <w:szCs w:val="24"/>
        </w:rPr>
        <w:t>Parallel Implementation and Investigation of Ensemble KNN,</w:t>
      </w:r>
      <w:r>
        <w:rPr/>
        <w:t xml:space="preserve"> </w:t>
      </w:r>
      <w:r>
        <w:rPr>
          <w:rFonts w:cs="Times New Roman" w:ascii="Times New Roman" w:hAnsi="Times New Roman"/>
          <w:sz w:val="24"/>
          <w:szCs w:val="24"/>
        </w:rPr>
        <w:t>Firat Tekiner1, Mike Pettipher1, Ian Whittley2, Tony Bagnall2 ,1: Manchester Computing, Kilburn Building, University of Manchester, M13 9PL, UK 2: School of Computing Sciences, University of East Anglia, Norwich, UK</w:t>
      </w:r>
    </w:p>
    <w:p>
      <w:pPr>
        <w:pStyle w:val="ListParagraph"/>
        <w:numPr>
          <w:ilvl w:val="0"/>
          <w:numId w:val="6"/>
        </w:numPr>
        <w:tabs>
          <w:tab w:val="left" w:pos="525" w:leader="none"/>
        </w:tabs>
        <w:spacing w:lineRule="auto" w:line="360" w:before="0" w:after="0"/>
        <w:jc w:val="both"/>
        <w:rPr>
          <w:rFonts w:ascii="Times New Roman" w:hAnsi="Times New Roman" w:eastAsia="Times New Roman"/>
          <w:bCs/>
          <w:color w:val="000000"/>
          <w:sz w:val="24"/>
          <w:szCs w:val="24"/>
        </w:rPr>
      </w:pPr>
      <w:r>
        <w:rPr>
          <w:rFonts w:eastAsia="Times New Roman" w:ascii="Times New Roman" w:hAnsi="Times New Roman"/>
          <w:bCs/>
          <w:color w:val="000000"/>
          <w:sz w:val="24"/>
          <w:szCs w:val="24"/>
        </w:rPr>
        <w:t>http://en.wikipedia.org/wiki/Parallel_computing</w:t>
      </w:r>
    </w:p>
    <w:p>
      <w:pPr>
        <w:pStyle w:val="ListParagraph"/>
        <w:numPr>
          <w:ilvl w:val="0"/>
          <w:numId w:val="6"/>
        </w:numPr>
        <w:tabs>
          <w:tab w:val="left" w:pos="525" w:leader="none"/>
        </w:tabs>
        <w:spacing w:lineRule="auto" w:line="360" w:before="0" w:after="0"/>
        <w:jc w:val="both"/>
        <w:rPr>
          <w:rFonts w:eastAsia="Times New Roman"/>
          <w:sz w:val="24"/>
        </w:rPr>
      </w:pPr>
      <w:r>
        <w:rPr>
          <w:rFonts w:eastAsia="Times New Roman"/>
          <w:sz w:val="24"/>
        </w:rPr>
        <w:t xml:space="preserve">Chapman B., Jost G., Van Der Pas R. </w:t>
      </w:r>
      <w:r>
        <w:rPr>
          <w:rFonts w:eastAsia="Times New Roman"/>
          <w:iCs/>
          <w:sz w:val="24"/>
        </w:rPr>
        <w:t>Using Open MP: portable shared memory parallel programming</w:t>
      </w:r>
      <w:r>
        <w:rPr>
          <w:rFonts w:eastAsia="Times New Roman"/>
          <w:sz w:val="24"/>
        </w:rPr>
        <w:t>. MIT press, 2008</w:t>
      </w:r>
    </w:p>
    <w:p>
      <w:pPr>
        <w:pStyle w:val="ListParagraph"/>
        <w:numPr>
          <w:ilvl w:val="0"/>
          <w:numId w:val="6"/>
        </w:numPr>
        <w:tabs>
          <w:tab w:val="left" w:pos="525" w:leader="none"/>
        </w:tabs>
        <w:spacing w:lineRule="auto" w:line="360" w:before="0" w:after="0"/>
        <w:jc w:val="both"/>
        <w:rPr>
          <w:rFonts w:eastAsia="Times New Roman"/>
          <w:sz w:val="24"/>
        </w:rPr>
      </w:pPr>
      <w:r>
        <w:rPr>
          <w:rFonts w:eastAsia="Times New Roman"/>
          <w:sz w:val="24"/>
        </w:rPr>
        <w:t xml:space="preserve">Zhang M. L., Zhou Z. H. ML-KNN: A lazy learning approach to multi-label learning. </w:t>
      </w:r>
      <w:r>
        <w:rPr>
          <w:rFonts w:eastAsia="Times New Roman"/>
          <w:iCs/>
          <w:sz w:val="24"/>
        </w:rPr>
        <w:t>Pattern recognition</w:t>
      </w:r>
      <w:r>
        <w:rPr>
          <w:rFonts w:eastAsia="Times New Roman"/>
          <w:sz w:val="24"/>
        </w:rPr>
        <w:t xml:space="preserve">, </w:t>
      </w:r>
      <w:r>
        <w:rPr>
          <w:sz w:val="24"/>
        </w:rPr>
        <w:t xml:space="preserve">2007, </w:t>
      </w:r>
      <w:r>
        <w:rPr>
          <w:rFonts w:eastAsia="Times New Roman"/>
          <w:iCs/>
          <w:sz w:val="24"/>
        </w:rPr>
        <w:t>40</w:t>
      </w:r>
      <w:r>
        <w:rPr>
          <w:rFonts w:eastAsia="Times New Roman"/>
          <w:sz w:val="24"/>
        </w:rPr>
        <w:t>(7)</w:t>
      </w:r>
      <w:r>
        <w:rPr>
          <w:sz w:val="24"/>
        </w:rPr>
        <w:t>:</w:t>
      </w:r>
      <w:r>
        <w:rPr>
          <w:rFonts w:eastAsia="Times New Roman"/>
          <w:sz w:val="24"/>
        </w:rPr>
        <w:t xml:space="preserve"> 2038-2048.</w:t>
      </w:r>
    </w:p>
    <w:p>
      <w:pPr>
        <w:pStyle w:val="ListParagraph"/>
        <w:numPr>
          <w:ilvl w:val="0"/>
          <w:numId w:val="6"/>
        </w:numPr>
        <w:tabs>
          <w:tab w:val="left" w:pos="525" w:leader="none"/>
        </w:tabs>
        <w:spacing w:lineRule="auto" w:line="360" w:before="0" w:after="0"/>
        <w:jc w:val="both"/>
        <w:rPr>
          <w:rFonts w:eastAsia="Times New Roman"/>
          <w:sz w:val="24"/>
        </w:rPr>
      </w:pPr>
      <w:r>
        <w:rPr>
          <w:rFonts w:eastAsia="Times New Roman"/>
          <w:sz w:val="24"/>
        </w:rPr>
        <w:t xml:space="preserve">Weinberger K., Blitzer J., Saul L. Distance metric learning for large margin nearest neighbor classification. </w:t>
      </w:r>
      <w:r>
        <w:rPr>
          <w:rFonts w:eastAsia="Times New Roman"/>
          <w:iCs/>
          <w:sz w:val="24"/>
        </w:rPr>
        <w:t>Advances in neural information processing systems</w:t>
      </w:r>
      <w:r>
        <w:rPr>
          <w:rFonts w:eastAsia="Times New Roman"/>
          <w:sz w:val="24"/>
        </w:rPr>
        <w:t xml:space="preserve">, </w:t>
      </w:r>
      <w:r>
        <w:rPr>
          <w:sz w:val="24"/>
        </w:rPr>
        <w:t xml:space="preserve">2006, </w:t>
      </w:r>
      <w:r>
        <w:rPr>
          <w:rFonts w:eastAsia="Times New Roman"/>
          <w:iCs/>
          <w:sz w:val="24"/>
        </w:rPr>
        <w:t>18</w:t>
      </w:r>
      <w:r>
        <w:rPr>
          <w:iCs/>
          <w:sz w:val="24"/>
        </w:rPr>
        <w:t>:</w:t>
      </w:r>
      <w:r>
        <w:rPr>
          <w:rFonts w:eastAsia="Times New Roman"/>
          <w:sz w:val="24"/>
        </w:rPr>
        <w:t xml:space="preserve"> 1473</w:t>
      </w:r>
    </w:p>
    <w:p>
      <w:pPr>
        <w:pStyle w:val="ListParagraph"/>
        <w:numPr>
          <w:ilvl w:val="0"/>
          <w:numId w:val="6"/>
        </w:numPr>
        <w:tabs>
          <w:tab w:val="left" w:pos="525" w:leader="none"/>
        </w:tabs>
        <w:spacing w:lineRule="auto" w:line="360" w:before="0" w:after="0"/>
        <w:jc w:val="both"/>
        <w:rPr>
          <w:rFonts w:eastAsia="Times New Roman"/>
          <w:sz w:val="24"/>
        </w:rPr>
      </w:pPr>
      <w:r>
        <w:rPr>
          <w:iCs/>
          <w:color w:val="000000"/>
          <w:sz w:val="24"/>
        </w:rPr>
        <w:t>http://en.wikipedia.org/wiki/Levenshtein_distance</w:t>
      </w:r>
    </w:p>
    <w:p>
      <w:pPr>
        <w:pStyle w:val="ListParagraph"/>
        <w:numPr>
          <w:ilvl w:val="0"/>
          <w:numId w:val="6"/>
        </w:numPr>
        <w:tabs>
          <w:tab w:val="left" w:pos="525" w:leader="none"/>
        </w:tabs>
        <w:spacing w:lineRule="auto" w:line="360" w:before="0" w:after="0"/>
        <w:jc w:val="both"/>
        <w:rPr/>
      </w:pPr>
      <w:r>
        <w:rPr>
          <w:rFonts w:eastAsia="Times New Roman"/>
          <w:sz w:val="24"/>
        </w:rPr>
        <w:t xml:space="preserve">Open MP API Specification, </w:t>
      </w:r>
      <w:hyperlink r:id="rId26">
        <w:r>
          <w:rPr>
            <w:rStyle w:val="InternetLink"/>
            <w:rFonts w:eastAsia="Times New Roman"/>
            <w:sz w:val="24"/>
          </w:rPr>
          <w:t>www.OpenMp.org</w:t>
        </w:r>
      </w:hyperlink>
    </w:p>
    <w:p>
      <w:pPr>
        <w:pStyle w:val="ListParagraph"/>
        <w:widowControl w:val="false"/>
        <w:numPr>
          <w:ilvl w:val="0"/>
          <w:numId w:val="6"/>
        </w:numPr>
        <w:tabs>
          <w:tab w:val="left" w:pos="525" w:leader="none"/>
          <w:tab w:val="left" w:pos="602" w:leader="none"/>
        </w:tabs>
        <w:spacing w:lineRule="auto" w:line="360" w:before="0" w:after="0"/>
        <w:jc w:val="both"/>
        <w:rPr>
          <w:rFonts w:ascii="Times New Roman" w:hAnsi="Times New Roman" w:eastAsia="Times New Roman"/>
          <w:bCs/>
          <w:sz w:val="24"/>
          <w:szCs w:val="24"/>
        </w:rPr>
      </w:pPr>
      <w:r>
        <w:rPr>
          <w:rFonts w:eastAsia="Times New Roman" w:ascii="Times New Roman" w:hAnsi="Times New Roman"/>
          <w:bCs/>
          <w:color w:val="000000"/>
          <w:sz w:val="24"/>
          <w:szCs w:val="24"/>
        </w:rPr>
        <w:t>Jim Beveridge</w:t>
      </w:r>
      <w:r>
        <w:rPr>
          <w:rFonts w:ascii="Times New Roman" w:hAnsi="Times New Roman"/>
          <w:bCs/>
          <w:color w:val="000000"/>
          <w:sz w:val="24"/>
          <w:szCs w:val="24"/>
        </w:rPr>
        <w:t>,</w:t>
      </w:r>
      <w:r>
        <w:rPr>
          <w:rFonts w:eastAsia="Times New Roman" w:ascii="Times New Roman" w:hAnsi="Times New Roman"/>
          <w:bCs/>
          <w:color w:val="000000"/>
          <w:sz w:val="24"/>
          <w:szCs w:val="24"/>
        </w:rPr>
        <w:t xml:space="preserve"> Robert Wiener</w:t>
      </w:r>
      <w:r>
        <w:rPr>
          <w:rFonts w:ascii="Times New Roman" w:hAnsi="Times New Roman"/>
          <w:bCs/>
          <w:color w:val="000000"/>
          <w:sz w:val="24"/>
          <w:szCs w:val="24"/>
        </w:rPr>
        <w:t>.</w:t>
      </w:r>
      <w:r>
        <w:rPr>
          <w:rFonts w:eastAsia="Times New Roman" w:ascii="Times New Roman" w:hAnsi="Times New Roman"/>
          <w:bCs/>
          <w:color w:val="000000"/>
          <w:sz w:val="24"/>
          <w:szCs w:val="24"/>
        </w:rPr>
        <w:t xml:space="preserve"> Multithreading Applications in Win32</w:t>
      </w:r>
      <w:r>
        <w:rPr>
          <w:rFonts w:ascii="Times New Roman" w:hAnsi="Times New Roman"/>
          <w:bCs/>
          <w:color w:val="000000"/>
          <w:sz w:val="24"/>
          <w:szCs w:val="24"/>
        </w:rPr>
        <w:t>.</w:t>
      </w:r>
      <w:r>
        <w:rPr>
          <w:rFonts w:eastAsia="Times New Roman" w:ascii="Times New Roman" w:hAnsi="Times New Roman"/>
          <w:bCs/>
          <w:color w:val="000000"/>
          <w:sz w:val="24"/>
          <w:szCs w:val="24"/>
        </w:rPr>
        <w:t xml:space="preserve"> Addison-Wesley</w:t>
      </w:r>
      <w:r>
        <w:rPr>
          <w:rFonts w:ascii="Times New Roman" w:hAnsi="Times New Roman"/>
          <w:bCs/>
          <w:color w:val="000000"/>
          <w:sz w:val="24"/>
          <w:szCs w:val="24"/>
        </w:rPr>
        <w:t xml:space="preserve">, </w:t>
      </w:r>
      <w:r>
        <w:rPr>
          <w:rFonts w:eastAsia="Times New Roman" w:ascii="Times New Roman" w:hAnsi="Times New Roman"/>
          <w:bCs/>
          <w:color w:val="000000"/>
          <w:sz w:val="24"/>
          <w:szCs w:val="24"/>
        </w:rPr>
        <w:t>1997</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rPr/>
      </w:pPr>
      <w:r>
        <w:rPr/>
      </w:r>
    </w:p>
    <w:sectPr>
      <w:footerReference w:type="default" r:id="rId27"/>
      <w:type w:val="nextPage"/>
      <w:pgSz w:w="12240" w:h="15840"/>
      <w:pgMar w:left="1440" w:right="1440" w:header="0" w:top="1440" w:footer="72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Arial">
    <w:charset w:val="01"/>
    <w:family w:val="swiss"/>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92497079"/>
    </w:sdtPr>
    <w:sdtContent>
      <w:p>
        <w:pPr>
          <w:pStyle w:val="Footer"/>
          <w:jc w:val="center"/>
          <w:rPr/>
        </w:pPr>
        <w:r>
          <w:rPr/>
          <w:fldChar w:fldCharType="begin"/>
        </w:r>
        <w:r>
          <w:instrText> PAGE </w:instrText>
        </w:r>
        <w:r>
          <w:fldChar w:fldCharType="separate"/>
        </w:r>
        <w:r>
          <w:t>19</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8">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9">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Arial" w:asciiTheme="minorHAnsi" w:cstheme="minorBidi" w:eastAsiaTheme="minorEastAsia" w:hAnsiTheme="minorHAnsi"/>
        <w:sz w:val="22"/>
        <w:szCs w:val="22"/>
        <w:lang w:val="en-US"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宋体" w:cs="Arial" w:asciiTheme="minorHAnsi" w:cstheme="minorBidi" w:eastAsiaTheme="minorEastAsia" w:hAnsiTheme="minorHAnsi"/>
      <w:color w:val="auto"/>
      <w:sz w:val="22"/>
      <w:szCs w:val="22"/>
      <w:lang w:val="en-US" w:eastAsia="ja-JP" w:bidi="ar-SA"/>
    </w:rPr>
  </w:style>
  <w:style w:type="paragraph" w:styleId="Heading1">
    <w:name w:val="Heading 1"/>
    <w:basedOn w:val="Normal"/>
    <w:next w:val="Normal"/>
    <w:link w:val="Heading1Char"/>
    <w:uiPriority w:val="9"/>
    <w:qFormat/>
    <w:pPr>
      <w:keepNext/>
      <w:keepLines/>
      <w:numPr>
        <w:ilvl w:val="0"/>
        <w:numId w:val="1"/>
      </w:numPr>
      <w:pBdr>
        <w:bottom w:val="single" w:sz="4" w:space="1" w:color="595959"/>
      </w:pBdr>
      <w:spacing w:before="360" w:after="160"/>
      <w:outlineLvl w:val="0"/>
      <w:outlineLvl w:val="0"/>
    </w:pPr>
    <w:rPr>
      <w:rFonts w:ascii="Calibri Light" w:hAnsi="Calibri Light" w:eastAsia="宋体" w:cs="Times New Roman" w:asciiTheme="majorHAnsi" w:cstheme="majorBidi" w:eastAsiaTheme="majorEastAsia" w:hAnsiTheme="majorHAns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
      </w:numPr>
      <w:spacing w:before="360" w:after="0"/>
      <w:outlineLvl w:val="1"/>
      <w:outlineLvl w:val="1"/>
    </w:pPr>
    <w:rPr>
      <w:rFonts w:ascii="Calibri Light" w:hAnsi="Calibri Light" w:eastAsia="宋体" w:cs="Times New Roman" w:asciiTheme="majorHAnsi" w:cstheme="majorBidi" w:eastAsiaTheme="majorEastAsia" w:hAnsiTheme="majorHAns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
      </w:numPr>
      <w:spacing w:before="200" w:after="0"/>
      <w:outlineLvl w:val="2"/>
      <w:outlineLvl w:val="2"/>
    </w:pPr>
    <w:rPr>
      <w:rFonts w:ascii="Calibri Light" w:hAnsi="Calibri Light" w:eastAsia="宋体" w:cs="Times New Roman" w:asciiTheme="majorHAnsi" w:cstheme="majorBidi" w:eastAsiaTheme="majorEastAsia" w:hAnsiTheme="majorHAns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
      </w:numPr>
      <w:spacing w:before="200" w:after="0"/>
      <w:outlineLvl w:val="3"/>
      <w:outlineLvl w:val="3"/>
    </w:pPr>
    <w:rPr>
      <w:rFonts w:ascii="Calibri Light" w:hAnsi="Calibri Light" w:eastAsia="宋体" w:cs="Times New Roman" w:asciiTheme="majorHAnsi" w:cstheme="majorBidi" w:eastAsiaTheme="majorEastAsia" w:hAnsiTheme="majorHAns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outlineLvl w:val="4"/>
    </w:pPr>
    <w:rPr>
      <w:rFonts w:ascii="Calibri Light" w:hAnsi="Calibri Light" w:eastAsia="宋体" w:cs="Times New Roman" w:asciiTheme="majorHAnsi" w:cstheme="majorBidi" w:eastAsiaTheme="majorEastAsia" w:hAnsiTheme="majorHAns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outlineLvl w:val="5"/>
    </w:pPr>
    <w:rPr>
      <w:rFonts w:ascii="Calibri Light" w:hAnsi="Calibri Light" w:eastAsia="宋体" w:cs="Times New Roman" w:asciiTheme="majorHAnsi" w:cstheme="majorBidi" w:eastAsiaTheme="majorEastAsia" w:hAnsiTheme="majorHAns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outlineLvl w:val="6"/>
    </w:pPr>
    <w:rPr>
      <w:rFonts w:ascii="Calibri Light" w:hAnsi="Calibri Light" w:eastAsia="宋体" w:cs="Times New Roman"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outlineLvl w:val="7"/>
    </w:pPr>
    <w:rPr>
      <w:rFonts w:ascii="Calibri Light" w:hAnsi="Calibri Light" w:eastAsia="宋体" w:cs="Times New Roman"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outlineLvl w:val="8"/>
    </w:pPr>
    <w:rPr>
      <w:rFonts w:ascii="Calibri Light" w:hAnsi="Calibri Light" w:eastAsia="宋体"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Pr>
      <w:rFonts w:ascii="Calibri Light" w:hAnsi="Calibri Light" w:eastAsia="宋体" w:cs="Times New Roman" w:asciiTheme="majorHAnsi" w:cstheme="majorBidi" w:eastAsiaTheme="majorEastAsia" w:hAnsiTheme="majorHAnsi"/>
      <w:color w:val="000000" w:themeColor="text1"/>
      <w:sz w:val="56"/>
      <w:szCs w:val="56"/>
    </w:rPr>
  </w:style>
  <w:style w:type="character" w:styleId="SubtitleChar" w:customStyle="1">
    <w:name w:val="Subtitle Char"/>
    <w:basedOn w:val="DefaultParagraphFont"/>
    <w:link w:val="Subtitle"/>
    <w:uiPriority w:val="11"/>
    <w:qFormat/>
    <w:rPr>
      <w:color w:val="5A5A5A" w:themeColor="text1" w:themeTint="a5"/>
      <w:spacing w:val="10"/>
    </w:rPr>
  </w:style>
  <w:style w:type="character" w:styleId="Heading1Char" w:customStyle="1">
    <w:name w:val="Heading 1 Char"/>
    <w:basedOn w:val="DefaultParagraphFont"/>
    <w:link w:val="Heading1"/>
    <w:uiPriority w:val="9"/>
    <w:qFormat/>
    <w:rPr>
      <w:rFonts w:ascii="Calibri Light" w:hAnsi="Calibri Light" w:eastAsia="宋体" w:cs="Times New Roman" w:asciiTheme="majorHAnsi" w:cstheme="majorBidi" w:eastAsiaTheme="majorEastAsia" w:hAnsiTheme="majorHAnsi"/>
      <w:b/>
      <w:bCs/>
      <w:smallCaps/>
      <w:color w:val="000000" w:themeColor="text1"/>
      <w:sz w:val="36"/>
      <w:szCs w:val="36"/>
    </w:rPr>
  </w:style>
  <w:style w:type="character" w:styleId="Heading2Char" w:customStyle="1">
    <w:name w:val="Heading 2 Char"/>
    <w:basedOn w:val="DefaultParagraphFont"/>
    <w:link w:val="Heading2"/>
    <w:uiPriority w:val="9"/>
    <w:semiHidden/>
    <w:qFormat/>
    <w:rPr>
      <w:rFonts w:ascii="Calibri Light" w:hAnsi="Calibri Light" w:eastAsia="宋体" w:cs="Times New Roman" w:asciiTheme="majorHAnsi" w:cstheme="majorBidi" w:eastAsiaTheme="majorEastAsia" w:hAnsiTheme="majorHAnsi"/>
      <w:b/>
      <w:bCs/>
      <w:smallCaps/>
      <w:color w:val="000000" w:themeColor="text1"/>
      <w:sz w:val="28"/>
      <w:szCs w:val="28"/>
    </w:rPr>
  </w:style>
  <w:style w:type="character" w:styleId="Heading3Char" w:customStyle="1">
    <w:name w:val="Heading 3 Char"/>
    <w:basedOn w:val="DefaultParagraphFont"/>
    <w:link w:val="Heading3"/>
    <w:uiPriority w:val="9"/>
    <w:semiHidden/>
    <w:qFormat/>
    <w:rPr>
      <w:rFonts w:ascii="Calibri Light" w:hAnsi="Calibri Light" w:eastAsia="宋体" w:cs="Times New Roman" w:asciiTheme="majorHAnsi" w:cstheme="majorBidi" w:eastAsiaTheme="majorEastAsia" w:hAnsiTheme="majorHAnsi"/>
      <w:b/>
      <w:bCs/>
      <w:color w:val="000000" w:themeColor="text1"/>
    </w:rPr>
  </w:style>
  <w:style w:type="character" w:styleId="Heading4Char" w:customStyle="1">
    <w:name w:val="Heading 4 Char"/>
    <w:basedOn w:val="DefaultParagraphFont"/>
    <w:link w:val="Heading4"/>
    <w:uiPriority w:val="9"/>
    <w:semiHidden/>
    <w:qFormat/>
    <w:rPr>
      <w:rFonts w:ascii="Calibri Light" w:hAnsi="Calibri Light" w:eastAsia="宋体" w:cs="Times New Roman" w:asciiTheme="majorHAnsi" w:cstheme="majorBidi" w:eastAsiaTheme="majorEastAsia" w:hAnsiTheme="majorHAnsi"/>
      <w:b/>
      <w:bCs/>
      <w:i/>
      <w:iCs/>
      <w:color w:val="000000" w:themeColor="text1"/>
    </w:rPr>
  </w:style>
  <w:style w:type="character" w:styleId="Heading5Char" w:customStyle="1">
    <w:name w:val="Heading 5 Char"/>
    <w:basedOn w:val="DefaultParagraphFont"/>
    <w:link w:val="Heading5"/>
    <w:uiPriority w:val="9"/>
    <w:semiHidden/>
    <w:qFormat/>
    <w:rPr>
      <w:rFonts w:ascii="Calibri Light" w:hAnsi="Calibri Light" w:eastAsia="宋体" w:cs="Times New Roman" w:asciiTheme="majorHAnsi" w:cstheme="majorBidi" w:eastAsiaTheme="majorEastAsia" w:hAnsiTheme="majorHAnsi"/>
      <w:color w:val="252525" w:themeColor="text2" w:themeShade="bf"/>
    </w:rPr>
  </w:style>
  <w:style w:type="character" w:styleId="Heading6Char" w:customStyle="1">
    <w:name w:val="Heading 6 Char"/>
    <w:basedOn w:val="DefaultParagraphFont"/>
    <w:link w:val="Heading6"/>
    <w:uiPriority w:val="9"/>
    <w:semiHidden/>
    <w:qFormat/>
    <w:rPr>
      <w:rFonts w:ascii="Calibri Light" w:hAnsi="Calibri Light" w:eastAsia="宋体" w:cs="Times New Roman" w:asciiTheme="majorHAnsi" w:cstheme="majorBidi" w:eastAsiaTheme="majorEastAsia" w:hAnsiTheme="majorHAnsi"/>
      <w:i/>
      <w:iCs/>
      <w:color w:val="252525" w:themeColor="text2" w:themeShade="bf"/>
    </w:rPr>
  </w:style>
  <w:style w:type="character" w:styleId="Heading7Char" w:customStyle="1">
    <w:name w:val="Heading 7 Char"/>
    <w:basedOn w:val="DefaultParagraphFont"/>
    <w:link w:val="Heading7"/>
    <w:uiPriority w:val="9"/>
    <w:semiHidden/>
    <w:qFormat/>
    <w:rPr>
      <w:rFonts w:ascii="Calibri Light" w:hAnsi="Calibri Light" w:eastAsia="宋体" w:cs="Times New Roman"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Pr>
      <w:rFonts w:ascii="Calibri Light" w:hAnsi="Calibri Light" w:eastAsia="宋体" w:cs="Times New Roman"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Pr>
      <w:rFonts w:ascii="Calibri Light" w:hAnsi="Calibri Light" w:eastAsia="宋体" w:cs="Times New Roman"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00000A"/>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character" w:styleId="QuoteChar" w:customStyle="1">
    <w:name w:val="Quote Char"/>
    <w:basedOn w:val="DefaultParagraphFont"/>
    <w:link w:val="Quote"/>
    <w:uiPriority w:val="29"/>
    <w:qFormat/>
    <w:rPr>
      <w:i/>
      <w:iCs/>
      <w:color w:val="000000" w:themeColor="text1"/>
    </w:rPr>
  </w:style>
  <w:style w:type="character" w:styleId="IntenseQuoteChar" w:customStyle="1">
    <w:name w:val="Intense Quote Char"/>
    <w:basedOn w:val="DefaultParagraphFont"/>
    <w:link w:val="IntenseQuote"/>
    <w:uiPriority w:val="30"/>
    <w:qFormat/>
    <w:rPr>
      <w:color w:val="000000" w:themeColor="text1"/>
      <w:shd w:fill="F2F2F2" w:val="clear"/>
    </w:rPr>
  </w:style>
  <w:style w:type="character" w:styleId="SubtleReference">
    <w:name w:val="Subtle Reference"/>
    <w:basedOn w:val="DefaultParagraphFont"/>
    <w:uiPriority w:val="31"/>
    <w:qFormat/>
    <w:rPr>
      <w:smallCaps/>
      <w:color w:val="404040" w:themeColor="text1" w:themeTint="bf"/>
      <w:u w:val="single" w:color="7F7F7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false"/>
      <w:bCs w:val="false"/>
      <w:smallCaps/>
      <w:spacing w:val="5"/>
    </w:rPr>
  </w:style>
  <w:style w:type="character" w:styleId="Appleconvertedspace" w:customStyle="1">
    <w:name w:val="apple-converted-space"/>
    <w:basedOn w:val="DefaultParagraphFont"/>
    <w:qFormat/>
    <w:rsid w:val="003e6cb7"/>
    <w:rPr/>
  </w:style>
  <w:style w:type="character" w:styleId="HeaderChar" w:customStyle="1">
    <w:name w:val="Header Char"/>
    <w:basedOn w:val="DefaultParagraphFont"/>
    <w:link w:val="Header"/>
    <w:uiPriority w:val="99"/>
    <w:qFormat/>
    <w:rsid w:val="00234a7f"/>
    <w:rPr/>
  </w:style>
  <w:style w:type="character" w:styleId="FooterChar" w:customStyle="1">
    <w:name w:val="Footer Char"/>
    <w:basedOn w:val="DefaultParagraphFont"/>
    <w:link w:val="Footer"/>
    <w:uiPriority w:val="99"/>
    <w:qFormat/>
    <w:rsid w:val="00234a7f"/>
    <w:rPr/>
  </w:style>
  <w:style w:type="character" w:styleId="InternetLink">
    <w:name w:val="Internet Link"/>
    <w:basedOn w:val="DefaultParagraphFont"/>
    <w:uiPriority w:val="99"/>
    <w:unhideWhenUsed/>
    <w:rsid w:val="005915a5"/>
    <w:rPr>
      <w:color w:val="6B9F25" w:themeColor="hyperlink"/>
      <w:u w:val="single"/>
    </w:rPr>
  </w:style>
  <w:style w:type="character" w:styleId="ListLabel1">
    <w:name w:val="ListLabel 1"/>
    <w:qFormat/>
    <w:rPr>
      <w:rFonts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宋体" w:cs="Arial"/>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宋体" w:cs="Times New Roman" w:asciiTheme="majorHAnsi" w:cstheme="majorBidi" w:eastAsiaTheme="majorEastAsia" w:hAnsiTheme="majorHAnsi"/>
      <w:color w:val="000000" w:themeColor="text1"/>
      <w:sz w:val="56"/>
      <w:szCs w:val="56"/>
    </w:rPr>
  </w:style>
  <w:style w:type="paragraph" w:styleId="Subtitle">
    <w:name w:val="Subtitle"/>
    <w:basedOn w:val="Normal"/>
    <w:next w:val="Normal"/>
    <w:link w:val="SubtitleChar"/>
    <w:uiPriority w:val="11"/>
    <w:qFormat/>
    <w:pPr/>
    <w:rPr>
      <w:color w:val="5A5A5A" w:themeColor="text1" w:themeTint="a5"/>
      <w:spacing w:val="10"/>
    </w:rPr>
  </w:style>
  <w:style w:type="paragraph" w:styleId="Quote">
    <w:name w:val="Quote"/>
    <w:basedOn w:val="Normal"/>
    <w:next w:val="Normal"/>
    <w:link w:val="QuoteChar"/>
    <w:uiPriority w:val="29"/>
    <w:qFormat/>
    <w:pPr>
      <w:spacing w:before="160" w:after="160"/>
      <w:ind w:left="720" w:right="720" w:hanging="0"/>
    </w:pPr>
    <w:rPr>
      <w:i/>
      <w:iCs/>
      <w:color w:val="000000" w:themeColor="text1"/>
    </w:rPr>
  </w:style>
  <w:style w:type="paragraph" w:styleId="IntenseQuote">
    <w:name w:val="Intense Quote"/>
    <w:basedOn w:val="Normal"/>
    <w:next w:val="Normal"/>
    <w:link w:val="IntenseQuoteChar"/>
    <w:uiPriority w:val="30"/>
    <w:qFormat/>
    <w:pPr>
      <w:pBdr>
        <w:top w:val="single" w:sz="24" w:space="1" w:color="F2F2F2"/>
        <w:bottom w:val="single" w:sz="24" w:space="1" w:color="F2F2F2"/>
      </w:pBdr>
      <w:shd w:val="clear" w:color="auto" w:fill="F2F2F2" w:themeFill="background1" w:themeFillShade="f2"/>
      <w:spacing w:before="240" w:after="240"/>
      <w:ind w:left="936" w:right="936" w:hanging="0"/>
      <w:jc w:val="center"/>
    </w:pPr>
    <w:rPr>
      <w:color w:val="000000" w:themeColor="text1"/>
    </w:rPr>
  </w:style>
  <w:style w:type="paragraph" w:styleId="Caption1">
    <w:name w:val="caption"/>
    <w:basedOn w:val="Normal"/>
    <w:next w:val="Normal"/>
    <w:uiPriority w:val="35"/>
    <w:semiHidden/>
    <w:unhideWhenUsed/>
    <w:qFormat/>
    <w:pPr>
      <w:spacing w:lineRule="auto" w:line="240" w:before="0" w:after="200"/>
    </w:pPr>
    <w:rPr>
      <w:i/>
      <w:iCs/>
      <w:color w:val="323232" w:themeColor="text2"/>
      <w:sz w:val="18"/>
      <w:szCs w:val="18"/>
    </w:rPr>
  </w:style>
  <w:style w:type="paragraph" w:styleId="TOCHeading">
    <w:name w:val="TOC Heading"/>
    <w:basedOn w:val="Heading1"/>
    <w:next w:val="Normal"/>
    <w:uiPriority w:val="39"/>
    <w:semiHidden/>
    <w:unhideWhenUsed/>
    <w:qFormat/>
    <w:pPr>
      <w:numPr>
        <w:ilvl w:val="0"/>
        <w:numId w:val="0"/>
      </w:numPr>
    </w:pPr>
    <w:rPr/>
  </w:style>
  <w:style w:type="paragraph" w:styleId="NoSpacing">
    <w:name w:val="No Spacing"/>
    <w:uiPriority w:val="1"/>
    <w:qFormat/>
    <w:pPr>
      <w:widowControl/>
      <w:bidi w:val="0"/>
      <w:spacing w:lineRule="auto" w:line="240" w:before="0" w:after="0"/>
      <w:jc w:val="left"/>
    </w:pPr>
    <w:rPr>
      <w:rFonts w:ascii="Calibri" w:hAnsi="Calibri" w:eastAsia="宋体" w:cs="Arial" w:asciiTheme="minorHAnsi" w:cstheme="minorBidi" w:eastAsiaTheme="minorEastAsia" w:hAnsiTheme="minorHAnsi"/>
      <w:color w:val="auto"/>
      <w:sz w:val="22"/>
      <w:szCs w:val="22"/>
      <w:lang w:val="en-US" w:eastAsia="ja-JP" w:bidi="ar-SA"/>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rsid w:val="00234a7f"/>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34a7f"/>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cf.usc.edu/~gareth/ISL/" TargetMode="External"/><Relationship Id="rId26" Type="http://schemas.openxmlformats.org/officeDocument/2006/relationships/hyperlink" Target="http://www.openmp.org/" TargetMode="Externa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2297</TotalTime>
  <Application>LibreOffice/5.1.4.2$Linux_X86_64 LibreOffice_project/10m0$Build-2</Application>
  <Pages>19</Pages>
  <Words>2445</Words>
  <Characters>13381</Characters>
  <CharactersWithSpaces>15643</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2016-04-05T22:38:00Z</dcterms:created>
  <dc:creator>Anubhav Anubhav</dc:creator>
  <dc:description/>
  <dc:language>en-US</dc:language>
  <cp:lastModifiedBy/>
  <dcterms:modified xsi:type="dcterms:W3CDTF">2017-01-05T15:24:02Z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TemplateID">
    <vt:lpwstr>TC034577159991</vt:lpwstr>
  </property>
</Properties>
</file>