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02" w:rsidRDefault="00234828" w:rsidP="00234828">
      <w:pPr>
        <w:jc w:val="center"/>
        <w:rPr>
          <w:b/>
          <w:sz w:val="28"/>
          <w:u w:val="single"/>
        </w:rPr>
      </w:pPr>
      <w:r w:rsidRPr="00234828">
        <w:rPr>
          <w:b/>
          <w:sz w:val="28"/>
          <w:u w:val="single"/>
        </w:rPr>
        <w:t>DAY -4</w:t>
      </w:r>
    </w:p>
    <w:p w:rsidR="00234828" w:rsidRDefault="00234828" w:rsidP="00234828">
      <w:pPr>
        <w:rPr>
          <w:sz w:val="24"/>
          <w:u w:val="single"/>
        </w:rPr>
      </w:pPr>
      <w:r w:rsidRPr="00234828">
        <w:rPr>
          <w:sz w:val="24"/>
          <w:u w:val="single"/>
        </w:rPr>
        <w:t>Maven</w:t>
      </w:r>
    </w:p>
    <w:p w:rsidR="00234828" w:rsidRDefault="00234828" w:rsidP="002348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management tool</w:t>
      </w:r>
    </w:p>
    <w:p w:rsidR="00234828" w:rsidRDefault="00234828" w:rsidP="002348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Pom.xml</w:t>
      </w:r>
      <w:r w:rsidR="00924CE8">
        <w:rPr>
          <w:sz w:val="24"/>
        </w:rPr>
        <w:t xml:space="preserve"> </w:t>
      </w:r>
      <w:r w:rsidR="00F2340D">
        <w:rPr>
          <w:sz w:val="24"/>
        </w:rPr>
        <w:t>–</w:t>
      </w:r>
      <w:r w:rsidR="00924CE8">
        <w:rPr>
          <w:sz w:val="24"/>
        </w:rPr>
        <w:t xml:space="preserve"> Dependencies</w:t>
      </w:r>
    </w:p>
    <w:p w:rsidR="00F2340D" w:rsidRDefault="00F2340D" w:rsidP="00F2340D">
      <w:pPr>
        <w:rPr>
          <w:sz w:val="24"/>
          <w:u w:val="single"/>
        </w:rPr>
      </w:pPr>
      <w:r w:rsidRPr="00F2340D">
        <w:rPr>
          <w:sz w:val="24"/>
          <w:u w:val="single"/>
        </w:rPr>
        <w:t>Hibernate</w:t>
      </w:r>
      <w:r>
        <w:rPr>
          <w:sz w:val="24"/>
          <w:u w:val="single"/>
        </w:rPr>
        <w:t xml:space="preserve"> /</w:t>
      </w:r>
      <w:r w:rsidRPr="00F2340D">
        <w:rPr>
          <w:sz w:val="24"/>
          <w:u w:val="single"/>
        </w:rPr>
        <w:t xml:space="preserve"> JPA</w:t>
      </w:r>
    </w:p>
    <w:p w:rsidR="00F2340D" w:rsidRDefault="00F2340D" w:rsidP="00F234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ORM Framework (Object relational mapping)</w:t>
      </w:r>
    </w:p>
    <w:p w:rsidR="002002F9" w:rsidRDefault="00007559" w:rsidP="00F234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EntityManagerFactory – reads the persistence.xml</w:t>
      </w:r>
    </w:p>
    <w:p w:rsidR="00007559" w:rsidRDefault="00007559" w:rsidP="00F234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EntityManager - </w:t>
      </w:r>
      <w:r w:rsidR="00F70B75">
        <w:rPr>
          <w:sz w:val="24"/>
        </w:rPr>
        <w:t>CRUD</w:t>
      </w:r>
      <w:bookmarkStart w:id="0" w:name="_GoBack"/>
      <w:bookmarkEnd w:id="0"/>
    </w:p>
    <w:p w:rsidR="00007559" w:rsidRPr="00F2340D" w:rsidRDefault="00007559" w:rsidP="00F234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EntityTransaction – Commit, rollback</w:t>
      </w:r>
    </w:p>
    <w:sectPr w:rsidR="00007559" w:rsidRPr="00F2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6C7"/>
    <w:multiLevelType w:val="hybridMultilevel"/>
    <w:tmpl w:val="73FAC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3368F"/>
    <w:multiLevelType w:val="hybridMultilevel"/>
    <w:tmpl w:val="B5D2B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39"/>
    <w:rsid w:val="00007559"/>
    <w:rsid w:val="000E1839"/>
    <w:rsid w:val="002002F9"/>
    <w:rsid w:val="00234828"/>
    <w:rsid w:val="00522EBF"/>
    <w:rsid w:val="006921F0"/>
    <w:rsid w:val="006A1B55"/>
    <w:rsid w:val="00903646"/>
    <w:rsid w:val="00924CE8"/>
    <w:rsid w:val="00F2340D"/>
    <w:rsid w:val="00F7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10</cp:revision>
  <dcterms:created xsi:type="dcterms:W3CDTF">2021-12-09T05:17:00Z</dcterms:created>
  <dcterms:modified xsi:type="dcterms:W3CDTF">2021-12-09T07:40:00Z</dcterms:modified>
</cp:coreProperties>
</file>