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9AF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scaler;</w:t>
      </w:r>
    </w:p>
    <w:p w14:paraId="3FA622C9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if not exists scaler;</w:t>
      </w:r>
    </w:p>
    <w:p w14:paraId="63914FEF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58B478A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use scaler;</w:t>
      </w:r>
    </w:p>
    <w:p w14:paraId="1E84E5E0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6B7381FD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Students(</w:t>
      </w:r>
    </w:p>
    <w:p w14:paraId="494EA8EB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69B3095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varchar(30), </w:t>
      </w:r>
    </w:p>
    <w:p w14:paraId="147999B6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email varchar(30) </w:t>
      </w:r>
    </w:p>
    <w:p w14:paraId="180A8574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66AE7EAB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4F3E438E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Students(</w:t>
      </w:r>
    </w:p>
    <w:p w14:paraId="22B28BD5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36AB3DC6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varchar(30), </w:t>
      </w:r>
    </w:p>
    <w:p w14:paraId="626DB52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email varchar(30) </w:t>
      </w:r>
    </w:p>
    <w:p w14:paraId="25CAE23F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73565F41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53912EAF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Batches(</w:t>
      </w:r>
    </w:p>
    <w:p w14:paraId="03B8C2F9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621C844D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</w:t>
      </w:r>
    </w:p>
    <w:p w14:paraId="7B0C6080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24DF093C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1B720AA8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drop table Students;</w:t>
      </w:r>
    </w:p>
    <w:p w14:paraId="010F89EE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6B9409E1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if not exists scaler;</w:t>
      </w:r>
    </w:p>
    <w:p w14:paraId="294BFB98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use scaler;</w:t>
      </w:r>
    </w:p>
    <w:p w14:paraId="4D4B65E4" w14:textId="77777777" w:rsidR="004503BD" w:rsidRDefault="004503BD" w:rsidP="00CE23A8">
      <w:pPr>
        <w:pStyle w:val="NoSpacing"/>
        <w:rPr>
          <w:rFonts w:ascii="Consolas" w:hAnsi="Consolas"/>
        </w:rPr>
      </w:pPr>
    </w:p>
    <w:p w14:paraId="28E42653" w14:textId="52BB5F28" w:rsidR="004503BD" w:rsidRPr="004503BD" w:rsidRDefault="004503BD" w:rsidP="00CE23A8">
      <w:pPr>
        <w:pStyle w:val="NoSpacing"/>
        <w:rPr>
          <w:rFonts w:ascii="Consolas" w:hAnsi="Consolas"/>
          <w:color w:val="FF0000"/>
        </w:rPr>
      </w:pPr>
      <w:r w:rsidRPr="004503BD">
        <w:rPr>
          <w:rFonts w:ascii="Consolas" w:hAnsi="Consolas"/>
          <w:color w:val="FF0000"/>
        </w:rPr>
        <w:t>Create</w:t>
      </w:r>
    </w:p>
    <w:p w14:paraId="62FFBDA0" w14:textId="6090AA5A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Persons(</w:t>
      </w:r>
    </w:p>
    <w:p w14:paraId="081A80F0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>ID int,</w:t>
      </w:r>
    </w:p>
    <w:p w14:paraId="7BD13A8B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FirstName varchar(255),</w:t>
      </w:r>
    </w:p>
    <w:p w14:paraId="24BFF204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LastName varchar(255),</w:t>
      </w:r>
    </w:p>
    <w:p w14:paraId="72B43F51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City varchar(255),</w:t>
      </w:r>
    </w:p>
    <w:p w14:paraId="07EE0BA7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Address varchar(255)</w:t>
      </w:r>
    </w:p>
    <w:p w14:paraId="5241B7A5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3E2F14B3" w14:textId="77777777" w:rsidR="00CE23A8" w:rsidRDefault="00CE23A8" w:rsidP="00CE23A8">
      <w:pPr>
        <w:pStyle w:val="NoSpacing"/>
        <w:rPr>
          <w:rFonts w:ascii="Consolas" w:hAnsi="Consolas"/>
        </w:rPr>
      </w:pPr>
    </w:p>
    <w:p w14:paraId="225ADAD6" w14:textId="5CEB8FE1" w:rsidR="004503BD" w:rsidRPr="004503BD" w:rsidRDefault="004503BD" w:rsidP="00CE23A8">
      <w:pPr>
        <w:pStyle w:val="NoSpacing"/>
        <w:rPr>
          <w:rFonts w:ascii="Consolas" w:hAnsi="Consolas"/>
          <w:color w:val="FF0000"/>
        </w:rPr>
      </w:pPr>
      <w:r w:rsidRPr="004503BD">
        <w:rPr>
          <w:rFonts w:ascii="Consolas" w:hAnsi="Consolas"/>
          <w:color w:val="FF0000"/>
        </w:rPr>
        <w:t>Insert</w:t>
      </w:r>
    </w:p>
    <w:p w14:paraId="6AD65F91" w14:textId="1704AF98" w:rsidR="004503BD" w:rsidRDefault="004503BD" w:rsidP="00CE23A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Insert can be done in two ways. </w:t>
      </w:r>
    </w:p>
    <w:p w14:paraId="568DFA3D" w14:textId="38C97EDA" w:rsidR="004503BD" w:rsidRDefault="004503BD" w:rsidP="004503BD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 into specific columns</w:t>
      </w:r>
    </w:p>
    <w:p w14:paraId="0AD83DF7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13B54ACB" w14:textId="7E653BD1" w:rsidR="004503BD" w:rsidRPr="00B619BF" w:rsidRDefault="004503BD" w:rsidP="004503BD">
      <w:pPr>
        <w:pStyle w:val="NoSpacing"/>
        <w:ind w:left="720"/>
        <w:rPr>
          <w:rFonts w:ascii="Consolas" w:hAnsi="Consolas"/>
          <w:color w:val="7030A0"/>
        </w:rPr>
      </w:pPr>
      <w:r w:rsidRPr="00B619BF">
        <w:rPr>
          <w:rFonts w:ascii="Consolas" w:hAnsi="Consolas"/>
          <w:color w:val="7030A0"/>
        </w:rPr>
        <w:t>INSERT INTO TABLE_NAME(COL1, COL2, COL3, …, COLN) VALUES (VAL1, VAL2, VAL3, …, VALN);</w:t>
      </w:r>
    </w:p>
    <w:p w14:paraId="71380D75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4749E4B3" w14:textId="73CF1037" w:rsidR="004503BD" w:rsidRDefault="004503BD" w:rsidP="004503BD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 into all columns.</w:t>
      </w:r>
    </w:p>
    <w:p w14:paraId="5C6C83E2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0BB16550" w14:textId="49307AFD" w:rsidR="004503BD" w:rsidRPr="00B619BF" w:rsidRDefault="004503BD" w:rsidP="00B619BF">
      <w:pPr>
        <w:pStyle w:val="NoSpacing"/>
        <w:ind w:left="720"/>
        <w:rPr>
          <w:rFonts w:ascii="Consolas" w:hAnsi="Consolas"/>
          <w:color w:val="7030A0"/>
        </w:rPr>
      </w:pPr>
      <w:r w:rsidRPr="00B619BF">
        <w:rPr>
          <w:rFonts w:ascii="Consolas" w:hAnsi="Consolas"/>
          <w:color w:val="7030A0"/>
        </w:rPr>
        <w:t>INSERT INTO TABLE_NAME VALUES(VAL1, VAL2, VAL3, …, VALN);</w:t>
      </w:r>
    </w:p>
    <w:p w14:paraId="48966A2B" w14:textId="77777777" w:rsidR="00B619BF" w:rsidRDefault="00B619BF" w:rsidP="00B619BF">
      <w:pPr>
        <w:pStyle w:val="NoSpacing"/>
        <w:rPr>
          <w:rFonts w:ascii="Consolas" w:hAnsi="Consolas"/>
        </w:rPr>
      </w:pPr>
    </w:p>
    <w:p w14:paraId="60AC82EC" w14:textId="4FD68EEE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VALUES(1, "ANUBHAV", "GUPTA", "MANSA", "PUNJAB");</w:t>
      </w:r>
    </w:p>
    <w:p w14:paraId="55278E58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VALUES(2, "IQBAL", "SINGH", "PATIALA", "PUNJAB");</w:t>
      </w:r>
    </w:p>
    <w:p w14:paraId="698CB469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VALUES(3, "TARUN", "SAINI", "PATIALA", "PUNJAB");</w:t>
      </w:r>
    </w:p>
    <w:p w14:paraId="55F2164E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VALUES(4, "SAKSHI", "SINGLA", "PATIALA", "PUNJAB");</w:t>
      </w:r>
    </w:p>
    <w:p w14:paraId="5146428B" w14:textId="434E9955" w:rsidR="007365BE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VALUES(5, "RUCHI", "VISHAVKARMA", "MUMBAI", "MAHARASHTRA");</w:t>
      </w:r>
    </w:p>
    <w:p w14:paraId="1D50496B" w14:textId="2C1D4F49" w:rsidR="005943EA" w:rsidRPr="005943EA" w:rsidRDefault="005943EA">
      <w:pPr>
        <w:rPr>
          <w:rFonts w:ascii="Consolas" w:hAnsi="Consolas"/>
          <w:color w:val="FF0000"/>
        </w:rPr>
      </w:pPr>
      <w:r>
        <w:rPr>
          <w:rFonts w:ascii="Consolas" w:hAnsi="Consolas"/>
        </w:rPr>
        <w:br w:type="page"/>
      </w:r>
    </w:p>
    <w:p w14:paraId="276B9C88" w14:textId="77777777" w:rsidR="00A857E4" w:rsidRDefault="00A857E4" w:rsidP="00A857E4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lastRenderedPageBreak/>
        <w:t>INSERT INTO PERSONS</w:t>
      </w:r>
      <w:r>
        <w:rPr>
          <w:rFonts w:ascii="Consolas" w:hAnsi="Consolas"/>
        </w:rPr>
        <w:t>(ID, FIRSTNAME, LASTNAME, CITY, ADDRESS)</w:t>
      </w:r>
      <w:r w:rsidRPr="00B619BF">
        <w:rPr>
          <w:rFonts w:ascii="Consolas" w:hAnsi="Consolas"/>
        </w:rPr>
        <w:t xml:space="preserve"> VALUES</w:t>
      </w:r>
    </w:p>
    <w:p w14:paraId="500A86AE" w14:textId="2E24129B" w:rsidR="00A857E4" w:rsidRPr="00B619BF" w:rsidRDefault="00A857E4" w:rsidP="00A857E4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(1, "ANUBHAV", "GUPTA", "MANSA", "PUNJAB")</w:t>
      </w:r>
      <w:r>
        <w:rPr>
          <w:rFonts w:ascii="Consolas" w:hAnsi="Consolas"/>
        </w:rPr>
        <w:t>,</w:t>
      </w:r>
    </w:p>
    <w:p w14:paraId="3EDDADDB" w14:textId="7EBE875F" w:rsidR="00A857E4" w:rsidRPr="00B619BF" w:rsidRDefault="00A857E4" w:rsidP="00A857E4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(2, "IQBAL", "SINGH", "PATIALA", "PUNJAB")</w:t>
      </w:r>
      <w:r>
        <w:rPr>
          <w:rFonts w:ascii="Consolas" w:hAnsi="Consolas"/>
        </w:rPr>
        <w:t>,</w:t>
      </w:r>
    </w:p>
    <w:p w14:paraId="596392EF" w14:textId="2B1341EB" w:rsidR="00A857E4" w:rsidRPr="00B619BF" w:rsidRDefault="00A857E4" w:rsidP="00A857E4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(3, "TARUN", "SAINI", "PATIALA", "PUNJAB")</w:t>
      </w:r>
      <w:r>
        <w:rPr>
          <w:rFonts w:ascii="Consolas" w:hAnsi="Consolas"/>
        </w:rPr>
        <w:t>,</w:t>
      </w:r>
    </w:p>
    <w:p w14:paraId="5C08B5A3" w14:textId="3F7DFAEC" w:rsidR="00A857E4" w:rsidRPr="00B619BF" w:rsidRDefault="00A857E4" w:rsidP="00A857E4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(4, "SAKSHI", "SINGLA", "PATIALA", "PUNJAB");</w:t>
      </w:r>
    </w:p>
    <w:p w14:paraId="552D0DBF" w14:textId="63B0F181" w:rsidR="00A857E4" w:rsidRDefault="00A857E4" w:rsidP="00A857E4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(5, "RUCHI", "VISHAVKARMA", "MUMBAI", "MAHARASHTRA");</w:t>
      </w:r>
    </w:p>
    <w:p w14:paraId="45EDD4D3" w14:textId="77777777" w:rsidR="00A857E4" w:rsidRDefault="00A857E4" w:rsidP="00B619BF">
      <w:pPr>
        <w:pStyle w:val="NoSpacing"/>
        <w:rPr>
          <w:rFonts w:ascii="Consolas" w:hAnsi="Consolas"/>
          <w:color w:val="FF0000"/>
        </w:rPr>
      </w:pPr>
    </w:p>
    <w:p w14:paraId="7B776CF2" w14:textId="6E477203" w:rsidR="005943EA" w:rsidRPr="005943EA" w:rsidRDefault="005943EA" w:rsidP="00B619BF">
      <w:pPr>
        <w:pStyle w:val="NoSpacing"/>
        <w:rPr>
          <w:rFonts w:ascii="Consolas" w:hAnsi="Consolas"/>
          <w:color w:val="FF0000"/>
        </w:rPr>
      </w:pPr>
      <w:r w:rsidRPr="005943EA">
        <w:rPr>
          <w:rFonts w:ascii="Consolas" w:hAnsi="Consolas"/>
          <w:color w:val="FF0000"/>
        </w:rPr>
        <w:t>Read</w:t>
      </w:r>
    </w:p>
    <w:p w14:paraId="24DD4B56" w14:textId="77777777" w:rsidR="005943EA" w:rsidRPr="005943EA" w:rsidRDefault="005943EA" w:rsidP="00B619BF">
      <w:pPr>
        <w:pStyle w:val="NoSpacing"/>
        <w:rPr>
          <w:rFonts w:ascii="Consolas" w:hAnsi="Consolas"/>
          <w:color w:val="7030A0"/>
        </w:rPr>
      </w:pPr>
    </w:p>
    <w:p w14:paraId="043477DC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 xml:space="preserve">SELECT </w:t>
      </w:r>
      <w:r w:rsidR="00BC1872">
        <w:rPr>
          <w:rFonts w:ascii="Consolas" w:hAnsi="Consolas"/>
          <w:color w:val="7030A0"/>
        </w:rPr>
        <w:t xml:space="preserve">*DISTINCT </w:t>
      </w:r>
      <w:r w:rsidRPr="005943EA">
        <w:rPr>
          <w:rFonts w:ascii="Consolas" w:hAnsi="Consolas"/>
          <w:color w:val="7030A0"/>
        </w:rPr>
        <w:t xml:space="preserve">{COLUMNS} </w:t>
      </w:r>
    </w:p>
    <w:p w14:paraId="14B72201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 xml:space="preserve">FROM TABLE_NAME </w:t>
      </w:r>
    </w:p>
    <w:p w14:paraId="2F4775E1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>WHERE {CONDITIONS}</w:t>
      </w:r>
      <w:r w:rsidR="00BD4CDC">
        <w:rPr>
          <w:rFonts w:ascii="Consolas" w:hAnsi="Consolas"/>
          <w:color w:val="7030A0"/>
        </w:rPr>
        <w:t xml:space="preserve"> </w:t>
      </w:r>
    </w:p>
    <w:p w14:paraId="59091EFA" w14:textId="77777777" w:rsidR="00BD4CDC" w:rsidRDefault="00BD4CDC" w:rsidP="00B619BF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GROUP BY </w:t>
      </w:r>
      <w:r w:rsidRPr="005943EA">
        <w:rPr>
          <w:rFonts w:ascii="Consolas" w:hAnsi="Consolas"/>
          <w:color w:val="7030A0"/>
        </w:rPr>
        <w:t xml:space="preserve">{COLUMNS} </w:t>
      </w:r>
    </w:p>
    <w:p w14:paraId="7925E85E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>ODER BY {COLUMNS}</w:t>
      </w:r>
      <w:r w:rsidR="00995FBB">
        <w:rPr>
          <w:rFonts w:ascii="Consolas" w:hAnsi="Consolas"/>
          <w:color w:val="7030A0"/>
        </w:rPr>
        <w:t xml:space="preserve"> </w:t>
      </w:r>
    </w:p>
    <w:p w14:paraId="07B6FB6F" w14:textId="4DF63396" w:rsidR="005943EA" w:rsidRDefault="00995FBB" w:rsidP="00B619BF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LIMIT X</w:t>
      </w:r>
      <w:r w:rsidR="005943EA" w:rsidRPr="005943EA">
        <w:rPr>
          <w:rFonts w:ascii="Consolas" w:hAnsi="Consolas"/>
          <w:color w:val="7030A0"/>
        </w:rPr>
        <w:t>;</w:t>
      </w:r>
    </w:p>
    <w:p w14:paraId="4B3A03CC" w14:textId="77777777" w:rsidR="00E33B9B" w:rsidRDefault="00E33B9B" w:rsidP="00B619BF">
      <w:pPr>
        <w:pStyle w:val="NoSpacing"/>
        <w:rPr>
          <w:rFonts w:ascii="Consolas" w:hAnsi="Consolas"/>
          <w:color w:val="7030A0"/>
        </w:rPr>
      </w:pPr>
    </w:p>
    <w:p w14:paraId="0F45E2D0" w14:textId="33D9C373" w:rsidR="00E33B9B" w:rsidRP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We can use the indexing to speed up the search. </w:t>
      </w:r>
    </w:p>
    <w:p w14:paraId="609AA3AD" w14:textId="77777777" w:rsidR="006E6218" w:rsidRP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5E83EB04" w14:textId="0B553E84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CITY FROM PERSONS;</w:t>
      </w:r>
    </w:p>
    <w:p w14:paraId="67E77BD6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678E5926" w14:textId="5C8383C3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 xml:space="preserve">DISTINCT </w:t>
      </w:r>
      <w:r w:rsidRPr="006E6218">
        <w:rPr>
          <w:rFonts w:ascii="Consolas" w:hAnsi="Consolas"/>
          <w:color w:val="000000" w:themeColor="text1"/>
        </w:rPr>
        <w:t>CITY FROM PERSONS;</w:t>
      </w:r>
    </w:p>
    <w:p w14:paraId="34E57267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21F6E2FD" w14:textId="059716CB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Ascending Order</w:t>
      </w:r>
    </w:p>
    <w:p w14:paraId="387A2DEA" w14:textId="745F242B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DISTINCT CITY FROM PERSONS ORDER BY CITY;</w:t>
      </w:r>
    </w:p>
    <w:p w14:paraId="4B60EBF3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5DF42F8A" w14:textId="19549AA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Descending Order</w:t>
      </w:r>
    </w:p>
    <w:p w14:paraId="5458ECE2" w14:textId="62707440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DISTINCT CITY FROM PERSONS ORDER BY CITY DESC;</w:t>
      </w:r>
    </w:p>
    <w:p w14:paraId="695F4E10" w14:textId="77777777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7E121239" w14:textId="4C17209D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>10;</w:t>
      </w:r>
    </w:p>
    <w:p w14:paraId="0D1192B3" w14:textId="7FE15770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10</w:t>
      </w:r>
    </w:p>
    <w:p w14:paraId="4B4A53A1" w14:textId="77777777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416197C5" w14:textId="672DC5BB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>10*10;</w:t>
      </w:r>
    </w:p>
    <w:p w14:paraId="58084292" w14:textId="620788D3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100</w:t>
      </w:r>
    </w:p>
    <w:p w14:paraId="13F30D3E" w14:textId="77777777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</w:p>
    <w:p w14:paraId="023517CC" w14:textId="510522C6" w:rsidR="008F5AC1" w:rsidRDefault="00E875E2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Relational </w:t>
      </w:r>
      <w:r w:rsidR="008F5AC1">
        <w:rPr>
          <w:rFonts w:ascii="Consolas" w:hAnsi="Consolas"/>
          <w:color w:val="000000" w:themeColor="text1"/>
        </w:rPr>
        <w:t>Operators</w:t>
      </w:r>
    </w:p>
    <w:p w14:paraId="7763DCE5" w14:textId="2428E1C4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=, !=, &gt;, &lt;, &gt;=, &lt;=</w:t>
      </w:r>
    </w:p>
    <w:p w14:paraId="2D05AD35" w14:textId="77777777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</w:p>
    <w:p w14:paraId="0E233E40" w14:textId="04EEADEF" w:rsidR="00E875E2" w:rsidRDefault="00E875E2" w:rsidP="00E875E2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Logical Operators</w:t>
      </w:r>
    </w:p>
    <w:p w14:paraId="22479CEA" w14:textId="3543DEE4" w:rsidR="008F5AC1" w:rsidRDefault="00E875E2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AND, OR, NOT</w:t>
      </w:r>
    </w:p>
    <w:p w14:paraId="36D4668A" w14:textId="77777777" w:rsidR="00CF39F6" w:rsidRDefault="00CF39F6" w:rsidP="008F5AC1">
      <w:pPr>
        <w:pStyle w:val="NoSpacing"/>
        <w:rPr>
          <w:rFonts w:ascii="Consolas" w:hAnsi="Consolas"/>
          <w:color w:val="000000" w:themeColor="text1"/>
        </w:rPr>
      </w:pPr>
    </w:p>
    <w:p w14:paraId="64D5B623" w14:textId="6960C6A4" w:rsidR="00CF39F6" w:rsidRDefault="000D54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NOT: IS, IS NOT VALUE</w:t>
      </w:r>
    </w:p>
    <w:p w14:paraId="03E0C81A" w14:textId="77777777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</w:p>
    <w:p w14:paraId="20481440" w14:textId="449CB6C1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I</w:t>
      </w:r>
      <w:r w:rsidR="00B96287">
        <w:rPr>
          <w:rFonts w:ascii="Consolas" w:hAnsi="Consolas"/>
          <w:color w:val="000000" w:themeColor="text1"/>
        </w:rPr>
        <w:t xml:space="preserve">N, </w:t>
      </w:r>
      <w:r>
        <w:rPr>
          <w:rFonts w:ascii="Consolas" w:hAnsi="Consolas"/>
          <w:color w:val="000000" w:themeColor="text1"/>
        </w:rPr>
        <w:t>NOT IN</w:t>
      </w:r>
      <w:r w:rsidR="00B96287">
        <w:rPr>
          <w:rFonts w:ascii="Consolas" w:hAnsi="Consolas"/>
          <w:color w:val="000000" w:themeColor="text1"/>
        </w:rPr>
        <w:t xml:space="preserve"> and BETWEEN</w:t>
      </w:r>
    </w:p>
    <w:p w14:paraId="4EC56F11" w14:textId="77777777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</w:p>
    <w:p w14:paraId="24C0CBA3" w14:textId="7AE394A1" w:rsidR="00643CC6" w:rsidRDefault="00643CC6" w:rsidP="00643CC6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>SELECT {COLUMNS} FROM TABLE_NAME WHERE COLUMN2 IN (VALUE1, ...);</w:t>
      </w:r>
    </w:p>
    <w:p w14:paraId="4EF93543" w14:textId="77777777" w:rsidR="00643CC6" w:rsidRDefault="00643CC6" w:rsidP="00643CC6">
      <w:pPr>
        <w:pStyle w:val="NoSpacing"/>
        <w:rPr>
          <w:rFonts w:ascii="Consolas" w:hAnsi="Consolas"/>
          <w:color w:val="7030A0"/>
        </w:rPr>
      </w:pPr>
    </w:p>
    <w:p w14:paraId="7D3B39D0" w14:textId="2D875DD8" w:rsidR="00643CC6" w:rsidRPr="00643CC6" w:rsidRDefault="00643CC6" w:rsidP="00643CC6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 xml:space="preserve">SELECT {COLUMNS} FROM TABLE_NAME WHERE COLUMN2 </w:t>
      </w:r>
      <w:r>
        <w:rPr>
          <w:rFonts w:ascii="Consolas" w:hAnsi="Consolas"/>
          <w:color w:val="7030A0"/>
        </w:rPr>
        <w:t xml:space="preserve">NOT </w:t>
      </w:r>
      <w:r w:rsidRPr="00643CC6">
        <w:rPr>
          <w:rFonts w:ascii="Consolas" w:hAnsi="Consolas"/>
          <w:color w:val="7030A0"/>
        </w:rPr>
        <w:t>IN (VALUE1, ...);</w:t>
      </w:r>
    </w:p>
    <w:p w14:paraId="60F56647" w14:textId="15D34126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785CFFFD" w14:textId="2F7A1929" w:rsidR="00B96287" w:rsidRDefault="00B96287" w:rsidP="00B96287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 xml:space="preserve">SELECT {COLUMNS} FROM TABLE_NAME WHERE COLUMN2 </w:t>
      </w:r>
      <w:r>
        <w:rPr>
          <w:rFonts w:ascii="Consolas" w:hAnsi="Consolas"/>
          <w:color w:val="7030A0"/>
        </w:rPr>
        <w:t>BETWEEN A AND B</w:t>
      </w:r>
      <w:r w:rsidRPr="00643CC6">
        <w:rPr>
          <w:rFonts w:ascii="Consolas" w:hAnsi="Consolas"/>
          <w:color w:val="7030A0"/>
        </w:rPr>
        <w:t>;</w:t>
      </w:r>
    </w:p>
    <w:p w14:paraId="2976B795" w14:textId="77777777" w:rsidR="00B96287" w:rsidRDefault="00B96287" w:rsidP="00B96287">
      <w:pPr>
        <w:pStyle w:val="NoSpacing"/>
        <w:rPr>
          <w:rFonts w:ascii="Consolas" w:hAnsi="Consolas"/>
          <w:color w:val="7030A0"/>
        </w:rPr>
      </w:pPr>
    </w:p>
    <w:p w14:paraId="5349F9A9" w14:textId="0B071329" w:rsidR="00B96287" w:rsidRPr="00643CC6" w:rsidRDefault="00B96287" w:rsidP="00B96287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Note: A and B both are inclusive.</w:t>
      </w:r>
    </w:p>
    <w:p w14:paraId="0F9F967D" w14:textId="77777777" w:rsidR="00B96287" w:rsidRDefault="00B96287" w:rsidP="00B619BF">
      <w:pPr>
        <w:pStyle w:val="NoSpacing"/>
        <w:rPr>
          <w:rFonts w:ascii="Consolas" w:hAnsi="Consolas"/>
          <w:color w:val="000000" w:themeColor="text1"/>
        </w:rPr>
      </w:pPr>
    </w:p>
    <w:p w14:paraId="3B73ECE8" w14:textId="77777777" w:rsidR="008C5CAA" w:rsidRDefault="008C5CAA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08CA69DC" w14:textId="320D188F" w:rsidR="008C4BEA" w:rsidRPr="008C4BEA" w:rsidRDefault="008C4BEA" w:rsidP="00B619BF">
      <w:pPr>
        <w:pStyle w:val="NoSpacing"/>
        <w:rPr>
          <w:rFonts w:ascii="Consolas" w:hAnsi="Consolas"/>
          <w:color w:val="FF0000"/>
        </w:rPr>
      </w:pPr>
      <w:r w:rsidRPr="008C4BEA">
        <w:rPr>
          <w:rFonts w:ascii="Consolas" w:hAnsi="Consolas"/>
          <w:color w:val="FF0000"/>
        </w:rPr>
        <w:lastRenderedPageBreak/>
        <w:t>UPDATE</w:t>
      </w:r>
    </w:p>
    <w:p w14:paraId="21BF55E8" w14:textId="77777777" w:rsidR="008C4BEA" w:rsidRDefault="008C4BEA" w:rsidP="00B619BF">
      <w:pPr>
        <w:pStyle w:val="NoSpacing"/>
        <w:rPr>
          <w:rFonts w:ascii="Consolas" w:hAnsi="Consolas"/>
          <w:color w:val="000000" w:themeColor="text1"/>
        </w:rPr>
      </w:pPr>
    </w:p>
    <w:p w14:paraId="1ECAD2AD" w14:textId="030EBDEF" w:rsidR="008C4BEA" w:rsidRP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UPDATE TABLE_NAME</w:t>
      </w:r>
    </w:p>
    <w:p w14:paraId="6600F2B7" w14:textId="7C711D5D" w:rsidR="008C4BEA" w:rsidRP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SET COLUMN1 = NEW_VALUE1, COLUMN2 = NEW_VALUE2, ...</w:t>
      </w:r>
    </w:p>
    <w:p w14:paraId="37AA46FF" w14:textId="4F2122E6" w:rsid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WHERE CONDITION;</w:t>
      </w:r>
    </w:p>
    <w:p w14:paraId="3ADB629B" w14:textId="77777777" w:rsidR="00350624" w:rsidRDefault="00350624" w:rsidP="008C4BEA">
      <w:pPr>
        <w:pStyle w:val="NoSpacing"/>
        <w:rPr>
          <w:rFonts w:ascii="Consolas" w:hAnsi="Consolas"/>
          <w:color w:val="7030A0"/>
        </w:rPr>
      </w:pPr>
    </w:p>
    <w:p w14:paraId="38197F79" w14:textId="4DA5020F" w:rsidR="00350624" w:rsidRPr="008C4BEA" w:rsidRDefault="00350624" w:rsidP="00350624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DELETE</w:t>
      </w:r>
    </w:p>
    <w:p w14:paraId="1C3BAAF0" w14:textId="77777777" w:rsidR="00350624" w:rsidRDefault="00350624" w:rsidP="008C4BEA">
      <w:pPr>
        <w:pStyle w:val="NoSpacing"/>
        <w:rPr>
          <w:rFonts w:ascii="Consolas" w:hAnsi="Consolas"/>
          <w:color w:val="7030A0"/>
        </w:rPr>
      </w:pPr>
    </w:p>
    <w:p w14:paraId="3B25C769" w14:textId="7122EB41" w:rsidR="00350624" w:rsidRPr="00350624" w:rsidRDefault="0072202C" w:rsidP="00350624">
      <w:pPr>
        <w:pStyle w:val="NoSpacing"/>
        <w:rPr>
          <w:rFonts w:ascii="Consolas" w:hAnsi="Consolas"/>
          <w:color w:val="7030A0"/>
        </w:rPr>
      </w:pPr>
      <w:r w:rsidRPr="00350624">
        <w:rPr>
          <w:rFonts w:ascii="Consolas" w:hAnsi="Consolas"/>
          <w:color w:val="7030A0"/>
        </w:rPr>
        <w:t>DELETE FROM TABLE_NAME</w:t>
      </w:r>
    </w:p>
    <w:p w14:paraId="2D737B1B" w14:textId="29B13F12" w:rsidR="00765B4E" w:rsidRDefault="0072202C" w:rsidP="00350624">
      <w:pPr>
        <w:pStyle w:val="NoSpacing"/>
        <w:rPr>
          <w:rFonts w:ascii="Consolas" w:hAnsi="Consolas"/>
          <w:color w:val="7030A0"/>
        </w:rPr>
      </w:pPr>
      <w:r w:rsidRPr="00350624">
        <w:rPr>
          <w:rFonts w:ascii="Consolas" w:hAnsi="Consolas"/>
          <w:color w:val="7030A0"/>
        </w:rPr>
        <w:t>WHERE CONDITION;</w:t>
      </w:r>
    </w:p>
    <w:p w14:paraId="0FCD547B" w14:textId="73303C9D" w:rsidR="00765B4E" w:rsidRDefault="00765B4E">
      <w:pPr>
        <w:rPr>
          <w:rFonts w:ascii="Consolas" w:hAnsi="Consolas"/>
          <w:color w:val="7030A0"/>
        </w:rPr>
      </w:pPr>
    </w:p>
    <w:p w14:paraId="532EBC56" w14:textId="56DA9BD8" w:rsidR="00765B4E" w:rsidRPr="007E6FF2" w:rsidRDefault="00765B4E" w:rsidP="00765B4E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765B4E">
        <w:rPr>
          <w:rFonts w:ascii="Consolas" w:eastAsiaTheme="minorHAnsi" w:hAnsi="Consolas" w:cstheme="minorBidi"/>
          <w:color w:val="FF0000"/>
          <w:sz w:val="22"/>
          <w:szCs w:val="22"/>
          <w:lang w:eastAsia="en-US"/>
        </w:rPr>
        <w:t>WILDCARDS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br/>
      </w:r>
      <w:r w:rsidRPr="007E6FF2">
        <w:rPr>
          <w:rFonts w:ascii="Consolas" w:eastAsiaTheme="minorHAnsi" w:hAnsi="Consolas" w:cstheme="minorBidi"/>
          <w:sz w:val="22"/>
          <w:szCs w:val="22"/>
          <w:lang w:eastAsia="en-US"/>
        </w:rPr>
        <w:t>A wildcard character is used to substitute one or more characters in a string. Wildcard characters are used with the </w:t>
      </w:r>
      <w:hyperlink r:id="rId5" w:history="1">
        <w:r w:rsidRPr="007E6FF2">
          <w:rPr>
            <w:rFonts w:ascii="Consolas" w:eastAsiaTheme="minorHAnsi" w:hAnsi="Consolas" w:cstheme="minorBidi"/>
            <w:sz w:val="22"/>
            <w:szCs w:val="22"/>
            <w:lang w:eastAsia="en-US"/>
          </w:rPr>
          <w:t>LIKE</w:t>
        </w:r>
      </w:hyperlink>
      <w:r w:rsidRPr="007E6FF2">
        <w:rPr>
          <w:rFonts w:ascii="Consolas" w:eastAsiaTheme="minorHAnsi" w:hAnsi="Consolas" w:cstheme="minorBidi"/>
          <w:sz w:val="22"/>
          <w:szCs w:val="22"/>
          <w:lang w:eastAsia="en-US"/>
        </w:rPr>
        <w:t> operator. The LIKE operator is used in a WHERE clause to search for a specified pattern in a column.</w:t>
      </w:r>
    </w:p>
    <w:p w14:paraId="42FC1E49" w14:textId="77777777" w:rsidR="00765B4E" w:rsidRPr="007E6FF2" w:rsidRDefault="00765B4E" w:rsidP="00765B4E">
      <w:pPr>
        <w:pStyle w:val="Heading3"/>
        <w:shd w:val="clear" w:color="auto" w:fill="FFFFFF"/>
        <w:spacing w:before="150" w:after="15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7E6FF2">
        <w:rPr>
          <w:rFonts w:ascii="Consolas" w:eastAsiaTheme="minorHAnsi" w:hAnsi="Consolas" w:cstheme="minorBidi"/>
          <w:color w:val="auto"/>
          <w:sz w:val="22"/>
          <w:szCs w:val="22"/>
        </w:rPr>
        <w:t>Wildcard Characters </w:t>
      </w:r>
    </w:p>
    <w:p w14:paraId="5D22B7B3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8"/>
      </w:tblGrid>
      <w:tr w:rsidR="00765B4E" w:rsidRPr="007E6FF2" w14:paraId="30AD4145" w14:textId="77777777" w:rsidTr="00106523">
        <w:tc>
          <w:tcPr>
            <w:tcW w:w="942" w:type="dxa"/>
          </w:tcPr>
          <w:p w14:paraId="17EE3E6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Symbol</w:t>
            </w:r>
          </w:p>
        </w:tc>
        <w:tc>
          <w:tcPr>
            <w:tcW w:w="7388" w:type="dxa"/>
          </w:tcPr>
          <w:p w14:paraId="29DD7A6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Description</w:t>
            </w:r>
          </w:p>
        </w:tc>
      </w:tr>
      <w:tr w:rsidR="00765B4E" w:rsidRPr="007E6FF2" w14:paraId="013E9060" w14:textId="77777777" w:rsidTr="00106523">
        <w:tc>
          <w:tcPr>
            <w:tcW w:w="942" w:type="dxa"/>
          </w:tcPr>
          <w:p w14:paraId="01ADBFF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%</w:t>
            </w:r>
          </w:p>
        </w:tc>
        <w:tc>
          <w:tcPr>
            <w:tcW w:w="7388" w:type="dxa"/>
          </w:tcPr>
          <w:p w14:paraId="01AA6703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zero or more characters</w:t>
            </w:r>
          </w:p>
        </w:tc>
      </w:tr>
      <w:tr w:rsidR="00765B4E" w:rsidRPr="007E6FF2" w14:paraId="0769F983" w14:textId="77777777" w:rsidTr="00106523">
        <w:tc>
          <w:tcPr>
            <w:tcW w:w="942" w:type="dxa"/>
          </w:tcPr>
          <w:p w14:paraId="5835526A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_</w:t>
            </w:r>
          </w:p>
        </w:tc>
        <w:tc>
          <w:tcPr>
            <w:tcW w:w="7388" w:type="dxa"/>
          </w:tcPr>
          <w:p w14:paraId="10A790C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 single character</w:t>
            </w:r>
          </w:p>
        </w:tc>
      </w:tr>
      <w:tr w:rsidR="00765B4E" w:rsidRPr="007E6FF2" w14:paraId="3CD0C12B" w14:textId="77777777" w:rsidTr="00106523">
        <w:tc>
          <w:tcPr>
            <w:tcW w:w="942" w:type="dxa"/>
          </w:tcPr>
          <w:p w14:paraId="0795DA8E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[]</w:t>
            </w:r>
          </w:p>
        </w:tc>
        <w:tc>
          <w:tcPr>
            <w:tcW w:w="7388" w:type="dxa"/>
          </w:tcPr>
          <w:p w14:paraId="1AEE236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any single character within the brackets</w:t>
            </w:r>
          </w:p>
        </w:tc>
      </w:tr>
      <w:tr w:rsidR="00765B4E" w:rsidRPr="007E6FF2" w14:paraId="43DC0229" w14:textId="77777777" w:rsidTr="00106523">
        <w:tc>
          <w:tcPr>
            <w:tcW w:w="942" w:type="dxa"/>
          </w:tcPr>
          <w:p w14:paraId="2F8F628B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^</w:t>
            </w:r>
          </w:p>
        </w:tc>
        <w:tc>
          <w:tcPr>
            <w:tcW w:w="7388" w:type="dxa"/>
          </w:tcPr>
          <w:p w14:paraId="2AC432C2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any character not in the brackets</w:t>
            </w:r>
          </w:p>
        </w:tc>
      </w:tr>
      <w:tr w:rsidR="00765B4E" w:rsidRPr="007E6FF2" w14:paraId="547BACA3" w14:textId="77777777" w:rsidTr="00106523">
        <w:tc>
          <w:tcPr>
            <w:tcW w:w="942" w:type="dxa"/>
          </w:tcPr>
          <w:p w14:paraId="6A4BB5E2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-</w:t>
            </w:r>
          </w:p>
        </w:tc>
        <w:tc>
          <w:tcPr>
            <w:tcW w:w="7388" w:type="dxa"/>
          </w:tcPr>
          <w:p w14:paraId="758D9AE1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Represents any single character within the specified range </w:t>
            </w:r>
          </w:p>
        </w:tc>
      </w:tr>
    </w:tbl>
    <w:p w14:paraId="279ACFA5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791CAC07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8"/>
      </w:tblGrid>
      <w:tr w:rsidR="00765B4E" w:rsidRPr="007E6FF2" w14:paraId="4C7864FD" w14:textId="77777777" w:rsidTr="00106523">
        <w:tc>
          <w:tcPr>
            <w:tcW w:w="942" w:type="dxa"/>
          </w:tcPr>
          <w:p w14:paraId="5C00867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Symbol</w:t>
            </w:r>
          </w:p>
        </w:tc>
        <w:tc>
          <w:tcPr>
            <w:tcW w:w="7388" w:type="dxa"/>
          </w:tcPr>
          <w:p w14:paraId="1B349D0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Example</w:t>
            </w:r>
          </w:p>
        </w:tc>
      </w:tr>
      <w:tr w:rsidR="00765B4E" w:rsidRPr="007E6FF2" w14:paraId="69BDD201" w14:textId="77777777" w:rsidTr="00106523">
        <w:tc>
          <w:tcPr>
            <w:tcW w:w="942" w:type="dxa"/>
          </w:tcPr>
          <w:p w14:paraId="41C72323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%</w:t>
            </w:r>
          </w:p>
        </w:tc>
        <w:tc>
          <w:tcPr>
            <w:tcW w:w="7388" w:type="dxa"/>
          </w:tcPr>
          <w:p w14:paraId="0F9BDEC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bl% finds bl, black, blue</w:t>
            </w:r>
            <w:r>
              <w:rPr>
                <w:rFonts w:ascii="Consolas" w:hAnsi="Consolas"/>
              </w:rPr>
              <w:t>,</w:t>
            </w:r>
            <w:r w:rsidRPr="007E6FF2">
              <w:rPr>
                <w:rFonts w:ascii="Consolas" w:hAnsi="Consolas"/>
              </w:rPr>
              <w:t xml:space="preserve"> blob etc.</w:t>
            </w:r>
          </w:p>
        </w:tc>
      </w:tr>
      <w:tr w:rsidR="00765B4E" w:rsidRPr="007E6FF2" w14:paraId="5955AB88" w14:textId="77777777" w:rsidTr="00106523">
        <w:tc>
          <w:tcPr>
            <w:tcW w:w="942" w:type="dxa"/>
          </w:tcPr>
          <w:p w14:paraId="322E512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_</w:t>
            </w:r>
          </w:p>
        </w:tc>
        <w:tc>
          <w:tcPr>
            <w:tcW w:w="7388" w:type="dxa"/>
          </w:tcPr>
          <w:p w14:paraId="35ECD28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h_t finds hot, hat, hit</w:t>
            </w:r>
            <w:r>
              <w:rPr>
                <w:rFonts w:ascii="Consolas" w:hAnsi="Consolas"/>
              </w:rPr>
              <w:t>, hut</w:t>
            </w:r>
            <w:r w:rsidRPr="007E6FF2">
              <w:rPr>
                <w:rFonts w:ascii="Consolas" w:hAnsi="Consolas"/>
              </w:rPr>
              <w:t xml:space="preserve"> etc.</w:t>
            </w:r>
          </w:p>
        </w:tc>
      </w:tr>
      <w:tr w:rsidR="00765B4E" w:rsidRPr="007E6FF2" w14:paraId="41332572" w14:textId="77777777" w:rsidTr="00106523">
        <w:tc>
          <w:tcPr>
            <w:tcW w:w="942" w:type="dxa"/>
          </w:tcPr>
          <w:p w14:paraId="46A2717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[]</w:t>
            </w:r>
          </w:p>
        </w:tc>
        <w:tc>
          <w:tcPr>
            <w:tcW w:w="7388" w:type="dxa"/>
          </w:tcPr>
          <w:p w14:paraId="60E80C77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h[oa]t finds hot and hat but not hit</w:t>
            </w:r>
            <w:r>
              <w:rPr>
                <w:rFonts w:ascii="Consolas" w:hAnsi="Consolas"/>
              </w:rPr>
              <w:t xml:space="preserve"> and hut</w:t>
            </w:r>
            <w:r w:rsidRPr="007E6FF2">
              <w:rPr>
                <w:rFonts w:ascii="Consolas" w:hAnsi="Consolas"/>
              </w:rPr>
              <w:t>.</w:t>
            </w:r>
          </w:p>
        </w:tc>
      </w:tr>
      <w:tr w:rsidR="00765B4E" w:rsidRPr="007E6FF2" w14:paraId="7D96CA52" w14:textId="77777777" w:rsidTr="00106523">
        <w:tc>
          <w:tcPr>
            <w:tcW w:w="942" w:type="dxa"/>
          </w:tcPr>
          <w:p w14:paraId="623055B0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^</w:t>
            </w:r>
          </w:p>
        </w:tc>
        <w:tc>
          <w:tcPr>
            <w:tcW w:w="7388" w:type="dxa"/>
          </w:tcPr>
          <w:p w14:paraId="7354218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h[^oa]t finds hit</w:t>
            </w:r>
            <w:r>
              <w:rPr>
                <w:rFonts w:ascii="Consolas" w:hAnsi="Consolas"/>
              </w:rPr>
              <w:t xml:space="preserve"> and hut</w:t>
            </w:r>
            <w:r w:rsidRPr="007E6FF2">
              <w:rPr>
                <w:rFonts w:ascii="Consolas" w:hAnsi="Consolas"/>
              </w:rPr>
              <w:t xml:space="preserve"> but not hot and h</w:t>
            </w:r>
            <w:r>
              <w:rPr>
                <w:rFonts w:ascii="Consolas" w:hAnsi="Consolas"/>
              </w:rPr>
              <w:t>a</w:t>
            </w:r>
            <w:r w:rsidRPr="007E6FF2">
              <w:rPr>
                <w:rFonts w:ascii="Consolas" w:hAnsi="Consolas"/>
              </w:rPr>
              <w:t>t.</w:t>
            </w:r>
          </w:p>
        </w:tc>
      </w:tr>
      <w:tr w:rsidR="00765B4E" w:rsidRPr="007E6FF2" w14:paraId="57B2D33E" w14:textId="77777777" w:rsidTr="00106523">
        <w:tc>
          <w:tcPr>
            <w:tcW w:w="942" w:type="dxa"/>
          </w:tcPr>
          <w:p w14:paraId="1CDCB84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-</w:t>
            </w:r>
          </w:p>
        </w:tc>
        <w:tc>
          <w:tcPr>
            <w:tcW w:w="7388" w:type="dxa"/>
          </w:tcPr>
          <w:p w14:paraId="5A966BC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c[a-d]t finds cat, cbt, cct and cdt </w:t>
            </w:r>
          </w:p>
        </w:tc>
      </w:tr>
    </w:tbl>
    <w:p w14:paraId="025ED2B6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0AC633C9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70BD6B2E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t>All the wildcards can also be used in combinations!</w:t>
      </w:r>
    </w:p>
    <w:p w14:paraId="2DC5A748" w14:textId="77777777" w:rsidR="00765B4E" w:rsidRDefault="00765B4E" w:rsidP="00765B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2AF4F26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lastRenderedPageBreak/>
        <w:t>Here are some examples showing different LIKE operators with '%' and '_' wildcards:</w:t>
      </w:r>
    </w:p>
    <w:p w14:paraId="6A7C1E0C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65B4E" w:rsidRPr="007E6FF2" w14:paraId="3EDE149F" w14:textId="77777777" w:rsidTr="00106523">
        <w:tc>
          <w:tcPr>
            <w:tcW w:w="3936" w:type="dxa"/>
          </w:tcPr>
          <w:p w14:paraId="3699A9D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LIKE Operator </w:t>
            </w:r>
          </w:p>
        </w:tc>
        <w:tc>
          <w:tcPr>
            <w:tcW w:w="5306" w:type="dxa"/>
          </w:tcPr>
          <w:p w14:paraId="40169EFD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Description</w:t>
            </w:r>
          </w:p>
        </w:tc>
      </w:tr>
      <w:tr w:rsidR="00765B4E" w:rsidRPr="007E6FF2" w14:paraId="6851B32B" w14:textId="77777777" w:rsidTr="00106523">
        <w:tc>
          <w:tcPr>
            <w:tcW w:w="3936" w:type="dxa"/>
          </w:tcPr>
          <w:p w14:paraId="68C9E0E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'a%'</w:t>
            </w:r>
          </w:p>
        </w:tc>
        <w:tc>
          <w:tcPr>
            <w:tcW w:w="5306" w:type="dxa"/>
          </w:tcPr>
          <w:p w14:paraId="23C56F7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starts with a</w:t>
            </w:r>
          </w:p>
        </w:tc>
      </w:tr>
      <w:tr w:rsidR="00765B4E" w:rsidRPr="007E6FF2" w14:paraId="6D557070" w14:textId="77777777" w:rsidTr="00106523">
        <w:tc>
          <w:tcPr>
            <w:tcW w:w="3936" w:type="dxa"/>
          </w:tcPr>
          <w:p w14:paraId="2153666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'%a'</w:t>
            </w:r>
          </w:p>
        </w:tc>
        <w:tc>
          <w:tcPr>
            <w:tcW w:w="5306" w:type="dxa"/>
          </w:tcPr>
          <w:p w14:paraId="178BE82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ends with a</w:t>
            </w:r>
          </w:p>
        </w:tc>
      </w:tr>
      <w:tr w:rsidR="00765B4E" w:rsidRPr="007E6FF2" w14:paraId="2489391B" w14:textId="77777777" w:rsidTr="00106523">
        <w:tc>
          <w:tcPr>
            <w:tcW w:w="3936" w:type="dxa"/>
          </w:tcPr>
          <w:p w14:paraId="01C75DD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'%or%'</w:t>
            </w:r>
          </w:p>
        </w:tc>
        <w:tc>
          <w:tcPr>
            <w:tcW w:w="5306" w:type="dxa"/>
          </w:tcPr>
          <w:p w14:paraId="5867E35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have or in any position</w:t>
            </w:r>
          </w:p>
        </w:tc>
      </w:tr>
      <w:tr w:rsidR="00765B4E" w:rsidRPr="007E6FF2" w14:paraId="4244A208" w14:textId="77777777" w:rsidTr="00106523">
        <w:tc>
          <w:tcPr>
            <w:tcW w:w="3936" w:type="dxa"/>
          </w:tcPr>
          <w:p w14:paraId="3F6089A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'_r%'</w:t>
            </w:r>
          </w:p>
        </w:tc>
        <w:tc>
          <w:tcPr>
            <w:tcW w:w="5306" w:type="dxa"/>
          </w:tcPr>
          <w:p w14:paraId="758D215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contains second character as r</w:t>
            </w:r>
          </w:p>
        </w:tc>
      </w:tr>
      <w:tr w:rsidR="00765B4E" w:rsidRPr="007E6FF2" w14:paraId="681088B4" w14:textId="77777777" w:rsidTr="00106523">
        <w:tc>
          <w:tcPr>
            <w:tcW w:w="3936" w:type="dxa"/>
          </w:tcPr>
          <w:p w14:paraId="5E08D2F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'a_%'</w:t>
            </w:r>
          </w:p>
        </w:tc>
        <w:tc>
          <w:tcPr>
            <w:tcW w:w="5306" w:type="dxa"/>
          </w:tcPr>
          <w:p w14:paraId="1392213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 starts with "a" and are at least 3 characters in length</w:t>
            </w:r>
          </w:p>
        </w:tc>
      </w:tr>
      <w:tr w:rsidR="00765B4E" w:rsidRPr="007E6FF2" w14:paraId="206AD888" w14:textId="77777777" w:rsidTr="00106523">
        <w:tc>
          <w:tcPr>
            <w:tcW w:w="3936" w:type="dxa"/>
          </w:tcPr>
          <w:p w14:paraId="5D593FC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'a%o'</w:t>
            </w:r>
          </w:p>
        </w:tc>
        <w:tc>
          <w:tcPr>
            <w:tcW w:w="5306" w:type="dxa"/>
          </w:tcPr>
          <w:p w14:paraId="43F17037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starts with a and ends with o</w:t>
            </w:r>
          </w:p>
        </w:tc>
      </w:tr>
    </w:tbl>
    <w:p w14:paraId="3E01981F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5E35B85F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t xml:space="preserve">Examples: </w:t>
      </w:r>
    </w:p>
    <w:p w14:paraId="4DEF0FEB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67428A6D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% Wildcard</w:t>
      </w:r>
    </w:p>
    <w:p w14:paraId="7EC5728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77C88E32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"ber":</w:t>
      </w:r>
    </w:p>
    <w:p w14:paraId="6404017C" w14:textId="77777777" w:rsidR="00765B4E" w:rsidRPr="007E6FF2" w:rsidRDefault="00765B4E" w:rsidP="00765B4E">
      <w:pPr>
        <w:pStyle w:val="NoSpacing"/>
        <w:ind w:left="720"/>
        <w:rPr>
          <w:rStyle w:val="sqlstringcolor"/>
          <w:rFonts w:ascii="Consolas" w:hAnsi="Consolas"/>
          <w:color w:val="A52A2A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shd w:val="clear" w:color="auto" w:fill="FFFFFF"/>
        </w:rPr>
        <w:t> Customers</w:t>
      </w:r>
      <w:r w:rsidRPr="007E6FF2">
        <w:rPr>
          <w:rFonts w:ascii="Consolas" w:hAnsi="Consolas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'ber%'</w:t>
      </w:r>
    </w:p>
    <w:p w14:paraId="08B9CC7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5AE6941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containing the pattern "es": </w:t>
      </w:r>
    </w:p>
    <w:p w14:paraId="5ACC883A" w14:textId="77777777" w:rsidR="00765B4E" w:rsidRPr="007E6FF2" w:rsidRDefault="00765B4E" w:rsidP="00765B4E">
      <w:pPr>
        <w:pStyle w:val="NoSpacing"/>
        <w:ind w:left="720"/>
        <w:rPr>
          <w:rFonts w:ascii="Consolas" w:hAnsi="Consolas"/>
          <w:color w:val="A52A2A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'%es%'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739310A7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6BF2D2F9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_ Wildcard</w:t>
      </w:r>
    </w:p>
    <w:p w14:paraId="5D94817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538429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any character, followed by "ondon":</w:t>
      </w:r>
    </w:p>
    <w:p w14:paraId="7A5FA52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'_ondon'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42506EA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2B235F8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"L", followed by any character, followed by "n", followed by any character, followed by "on":</w:t>
      </w:r>
    </w:p>
    <w:p w14:paraId="29CD2624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'L_n_on'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E3CEBA6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42291E77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[charlist] Wildcard</w:t>
      </w:r>
    </w:p>
    <w:p w14:paraId="3E8288EE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30CBFA2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City </w:t>
      </w:r>
    </w:p>
    <w:p w14:paraId="1C48DFB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starting with "b", "s", or "p":</w:t>
      </w:r>
    </w:p>
    <w:p w14:paraId="32BB741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'[bsp]%'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5C61F69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353ED7D4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"a", "b", or "c":</w:t>
      </w:r>
    </w:p>
    <w:p w14:paraId="46EA9DF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'[a-c]%'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1BB8857" w14:textId="77777777" w:rsidR="00765B4E" w:rsidRPr="00765A02" w:rsidRDefault="00765B4E" w:rsidP="00765B4E">
      <w:pPr>
        <w:pStyle w:val="NoSpacing"/>
        <w:ind w:left="720"/>
        <w:rPr>
          <w:rFonts w:ascii="Consolas" w:hAnsi="Consolas"/>
        </w:rPr>
      </w:pPr>
    </w:p>
    <w:p w14:paraId="026A4980" w14:textId="77777777" w:rsidR="00765B4E" w:rsidRDefault="00765B4E" w:rsidP="00765B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2926973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lastRenderedPageBreak/>
        <w:t>Using the [!charlist] Wildcard</w:t>
      </w:r>
    </w:p>
    <w:p w14:paraId="05E4323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1E67B68F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two following SQL statements select all customers with a City NOT starting with "b", "s", or "p":</w:t>
      </w:r>
    </w:p>
    <w:p w14:paraId="0BD35D7A" w14:textId="77777777" w:rsidR="00765B4E" w:rsidRPr="007E6FF2" w:rsidRDefault="00765B4E" w:rsidP="00765B4E">
      <w:pPr>
        <w:pStyle w:val="NoSpacing"/>
        <w:ind w:left="720"/>
        <w:rPr>
          <w:rStyle w:val="sqlkeywordcolor"/>
          <w:rFonts w:ascii="Consolas" w:hAnsi="Consolas"/>
          <w:color w:val="0000CD"/>
          <w:shd w:val="clear" w:color="auto" w:fill="FFFFFF"/>
        </w:rPr>
      </w:pPr>
    </w:p>
    <w:p w14:paraId="46B5B66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'[!bsp]%'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4423B09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83B420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OR</w:t>
      </w:r>
    </w:p>
    <w:p w14:paraId="04614CA8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3C68666" w14:textId="77777777" w:rsidR="00765B4E" w:rsidRPr="007E6FF2" w:rsidRDefault="00765B4E" w:rsidP="00765B4E">
      <w:pPr>
        <w:pStyle w:val="NoSpacing"/>
        <w:ind w:left="720"/>
        <w:rPr>
          <w:rFonts w:ascii="Consolas" w:hAnsi="Consolas"/>
          <w:color w:val="000000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'[bsp]%'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19E8717" w14:textId="77777777" w:rsidR="008C4BEA" w:rsidRPr="008C4BEA" w:rsidRDefault="008C4BEA" w:rsidP="00350624">
      <w:pPr>
        <w:pStyle w:val="NoSpacing"/>
        <w:rPr>
          <w:rFonts w:ascii="Consolas" w:hAnsi="Consolas"/>
          <w:color w:val="7030A0"/>
        </w:rPr>
      </w:pPr>
    </w:p>
    <w:sectPr w:rsidR="008C4BEA" w:rsidRPr="008C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289"/>
    <w:multiLevelType w:val="hybridMultilevel"/>
    <w:tmpl w:val="0AE09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054B"/>
    <w:multiLevelType w:val="hybridMultilevel"/>
    <w:tmpl w:val="BFA0D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4077">
    <w:abstractNumId w:val="0"/>
  </w:num>
  <w:num w:numId="2" w16cid:durableId="71100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5BE"/>
    <w:rsid w:val="000D54C1"/>
    <w:rsid w:val="001502FB"/>
    <w:rsid w:val="00185D5F"/>
    <w:rsid w:val="001D05D9"/>
    <w:rsid w:val="00350624"/>
    <w:rsid w:val="00360FD3"/>
    <w:rsid w:val="0043761C"/>
    <w:rsid w:val="004503BD"/>
    <w:rsid w:val="005943EA"/>
    <w:rsid w:val="00643CC6"/>
    <w:rsid w:val="006618AF"/>
    <w:rsid w:val="00681650"/>
    <w:rsid w:val="006E6218"/>
    <w:rsid w:val="0072202C"/>
    <w:rsid w:val="007365BE"/>
    <w:rsid w:val="00765B4E"/>
    <w:rsid w:val="008071BC"/>
    <w:rsid w:val="008C4BEA"/>
    <w:rsid w:val="008C5CAA"/>
    <w:rsid w:val="008F5AC1"/>
    <w:rsid w:val="00995FBB"/>
    <w:rsid w:val="00A443F3"/>
    <w:rsid w:val="00A857E4"/>
    <w:rsid w:val="00AC3A2C"/>
    <w:rsid w:val="00B619BF"/>
    <w:rsid w:val="00B96287"/>
    <w:rsid w:val="00BC0890"/>
    <w:rsid w:val="00BC1872"/>
    <w:rsid w:val="00BD4CDC"/>
    <w:rsid w:val="00C000A2"/>
    <w:rsid w:val="00CC1E1F"/>
    <w:rsid w:val="00CE23A8"/>
    <w:rsid w:val="00CF39F6"/>
    <w:rsid w:val="00CF6D68"/>
    <w:rsid w:val="00D42401"/>
    <w:rsid w:val="00DA3D88"/>
    <w:rsid w:val="00E33B9B"/>
    <w:rsid w:val="00E875E2"/>
    <w:rsid w:val="00F01C1B"/>
    <w:rsid w:val="00F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78BE"/>
  <w15:docId w15:val="{FCBDAE27-384E-4603-9B99-0190725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6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765B4E"/>
  </w:style>
  <w:style w:type="character" w:customStyle="1" w:styleId="sqlstringcolor">
    <w:name w:val="sqlstringcolor"/>
    <w:basedOn w:val="DefaultParagraphFont"/>
    <w:rsid w:val="0076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lik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49</cp:revision>
  <dcterms:created xsi:type="dcterms:W3CDTF">2023-09-08T07:08:00Z</dcterms:created>
  <dcterms:modified xsi:type="dcterms:W3CDTF">2023-09-22T22:27:00Z</dcterms:modified>
</cp:coreProperties>
</file>