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4F76" w14:textId="593A5453" w:rsidR="00783745" w:rsidRPr="005F401E" w:rsidRDefault="00783745" w:rsidP="009F1AD2">
      <w:pPr>
        <w:shd w:val="clear" w:color="auto" w:fill="FFFFFF"/>
        <w:spacing w:after="0" w:line="285" w:lineRule="atLeast"/>
        <w:rPr>
          <w:rFonts w:ascii="Consolas" w:eastAsia="Times New Roman" w:hAnsi="Consolas" w:cs="Times New Roman"/>
          <w:color w:val="FF0000"/>
          <w:kern w:val="0"/>
          <w:lang w:eastAsia="en-IN"/>
          <w14:ligatures w14:val="none"/>
        </w:rPr>
      </w:pPr>
      <w:r w:rsidRPr="005F401E">
        <w:rPr>
          <w:rFonts w:ascii="Consolas" w:eastAsia="Times New Roman" w:hAnsi="Consolas" w:cs="Times New Roman"/>
          <w:color w:val="FF0000"/>
          <w:kern w:val="0"/>
          <w:lang w:eastAsia="en-IN"/>
          <w14:ligatures w14:val="none"/>
        </w:rPr>
        <w:t>Undefined vs Not Defined vs TDZ</w:t>
      </w:r>
    </w:p>
    <w:p w14:paraId="01F97911" w14:textId="77777777" w:rsidR="00783745" w:rsidRPr="005F401E" w:rsidRDefault="00783745" w:rsidP="009F1AD2">
      <w:pPr>
        <w:shd w:val="clear" w:color="auto" w:fill="FFFFFF"/>
        <w:spacing w:after="0" w:line="285" w:lineRule="atLeast"/>
        <w:rPr>
          <w:rFonts w:ascii="Consolas" w:eastAsia="Times New Roman" w:hAnsi="Consolas" w:cs="Times New Roman"/>
          <w:color w:val="FF0000"/>
          <w:kern w:val="0"/>
          <w:lang w:eastAsia="en-IN"/>
          <w14:ligatures w14:val="none"/>
        </w:rPr>
      </w:pPr>
    </w:p>
    <w:p w14:paraId="6E9BAA28" w14:textId="64DBBD96" w:rsidR="005F401E" w:rsidRPr="005F401E" w:rsidRDefault="005F401E" w:rsidP="009F1AD2">
      <w:pPr>
        <w:shd w:val="clear" w:color="auto" w:fill="FFFFFF"/>
        <w:spacing w:after="0" w:line="285" w:lineRule="atLeast"/>
        <w:rPr>
          <w:rFonts w:ascii="Consolas" w:eastAsia="Times New Roman" w:hAnsi="Consolas" w:cs="Times New Roman"/>
          <w:color w:val="FF0000"/>
          <w:kern w:val="0"/>
          <w:lang w:eastAsia="en-IN"/>
          <w14:ligatures w14:val="none"/>
        </w:rPr>
      </w:pPr>
      <w:r w:rsidRPr="0049464C">
        <w:rPr>
          <w:rFonts w:ascii="Consolas" w:eastAsia="Times New Roman" w:hAnsi="Consolas" w:cs="Times New Roman"/>
          <w:color w:val="FF0000"/>
          <w:kern w:val="0"/>
          <w:lang w:eastAsia="en-IN"/>
          <w14:ligatures w14:val="none"/>
        </w:rPr>
        <w:t>Implicit Global Variables</w:t>
      </w:r>
    </w:p>
    <w:p w14:paraId="3458C6B0" w14:textId="589395AA" w:rsidR="00783745" w:rsidRPr="005F401E" w:rsidRDefault="00783745" w:rsidP="009F1AD2">
      <w:pPr>
        <w:shd w:val="clear" w:color="auto" w:fill="FFFFFF"/>
        <w:spacing w:after="0" w:line="285" w:lineRule="atLeast"/>
        <w:rPr>
          <w:rFonts w:ascii="Consolas" w:eastAsia="Times New Roman" w:hAnsi="Consolas" w:cs="Times New Roman"/>
          <w:color w:val="FF0000"/>
          <w:kern w:val="0"/>
          <w:lang w:eastAsia="en-IN"/>
          <w14:ligatures w14:val="none"/>
        </w:rPr>
      </w:pPr>
      <w:r w:rsidRPr="005F401E">
        <w:rPr>
          <w:rFonts w:ascii="Consolas" w:eastAsia="Times New Roman" w:hAnsi="Consolas" w:cs="Times New Roman"/>
          <w:color w:val="FF0000"/>
          <w:kern w:val="0"/>
          <w:lang w:eastAsia="en-IN"/>
          <w14:ligatures w14:val="none"/>
        </w:rPr>
        <w:t xml:space="preserve">Case 1 </w:t>
      </w:r>
    </w:p>
    <w:p w14:paraId="4E9E4450" w14:textId="1C843044" w:rsidR="009F1AD2" w:rsidRPr="005F401E" w:rsidRDefault="009F1AD2" w:rsidP="009F1AD2">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00"/>
          <w:kern w:val="0"/>
          <w:lang w:eastAsia="en-IN"/>
          <w14:ligatures w14:val="none"/>
        </w:rPr>
        <w:t xml:space="preserve">a = </w:t>
      </w:r>
      <w:r w:rsidRPr="005F401E">
        <w:rPr>
          <w:rFonts w:ascii="Consolas" w:eastAsia="Times New Roman" w:hAnsi="Consolas" w:cs="Times New Roman"/>
          <w:color w:val="098658"/>
          <w:kern w:val="0"/>
          <w:lang w:eastAsia="en-IN"/>
          <w14:ligatures w14:val="none"/>
        </w:rPr>
        <w:t>10</w:t>
      </w:r>
      <w:r w:rsidRPr="005F401E">
        <w:rPr>
          <w:rFonts w:ascii="Consolas" w:eastAsia="Times New Roman" w:hAnsi="Consolas" w:cs="Times New Roman"/>
          <w:color w:val="000000"/>
          <w:kern w:val="0"/>
          <w:lang w:eastAsia="en-IN"/>
          <w14:ligatures w14:val="none"/>
        </w:rPr>
        <w:t>;</w:t>
      </w:r>
    </w:p>
    <w:p w14:paraId="28AF977E" w14:textId="77777777" w:rsidR="009F1AD2" w:rsidRPr="005F401E" w:rsidRDefault="009F1AD2" w:rsidP="009F1AD2">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00"/>
          <w:kern w:val="0"/>
          <w:lang w:eastAsia="en-IN"/>
          <w14:ligatures w14:val="none"/>
        </w:rPr>
        <w:t xml:space="preserve">console.log(a); </w:t>
      </w:r>
      <w:r w:rsidRPr="005F401E">
        <w:rPr>
          <w:rFonts w:ascii="Consolas" w:eastAsia="Times New Roman" w:hAnsi="Consolas" w:cs="Times New Roman"/>
          <w:color w:val="008000"/>
          <w:kern w:val="0"/>
          <w:lang w:eastAsia="en-IN"/>
          <w14:ligatures w14:val="none"/>
        </w:rPr>
        <w:t>// 10</w:t>
      </w:r>
    </w:p>
    <w:p w14:paraId="4F09FF2E" w14:textId="77777777" w:rsidR="00783745" w:rsidRPr="005F401E" w:rsidRDefault="00783745" w:rsidP="009F1AD2">
      <w:pPr>
        <w:pStyle w:val="NoSpacing"/>
        <w:rPr>
          <w:rFonts w:ascii="Consolas" w:eastAsia="Times New Roman" w:hAnsi="Consolas" w:cs="Times New Roman"/>
          <w:color w:val="FF0000"/>
          <w:kern w:val="0"/>
          <w:lang w:eastAsia="en-IN"/>
          <w14:ligatures w14:val="none"/>
        </w:rPr>
      </w:pPr>
    </w:p>
    <w:p w14:paraId="1C0D8F87" w14:textId="14384DB6" w:rsidR="00471407" w:rsidRPr="005F401E" w:rsidRDefault="00783745" w:rsidP="009F1AD2">
      <w:pPr>
        <w:pStyle w:val="NoSpacing"/>
      </w:pPr>
      <w:r w:rsidRPr="005F401E">
        <w:rPr>
          <w:rFonts w:ascii="Consolas" w:eastAsia="Times New Roman" w:hAnsi="Consolas" w:cs="Times New Roman"/>
          <w:color w:val="FF0000"/>
          <w:kern w:val="0"/>
          <w:lang w:eastAsia="en-IN"/>
          <w14:ligatures w14:val="none"/>
        </w:rPr>
        <w:t>Case 2</w:t>
      </w:r>
    </w:p>
    <w:p w14:paraId="09DDBE2F" w14:textId="34289DD6" w:rsidR="009F1AD2" w:rsidRPr="005F401E" w:rsidRDefault="009F1AD2" w:rsidP="009F1AD2">
      <w:pPr>
        <w:pStyle w:val="NoSpacing"/>
      </w:pPr>
      <w:r w:rsidRPr="005F401E">
        <w:rPr>
          <w:rFonts w:ascii="Consolas" w:eastAsia="Times New Roman" w:hAnsi="Consolas" w:cs="Times New Roman"/>
          <w:color w:val="000000"/>
          <w:kern w:val="0"/>
          <w:lang w:eastAsia="en-IN"/>
          <w14:ligatures w14:val="none"/>
        </w:rPr>
        <w:t xml:space="preserve">console.log(a); </w:t>
      </w:r>
      <w:r w:rsidRPr="005F401E">
        <w:rPr>
          <w:rFonts w:ascii="Consolas" w:eastAsia="Times New Roman" w:hAnsi="Consolas" w:cs="Times New Roman"/>
          <w:color w:val="008000"/>
          <w:kern w:val="0"/>
          <w:lang w:eastAsia="en-IN"/>
          <w14:ligatures w14:val="none"/>
        </w:rPr>
        <w:t>// error: a is not defined</w:t>
      </w:r>
    </w:p>
    <w:p w14:paraId="52EBEE60" w14:textId="77777777" w:rsidR="009F1AD2" w:rsidRPr="005F401E" w:rsidRDefault="009F1AD2" w:rsidP="009F1AD2">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00"/>
          <w:kern w:val="0"/>
          <w:lang w:eastAsia="en-IN"/>
          <w14:ligatures w14:val="none"/>
        </w:rPr>
        <w:t xml:space="preserve">a = </w:t>
      </w:r>
      <w:r w:rsidRPr="005F401E">
        <w:rPr>
          <w:rFonts w:ascii="Consolas" w:eastAsia="Times New Roman" w:hAnsi="Consolas" w:cs="Times New Roman"/>
          <w:color w:val="098658"/>
          <w:kern w:val="0"/>
          <w:lang w:eastAsia="en-IN"/>
          <w14:ligatures w14:val="none"/>
        </w:rPr>
        <w:t>10</w:t>
      </w:r>
      <w:r w:rsidRPr="005F401E">
        <w:rPr>
          <w:rFonts w:ascii="Consolas" w:eastAsia="Times New Roman" w:hAnsi="Consolas" w:cs="Times New Roman"/>
          <w:color w:val="000000"/>
          <w:kern w:val="0"/>
          <w:lang w:eastAsia="en-IN"/>
          <w14:ligatures w14:val="none"/>
        </w:rPr>
        <w:t>;</w:t>
      </w:r>
    </w:p>
    <w:p w14:paraId="56251401" w14:textId="77777777" w:rsidR="00783745" w:rsidRPr="005F401E" w:rsidRDefault="00783745" w:rsidP="009F1AD2">
      <w:pPr>
        <w:shd w:val="clear" w:color="auto" w:fill="FFFFFF"/>
        <w:spacing w:after="0" w:line="285" w:lineRule="atLeast"/>
        <w:rPr>
          <w:rFonts w:ascii="Consolas" w:eastAsia="Times New Roman" w:hAnsi="Consolas" w:cs="Times New Roman"/>
          <w:color w:val="FF0000"/>
          <w:kern w:val="0"/>
          <w:lang w:eastAsia="en-IN"/>
          <w14:ligatures w14:val="none"/>
        </w:rPr>
      </w:pPr>
    </w:p>
    <w:p w14:paraId="3FE6A3BE" w14:textId="609BDAC8" w:rsidR="009F1AD2" w:rsidRPr="005F401E" w:rsidRDefault="00783745" w:rsidP="009F1AD2">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FF0000"/>
          <w:kern w:val="0"/>
          <w:lang w:eastAsia="en-IN"/>
          <w14:ligatures w14:val="none"/>
        </w:rPr>
        <w:t>Case 3</w:t>
      </w:r>
    </w:p>
    <w:p w14:paraId="41F38A42" w14:textId="0B0EB5B5" w:rsidR="009F1AD2" w:rsidRPr="005F401E" w:rsidRDefault="009F1AD2" w:rsidP="009F1AD2">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00"/>
          <w:kern w:val="0"/>
          <w:lang w:eastAsia="en-IN"/>
          <w14:ligatures w14:val="none"/>
        </w:rPr>
        <w:t xml:space="preserve">console.log(a); </w:t>
      </w:r>
      <w:r w:rsidRPr="005F401E">
        <w:rPr>
          <w:rFonts w:ascii="Consolas" w:eastAsia="Times New Roman" w:hAnsi="Consolas" w:cs="Times New Roman"/>
          <w:color w:val="008000"/>
          <w:kern w:val="0"/>
          <w:lang w:eastAsia="en-IN"/>
          <w14:ligatures w14:val="none"/>
        </w:rPr>
        <w:t>// undefined</w:t>
      </w:r>
    </w:p>
    <w:p w14:paraId="370BEFA0" w14:textId="7132AF7B" w:rsidR="009F1AD2" w:rsidRPr="005F401E" w:rsidRDefault="009F1AD2" w:rsidP="009F1AD2">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FF"/>
          <w:kern w:val="0"/>
          <w:lang w:eastAsia="en-IN"/>
          <w14:ligatures w14:val="none"/>
        </w:rPr>
        <w:t>var</w:t>
      </w:r>
      <w:r w:rsidRPr="005F401E">
        <w:rPr>
          <w:rFonts w:ascii="Consolas" w:eastAsia="Times New Roman" w:hAnsi="Consolas" w:cs="Times New Roman"/>
          <w:color w:val="000000"/>
          <w:kern w:val="0"/>
          <w:lang w:eastAsia="en-IN"/>
          <w14:ligatures w14:val="none"/>
        </w:rPr>
        <w:t xml:space="preserve"> a = </w:t>
      </w:r>
      <w:r w:rsidRPr="005F401E">
        <w:rPr>
          <w:rFonts w:ascii="Consolas" w:eastAsia="Times New Roman" w:hAnsi="Consolas" w:cs="Times New Roman"/>
          <w:color w:val="098658"/>
          <w:kern w:val="0"/>
          <w:lang w:eastAsia="en-IN"/>
          <w14:ligatures w14:val="none"/>
        </w:rPr>
        <w:t>10</w:t>
      </w:r>
      <w:r w:rsidRPr="005F401E">
        <w:rPr>
          <w:rFonts w:ascii="Consolas" w:eastAsia="Times New Roman" w:hAnsi="Consolas" w:cs="Times New Roman"/>
          <w:color w:val="000000"/>
          <w:kern w:val="0"/>
          <w:lang w:eastAsia="en-IN"/>
          <w14:ligatures w14:val="none"/>
        </w:rPr>
        <w:t>;</w:t>
      </w:r>
    </w:p>
    <w:p w14:paraId="24F07C37" w14:textId="77777777" w:rsidR="00783745" w:rsidRPr="005F401E" w:rsidRDefault="00783745" w:rsidP="009F1AD2">
      <w:pPr>
        <w:shd w:val="clear" w:color="auto" w:fill="FFFFFF"/>
        <w:spacing w:after="0" w:line="285" w:lineRule="atLeast"/>
        <w:rPr>
          <w:rFonts w:ascii="Consolas" w:eastAsia="Times New Roman" w:hAnsi="Consolas" w:cs="Times New Roman"/>
          <w:color w:val="FF0000"/>
          <w:kern w:val="0"/>
          <w:lang w:eastAsia="en-IN"/>
          <w14:ligatures w14:val="none"/>
        </w:rPr>
      </w:pPr>
    </w:p>
    <w:p w14:paraId="7F6DD664" w14:textId="2753766D" w:rsidR="00371F10" w:rsidRPr="005F401E" w:rsidRDefault="00371F10" w:rsidP="009F1AD2">
      <w:pPr>
        <w:shd w:val="clear" w:color="auto" w:fill="FFFFFF"/>
        <w:spacing w:after="0" w:line="285" w:lineRule="atLeast"/>
        <w:rPr>
          <w:rFonts w:ascii="Consolas" w:hAnsi="Consolas" w:cs="Arial-BoldMT"/>
          <w:color w:val="FF0000"/>
          <w:kern w:val="0"/>
        </w:rPr>
      </w:pPr>
      <w:r w:rsidRPr="005F401E">
        <w:rPr>
          <w:rFonts w:ascii="Consolas" w:hAnsi="Consolas" w:cs="Arial-BoldMT"/>
          <w:color w:val="FF0000"/>
          <w:kern w:val="0"/>
        </w:rPr>
        <w:t>Temporal Dead Zone</w:t>
      </w:r>
    </w:p>
    <w:p w14:paraId="38137C73" w14:textId="77777777" w:rsidR="00371F10" w:rsidRPr="005F401E" w:rsidRDefault="00371F10" w:rsidP="009F1AD2">
      <w:pPr>
        <w:shd w:val="clear" w:color="auto" w:fill="FFFFFF"/>
        <w:spacing w:after="0" w:line="285" w:lineRule="atLeast"/>
        <w:rPr>
          <w:rFonts w:ascii="Consolas" w:eastAsia="Times New Roman" w:hAnsi="Consolas" w:cs="Times New Roman"/>
          <w:color w:val="FF0000"/>
          <w:kern w:val="0"/>
          <w:lang w:eastAsia="en-IN"/>
          <w14:ligatures w14:val="none"/>
        </w:rPr>
      </w:pPr>
    </w:p>
    <w:p w14:paraId="6D0A0345" w14:textId="77777777" w:rsidR="00371F10" w:rsidRPr="005F401E" w:rsidRDefault="00371F10" w:rsidP="00371F10">
      <w:pPr>
        <w:pStyle w:val="NoSpacing"/>
        <w:numPr>
          <w:ilvl w:val="0"/>
          <w:numId w:val="1"/>
        </w:numPr>
        <w:rPr>
          <w:rFonts w:ascii="Consolas" w:hAnsi="Consolas"/>
        </w:rPr>
      </w:pPr>
      <w:r w:rsidRPr="005F401E">
        <w:rPr>
          <w:rFonts w:ascii="Consolas" w:hAnsi="Consolas"/>
        </w:rPr>
        <w:t xml:space="preserve">In JavaScript, the Temporal Dead Zone (TDZ) is a </w:t>
      </w:r>
      <w:proofErr w:type="spellStart"/>
      <w:r w:rsidRPr="005F401E">
        <w:rPr>
          <w:rFonts w:ascii="Consolas" w:hAnsi="Consolas"/>
        </w:rPr>
        <w:t>behavior</w:t>
      </w:r>
      <w:proofErr w:type="spellEnd"/>
      <w:r w:rsidRPr="005F401E">
        <w:rPr>
          <w:rFonts w:ascii="Consolas" w:hAnsi="Consolas"/>
        </w:rPr>
        <w:t xml:space="preserve"> that occurs during the variable creation phase of the execution context.</w:t>
      </w:r>
    </w:p>
    <w:p w14:paraId="256A1771" w14:textId="77777777" w:rsidR="00371F10" w:rsidRPr="005F401E" w:rsidRDefault="00371F10" w:rsidP="00371F10">
      <w:pPr>
        <w:pStyle w:val="NoSpacing"/>
        <w:ind w:left="720"/>
        <w:rPr>
          <w:rFonts w:ascii="Consolas" w:hAnsi="Consolas"/>
        </w:rPr>
      </w:pPr>
    </w:p>
    <w:p w14:paraId="63D96FC9" w14:textId="77777777" w:rsidR="00371F10" w:rsidRPr="005F401E" w:rsidRDefault="00371F10" w:rsidP="00371F10">
      <w:pPr>
        <w:pStyle w:val="NoSpacing"/>
        <w:numPr>
          <w:ilvl w:val="0"/>
          <w:numId w:val="1"/>
        </w:numPr>
        <w:rPr>
          <w:rFonts w:ascii="Consolas" w:hAnsi="Consolas"/>
        </w:rPr>
      </w:pPr>
      <w:r w:rsidRPr="005F401E">
        <w:rPr>
          <w:rFonts w:ascii="Consolas" w:hAnsi="Consolas"/>
        </w:rPr>
        <w:t>It refers to the period between the creation of a variable and its initialization, during which the variable cannot be accessed.</w:t>
      </w:r>
    </w:p>
    <w:p w14:paraId="27A25CCB" w14:textId="77777777" w:rsidR="00371F10" w:rsidRPr="005F401E" w:rsidRDefault="00371F10" w:rsidP="00371F10">
      <w:pPr>
        <w:pStyle w:val="ListParagraph"/>
        <w:rPr>
          <w:rFonts w:ascii="Consolas" w:hAnsi="Consolas"/>
        </w:rPr>
      </w:pPr>
    </w:p>
    <w:p w14:paraId="6B4A956D" w14:textId="1D7FF314" w:rsidR="00371F10" w:rsidRPr="005F401E" w:rsidRDefault="00371F10" w:rsidP="00371F10">
      <w:pPr>
        <w:pStyle w:val="NoSpacing"/>
        <w:numPr>
          <w:ilvl w:val="0"/>
          <w:numId w:val="1"/>
        </w:numPr>
        <w:rPr>
          <w:rFonts w:ascii="Consolas" w:hAnsi="Consolas"/>
        </w:rPr>
      </w:pPr>
      <w:r w:rsidRPr="005F401E">
        <w:rPr>
          <w:rFonts w:ascii="Consolas" w:hAnsi="Consolas"/>
        </w:rPr>
        <w:t xml:space="preserve">Attempting to access a variable during the TDZ will result in a </w:t>
      </w:r>
      <w:proofErr w:type="spellStart"/>
      <w:r w:rsidRPr="005F401E">
        <w:rPr>
          <w:rFonts w:ascii="Consolas" w:hAnsi="Consolas" w:cs="Consolas"/>
        </w:rPr>
        <w:t>ReferenceError</w:t>
      </w:r>
      <w:proofErr w:type="spellEnd"/>
      <w:r w:rsidRPr="005F401E">
        <w:rPr>
          <w:rFonts w:ascii="Consolas" w:hAnsi="Consolas"/>
        </w:rPr>
        <w:t>.</w:t>
      </w:r>
    </w:p>
    <w:p w14:paraId="30E6828B" w14:textId="77777777" w:rsidR="00371F10" w:rsidRPr="005F401E" w:rsidRDefault="00371F10" w:rsidP="00371F10">
      <w:pPr>
        <w:pStyle w:val="NoSpacing"/>
        <w:rPr>
          <w:rFonts w:ascii="Consolas" w:hAnsi="Consolas"/>
        </w:rPr>
      </w:pPr>
    </w:p>
    <w:p w14:paraId="798B0599" w14:textId="6CCA38C3" w:rsidR="00F61098" w:rsidRPr="005F401E" w:rsidRDefault="00783745" w:rsidP="009F1AD2">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FF0000"/>
          <w:kern w:val="0"/>
          <w:lang w:eastAsia="en-IN"/>
          <w14:ligatures w14:val="none"/>
        </w:rPr>
        <w:t>Case 4</w:t>
      </w:r>
    </w:p>
    <w:p w14:paraId="27BBF2EC" w14:textId="472AF144" w:rsidR="00F61098" w:rsidRPr="005F401E" w:rsidRDefault="00F61098" w:rsidP="00F61098">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00"/>
          <w:kern w:val="0"/>
          <w:lang w:eastAsia="en-IN"/>
          <w14:ligatures w14:val="none"/>
        </w:rPr>
        <w:t xml:space="preserve">console.log(a); </w:t>
      </w:r>
      <w:r w:rsidRPr="005F401E">
        <w:rPr>
          <w:rFonts w:ascii="Consolas" w:eastAsia="Times New Roman" w:hAnsi="Consolas" w:cs="Times New Roman"/>
          <w:color w:val="008000"/>
          <w:kern w:val="0"/>
          <w:lang w:eastAsia="en-IN"/>
          <w14:ligatures w14:val="none"/>
        </w:rPr>
        <w:t xml:space="preserve">// error: </w:t>
      </w:r>
      <w:r w:rsidR="009B1247" w:rsidRPr="005F401E">
        <w:rPr>
          <w:rFonts w:ascii="Consolas" w:eastAsia="Times New Roman" w:hAnsi="Consolas" w:cs="Times New Roman"/>
          <w:color w:val="008000"/>
          <w:kern w:val="0"/>
          <w:lang w:eastAsia="en-IN"/>
          <w14:ligatures w14:val="none"/>
        </w:rPr>
        <w:t>can not access a before initialization</w:t>
      </w:r>
    </w:p>
    <w:p w14:paraId="19F00351" w14:textId="1AA83A9F" w:rsidR="00F61098" w:rsidRPr="005F401E" w:rsidRDefault="00F61098" w:rsidP="00F61098">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FF"/>
          <w:kern w:val="0"/>
          <w:lang w:eastAsia="en-IN"/>
          <w14:ligatures w14:val="none"/>
        </w:rPr>
        <w:t>let</w:t>
      </w:r>
      <w:r w:rsidRPr="005F401E">
        <w:rPr>
          <w:rFonts w:ascii="Consolas" w:eastAsia="Times New Roman" w:hAnsi="Consolas" w:cs="Times New Roman"/>
          <w:color w:val="000000"/>
          <w:kern w:val="0"/>
          <w:lang w:eastAsia="en-IN"/>
          <w14:ligatures w14:val="none"/>
        </w:rPr>
        <w:t xml:space="preserve"> a = </w:t>
      </w:r>
      <w:r w:rsidRPr="005F401E">
        <w:rPr>
          <w:rFonts w:ascii="Consolas" w:eastAsia="Times New Roman" w:hAnsi="Consolas" w:cs="Times New Roman"/>
          <w:color w:val="098658"/>
          <w:kern w:val="0"/>
          <w:lang w:eastAsia="en-IN"/>
          <w14:ligatures w14:val="none"/>
        </w:rPr>
        <w:t>10</w:t>
      </w:r>
      <w:r w:rsidRPr="005F401E">
        <w:rPr>
          <w:rFonts w:ascii="Consolas" w:eastAsia="Times New Roman" w:hAnsi="Consolas" w:cs="Times New Roman"/>
          <w:color w:val="000000"/>
          <w:kern w:val="0"/>
          <w:lang w:eastAsia="en-IN"/>
          <w14:ligatures w14:val="none"/>
        </w:rPr>
        <w:t>;</w:t>
      </w:r>
    </w:p>
    <w:p w14:paraId="286290A2" w14:textId="77777777" w:rsidR="009F1AD2" w:rsidRPr="005F401E" w:rsidRDefault="009F1AD2" w:rsidP="009F1AD2">
      <w:pPr>
        <w:shd w:val="clear" w:color="auto" w:fill="FFFFFF"/>
        <w:spacing w:after="0" w:line="285" w:lineRule="atLeast"/>
        <w:rPr>
          <w:rFonts w:ascii="Consolas" w:eastAsia="Times New Roman" w:hAnsi="Consolas" w:cs="Times New Roman"/>
          <w:color w:val="000000"/>
          <w:kern w:val="0"/>
          <w:lang w:eastAsia="en-IN"/>
          <w14:ligatures w14:val="none"/>
        </w:rPr>
      </w:pPr>
    </w:p>
    <w:p w14:paraId="1F8C6FC7" w14:textId="66B11369" w:rsidR="00783745" w:rsidRPr="005F401E" w:rsidRDefault="00783745" w:rsidP="009F1AD2">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00"/>
          <w:kern w:val="0"/>
          <w:lang w:eastAsia="en-IN"/>
          <w14:ligatures w14:val="none"/>
        </w:rPr>
        <w:t xml:space="preserve">Yes, let and </w:t>
      </w:r>
      <w:proofErr w:type="spellStart"/>
      <w:r w:rsidRPr="005F401E">
        <w:rPr>
          <w:rFonts w:ascii="Consolas" w:eastAsia="Times New Roman" w:hAnsi="Consolas" w:cs="Times New Roman"/>
          <w:color w:val="000000"/>
          <w:kern w:val="0"/>
          <w:lang w:eastAsia="en-IN"/>
          <w14:ligatures w14:val="none"/>
        </w:rPr>
        <w:t>const</w:t>
      </w:r>
      <w:proofErr w:type="spellEnd"/>
      <w:r w:rsidRPr="005F401E">
        <w:rPr>
          <w:rFonts w:ascii="Consolas" w:eastAsia="Times New Roman" w:hAnsi="Consolas" w:cs="Times New Roman"/>
          <w:color w:val="000000"/>
          <w:kern w:val="0"/>
          <w:lang w:eastAsia="en-IN"/>
          <w14:ligatures w14:val="none"/>
        </w:rPr>
        <w:t xml:space="preserve"> variables can be hoisted. If let and </w:t>
      </w:r>
      <w:proofErr w:type="spellStart"/>
      <w:r w:rsidRPr="005F401E">
        <w:rPr>
          <w:rFonts w:ascii="Consolas" w:eastAsia="Times New Roman" w:hAnsi="Consolas" w:cs="Times New Roman"/>
          <w:color w:val="000000"/>
          <w:kern w:val="0"/>
          <w:lang w:eastAsia="en-IN"/>
          <w14:ligatures w14:val="none"/>
        </w:rPr>
        <w:t>const</w:t>
      </w:r>
      <w:proofErr w:type="spellEnd"/>
      <w:r w:rsidRPr="005F401E">
        <w:rPr>
          <w:rFonts w:ascii="Consolas" w:eastAsia="Times New Roman" w:hAnsi="Consolas" w:cs="Times New Roman"/>
          <w:color w:val="000000"/>
          <w:kern w:val="0"/>
          <w:lang w:eastAsia="en-IN"/>
          <w14:ligatures w14:val="none"/>
        </w:rPr>
        <w:t xml:space="preserve"> </w:t>
      </w:r>
      <w:proofErr w:type="spellStart"/>
      <w:r w:rsidRPr="005F401E">
        <w:rPr>
          <w:rFonts w:ascii="Consolas" w:eastAsia="Times New Roman" w:hAnsi="Consolas" w:cs="Times New Roman"/>
          <w:color w:val="000000"/>
          <w:kern w:val="0"/>
          <w:lang w:eastAsia="en-IN"/>
          <w14:ligatures w14:val="none"/>
        </w:rPr>
        <w:t>varibles</w:t>
      </w:r>
      <w:proofErr w:type="spellEnd"/>
      <w:r w:rsidRPr="005F401E">
        <w:rPr>
          <w:rFonts w:ascii="Consolas" w:eastAsia="Times New Roman" w:hAnsi="Consolas" w:cs="Times New Roman"/>
          <w:color w:val="000000"/>
          <w:kern w:val="0"/>
          <w:lang w:eastAsia="en-IN"/>
          <w14:ligatures w14:val="none"/>
        </w:rPr>
        <w:t xml:space="preserve"> could not be hoisted, we would have get the error a is not defined. </w:t>
      </w:r>
    </w:p>
    <w:p w14:paraId="3D73ADB1" w14:textId="77777777" w:rsidR="00783745" w:rsidRPr="005F401E" w:rsidRDefault="00783745" w:rsidP="009F1AD2">
      <w:pPr>
        <w:shd w:val="clear" w:color="auto" w:fill="FFFFFF"/>
        <w:spacing w:after="0" w:line="285" w:lineRule="atLeast"/>
        <w:rPr>
          <w:rFonts w:ascii="Consolas" w:eastAsia="Times New Roman" w:hAnsi="Consolas" w:cs="Times New Roman"/>
          <w:color w:val="000000"/>
          <w:kern w:val="0"/>
          <w:lang w:eastAsia="en-IN"/>
          <w14:ligatures w14:val="none"/>
        </w:rPr>
      </w:pPr>
    </w:p>
    <w:p w14:paraId="19C530F1" w14:textId="77777777" w:rsidR="00783745" w:rsidRPr="005F401E" w:rsidRDefault="00783745" w:rsidP="00783745">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FF"/>
          <w:kern w:val="0"/>
          <w:lang w:eastAsia="en-IN"/>
          <w14:ligatures w14:val="none"/>
        </w:rPr>
        <w:t>let</w:t>
      </w:r>
      <w:r w:rsidRPr="005F401E">
        <w:rPr>
          <w:rFonts w:ascii="Consolas" w:eastAsia="Times New Roman" w:hAnsi="Consolas" w:cs="Times New Roman"/>
          <w:color w:val="000000"/>
          <w:kern w:val="0"/>
          <w:lang w:eastAsia="en-IN"/>
          <w14:ligatures w14:val="none"/>
        </w:rPr>
        <w:t xml:space="preserve"> a = </w:t>
      </w:r>
      <w:r w:rsidRPr="005F401E">
        <w:rPr>
          <w:rFonts w:ascii="Consolas" w:eastAsia="Times New Roman" w:hAnsi="Consolas" w:cs="Times New Roman"/>
          <w:color w:val="098658"/>
          <w:kern w:val="0"/>
          <w:lang w:eastAsia="en-IN"/>
          <w14:ligatures w14:val="none"/>
        </w:rPr>
        <w:t>10</w:t>
      </w:r>
      <w:r w:rsidRPr="005F401E">
        <w:rPr>
          <w:rFonts w:ascii="Consolas" w:eastAsia="Times New Roman" w:hAnsi="Consolas" w:cs="Times New Roman"/>
          <w:color w:val="000000"/>
          <w:kern w:val="0"/>
          <w:lang w:eastAsia="en-IN"/>
          <w14:ligatures w14:val="none"/>
        </w:rPr>
        <w:t>;</w:t>
      </w:r>
    </w:p>
    <w:p w14:paraId="3CF34560" w14:textId="77777777" w:rsidR="00783745" w:rsidRPr="005F401E" w:rsidRDefault="00783745" w:rsidP="00783745">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00"/>
          <w:kern w:val="0"/>
          <w:lang w:eastAsia="en-IN"/>
          <w14:ligatures w14:val="none"/>
        </w:rPr>
        <w:t>{</w:t>
      </w:r>
    </w:p>
    <w:p w14:paraId="5BB94AB7" w14:textId="25493EE1" w:rsidR="00783745" w:rsidRPr="005F401E" w:rsidRDefault="00783745" w:rsidP="00783745">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00"/>
          <w:kern w:val="0"/>
          <w:lang w:eastAsia="en-IN"/>
          <w14:ligatures w14:val="none"/>
        </w:rPr>
        <w:t xml:space="preserve">  console.log(a); </w:t>
      </w:r>
      <w:r w:rsidRPr="005F401E">
        <w:rPr>
          <w:rFonts w:ascii="Consolas" w:eastAsia="Times New Roman" w:hAnsi="Consolas" w:cs="Times New Roman"/>
          <w:color w:val="008000"/>
          <w:kern w:val="0"/>
          <w:lang w:eastAsia="en-IN"/>
          <w14:ligatures w14:val="none"/>
        </w:rPr>
        <w:t>// error: cannot access a before initialization</w:t>
      </w:r>
    </w:p>
    <w:p w14:paraId="6E743C53" w14:textId="77777777" w:rsidR="00783745" w:rsidRPr="005F401E" w:rsidRDefault="00783745" w:rsidP="00783745">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00"/>
          <w:kern w:val="0"/>
          <w:lang w:eastAsia="en-IN"/>
          <w14:ligatures w14:val="none"/>
        </w:rPr>
        <w:t xml:space="preserve">  </w:t>
      </w:r>
      <w:r w:rsidRPr="005F401E">
        <w:rPr>
          <w:rFonts w:ascii="Consolas" w:eastAsia="Times New Roman" w:hAnsi="Consolas" w:cs="Times New Roman"/>
          <w:color w:val="0000FF"/>
          <w:kern w:val="0"/>
          <w:lang w:eastAsia="en-IN"/>
          <w14:ligatures w14:val="none"/>
        </w:rPr>
        <w:t>let</w:t>
      </w:r>
      <w:r w:rsidRPr="005F401E">
        <w:rPr>
          <w:rFonts w:ascii="Consolas" w:eastAsia="Times New Roman" w:hAnsi="Consolas" w:cs="Times New Roman"/>
          <w:color w:val="000000"/>
          <w:kern w:val="0"/>
          <w:lang w:eastAsia="en-IN"/>
          <w14:ligatures w14:val="none"/>
        </w:rPr>
        <w:t xml:space="preserve"> a = </w:t>
      </w:r>
      <w:r w:rsidRPr="005F401E">
        <w:rPr>
          <w:rFonts w:ascii="Consolas" w:eastAsia="Times New Roman" w:hAnsi="Consolas" w:cs="Times New Roman"/>
          <w:color w:val="098658"/>
          <w:kern w:val="0"/>
          <w:lang w:eastAsia="en-IN"/>
          <w14:ligatures w14:val="none"/>
        </w:rPr>
        <w:t>20</w:t>
      </w:r>
      <w:r w:rsidRPr="005F401E">
        <w:rPr>
          <w:rFonts w:ascii="Consolas" w:eastAsia="Times New Roman" w:hAnsi="Consolas" w:cs="Times New Roman"/>
          <w:color w:val="000000"/>
          <w:kern w:val="0"/>
          <w:lang w:eastAsia="en-IN"/>
          <w14:ligatures w14:val="none"/>
        </w:rPr>
        <w:t>;</w:t>
      </w:r>
    </w:p>
    <w:p w14:paraId="7C3B20ED" w14:textId="77777777" w:rsidR="00783745" w:rsidRPr="005F401E" w:rsidRDefault="00783745" w:rsidP="00783745">
      <w:pPr>
        <w:shd w:val="clear" w:color="auto" w:fill="FFFFFF"/>
        <w:spacing w:after="0" w:line="285" w:lineRule="atLeast"/>
        <w:rPr>
          <w:rFonts w:ascii="Consolas" w:eastAsia="Times New Roman" w:hAnsi="Consolas" w:cs="Times New Roman"/>
          <w:color w:val="000000"/>
          <w:kern w:val="0"/>
          <w:lang w:eastAsia="en-IN"/>
          <w14:ligatures w14:val="none"/>
        </w:rPr>
      </w:pPr>
      <w:r w:rsidRPr="005F401E">
        <w:rPr>
          <w:rFonts w:ascii="Consolas" w:eastAsia="Times New Roman" w:hAnsi="Consolas" w:cs="Times New Roman"/>
          <w:color w:val="000000"/>
          <w:kern w:val="0"/>
          <w:lang w:eastAsia="en-IN"/>
          <w14:ligatures w14:val="none"/>
        </w:rPr>
        <w:t>}</w:t>
      </w:r>
    </w:p>
    <w:p w14:paraId="6DE522B2" w14:textId="77777777" w:rsidR="00371F10" w:rsidRPr="005F401E" w:rsidRDefault="00371F10" w:rsidP="00783745">
      <w:pPr>
        <w:shd w:val="clear" w:color="auto" w:fill="FFFFFF"/>
        <w:spacing w:after="0" w:line="285" w:lineRule="atLeast"/>
        <w:rPr>
          <w:rFonts w:ascii="Consolas" w:eastAsia="Times New Roman" w:hAnsi="Consolas" w:cs="Times New Roman"/>
          <w:color w:val="000000"/>
          <w:kern w:val="0"/>
          <w:lang w:eastAsia="en-IN"/>
          <w14:ligatures w14:val="none"/>
        </w:rPr>
      </w:pPr>
    </w:p>
    <w:p w14:paraId="29FF4867" w14:textId="14E24519" w:rsidR="00371F10" w:rsidRPr="005F401E" w:rsidRDefault="00371F10" w:rsidP="00371F10">
      <w:pPr>
        <w:pStyle w:val="NoSpacing"/>
        <w:rPr>
          <w:rFonts w:ascii="Consolas" w:hAnsi="Consolas"/>
        </w:rPr>
      </w:pPr>
      <w:r w:rsidRPr="005F401E">
        <w:rPr>
          <w:rFonts w:ascii="Consolas" w:hAnsi="Consolas"/>
        </w:rPr>
        <w:t xml:space="preserve">In this example, we try to access the variable </w:t>
      </w:r>
      <w:r w:rsidRPr="005F401E">
        <w:rPr>
          <w:rFonts w:ascii="Consolas" w:hAnsi="Consolas" w:cs="Consolas"/>
        </w:rPr>
        <w:t xml:space="preserve">a </w:t>
      </w:r>
      <w:r w:rsidRPr="005F401E">
        <w:rPr>
          <w:rFonts w:ascii="Consolas" w:hAnsi="Consolas"/>
        </w:rPr>
        <w:t xml:space="preserve">before it is declared. This results in a </w:t>
      </w:r>
      <w:proofErr w:type="spellStart"/>
      <w:r w:rsidRPr="005F401E">
        <w:rPr>
          <w:rFonts w:ascii="Consolas" w:hAnsi="Consolas" w:cs="Consolas"/>
        </w:rPr>
        <w:t>ReferenceError</w:t>
      </w:r>
      <w:proofErr w:type="spellEnd"/>
      <w:r w:rsidRPr="005F401E">
        <w:rPr>
          <w:rFonts w:ascii="Consolas" w:hAnsi="Consolas" w:cs="Consolas"/>
        </w:rPr>
        <w:t xml:space="preserve"> </w:t>
      </w:r>
      <w:r w:rsidRPr="005F401E">
        <w:rPr>
          <w:rFonts w:ascii="Consolas" w:hAnsi="Consolas"/>
        </w:rPr>
        <w:t>because the variable is in the TDZ and cannot be accessed until it has been declared.</w:t>
      </w:r>
    </w:p>
    <w:p w14:paraId="1913C47F" w14:textId="77777777" w:rsidR="00371F10" w:rsidRPr="005F401E" w:rsidRDefault="00371F10" w:rsidP="00371F10">
      <w:pPr>
        <w:pStyle w:val="NoSpacing"/>
        <w:rPr>
          <w:rFonts w:ascii="Consolas" w:hAnsi="Consolas"/>
        </w:rPr>
      </w:pPr>
    </w:p>
    <w:p w14:paraId="31E511D8" w14:textId="453FA02D" w:rsidR="00371F10" w:rsidRPr="005F401E" w:rsidRDefault="00371F10" w:rsidP="00371F10">
      <w:pPr>
        <w:pStyle w:val="NoSpacing"/>
        <w:rPr>
          <w:rFonts w:ascii="Consolas" w:hAnsi="Consolas"/>
        </w:rPr>
      </w:pPr>
      <w:r w:rsidRPr="005F401E">
        <w:rPr>
          <w:rFonts w:ascii="Consolas" w:hAnsi="Consolas"/>
        </w:rPr>
        <w:t xml:space="preserve">To avoid TDZ errors, it's best practice to declare variables at the beginning of their scope, before they are accessed. This will ensure that they are not in the TDZ and can be accessed without throwing a </w:t>
      </w:r>
      <w:proofErr w:type="spellStart"/>
      <w:r w:rsidRPr="005F401E">
        <w:rPr>
          <w:rFonts w:ascii="Consolas" w:hAnsi="Consolas" w:cs="Consolas"/>
        </w:rPr>
        <w:t>ReferenceError</w:t>
      </w:r>
      <w:proofErr w:type="spellEnd"/>
      <w:r w:rsidRPr="005F401E">
        <w:rPr>
          <w:rFonts w:ascii="Consolas" w:hAnsi="Consolas"/>
        </w:rPr>
        <w:t>.</w:t>
      </w:r>
    </w:p>
    <w:p w14:paraId="4024A860" w14:textId="4229E4A5" w:rsidR="009F1AD2" w:rsidRPr="005F401E" w:rsidRDefault="009F1AD2" w:rsidP="009F1AD2">
      <w:pPr>
        <w:shd w:val="clear" w:color="auto" w:fill="FFFFFF"/>
        <w:spacing w:after="0" w:line="285" w:lineRule="atLeast"/>
        <w:rPr>
          <w:rFonts w:ascii="Consolas" w:eastAsia="Times New Roman" w:hAnsi="Consolas" w:cs="Times New Roman"/>
          <w:color w:val="000000"/>
          <w:kern w:val="0"/>
          <w:lang w:eastAsia="en-IN"/>
          <w14:ligatures w14:val="none"/>
        </w:rPr>
      </w:pPr>
    </w:p>
    <w:p w14:paraId="40990C40" w14:textId="77777777" w:rsidR="009F1AD2" w:rsidRPr="005F401E" w:rsidRDefault="009F1AD2" w:rsidP="009F1AD2">
      <w:pPr>
        <w:pStyle w:val="NoSpacing"/>
      </w:pPr>
    </w:p>
    <w:sectPr w:rsidR="009F1AD2" w:rsidRPr="005F4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6444E"/>
    <w:multiLevelType w:val="hybridMultilevel"/>
    <w:tmpl w:val="3F843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985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07"/>
    <w:rsid w:val="00371F10"/>
    <w:rsid w:val="00471407"/>
    <w:rsid w:val="005F401E"/>
    <w:rsid w:val="00783745"/>
    <w:rsid w:val="009B1247"/>
    <w:rsid w:val="009F1AD2"/>
    <w:rsid w:val="00F61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7BDC"/>
  <w15:chartTrackingRefBased/>
  <w15:docId w15:val="{8D014537-4A7B-4436-B386-534082E9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1AD2"/>
    <w:pPr>
      <w:spacing w:after="0" w:line="240" w:lineRule="auto"/>
    </w:pPr>
  </w:style>
  <w:style w:type="paragraph" w:styleId="ListParagraph">
    <w:name w:val="List Paragraph"/>
    <w:basedOn w:val="Normal"/>
    <w:uiPriority w:val="34"/>
    <w:qFormat/>
    <w:rsid w:val="00371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60542">
      <w:bodyDiv w:val="1"/>
      <w:marLeft w:val="0"/>
      <w:marRight w:val="0"/>
      <w:marTop w:val="0"/>
      <w:marBottom w:val="0"/>
      <w:divBdr>
        <w:top w:val="none" w:sz="0" w:space="0" w:color="auto"/>
        <w:left w:val="none" w:sz="0" w:space="0" w:color="auto"/>
        <w:bottom w:val="none" w:sz="0" w:space="0" w:color="auto"/>
        <w:right w:val="none" w:sz="0" w:space="0" w:color="auto"/>
      </w:divBdr>
      <w:divsChild>
        <w:div w:id="1392387359">
          <w:marLeft w:val="0"/>
          <w:marRight w:val="0"/>
          <w:marTop w:val="0"/>
          <w:marBottom w:val="0"/>
          <w:divBdr>
            <w:top w:val="none" w:sz="0" w:space="0" w:color="auto"/>
            <w:left w:val="none" w:sz="0" w:space="0" w:color="auto"/>
            <w:bottom w:val="none" w:sz="0" w:space="0" w:color="auto"/>
            <w:right w:val="none" w:sz="0" w:space="0" w:color="auto"/>
          </w:divBdr>
          <w:divsChild>
            <w:div w:id="1287657374">
              <w:marLeft w:val="0"/>
              <w:marRight w:val="0"/>
              <w:marTop w:val="0"/>
              <w:marBottom w:val="0"/>
              <w:divBdr>
                <w:top w:val="none" w:sz="0" w:space="0" w:color="auto"/>
                <w:left w:val="none" w:sz="0" w:space="0" w:color="auto"/>
                <w:bottom w:val="none" w:sz="0" w:space="0" w:color="auto"/>
                <w:right w:val="none" w:sz="0" w:space="0" w:color="auto"/>
              </w:divBdr>
            </w:div>
            <w:div w:id="7102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3350">
      <w:bodyDiv w:val="1"/>
      <w:marLeft w:val="0"/>
      <w:marRight w:val="0"/>
      <w:marTop w:val="0"/>
      <w:marBottom w:val="0"/>
      <w:divBdr>
        <w:top w:val="none" w:sz="0" w:space="0" w:color="auto"/>
        <w:left w:val="none" w:sz="0" w:space="0" w:color="auto"/>
        <w:bottom w:val="none" w:sz="0" w:space="0" w:color="auto"/>
        <w:right w:val="none" w:sz="0" w:space="0" w:color="auto"/>
      </w:divBdr>
      <w:divsChild>
        <w:div w:id="2120878529">
          <w:marLeft w:val="0"/>
          <w:marRight w:val="0"/>
          <w:marTop w:val="0"/>
          <w:marBottom w:val="0"/>
          <w:divBdr>
            <w:top w:val="none" w:sz="0" w:space="0" w:color="auto"/>
            <w:left w:val="none" w:sz="0" w:space="0" w:color="auto"/>
            <w:bottom w:val="none" w:sz="0" w:space="0" w:color="auto"/>
            <w:right w:val="none" w:sz="0" w:space="0" w:color="auto"/>
          </w:divBdr>
          <w:divsChild>
            <w:div w:id="506755511">
              <w:marLeft w:val="0"/>
              <w:marRight w:val="0"/>
              <w:marTop w:val="0"/>
              <w:marBottom w:val="0"/>
              <w:divBdr>
                <w:top w:val="none" w:sz="0" w:space="0" w:color="auto"/>
                <w:left w:val="none" w:sz="0" w:space="0" w:color="auto"/>
                <w:bottom w:val="none" w:sz="0" w:space="0" w:color="auto"/>
                <w:right w:val="none" w:sz="0" w:space="0" w:color="auto"/>
              </w:divBdr>
            </w:div>
            <w:div w:id="289897915">
              <w:marLeft w:val="0"/>
              <w:marRight w:val="0"/>
              <w:marTop w:val="0"/>
              <w:marBottom w:val="0"/>
              <w:divBdr>
                <w:top w:val="none" w:sz="0" w:space="0" w:color="auto"/>
                <w:left w:val="none" w:sz="0" w:space="0" w:color="auto"/>
                <w:bottom w:val="none" w:sz="0" w:space="0" w:color="auto"/>
                <w:right w:val="none" w:sz="0" w:space="0" w:color="auto"/>
              </w:divBdr>
            </w:div>
            <w:div w:id="600334970">
              <w:marLeft w:val="0"/>
              <w:marRight w:val="0"/>
              <w:marTop w:val="0"/>
              <w:marBottom w:val="0"/>
              <w:divBdr>
                <w:top w:val="none" w:sz="0" w:space="0" w:color="auto"/>
                <w:left w:val="none" w:sz="0" w:space="0" w:color="auto"/>
                <w:bottom w:val="none" w:sz="0" w:space="0" w:color="auto"/>
                <w:right w:val="none" w:sz="0" w:space="0" w:color="auto"/>
              </w:divBdr>
            </w:div>
            <w:div w:id="81996358">
              <w:marLeft w:val="0"/>
              <w:marRight w:val="0"/>
              <w:marTop w:val="0"/>
              <w:marBottom w:val="0"/>
              <w:divBdr>
                <w:top w:val="none" w:sz="0" w:space="0" w:color="auto"/>
                <w:left w:val="none" w:sz="0" w:space="0" w:color="auto"/>
                <w:bottom w:val="none" w:sz="0" w:space="0" w:color="auto"/>
                <w:right w:val="none" w:sz="0" w:space="0" w:color="auto"/>
              </w:divBdr>
            </w:div>
            <w:div w:id="11312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4891">
      <w:bodyDiv w:val="1"/>
      <w:marLeft w:val="0"/>
      <w:marRight w:val="0"/>
      <w:marTop w:val="0"/>
      <w:marBottom w:val="0"/>
      <w:divBdr>
        <w:top w:val="none" w:sz="0" w:space="0" w:color="auto"/>
        <w:left w:val="none" w:sz="0" w:space="0" w:color="auto"/>
        <w:bottom w:val="none" w:sz="0" w:space="0" w:color="auto"/>
        <w:right w:val="none" w:sz="0" w:space="0" w:color="auto"/>
      </w:divBdr>
      <w:divsChild>
        <w:div w:id="1003514236">
          <w:marLeft w:val="0"/>
          <w:marRight w:val="0"/>
          <w:marTop w:val="0"/>
          <w:marBottom w:val="0"/>
          <w:divBdr>
            <w:top w:val="none" w:sz="0" w:space="0" w:color="auto"/>
            <w:left w:val="none" w:sz="0" w:space="0" w:color="auto"/>
            <w:bottom w:val="none" w:sz="0" w:space="0" w:color="auto"/>
            <w:right w:val="none" w:sz="0" w:space="0" w:color="auto"/>
          </w:divBdr>
          <w:divsChild>
            <w:div w:id="1244686580">
              <w:marLeft w:val="0"/>
              <w:marRight w:val="0"/>
              <w:marTop w:val="0"/>
              <w:marBottom w:val="0"/>
              <w:divBdr>
                <w:top w:val="none" w:sz="0" w:space="0" w:color="auto"/>
                <w:left w:val="none" w:sz="0" w:space="0" w:color="auto"/>
                <w:bottom w:val="none" w:sz="0" w:space="0" w:color="auto"/>
                <w:right w:val="none" w:sz="0" w:space="0" w:color="auto"/>
              </w:divBdr>
            </w:div>
            <w:div w:id="3010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5939">
      <w:bodyDiv w:val="1"/>
      <w:marLeft w:val="0"/>
      <w:marRight w:val="0"/>
      <w:marTop w:val="0"/>
      <w:marBottom w:val="0"/>
      <w:divBdr>
        <w:top w:val="none" w:sz="0" w:space="0" w:color="auto"/>
        <w:left w:val="none" w:sz="0" w:space="0" w:color="auto"/>
        <w:bottom w:val="none" w:sz="0" w:space="0" w:color="auto"/>
        <w:right w:val="none" w:sz="0" w:space="0" w:color="auto"/>
      </w:divBdr>
      <w:divsChild>
        <w:div w:id="2055427411">
          <w:marLeft w:val="0"/>
          <w:marRight w:val="0"/>
          <w:marTop w:val="0"/>
          <w:marBottom w:val="0"/>
          <w:divBdr>
            <w:top w:val="none" w:sz="0" w:space="0" w:color="auto"/>
            <w:left w:val="none" w:sz="0" w:space="0" w:color="auto"/>
            <w:bottom w:val="none" w:sz="0" w:space="0" w:color="auto"/>
            <w:right w:val="none" w:sz="0" w:space="0" w:color="auto"/>
          </w:divBdr>
          <w:divsChild>
            <w:div w:id="927733288">
              <w:marLeft w:val="0"/>
              <w:marRight w:val="0"/>
              <w:marTop w:val="0"/>
              <w:marBottom w:val="0"/>
              <w:divBdr>
                <w:top w:val="none" w:sz="0" w:space="0" w:color="auto"/>
                <w:left w:val="none" w:sz="0" w:space="0" w:color="auto"/>
                <w:bottom w:val="none" w:sz="0" w:space="0" w:color="auto"/>
                <w:right w:val="none" w:sz="0" w:space="0" w:color="auto"/>
              </w:divBdr>
            </w:div>
            <w:div w:id="3670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20</cp:revision>
  <dcterms:created xsi:type="dcterms:W3CDTF">2023-08-19T02:53:00Z</dcterms:created>
  <dcterms:modified xsi:type="dcterms:W3CDTF">2023-08-19T06:31:00Z</dcterms:modified>
</cp:coreProperties>
</file>