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75FEA" w14:textId="1D243E05" w:rsidR="00DF7204" w:rsidRDefault="00DF7204" w:rsidP="00DF7204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126BFE3E" wp14:editId="44815FDD">
            <wp:extent cx="5731510" cy="3223895"/>
            <wp:effectExtent l="76200" t="76200" r="135890" b="128905"/>
            <wp:docPr id="52295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58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3C5F3" w14:textId="77777777" w:rsidR="00DF7204" w:rsidRDefault="00DF7204" w:rsidP="00DF7204">
      <w:pPr>
        <w:pStyle w:val="NoSpacing"/>
        <w:rPr>
          <w:rFonts w:ascii="Consolas" w:hAnsi="Consolas"/>
        </w:rPr>
      </w:pPr>
    </w:p>
    <w:p w14:paraId="41F22A28" w14:textId="092613EF" w:rsidR="00DF7204" w:rsidRPr="00DF7204" w:rsidRDefault="00DF7204" w:rsidP="00DF7204">
      <w:pPr>
        <w:pStyle w:val="NoSpacing"/>
        <w:rPr>
          <w:rFonts w:ascii="Consolas" w:hAnsi="Consolas"/>
        </w:rPr>
      </w:pPr>
      <w:r w:rsidRPr="00DF7204">
        <w:rPr>
          <w:rFonts w:ascii="Consolas" w:hAnsi="Consolas"/>
        </w:rPr>
        <w:t>D</w:t>
      </w:r>
      <w:r w:rsidRPr="00DF7204">
        <w:rPr>
          <w:rFonts w:ascii="Consolas" w:hAnsi="Consolas"/>
        </w:rPr>
        <w:t>iffing is first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of all based on two fundamental assumptions.</w:t>
      </w:r>
    </w:p>
    <w:p w14:paraId="02480AB7" w14:textId="77777777" w:rsidR="00DF7204" w:rsidRPr="00DF7204" w:rsidRDefault="00DF7204" w:rsidP="00DF7204">
      <w:pPr>
        <w:pStyle w:val="NoSpacing"/>
        <w:rPr>
          <w:rFonts w:ascii="Consolas" w:hAnsi="Consolas"/>
        </w:rPr>
      </w:pPr>
    </w:p>
    <w:p w14:paraId="352F9415" w14:textId="7CC451D4" w:rsidR="00DF7204" w:rsidRPr="00DF7204" w:rsidRDefault="00DF7204" w:rsidP="00DF7204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DF7204">
        <w:rPr>
          <w:rFonts w:ascii="Consolas" w:hAnsi="Consolas"/>
        </w:rPr>
        <w:t>The first one is that two elements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of different types will produce different trees.</w:t>
      </w:r>
    </w:p>
    <w:p w14:paraId="7D50B36E" w14:textId="77777777" w:rsidR="00DF7204" w:rsidRPr="00DF7204" w:rsidRDefault="00DF7204" w:rsidP="00DF7204">
      <w:pPr>
        <w:pStyle w:val="NoSpacing"/>
        <w:rPr>
          <w:rFonts w:ascii="Consolas" w:hAnsi="Consolas"/>
        </w:rPr>
      </w:pPr>
    </w:p>
    <w:p w14:paraId="39C5364A" w14:textId="4FA22FB6" w:rsidR="00BF40F5" w:rsidRDefault="00DF7204" w:rsidP="00DF7204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DF7204">
        <w:rPr>
          <w:rFonts w:ascii="Consolas" w:hAnsi="Consolas"/>
        </w:rPr>
        <w:t>The second assumption is that elements with a stable key,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a key that is consistent over time,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will stay the same across renders.</w:t>
      </w:r>
    </w:p>
    <w:p w14:paraId="40BC3A70" w14:textId="77777777" w:rsidR="00DF7204" w:rsidRDefault="00DF7204" w:rsidP="00DF7204">
      <w:pPr>
        <w:pStyle w:val="NoSpacing"/>
        <w:rPr>
          <w:rFonts w:ascii="Consolas" w:hAnsi="Consolas"/>
        </w:rPr>
      </w:pPr>
    </w:p>
    <w:p w14:paraId="1A090195" w14:textId="7FC26060" w:rsidR="00DF7204" w:rsidRDefault="00DF7204" w:rsidP="00DF7204">
      <w:pPr>
        <w:pStyle w:val="NoSpacing"/>
        <w:rPr>
          <w:rFonts w:ascii="Consolas" w:hAnsi="Consolas"/>
        </w:rPr>
      </w:pPr>
      <w:r w:rsidRPr="00DF7204">
        <w:rPr>
          <w:rFonts w:ascii="Consolas" w:hAnsi="Consolas"/>
        </w:rPr>
        <w:t>T</w:t>
      </w:r>
      <w:r w:rsidRPr="00DF7204">
        <w:rPr>
          <w:rFonts w:ascii="Consolas" w:hAnsi="Consolas"/>
        </w:rPr>
        <w:t>hese assumptions may seem pretty obvious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especially the first assumption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but they allow the algorithm to be orders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of magnitude faster going</w:t>
      </w:r>
      <w:r>
        <w:rPr>
          <w:rFonts w:ascii="Consolas" w:hAnsi="Consolas"/>
        </w:rPr>
        <w:t xml:space="preserve">. </w:t>
      </w:r>
    </w:p>
    <w:p w14:paraId="7606DE70" w14:textId="77777777" w:rsidR="00DF7204" w:rsidRDefault="00DF7204" w:rsidP="00DF7204">
      <w:pPr>
        <w:pStyle w:val="NoSpacing"/>
        <w:rPr>
          <w:rFonts w:ascii="Consolas" w:hAnsi="Consolas"/>
        </w:rPr>
      </w:pPr>
    </w:p>
    <w:p w14:paraId="7D8D124D" w14:textId="41EB7259" w:rsidR="00DF7204" w:rsidRDefault="00DF7204" w:rsidP="00DF7204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008E8FD6" wp14:editId="3000B509">
            <wp:extent cx="5731510" cy="3223895"/>
            <wp:effectExtent l="76200" t="76200" r="135890" b="128905"/>
            <wp:docPr id="62458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81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E9C22" w14:textId="77777777" w:rsidR="00DF7204" w:rsidRDefault="00DF7204" w:rsidP="00DF7204">
      <w:pPr>
        <w:pStyle w:val="NoSpacing"/>
        <w:rPr>
          <w:rFonts w:ascii="Consolas" w:hAnsi="Consolas"/>
        </w:rPr>
      </w:pPr>
    </w:p>
    <w:p w14:paraId="413FC3E3" w14:textId="7A221900" w:rsidR="00DF7204" w:rsidRDefault="00DF7204" w:rsidP="00DF7204">
      <w:pPr>
        <w:pStyle w:val="NoSpacing"/>
        <w:rPr>
          <w:rFonts w:ascii="Consolas" w:hAnsi="Consolas"/>
        </w:rPr>
      </w:pPr>
      <w:r w:rsidRPr="00DF7204">
        <w:rPr>
          <w:rFonts w:ascii="Consolas" w:hAnsi="Consolas"/>
        </w:rPr>
        <w:t>D</w:t>
      </w:r>
      <w:r w:rsidRPr="00DF7204">
        <w:rPr>
          <w:rFonts w:ascii="Consolas" w:hAnsi="Consolas"/>
        </w:rPr>
        <w:t>iffing is comparing elements step-by-step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between two renders based on their position in the tree.</w:t>
      </w:r>
      <w:r>
        <w:rPr>
          <w:rFonts w:ascii="Consolas" w:hAnsi="Consolas"/>
        </w:rPr>
        <w:t xml:space="preserve"> T</w:t>
      </w:r>
      <w:r w:rsidRPr="00DF7204">
        <w:rPr>
          <w:rFonts w:ascii="Consolas" w:hAnsi="Consolas"/>
        </w:rPr>
        <w:t>here are basically two different situations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that need to be considered.</w:t>
      </w:r>
    </w:p>
    <w:p w14:paraId="4A7F38EA" w14:textId="77777777" w:rsidR="00DF7204" w:rsidRDefault="00DF7204" w:rsidP="00DF7204">
      <w:pPr>
        <w:pStyle w:val="NoSpacing"/>
        <w:rPr>
          <w:rFonts w:ascii="Consolas" w:hAnsi="Consolas"/>
        </w:rPr>
      </w:pPr>
    </w:p>
    <w:p w14:paraId="4B838562" w14:textId="273E844D" w:rsidR="00DF7204" w:rsidRDefault="00DF7204" w:rsidP="00DF7204">
      <w:pPr>
        <w:pStyle w:val="NoSpacing"/>
        <w:rPr>
          <w:rFonts w:ascii="Consolas" w:hAnsi="Consolas"/>
        </w:rPr>
      </w:pPr>
      <w:r w:rsidRPr="00DF7204">
        <w:rPr>
          <w:rFonts w:ascii="Consolas" w:hAnsi="Consolas"/>
        </w:rPr>
        <w:t>First, having two different elements at the same position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in the tree between two renders</w:t>
      </w:r>
      <w:r>
        <w:rPr>
          <w:rFonts w:ascii="Consolas" w:hAnsi="Consolas"/>
        </w:rPr>
        <w:t>.</w:t>
      </w:r>
    </w:p>
    <w:p w14:paraId="02F9329F" w14:textId="77777777" w:rsidR="00DF7204" w:rsidRDefault="00DF7204" w:rsidP="00DF7204">
      <w:pPr>
        <w:pStyle w:val="NoSpacing"/>
        <w:rPr>
          <w:rFonts w:ascii="Consolas" w:hAnsi="Consolas"/>
        </w:rPr>
      </w:pPr>
    </w:p>
    <w:p w14:paraId="0067894E" w14:textId="0AA18F17" w:rsidR="00DF7204" w:rsidRDefault="00DF7204" w:rsidP="00DF7204">
      <w:pPr>
        <w:pStyle w:val="NoSpacing"/>
        <w:rPr>
          <w:rFonts w:ascii="Consolas" w:hAnsi="Consolas"/>
        </w:rPr>
      </w:pPr>
      <w:r w:rsidRPr="00DF7204">
        <w:rPr>
          <w:rFonts w:ascii="Consolas" w:hAnsi="Consolas"/>
        </w:rPr>
        <w:t>S</w:t>
      </w:r>
      <w:r w:rsidRPr="00DF7204">
        <w:rPr>
          <w:rFonts w:ascii="Consolas" w:hAnsi="Consolas"/>
        </w:rPr>
        <w:t>econd having the same element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at the same position in the tree.</w:t>
      </w:r>
    </w:p>
    <w:p w14:paraId="292A9011" w14:textId="77777777" w:rsidR="00DF7204" w:rsidRDefault="00DF7204" w:rsidP="00DF7204">
      <w:pPr>
        <w:pStyle w:val="NoSpacing"/>
        <w:rPr>
          <w:rFonts w:ascii="Consolas" w:hAnsi="Consolas"/>
        </w:rPr>
      </w:pPr>
    </w:p>
    <w:p w14:paraId="634BB9C0" w14:textId="0196042C" w:rsidR="00DF7204" w:rsidRDefault="00DF7204" w:rsidP="00DF7204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732ABEB5" wp14:editId="70D39945">
            <wp:extent cx="5731510" cy="3223895"/>
            <wp:effectExtent l="76200" t="76200" r="135890" b="128905"/>
            <wp:docPr id="107922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27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FF13A" w14:textId="77777777" w:rsidR="00DF7204" w:rsidRDefault="00DF7204" w:rsidP="00DF7204">
      <w:pPr>
        <w:pStyle w:val="NoSpacing"/>
        <w:rPr>
          <w:rFonts w:ascii="Consolas" w:hAnsi="Consolas"/>
        </w:rPr>
      </w:pPr>
    </w:p>
    <w:p w14:paraId="0890AA2D" w14:textId="7E09D8CD" w:rsidR="00DF7204" w:rsidRPr="00DF7204" w:rsidRDefault="00DF7204" w:rsidP="00DF7204">
      <w:pPr>
        <w:pStyle w:val="NoSpacing"/>
        <w:rPr>
          <w:rFonts w:ascii="Consolas" w:hAnsi="Consolas"/>
        </w:rPr>
      </w:pPr>
      <w:r w:rsidRPr="00DF7204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DF7204">
        <w:rPr>
          <w:rFonts w:ascii="Consolas" w:hAnsi="Consolas"/>
        </w:rPr>
        <w:t xml:space="preserve"> let's say that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at some point an application is re-rendered,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and in the diffing process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we find that an element has changed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in a certain position of the tree.</w:t>
      </w:r>
    </w:p>
    <w:p w14:paraId="30DD3579" w14:textId="77777777" w:rsidR="00DF7204" w:rsidRPr="00DF7204" w:rsidRDefault="00DF7204" w:rsidP="00DF7204">
      <w:pPr>
        <w:pStyle w:val="NoSpacing"/>
        <w:rPr>
          <w:rFonts w:ascii="Consolas" w:hAnsi="Consolas"/>
        </w:rPr>
      </w:pPr>
    </w:p>
    <w:p w14:paraId="1167A35D" w14:textId="1AB64C25" w:rsidR="00DF7204" w:rsidRPr="00DF7204" w:rsidRDefault="00DF7204" w:rsidP="00DF7204">
      <w:pPr>
        <w:pStyle w:val="NoSpacing"/>
        <w:rPr>
          <w:rFonts w:ascii="Consolas" w:hAnsi="Consolas"/>
        </w:rPr>
      </w:pPr>
      <w:r w:rsidRPr="00DF7204">
        <w:rPr>
          <w:rFonts w:ascii="Consolas" w:hAnsi="Consolas"/>
        </w:rPr>
        <w:t>Now here we're actually not looking at a tree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but at the JSX code, which leads to that tree</w:t>
      </w:r>
      <w:r>
        <w:rPr>
          <w:rFonts w:ascii="Consolas" w:hAnsi="Consolas"/>
        </w:rPr>
        <w:t>.</w:t>
      </w:r>
    </w:p>
    <w:p w14:paraId="4FF2EB1E" w14:textId="77777777" w:rsidR="00DF7204" w:rsidRPr="00DF7204" w:rsidRDefault="00DF7204" w:rsidP="00DF7204">
      <w:pPr>
        <w:pStyle w:val="NoSpacing"/>
        <w:rPr>
          <w:rFonts w:ascii="Consolas" w:hAnsi="Consolas"/>
        </w:rPr>
      </w:pPr>
    </w:p>
    <w:p w14:paraId="54A622D6" w14:textId="40B4B1D9" w:rsidR="00DF7204" w:rsidRDefault="00DF7204" w:rsidP="00DF7204">
      <w:pPr>
        <w:pStyle w:val="NoSpacing"/>
        <w:rPr>
          <w:rFonts w:ascii="Consolas" w:hAnsi="Consolas"/>
        </w:rPr>
      </w:pPr>
      <w:r w:rsidRPr="00DF7204">
        <w:rPr>
          <w:rFonts w:ascii="Consolas" w:hAnsi="Consolas"/>
        </w:rPr>
        <w:t>I</w:t>
      </w:r>
      <w:r w:rsidRPr="00DF7204">
        <w:rPr>
          <w:rFonts w:ascii="Consolas" w:hAnsi="Consolas"/>
        </w:rPr>
        <w:t>n th</w:t>
      </w:r>
      <w:r>
        <w:rPr>
          <w:rFonts w:ascii="Consolas" w:hAnsi="Consolas"/>
        </w:rPr>
        <w:t>is</w:t>
      </w:r>
      <w:r w:rsidRPr="00DF7204">
        <w:rPr>
          <w:rFonts w:ascii="Consolas" w:hAnsi="Consolas"/>
        </w:rPr>
        <w:t xml:space="preserve"> case</w:t>
      </w:r>
      <w:r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of a DOM element changing like this, changing simply means</w:t>
      </w:r>
      <w:r w:rsidR="00F96122"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that the type of the element has changed</w:t>
      </w:r>
      <w:r w:rsidR="00F96122">
        <w:rPr>
          <w:rFonts w:ascii="Consolas" w:hAnsi="Consolas"/>
        </w:rPr>
        <w:t xml:space="preserve"> </w:t>
      </w:r>
      <w:r w:rsidRPr="00DF7204">
        <w:rPr>
          <w:rFonts w:ascii="Consolas" w:hAnsi="Consolas"/>
        </w:rPr>
        <w:t>like in this example from a div to a header.</w:t>
      </w:r>
    </w:p>
    <w:p w14:paraId="78A8D7A8" w14:textId="77777777" w:rsidR="00F96122" w:rsidRDefault="00F96122" w:rsidP="00DF7204">
      <w:pPr>
        <w:pStyle w:val="NoSpacing"/>
        <w:rPr>
          <w:rFonts w:ascii="Consolas" w:hAnsi="Consolas"/>
        </w:rPr>
      </w:pPr>
    </w:p>
    <w:p w14:paraId="6DD16445" w14:textId="07AE2514" w:rsidR="00F96122" w:rsidRDefault="00F96122" w:rsidP="00DF7204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ED11ECC" wp14:editId="5EC0BEBB">
            <wp:extent cx="5731510" cy="3223895"/>
            <wp:effectExtent l="76200" t="76200" r="135890" b="128905"/>
            <wp:docPr id="116747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74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C86FA7" w14:textId="77777777" w:rsidR="00F96122" w:rsidRDefault="00F96122" w:rsidP="00DF7204">
      <w:pPr>
        <w:pStyle w:val="NoSpacing"/>
        <w:rPr>
          <w:rFonts w:ascii="Consolas" w:hAnsi="Consolas"/>
        </w:rPr>
      </w:pPr>
    </w:p>
    <w:p w14:paraId="24AA8D23" w14:textId="1226C46E" w:rsidR="00F96122" w:rsidRPr="00F96122" w:rsidRDefault="00F96122" w:rsidP="00F96122">
      <w:pPr>
        <w:pStyle w:val="NoSpacing"/>
        <w:rPr>
          <w:rFonts w:ascii="Consolas" w:hAnsi="Consolas"/>
        </w:rPr>
      </w:pPr>
      <w:r w:rsidRPr="00F96122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F96122">
        <w:rPr>
          <w:rFonts w:ascii="Consolas" w:hAnsi="Consolas"/>
        </w:rPr>
        <w:t xml:space="preserve"> in a situation like this, </w:t>
      </w:r>
      <w:proofErr w:type="gramStart"/>
      <w:r w:rsidRPr="00F96122">
        <w:rPr>
          <w:rFonts w:ascii="Consolas" w:hAnsi="Consolas"/>
        </w:rPr>
        <w:t>React</w:t>
      </w:r>
      <w:proofErr w:type="gramEnd"/>
      <w:r w:rsidRPr="00F96122">
        <w:rPr>
          <w:rFonts w:ascii="Consolas" w:hAnsi="Consolas"/>
        </w:rPr>
        <w:t xml:space="preserve"> will assume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that the element itself plus all its children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are no longer valid.</w:t>
      </w:r>
    </w:p>
    <w:p w14:paraId="3DF5421E" w14:textId="77777777" w:rsidR="00F96122" w:rsidRPr="00F96122" w:rsidRDefault="00F96122" w:rsidP="00F96122">
      <w:pPr>
        <w:pStyle w:val="NoSpacing"/>
        <w:rPr>
          <w:rFonts w:ascii="Consolas" w:hAnsi="Consolas"/>
        </w:rPr>
      </w:pPr>
    </w:p>
    <w:p w14:paraId="644DF351" w14:textId="2455326D" w:rsidR="00F96122" w:rsidRDefault="00F96122" w:rsidP="00F96122">
      <w:pPr>
        <w:pStyle w:val="NoSpacing"/>
        <w:rPr>
          <w:rFonts w:ascii="Consolas" w:hAnsi="Consolas"/>
        </w:rPr>
      </w:pPr>
      <w:r w:rsidRPr="00F96122">
        <w:rPr>
          <w:rFonts w:ascii="Consolas" w:hAnsi="Consolas"/>
        </w:rPr>
        <w:t>Therefore, all these elements will actually be destroyed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and removed from the DOM.</w:t>
      </w:r>
      <w:r>
        <w:rPr>
          <w:rFonts w:ascii="Consolas" w:hAnsi="Consolas"/>
        </w:rPr>
        <w:t xml:space="preserve"> T</w:t>
      </w:r>
      <w:r w:rsidRPr="00F96122">
        <w:rPr>
          <w:rFonts w:ascii="Consolas" w:hAnsi="Consolas"/>
        </w:rPr>
        <w:t>hat also includes their state</w:t>
      </w:r>
      <w:r>
        <w:rPr>
          <w:rFonts w:ascii="Consolas" w:hAnsi="Consolas"/>
        </w:rPr>
        <w:t>.</w:t>
      </w:r>
    </w:p>
    <w:p w14:paraId="044951D2" w14:textId="77777777" w:rsidR="00F96122" w:rsidRPr="00F96122" w:rsidRDefault="00F96122" w:rsidP="00F96122">
      <w:pPr>
        <w:pStyle w:val="NoSpacing"/>
        <w:rPr>
          <w:rFonts w:ascii="Consolas" w:hAnsi="Consolas"/>
        </w:rPr>
      </w:pPr>
    </w:p>
    <w:p w14:paraId="223FDF1E" w14:textId="418F5B81" w:rsidR="00F96122" w:rsidRPr="00F96122" w:rsidRDefault="00F96122" w:rsidP="00F96122">
      <w:pPr>
        <w:pStyle w:val="NoSpacing"/>
        <w:rPr>
          <w:rFonts w:ascii="Consolas" w:hAnsi="Consolas"/>
        </w:rPr>
      </w:pPr>
      <w:r w:rsidRPr="00F96122">
        <w:rPr>
          <w:rFonts w:ascii="Consolas" w:hAnsi="Consolas"/>
        </w:rPr>
        <w:t>B</w:t>
      </w:r>
      <w:r w:rsidRPr="00F96122">
        <w:rPr>
          <w:rFonts w:ascii="Consolas" w:hAnsi="Consolas"/>
        </w:rPr>
        <w:t>oth the d</w:t>
      </w:r>
      <w:r>
        <w:rPr>
          <w:rFonts w:ascii="Consolas" w:hAnsi="Consolas"/>
        </w:rPr>
        <w:t>iv</w:t>
      </w:r>
      <w:r w:rsidRPr="00F96122">
        <w:rPr>
          <w:rFonts w:ascii="Consolas" w:hAnsi="Consolas"/>
        </w:rPr>
        <w:t xml:space="preserve"> element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and the search bar component will be removed from the DOM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and will then be rebuilt as a header with a brand</w:t>
      </w:r>
      <w:r>
        <w:rPr>
          <w:rFonts w:ascii="Consolas" w:hAnsi="Consolas"/>
        </w:rPr>
        <w:t>-</w:t>
      </w:r>
      <w:r w:rsidRPr="00F96122">
        <w:rPr>
          <w:rFonts w:ascii="Consolas" w:hAnsi="Consolas"/>
        </w:rPr>
        <w:t>new search bar component instance as the child.</w:t>
      </w:r>
    </w:p>
    <w:p w14:paraId="075F36BA" w14:textId="77777777" w:rsidR="00F96122" w:rsidRPr="00F96122" w:rsidRDefault="00F96122" w:rsidP="00F96122">
      <w:pPr>
        <w:pStyle w:val="NoSpacing"/>
        <w:rPr>
          <w:rFonts w:ascii="Consolas" w:hAnsi="Consolas"/>
        </w:rPr>
      </w:pPr>
    </w:p>
    <w:p w14:paraId="5A239332" w14:textId="1C791630" w:rsidR="00F96122" w:rsidRPr="00F96122" w:rsidRDefault="00F96122" w:rsidP="00F96122">
      <w:pPr>
        <w:pStyle w:val="NoSpacing"/>
        <w:rPr>
          <w:rFonts w:ascii="Consolas" w:hAnsi="Consolas"/>
        </w:rPr>
      </w:pPr>
      <w:r w:rsidRPr="00F96122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F96122">
        <w:rPr>
          <w:rFonts w:ascii="Consolas" w:hAnsi="Consolas"/>
        </w:rPr>
        <w:t xml:space="preserve"> if the child element stays the same across renders,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the tree will actually get rebuilt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but it gets rebuilt with brand new elements.</w:t>
      </w:r>
    </w:p>
    <w:p w14:paraId="21D2C167" w14:textId="77777777" w:rsidR="00F96122" w:rsidRPr="00F96122" w:rsidRDefault="00F96122" w:rsidP="00F96122">
      <w:pPr>
        <w:pStyle w:val="NoSpacing"/>
        <w:rPr>
          <w:rFonts w:ascii="Consolas" w:hAnsi="Consolas"/>
        </w:rPr>
      </w:pPr>
    </w:p>
    <w:p w14:paraId="07E0C51D" w14:textId="0DA9896F" w:rsidR="00F96122" w:rsidRPr="00F96122" w:rsidRDefault="00F96122" w:rsidP="00F96122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S</w:t>
      </w:r>
      <w:r w:rsidRPr="00F96122">
        <w:rPr>
          <w:rFonts w:ascii="Consolas" w:hAnsi="Consolas"/>
        </w:rPr>
        <w:t>o</w:t>
      </w:r>
      <w:r>
        <w:rPr>
          <w:rFonts w:ascii="Consolas" w:hAnsi="Consolas"/>
        </w:rPr>
        <w:t>,</w:t>
      </w:r>
      <w:r w:rsidRPr="00F96122">
        <w:rPr>
          <w:rFonts w:ascii="Consolas" w:hAnsi="Consolas"/>
        </w:rPr>
        <w:t xml:space="preserve"> if there were any components with state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that state will not be recovered.</w:t>
      </w:r>
    </w:p>
    <w:p w14:paraId="54F69152" w14:textId="77777777" w:rsidR="00F96122" w:rsidRPr="00F96122" w:rsidRDefault="00F96122" w:rsidP="00F96122">
      <w:pPr>
        <w:pStyle w:val="NoSpacing"/>
        <w:rPr>
          <w:rFonts w:ascii="Consolas" w:hAnsi="Consolas"/>
        </w:rPr>
      </w:pPr>
    </w:p>
    <w:p w14:paraId="7DB2BF60" w14:textId="08A939A5" w:rsidR="00F96122" w:rsidRPr="00F96122" w:rsidRDefault="00F96122" w:rsidP="00F96122">
      <w:pPr>
        <w:pStyle w:val="NoSpacing"/>
        <w:rPr>
          <w:rFonts w:ascii="Consolas" w:hAnsi="Consolas"/>
        </w:rPr>
      </w:pPr>
      <w:r w:rsidRPr="00F96122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F96122">
        <w:rPr>
          <w:rFonts w:ascii="Consolas" w:hAnsi="Consolas"/>
        </w:rPr>
        <w:t xml:space="preserve"> this effectively resets state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and this has huge implications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for the way that React applications work in practice.</w:t>
      </w:r>
    </w:p>
    <w:p w14:paraId="4DD021CB" w14:textId="5F151946" w:rsidR="00F96122" w:rsidRDefault="00F96122" w:rsidP="00F96122">
      <w:pPr>
        <w:pStyle w:val="NoSpacing"/>
        <w:rPr>
          <w:rFonts w:ascii="Consolas" w:hAnsi="Consolas"/>
        </w:rPr>
      </w:pPr>
    </w:p>
    <w:p w14:paraId="130CB782" w14:textId="0745FE76" w:rsidR="00F96122" w:rsidRDefault="00F96122" w:rsidP="00F96122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33FA593" wp14:editId="4E9F59D6">
            <wp:extent cx="5731510" cy="3223895"/>
            <wp:effectExtent l="76200" t="76200" r="135890" b="128905"/>
            <wp:docPr id="81053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35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997B2" w14:textId="77777777" w:rsidR="00F96122" w:rsidRDefault="00F96122" w:rsidP="00F96122">
      <w:pPr>
        <w:pStyle w:val="NoSpacing"/>
        <w:rPr>
          <w:rFonts w:ascii="Consolas" w:hAnsi="Consolas"/>
        </w:rPr>
      </w:pPr>
    </w:p>
    <w:p w14:paraId="4F1C1B39" w14:textId="7A730A83" w:rsidR="00F96122" w:rsidRDefault="00F96122" w:rsidP="00F96122">
      <w:pPr>
        <w:pStyle w:val="NoSpacing"/>
        <w:rPr>
          <w:rFonts w:ascii="Consolas" w:hAnsi="Consolas"/>
        </w:rPr>
      </w:pPr>
      <w:r w:rsidRPr="00F96122">
        <w:rPr>
          <w:rFonts w:ascii="Consolas" w:hAnsi="Consolas"/>
        </w:rPr>
        <w:t>I</w:t>
      </w:r>
      <w:r w:rsidRPr="00F96122">
        <w:rPr>
          <w:rFonts w:ascii="Consolas" w:hAnsi="Consolas"/>
        </w:rPr>
        <w:t>n th</w:t>
      </w:r>
      <w:r>
        <w:rPr>
          <w:rFonts w:ascii="Consolas" w:hAnsi="Consolas"/>
        </w:rPr>
        <w:t>e</w:t>
      </w:r>
      <w:r w:rsidRPr="00F96122">
        <w:rPr>
          <w:rFonts w:ascii="Consolas" w:hAnsi="Consolas"/>
        </w:rPr>
        <w:t xml:space="preserve"> second example</w:t>
      </w:r>
      <w:r>
        <w:rPr>
          <w:rFonts w:ascii="Consolas" w:hAnsi="Consolas"/>
        </w:rPr>
        <w:t xml:space="preserve">, </w:t>
      </w:r>
      <w:r w:rsidRPr="00F96122">
        <w:rPr>
          <w:rFonts w:ascii="Consolas" w:hAnsi="Consolas"/>
        </w:rPr>
        <w:t>the search bar component changed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to a profile menu component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and therefore the search bar is again completely destroyed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including its date and removed from the DOM.</w:t>
      </w:r>
    </w:p>
    <w:p w14:paraId="56FC905A" w14:textId="77777777" w:rsidR="00F96122" w:rsidRDefault="00F96122" w:rsidP="00F96122">
      <w:pPr>
        <w:pStyle w:val="NoSpacing"/>
        <w:rPr>
          <w:rFonts w:ascii="Consolas" w:hAnsi="Consolas"/>
        </w:rPr>
      </w:pPr>
    </w:p>
    <w:p w14:paraId="32660158" w14:textId="0BECA999" w:rsidR="00F96122" w:rsidRDefault="00F96122" w:rsidP="00F96122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1132FCC5" wp14:editId="1034A742">
            <wp:extent cx="5731510" cy="3223895"/>
            <wp:effectExtent l="76200" t="76200" r="135890" b="128905"/>
            <wp:docPr id="84695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56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9FCAA" w14:textId="77777777" w:rsidR="00F96122" w:rsidRDefault="00F96122" w:rsidP="00F96122">
      <w:pPr>
        <w:pStyle w:val="NoSpacing"/>
        <w:rPr>
          <w:rFonts w:ascii="Consolas" w:hAnsi="Consolas"/>
        </w:rPr>
      </w:pPr>
    </w:p>
    <w:p w14:paraId="134996F2" w14:textId="3107A653" w:rsidR="00F96122" w:rsidRDefault="00F96122" w:rsidP="00F96122">
      <w:pPr>
        <w:pStyle w:val="NoSpacing"/>
        <w:rPr>
          <w:rFonts w:ascii="Consolas" w:hAnsi="Consolas"/>
        </w:rPr>
      </w:pPr>
      <w:r w:rsidRPr="00F96122">
        <w:rPr>
          <w:rFonts w:ascii="Consolas" w:hAnsi="Consolas"/>
        </w:rPr>
        <w:t>The second situation is when between two renders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we have the exact same element</w:t>
      </w:r>
      <w:r>
        <w:rPr>
          <w:rFonts w:ascii="Consolas" w:hAnsi="Consolas"/>
        </w:rPr>
        <w:t xml:space="preserve"> </w:t>
      </w:r>
      <w:r w:rsidRPr="00F96122">
        <w:rPr>
          <w:rFonts w:ascii="Consolas" w:hAnsi="Consolas"/>
        </w:rPr>
        <w:t>at the same position in the tree.</w:t>
      </w:r>
    </w:p>
    <w:p w14:paraId="019828B3" w14:textId="77777777" w:rsidR="00F96122" w:rsidRDefault="00F96122" w:rsidP="00F96122">
      <w:pPr>
        <w:pStyle w:val="NoSpacing"/>
        <w:rPr>
          <w:rFonts w:ascii="Consolas" w:hAnsi="Consolas"/>
        </w:rPr>
      </w:pPr>
    </w:p>
    <w:p w14:paraId="5D522668" w14:textId="77777777" w:rsidR="003E4EDE" w:rsidRDefault="003E4EDE" w:rsidP="003E4EDE">
      <w:pPr>
        <w:pStyle w:val="NoSpacing"/>
        <w:rPr>
          <w:rFonts w:ascii="Consolas" w:hAnsi="Consolas"/>
        </w:rPr>
      </w:pPr>
    </w:p>
    <w:p w14:paraId="7397A1E3" w14:textId="77777777" w:rsidR="003E4EDE" w:rsidRDefault="003E4EDE" w:rsidP="003E4EDE">
      <w:pPr>
        <w:pStyle w:val="NoSpacing"/>
        <w:rPr>
          <w:rFonts w:ascii="Consolas" w:hAnsi="Consolas"/>
        </w:rPr>
      </w:pPr>
    </w:p>
    <w:p w14:paraId="097F4F65" w14:textId="77777777" w:rsidR="001827FD" w:rsidRDefault="001827FD" w:rsidP="003E4EDE">
      <w:pPr>
        <w:pStyle w:val="NoSpacing"/>
        <w:rPr>
          <w:rFonts w:ascii="Consolas" w:hAnsi="Consolas"/>
        </w:rPr>
      </w:pPr>
    </w:p>
    <w:p w14:paraId="77228079" w14:textId="03FBFD27" w:rsidR="001827FD" w:rsidRDefault="001827FD" w:rsidP="003E4EDE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52B6C66" wp14:editId="11F8D0B6">
            <wp:extent cx="5731510" cy="3223895"/>
            <wp:effectExtent l="76200" t="76200" r="135890" b="128905"/>
            <wp:docPr id="171961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10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7CB79" w14:textId="77777777" w:rsidR="001827FD" w:rsidRDefault="001827FD" w:rsidP="003E4EDE">
      <w:pPr>
        <w:pStyle w:val="NoSpacing"/>
        <w:rPr>
          <w:rFonts w:ascii="Consolas" w:hAnsi="Consolas"/>
        </w:rPr>
      </w:pPr>
    </w:p>
    <w:p w14:paraId="45481210" w14:textId="74157B27" w:rsidR="00F96122" w:rsidRDefault="003E4EDE" w:rsidP="003E4EDE">
      <w:pPr>
        <w:pStyle w:val="NoSpacing"/>
        <w:rPr>
          <w:rFonts w:ascii="Consolas" w:hAnsi="Consolas"/>
        </w:rPr>
      </w:pPr>
      <w:r w:rsidRPr="003E4EDE">
        <w:rPr>
          <w:rFonts w:ascii="Consolas" w:hAnsi="Consolas"/>
        </w:rPr>
        <w:t>I</w:t>
      </w:r>
      <w:r w:rsidRPr="003E4EDE">
        <w:rPr>
          <w:rFonts w:ascii="Consolas" w:hAnsi="Consolas"/>
        </w:rPr>
        <w:t>f after a render, an element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at a certain position in the tree is the same as before,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like in these examples right here,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the element will simply be kept in the DOM</w:t>
      </w:r>
      <w:r>
        <w:rPr>
          <w:rFonts w:ascii="Consolas" w:hAnsi="Consolas"/>
        </w:rPr>
        <w:t>. T</w:t>
      </w:r>
      <w:r w:rsidRPr="003E4EDE">
        <w:rPr>
          <w:rFonts w:ascii="Consolas" w:hAnsi="Consolas"/>
        </w:rPr>
        <w:t>hat includes all child elements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and more importantly, the components state.</w:t>
      </w:r>
    </w:p>
    <w:p w14:paraId="3F84625D" w14:textId="77777777" w:rsidR="003E4EDE" w:rsidRDefault="003E4EDE" w:rsidP="003E4EDE">
      <w:pPr>
        <w:pStyle w:val="NoSpacing"/>
        <w:rPr>
          <w:rFonts w:ascii="Consolas" w:hAnsi="Consolas"/>
        </w:rPr>
      </w:pPr>
    </w:p>
    <w:p w14:paraId="4D7139A2" w14:textId="62B743EC" w:rsidR="003E4EDE" w:rsidRPr="003E4EDE" w:rsidRDefault="003E4EDE" w:rsidP="003E4EDE">
      <w:pPr>
        <w:pStyle w:val="NoSpacing"/>
        <w:rPr>
          <w:rFonts w:ascii="Consolas" w:hAnsi="Consolas"/>
        </w:rPr>
      </w:pPr>
      <w:r w:rsidRPr="003E4EDE">
        <w:rPr>
          <w:rFonts w:ascii="Consolas" w:hAnsi="Consolas"/>
        </w:rPr>
        <w:t>L</w:t>
      </w:r>
      <w:r w:rsidRPr="003E4EDE">
        <w:rPr>
          <w:rFonts w:ascii="Consolas" w:hAnsi="Consolas"/>
        </w:rPr>
        <w:t>ooking at these examples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we actually see that something has changed.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However, it was not the element type that has changed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but simply the class name attribute in the d</w:t>
      </w:r>
      <w:r>
        <w:rPr>
          <w:rFonts w:ascii="Consolas" w:hAnsi="Consolas"/>
        </w:rPr>
        <w:t xml:space="preserve">iv </w:t>
      </w:r>
      <w:r w:rsidRPr="003E4EDE">
        <w:rPr>
          <w:rFonts w:ascii="Consolas" w:hAnsi="Consolas"/>
        </w:rPr>
        <w:t>and the w</w:t>
      </w:r>
      <w:r>
        <w:rPr>
          <w:rFonts w:ascii="Consolas" w:hAnsi="Consolas"/>
        </w:rPr>
        <w:t>ai</w:t>
      </w:r>
      <w:r w:rsidRPr="003E4EDE">
        <w:rPr>
          <w:rFonts w:ascii="Consolas" w:hAnsi="Consolas"/>
        </w:rPr>
        <w:t>t prop in the search power component.</w:t>
      </w:r>
    </w:p>
    <w:p w14:paraId="0BBCEB93" w14:textId="77777777" w:rsidR="003E4EDE" w:rsidRPr="003E4EDE" w:rsidRDefault="003E4EDE" w:rsidP="003E4EDE">
      <w:pPr>
        <w:pStyle w:val="NoSpacing"/>
        <w:rPr>
          <w:rFonts w:ascii="Consolas" w:hAnsi="Consolas"/>
        </w:rPr>
      </w:pPr>
    </w:p>
    <w:p w14:paraId="25B631AC" w14:textId="6147EE3A" w:rsidR="003E4EDE" w:rsidRDefault="003E4EDE" w:rsidP="003E4EDE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S</w:t>
      </w:r>
      <w:r w:rsidRPr="003E4EDE">
        <w:rPr>
          <w:rFonts w:ascii="Consolas" w:hAnsi="Consolas"/>
        </w:rPr>
        <w:t>o</w:t>
      </w:r>
      <w:r>
        <w:rPr>
          <w:rFonts w:ascii="Consolas" w:hAnsi="Consolas"/>
        </w:rPr>
        <w:t>,</w:t>
      </w:r>
      <w:r w:rsidRPr="003E4EDE">
        <w:rPr>
          <w:rFonts w:ascii="Consolas" w:hAnsi="Consolas"/>
        </w:rPr>
        <w:t xml:space="preserve"> what React is </w:t>
      </w:r>
      <w:proofErr w:type="spellStart"/>
      <w:r w:rsidRPr="003E4EDE">
        <w:rPr>
          <w:rFonts w:ascii="Consolas" w:hAnsi="Consolas"/>
        </w:rPr>
        <w:t>gonna</w:t>
      </w:r>
      <w:proofErr w:type="spellEnd"/>
      <w:r w:rsidRPr="003E4EDE">
        <w:rPr>
          <w:rFonts w:ascii="Consolas" w:hAnsi="Consolas"/>
        </w:rPr>
        <w:t xml:space="preserve"> do is to simply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mutate the DOM element attributes.</w:t>
      </w:r>
      <w:r>
        <w:rPr>
          <w:rFonts w:ascii="Consolas" w:hAnsi="Consolas"/>
        </w:rPr>
        <w:t xml:space="preserve"> I</w:t>
      </w:r>
      <w:r w:rsidRPr="003E4EDE">
        <w:rPr>
          <w:rFonts w:ascii="Consolas" w:hAnsi="Consolas"/>
        </w:rPr>
        <w:t>n the case of React elements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it'll pass in the new props, but that's it.</w:t>
      </w:r>
    </w:p>
    <w:p w14:paraId="378E4431" w14:textId="77777777" w:rsidR="003E4EDE" w:rsidRDefault="003E4EDE" w:rsidP="003E4EDE">
      <w:pPr>
        <w:pStyle w:val="NoSpacing"/>
        <w:rPr>
          <w:rFonts w:ascii="Consolas" w:hAnsi="Consolas"/>
        </w:rPr>
      </w:pPr>
    </w:p>
    <w:p w14:paraId="50054027" w14:textId="0A40608A" w:rsidR="003E4EDE" w:rsidRDefault="003E4EDE" w:rsidP="003E4EDE">
      <w:pPr>
        <w:pStyle w:val="NoSpacing"/>
        <w:rPr>
          <w:rFonts w:ascii="Consolas" w:hAnsi="Consolas"/>
        </w:rPr>
      </w:pPr>
      <w:r w:rsidRPr="003E4EDE">
        <w:rPr>
          <w:rFonts w:ascii="Consolas" w:hAnsi="Consolas"/>
        </w:rPr>
        <w:t>React tries to be as efficient as possible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and so the DOM elements themselves will stay the same.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They're not removed from the DOM, and even more importantly</w:t>
      </w:r>
      <w:r>
        <w:rPr>
          <w:rFonts w:ascii="Consolas" w:hAnsi="Consolas"/>
        </w:rPr>
        <w:t xml:space="preserve"> </w:t>
      </w:r>
      <w:r w:rsidRPr="003E4EDE">
        <w:rPr>
          <w:rFonts w:ascii="Consolas" w:hAnsi="Consolas"/>
        </w:rPr>
        <w:t>the state will not be destroyed.</w:t>
      </w:r>
    </w:p>
    <w:p w14:paraId="20A531DC" w14:textId="77777777" w:rsidR="003E4EDE" w:rsidRDefault="003E4EDE" w:rsidP="003E4EDE">
      <w:pPr>
        <w:pStyle w:val="NoSpacing"/>
        <w:rPr>
          <w:rFonts w:ascii="Consolas" w:hAnsi="Consolas"/>
        </w:rPr>
      </w:pPr>
    </w:p>
    <w:p w14:paraId="6ACFD1E0" w14:textId="77777777" w:rsidR="003E4EDE" w:rsidRPr="00DF7204" w:rsidRDefault="003E4EDE" w:rsidP="003E4EDE">
      <w:pPr>
        <w:pStyle w:val="NoSpacing"/>
        <w:rPr>
          <w:rFonts w:ascii="Consolas" w:hAnsi="Consolas"/>
        </w:rPr>
      </w:pPr>
    </w:p>
    <w:sectPr w:rsidR="003E4EDE" w:rsidRPr="00DF72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62D8"/>
    <w:multiLevelType w:val="hybridMultilevel"/>
    <w:tmpl w:val="26D40F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0282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0F5"/>
    <w:rsid w:val="001827FD"/>
    <w:rsid w:val="003E4EDE"/>
    <w:rsid w:val="00BF40F5"/>
    <w:rsid w:val="00DF7204"/>
    <w:rsid w:val="00F9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6FDE9"/>
  <w15:chartTrackingRefBased/>
  <w15:docId w15:val="{5C282BCA-2723-41D0-8518-25FB5C580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F72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F7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6</cp:revision>
  <dcterms:created xsi:type="dcterms:W3CDTF">2023-10-07T02:28:00Z</dcterms:created>
  <dcterms:modified xsi:type="dcterms:W3CDTF">2023-10-07T02:55:00Z</dcterms:modified>
</cp:coreProperties>
</file>