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6655" w14:textId="210DF20B" w:rsidR="00682AF4" w:rsidRPr="00037143" w:rsidRDefault="002B1098" w:rsidP="002B1098">
      <w:pPr>
        <w:pStyle w:val="NoSpacing"/>
        <w:rPr>
          <w:rFonts w:ascii="Consolas" w:hAnsi="Consolas"/>
        </w:rPr>
      </w:pPr>
      <w:r w:rsidRPr="00037143">
        <w:rPr>
          <w:rFonts w:ascii="Consolas" w:hAnsi="Consolas"/>
          <w:noProof/>
        </w:rPr>
        <w:drawing>
          <wp:inline distT="0" distB="0" distL="0" distR="0" wp14:anchorId="2F0B4ECA" wp14:editId="7DD94675">
            <wp:extent cx="5731510" cy="3223895"/>
            <wp:effectExtent l="76200" t="76200" r="135890" b="128905"/>
            <wp:docPr id="147415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56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DC5482" w14:textId="77777777" w:rsidR="002B1098" w:rsidRPr="00037143" w:rsidRDefault="002B1098" w:rsidP="002B1098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1098" w:rsidRPr="00037143" w14:paraId="30E101E1" w14:textId="77777777" w:rsidTr="002B1098">
        <w:tc>
          <w:tcPr>
            <w:tcW w:w="1555" w:type="dxa"/>
          </w:tcPr>
          <w:p w14:paraId="7BBE48F4" w14:textId="3368F3B8" w:rsidR="002B1098" w:rsidRPr="00037143" w:rsidRDefault="002B1098" w:rsidP="002B1098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 xml:space="preserve">Class </w:t>
            </w:r>
          </w:p>
        </w:tc>
        <w:tc>
          <w:tcPr>
            <w:tcW w:w="7461" w:type="dxa"/>
          </w:tcPr>
          <w:p w14:paraId="4E01A9EF" w14:textId="5C5A9ABB" w:rsidR="002B1098" w:rsidRPr="00037143" w:rsidRDefault="002B1098" w:rsidP="002B1098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Properties</w:t>
            </w:r>
          </w:p>
        </w:tc>
      </w:tr>
      <w:tr w:rsidR="002B1098" w:rsidRPr="00037143" w14:paraId="2113B49D" w14:textId="77777777" w:rsidTr="002B1098">
        <w:tc>
          <w:tcPr>
            <w:tcW w:w="1555" w:type="dxa"/>
          </w:tcPr>
          <w:p w14:paraId="4311D63A" w14:textId="7B3D53EC" w:rsidR="002B1098" w:rsidRPr="00037143" w:rsidRDefault="002B1098" w:rsidP="002B1098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font-sans</w:t>
            </w:r>
          </w:p>
        </w:tc>
        <w:tc>
          <w:tcPr>
            <w:tcW w:w="7461" w:type="dxa"/>
          </w:tcPr>
          <w:p w14:paraId="1E543F79" w14:textId="7AC96C0F" w:rsidR="002B1098" w:rsidRPr="00037143" w:rsidRDefault="002B1098" w:rsidP="002B1098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 xml:space="preserve">font-family: </w:t>
            </w:r>
            <w:proofErr w:type="spellStart"/>
            <w:r w:rsidRPr="00037143">
              <w:rPr>
                <w:rFonts w:ascii="Consolas" w:hAnsi="Consolas"/>
              </w:rPr>
              <w:t>ui</w:t>
            </w:r>
            <w:proofErr w:type="spellEnd"/>
            <w:r w:rsidRPr="00037143">
              <w:rPr>
                <w:rFonts w:ascii="Consolas" w:hAnsi="Consolas"/>
              </w:rPr>
              <w:t>-sans-serif, system-</w:t>
            </w:r>
            <w:proofErr w:type="spellStart"/>
            <w:r w:rsidRPr="00037143">
              <w:rPr>
                <w:rFonts w:ascii="Consolas" w:hAnsi="Consolas"/>
              </w:rPr>
              <w:t>ui</w:t>
            </w:r>
            <w:proofErr w:type="spellEnd"/>
            <w:r w:rsidRPr="00037143">
              <w:rPr>
                <w:rFonts w:ascii="Consolas" w:hAnsi="Consolas"/>
              </w:rPr>
              <w:t xml:space="preserve">, -apple-system, </w:t>
            </w:r>
            <w:proofErr w:type="spellStart"/>
            <w:r w:rsidRPr="00037143">
              <w:rPr>
                <w:rFonts w:ascii="Consolas" w:hAnsi="Consolas"/>
              </w:rPr>
              <w:t>BlinkMacSystemFont</w:t>
            </w:r>
            <w:proofErr w:type="spellEnd"/>
            <w:r w:rsidRPr="00037143">
              <w:rPr>
                <w:rFonts w:ascii="Consolas" w:hAnsi="Consolas"/>
              </w:rPr>
              <w:t xml:space="preserve">, "Segoe UI", Roboto, "Helvetica Neue", Arial, "Noto Sans", sans-serif, "Apple </w:t>
            </w:r>
            <w:proofErr w:type="spellStart"/>
            <w:r w:rsidRPr="00037143">
              <w:rPr>
                <w:rFonts w:ascii="Consolas" w:hAnsi="Consolas"/>
              </w:rPr>
              <w:t>Color</w:t>
            </w:r>
            <w:proofErr w:type="spellEnd"/>
            <w:r w:rsidRPr="00037143">
              <w:rPr>
                <w:rFonts w:ascii="Consolas" w:hAnsi="Consolas"/>
              </w:rPr>
              <w:t xml:space="preserve"> Emoji", "Segoe UI Emoji", "Segoe UI Symbol", "Noto </w:t>
            </w:r>
            <w:proofErr w:type="spellStart"/>
            <w:r w:rsidRPr="00037143">
              <w:rPr>
                <w:rFonts w:ascii="Consolas" w:hAnsi="Consolas"/>
              </w:rPr>
              <w:t>Color</w:t>
            </w:r>
            <w:proofErr w:type="spellEnd"/>
            <w:r w:rsidRPr="00037143">
              <w:rPr>
                <w:rFonts w:ascii="Consolas" w:hAnsi="Consolas"/>
              </w:rPr>
              <w:t xml:space="preserve"> Emoji";</w:t>
            </w:r>
          </w:p>
        </w:tc>
      </w:tr>
      <w:tr w:rsidR="002B1098" w:rsidRPr="00037143" w14:paraId="72EF936D" w14:textId="77777777" w:rsidTr="002B1098">
        <w:tc>
          <w:tcPr>
            <w:tcW w:w="1555" w:type="dxa"/>
          </w:tcPr>
          <w:p w14:paraId="0C04B298" w14:textId="1C4367DF" w:rsidR="002B1098" w:rsidRPr="00037143" w:rsidRDefault="002B1098" w:rsidP="002B1098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font-serif</w:t>
            </w:r>
          </w:p>
        </w:tc>
        <w:tc>
          <w:tcPr>
            <w:tcW w:w="7461" w:type="dxa"/>
          </w:tcPr>
          <w:p w14:paraId="2B44369B" w14:textId="60F4A98E" w:rsidR="002B1098" w:rsidRPr="00037143" w:rsidRDefault="002B1098" w:rsidP="002B1098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 xml:space="preserve">font-family: </w:t>
            </w:r>
            <w:proofErr w:type="spellStart"/>
            <w:r w:rsidRPr="00037143">
              <w:rPr>
                <w:rFonts w:ascii="Consolas" w:hAnsi="Consolas"/>
              </w:rPr>
              <w:t>ui</w:t>
            </w:r>
            <w:proofErr w:type="spellEnd"/>
            <w:r w:rsidRPr="00037143">
              <w:rPr>
                <w:rFonts w:ascii="Consolas" w:hAnsi="Consolas"/>
              </w:rPr>
              <w:t>-serif, Georgia, Cambria, "Times New Roman", Times, serif;</w:t>
            </w:r>
          </w:p>
        </w:tc>
      </w:tr>
      <w:tr w:rsidR="002B1098" w:rsidRPr="00037143" w14:paraId="2D22F349" w14:textId="77777777" w:rsidTr="002B1098">
        <w:tc>
          <w:tcPr>
            <w:tcW w:w="1555" w:type="dxa"/>
          </w:tcPr>
          <w:p w14:paraId="6BF7A27F" w14:textId="25199ABC" w:rsidR="002B1098" w:rsidRPr="00037143" w:rsidRDefault="002B1098" w:rsidP="002B1098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>font-mono</w:t>
            </w:r>
          </w:p>
        </w:tc>
        <w:tc>
          <w:tcPr>
            <w:tcW w:w="7461" w:type="dxa"/>
          </w:tcPr>
          <w:p w14:paraId="1621E38A" w14:textId="6251D238" w:rsidR="002B1098" w:rsidRPr="00037143" w:rsidRDefault="002B1098" w:rsidP="002B1098">
            <w:pPr>
              <w:pStyle w:val="NoSpacing"/>
              <w:rPr>
                <w:rFonts w:ascii="Consolas" w:hAnsi="Consolas"/>
              </w:rPr>
            </w:pPr>
            <w:r w:rsidRPr="00037143">
              <w:rPr>
                <w:rFonts w:ascii="Consolas" w:hAnsi="Consolas"/>
              </w:rPr>
              <w:t xml:space="preserve">font-family: </w:t>
            </w:r>
            <w:proofErr w:type="spellStart"/>
            <w:r w:rsidRPr="00037143">
              <w:rPr>
                <w:rFonts w:ascii="Consolas" w:hAnsi="Consolas"/>
              </w:rPr>
              <w:t>ui</w:t>
            </w:r>
            <w:proofErr w:type="spellEnd"/>
            <w:r w:rsidRPr="00037143">
              <w:rPr>
                <w:rFonts w:ascii="Consolas" w:hAnsi="Consolas"/>
              </w:rPr>
              <w:t xml:space="preserve">-monospace, </w:t>
            </w:r>
            <w:proofErr w:type="spellStart"/>
            <w:r w:rsidRPr="00037143">
              <w:rPr>
                <w:rFonts w:ascii="Consolas" w:hAnsi="Consolas"/>
              </w:rPr>
              <w:t>SFMono</w:t>
            </w:r>
            <w:proofErr w:type="spellEnd"/>
            <w:r w:rsidRPr="00037143">
              <w:rPr>
                <w:rFonts w:ascii="Consolas" w:hAnsi="Consolas"/>
              </w:rPr>
              <w:t>-Regular, Menlo, Monaco, Consolas, "Liberation Mono", "Courier New", monospace;</w:t>
            </w:r>
          </w:p>
        </w:tc>
      </w:tr>
    </w:tbl>
    <w:p w14:paraId="270C203A" w14:textId="77777777" w:rsidR="002B1098" w:rsidRPr="00037143" w:rsidRDefault="002B1098" w:rsidP="002B1098">
      <w:pPr>
        <w:pStyle w:val="NoSpacing"/>
        <w:rPr>
          <w:rFonts w:ascii="Consolas" w:hAnsi="Consolas"/>
        </w:rPr>
      </w:pPr>
    </w:p>
    <w:sectPr w:rsidR="002B1098" w:rsidRPr="0003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9BA"/>
    <w:multiLevelType w:val="hybridMultilevel"/>
    <w:tmpl w:val="13DC2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642A5"/>
    <w:multiLevelType w:val="hybridMultilevel"/>
    <w:tmpl w:val="E64C9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28634">
    <w:abstractNumId w:val="1"/>
  </w:num>
  <w:num w:numId="2" w16cid:durableId="62639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F4"/>
    <w:rsid w:val="00037143"/>
    <w:rsid w:val="0026171B"/>
    <w:rsid w:val="00265699"/>
    <w:rsid w:val="002B1098"/>
    <w:rsid w:val="00383126"/>
    <w:rsid w:val="00682AF4"/>
    <w:rsid w:val="008651C5"/>
    <w:rsid w:val="00AA41AA"/>
    <w:rsid w:val="00F2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ECAB"/>
  <w15:chartTrackingRefBased/>
  <w15:docId w15:val="{35A428A9-8704-4120-A654-5C1B2D84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1098"/>
    <w:pPr>
      <w:spacing w:after="0" w:line="240" w:lineRule="auto"/>
    </w:pPr>
  </w:style>
  <w:style w:type="table" w:styleId="TableGrid">
    <w:name w:val="Table Grid"/>
    <w:basedOn w:val="TableNormal"/>
    <w:uiPriority w:val="39"/>
    <w:rsid w:val="002B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19</cp:revision>
  <dcterms:created xsi:type="dcterms:W3CDTF">2023-11-10T09:21:00Z</dcterms:created>
  <dcterms:modified xsi:type="dcterms:W3CDTF">2023-11-10T11:15:00Z</dcterms:modified>
</cp:coreProperties>
</file>