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251B" w:rsidRPr="0071251B" w14:paraId="3FAA6034" w14:textId="77777777" w:rsidTr="0071251B">
        <w:tc>
          <w:tcPr>
            <w:tcW w:w="4508" w:type="dxa"/>
          </w:tcPr>
          <w:p w14:paraId="6ECEA54D" w14:textId="2B3E02B5" w:rsidR="0071251B" w:rsidRPr="0071251B" w:rsidRDefault="0071251B" w:rsidP="0071251B">
            <w:pPr>
              <w:rPr>
                <w:rFonts w:ascii="Consolas" w:hAnsi="Consolas"/>
              </w:rPr>
            </w:pPr>
            <w:r w:rsidRPr="0071251B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08A867FF" w14:textId="04FA9759" w:rsidR="0071251B" w:rsidRPr="0071251B" w:rsidRDefault="0071251B" w:rsidP="0071251B">
            <w:pPr>
              <w:rPr>
                <w:rFonts w:ascii="Consolas" w:hAnsi="Consolas"/>
              </w:rPr>
            </w:pPr>
            <w:r w:rsidRPr="0071251B">
              <w:rPr>
                <w:rFonts w:ascii="Consolas" w:hAnsi="Consolas"/>
              </w:rPr>
              <w:t>Properties</w:t>
            </w:r>
          </w:p>
        </w:tc>
      </w:tr>
      <w:tr w:rsidR="0071251B" w:rsidRPr="0071251B" w14:paraId="1204EB2E" w14:textId="77777777" w:rsidTr="0071251B">
        <w:tc>
          <w:tcPr>
            <w:tcW w:w="4508" w:type="dxa"/>
          </w:tcPr>
          <w:p w14:paraId="06397812" w14:textId="6A1E3839" w:rsidR="0071251B" w:rsidRPr="0071251B" w:rsidRDefault="0071251B" w:rsidP="0071251B">
            <w:pPr>
              <w:rPr>
                <w:rFonts w:ascii="Consolas" w:hAnsi="Consolas"/>
              </w:rPr>
            </w:pPr>
            <w:r w:rsidRPr="0071251B">
              <w:rPr>
                <w:rFonts w:ascii="Consolas" w:hAnsi="Consolas"/>
              </w:rPr>
              <w:t>uppercase</w:t>
            </w:r>
          </w:p>
        </w:tc>
        <w:tc>
          <w:tcPr>
            <w:tcW w:w="4508" w:type="dxa"/>
          </w:tcPr>
          <w:p w14:paraId="65C00176" w14:textId="245FC910" w:rsidR="0071251B" w:rsidRPr="0071251B" w:rsidRDefault="0071251B" w:rsidP="0071251B">
            <w:pPr>
              <w:rPr>
                <w:rFonts w:ascii="Consolas" w:hAnsi="Consolas"/>
              </w:rPr>
            </w:pPr>
            <w:r w:rsidRPr="0071251B">
              <w:rPr>
                <w:rFonts w:ascii="Consolas" w:hAnsi="Consolas"/>
              </w:rPr>
              <w:t>text-transform: uppercase;</w:t>
            </w:r>
          </w:p>
        </w:tc>
      </w:tr>
      <w:tr w:rsidR="0071251B" w:rsidRPr="0071251B" w14:paraId="44ACFEF0" w14:textId="77777777" w:rsidTr="0071251B">
        <w:tc>
          <w:tcPr>
            <w:tcW w:w="4508" w:type="dxa"/>
          </w:tcPr>
          <w:p w14:paraId="61BEF8FC" w14:textId="09B122F0" w:rsidR="0071251B" w:rsidRPr="0071251B" w:rsidRDefault="0071251B" w:rsidP="0071251B">
            <w:pPr>
              <w:rPr>
                <w:rFonts w:ascii="Consolas" w:hAnsi="Consolas"/>
              </w:rPr>
            </w:pPr>
            <w:r w:rsidRPr="0071251B">
              <w:rPr>
                <w:rFonts w:ascii="Consolas" w:hAnsi="Consolas"/>
              </w:rPr>
              <w:t>lowercase</w:t>
            </w:r>
          </w:p>
        </w:tc>
        <w:tc>
          <w:tcPr>
            <w:tcW w:w="4508" w:type="dxa"/>
          </w:tcPr>
          <w:p w14:paraId="7662BB01" w14:textId="6B960689" w:rsidR="0071251B" w:rsidRPr="0071251B" w:rsidRDefault="0071251B" w:rsidP="0071251B">
            <w:pPr>
              <w:rPr>
                <w:rFonts w:ascii="Consolas" w:hAnsi="Consolas"/>
              </w:rPr>
            </w:pPr>
            <w:r w:rsidRPr="0071251B">
              <w:rPr>
                <w:rFonts w:ascii="Consolas" w:hAnsi="Consolas"/>
              </w:rPr>
              <w:t>text-transform: lowercase;</w:t>
            </w:r>
          </w:p>
        </w:tc>
      </w:tr>
      <w:tr w:rsidR="0071251B" w:rsidRPr="0071251B" w14:paraId="032ABC17" w14:textId="77777777" w:rsidTr="0071251B">
        <w:tc>
          <w:tcPr>
            <w:tcW w:w="4508" w:type="dxa"/>
          </w:tcPr>
          <w:p w14:paraId="3BBD147B" w14:textId="75859C32" w:rsidR="0071251B" w:rsidRPr="0071251B" w:rsidRDefault="0071251B" w:rsidP="0071251B">
            <w:pPr>
              <w:rPr>
                <w:rFonts w:ascii="Consolas" w:hAnsi="Consolas"/>
              </w:rPr>
            </w:pPr>
            <w:r w:rsidRPr="0071251B">
              <w:rPr>
                <w:rFonts w:ascii="Consolas" w:hAnsi="Consolas"/>
              </w:rPr>
              <w:t>capitalize</w:t>
            </w:r>
          </w:p>
        </w:tc>
        <w:tc>
          <w:tcPr>
            <w:tcW w:w="4508" w:type="dxa"/>
          </w:tcPr>
          <w:p w14:paraId="5FC77D9C" w14:textId="21C60FB2" w:rsidR="0071251B" w:rsidRPr="0071251B" w:rsidRDefault="0071251B" w:rsidP="0071251B">
            <w:pPr>
              <w:rPr>
                <w:rFonts w:ascii="Consolas" w:hAnsi="Consolas"/>
              </w:rPr>
            </w:pPr>
            <w:r w:rsidRPr="0071251B">
              <w:rPr>
                <w:rFonts w:ascii="Consolas" w:hAnsi="Consolas"/>
              </w:rPr>
              <w:t>text-transform: capitalize;</w:t>
            </w:r>
          </w:p>
        </w:tc>
      </w:tr>
      <w:tr w:rsidR="0071251B" w:rsidRPr="0071251B" w14:paraId="58809EAB" w14:textId="77777777" w:rsidTr="0071251B">
        <w:tc>
          <w:tcPr>
            <w:tcW w:w="4508" w:type="dxa"/>
          </w:tcPr>
          <w:p w14:paraId="197E7FD8" w14:textId="4654D7EF" w:rsidR="0071251B" w:rsidRPr="0071251B" w:rsidRDefault="0071251B" w:rsidP="0071251B">
            <w:pPr>
              <w:rPr>
                <w:rFonts w:ascii="Consolas" w:hAnsi="Consolas"/>
              </w:rPr>
            </w:pPr>
            <w:r w:rsidRPr="0071251B">
              <w:rPr>
                <w:rFonts w:ascii="Consolas" w:hAnsi="Consolas"/>
              </w:rPr>
              <w:t>normal-case</w:t>
            </w:r>
          </w:p>
        </w:tc>
        <w:tc>
          <w:tcPr>
            <w:tcW w:w="4508" w:type="dxa"/>
          </w:tcPr>
          <w:p w14:paraId="24FB51DF" w14:textId="3FECD579" w:rsidR="0071251B" w:rsidRPr="0071251B" w:rsidRDefault="0071251B" w:rsidP="0071251B">
            <w:pPr>
              <w:rPr>
                <w:rFonts w:ascii="Consolas" w:hAnsi="Consolas"/>
              </w:rPr>
            </w:pPr>
            <w:r w:rsidRPr="0071251B">
              <w:rPr>
                <w:rFonts w:ascii="Consolas" w:hAnsi="Consolas"/>
              </w:rPr>
              <w:t>text-transform: none;</w:t>
            </w:r>
          </w:p>
        </w:tc>
      </w:tr>
    </w:tbl>
    <w:p w14:paraId="7521A896" w14:textId="77777777" w:rsidR="004D6408" w:rsidRDefault="004D6408">
      <w:pPr>
        <w:rPr>
          <w:rFonts w:ascii="Consolas" w:hAnsi="Consolas"/>
        </w:rPr>
      </w:pPr>
    </w:p>
    <w:p w14:paraId="39D728DE" w14:textId="77777777" w:rsidR="0071251B" w:rsidRPr="0071251B" w:rsidRDefault="0071251B">
      <w:pPr>
        <w:rPr>
          <w:rFonts w:ascii="Consolas" w:hAnsi="Consolas"/>
        </w:rPr>
      </w:pPr>
    </w:p>
    <w:sectPr w:rsidR="0071251B" w:rsidRPr="0071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08"/>
    <w:rsid w:val="004D6408"/>
    <w:rsid w:val="0071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50FF"/>
  <w15:chartTrackingRefBased/>
  <w15:docId w15:val="{8FBB6CB2-71BE-4BE3-8B35-2851985A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2023-11-10T15:25:00Z</dcterms:created>
  <dcterms:modified xsi:type="dcterms:W3CDTF">2023-11-10T15:26:00Z</dcterms:modified>
</cp:coreProperties>
</file>