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5" w14:textId="09ABFC24" w:rsidR="001D3097" w:rsidRPr="0031026C" w:rsidRDefault="007067A9">
      <w:pPr>
        <w:spacing w:after="0" w:line="240" w:lineRule="auto"/>
        <w:rPr>
          <w:rFonts w:ascii="Times New Roman" w:hAnsi="Times New Roman" w:cs="Times New Roman"/>
        </w:rPr>
      </w:pPr>
      <w:r w:rsidRPr="0031026C">
        <w:rPr>
          <w:rFonts w:ascii="Times New Roman" w:hAnsi="Times New Roman" w:cs="Times New Roman"/>
          <w:b/>
        </w:rPr>
        <w:t xml:space="preserve">Student Name: </w:t>
      </w:r>
      <w:r w:rsidR="00064C48" w:rsidRPr="0031026C">
        <w:rPr>
          <w:rFonts w:ascii="Times New Roman" w:hAnsi="Times New Roman" w:cs="Times New Roman"/>
        </w:rPr>
        <w:t xml:space="preserve">Anubhav </w:t>
      </w:r>
      <w:r w:rsidR="004C1525" w:rsidRPr="0031026C">
        <w:rPr>
          <w:rFonts w:ascii="Times New Roman" w:hAnsi="Times New Roman" w:cs="Times New Roman"/>
        </w:rPr>
        <w:t>Mahajan (40267770)</w:t>
      </w:r>
    </w:p>
    <w:p w14:paraId="744C8686" w14:textId="77777777" w:rsidR="001D3097" w:rsidRPr="0031026C" w:rsidRDefault="001D3097">
      <w:pPr>
        <w:spacing w:after="0" w:line="240" w:lineRule="auto"/>
        <w:rPr>
          <w:rFonts w:ascii="Times New Roman" w:hAnsi="Times New Roman" w:cs="Times New Roman"/>
        </w:rPr>
      </w:pPr>
    </w:p>
    <w:p w14:paraId="744C8687" w14:textId="34F777FE" w:rsidR="001D3097" w:rsidRPr="0031026C" w:rsidRDefault="007067A9">
      <w:pPr>
        <w:spacing w:after="0" w:line="240" w:lineRule="auto"/>
        <w:rPr>
          <w:rFonts w:ascii="Times New Roman" w:hAnsi="Times New Roman" w:cs="Times New Roman"/>
        </w:rPr>
      </w:pPr>
      <w:r w:rsidRPr="0031026C">
        <w:rPr>
          <w:rFonts w:ascii="Times New Roman" w:hAnsi="Times New Roman" w:cs="Times New Roman"/>
          <w:b/>
        </w:rPr>
        <w:t>Course:</w:t>
      </w:r>
      <w:r w:rsidRPr="0031026C">
        <w:rPr>
          <w:rFonts w:ascii="Times New Roman" w:hAnsi="Times New Roman" w:cs="Times New Roman"/>
        </w:rPr>
        <w:t xml:space="preserve"> </w:t>
      </w:r>
      <w:r w:rsidR="00064C48" w:rsidRPr="0031026C">
        <w:rPr>
          <w:rFonts w:ascii="Times New Roman" w:hAnsi="Times New Roman" w:cs="Times New Roman"/>
        </w:rPr>
        <w:t>SOEN 6841</w:t>
      </w:r>
    </w:p>
    <w:p w14:paraId="744C8688" w14:textId="77777777" w:rsidR="001D3097" w:rsidRPr="0031026C" w:rsidRDefault="001D3097">
      <w:pPr>
        <w:spacing w:after="0" w:line="240" w:lineRule="auto"/>
        <w:rPr>
          <w:rFonts w:ascii="Times New Roman" w:hAnsi="Times New Roman" w:cs="Times New Roman"/>
        </w:rPr>
      </w:pPr>
    </w:p>
    <w:p w14:paraId="744C8689" w14:textId="1E6F0FE3" w:rsidR="001D3097" w:rsidRPr="0031026C" w:rsidRDefault="007067A9">
      <w:pPr>
        <w:spacing w:after="0" w:line="240" w:lineRule="auto"/>
        <w:rPr>
          <w:rFonts w:ascii="Times New Roman" w:hAnsi="Times New Roman" w:cs="Times New Roman"/>
        </w:rPr>
      </w:pPr>
      <w:r w:rsidRPr="0031026C">
        <w:rPr>
          <w:rFonts w:ascii="Times New Roman" w:hAnsi="Times New Roman" w:cs="Times New Roman"/>
          <w:b/>
        </w:rPr>
        <w:t>Journal URL:</w:t>
      </w:r>
      <w:r w:rsidRPr="0031026C">
        <w:rPr>
          <w:rFonts w:ascii="Times New Roman" w:hAnsi="Times New Roman" w:cs="Times New Roman"/>
        </w:rPr>
        <w:t xml:space="preserve"> </w:t>
      </w:r>
      <w:r w:rsidR="00064C48" w:rsidRPr="0031026C">
        <w:rPr>
          <w:rFonts w:ascii="Times New Roman" w:hAnsi="Times New Roman" w:cs="Times New Roman"/>
        </w:rPr>
        <w:t>https://github.com/anubhavm101/SPM-Learning-Journal</w:t>
      </w:r>
    </w:p>
    <w:p w14:paraId="744C868A" w14:textId="77777777" w:rsidR="001D3097" w:rsidRPr="0031026C" w:rsidRDefault="001D3097">
      <w:pPr>
        <w:spacing w:after="0" w:line="240" w:lineRule="auto"/>
        <w:rPr>
          <w:rFonts w:ascii="Times New Roman" w:hAnsi="Times New Roman" w:cs="Times New Roman"/>
        </w:rPr>
      </w:pPr>
    </w:p>
    <w:p w14:paraId="744C868B" w14:textId="45CE6FF9" w:rsidR="001D3097" w:rsidRPr="0031026C" w:rsidRDefault="65FDB8B5">
      <w:pPr>
        <w:spacing w:after="0" w:line="240" w:lineRule="auto"/>
        <w:rPr>
          <w:rFonts w:ascii="Times New Roman" w:hAnsi="Times New Roman" w:cs="Times New Roman"/>
        </w:rPr>
      </w:pPr>
      <w:r w:rsidRPr="0031026C">
        <w:rPr>
          <w:rFonts w:ascii="Times New Roman" w:hAnsi="Times New Roman" w:cs="Times New Roman"/>
          <w:b/>
          <w:bCs/>
        </w:rPr>
        <w:t>Dates Rage of activities</w:t>
      </w:r>
      <w:r w:rsidR="007067A9" w:rsidRPr="0031026C">
        <w:rPr>
          <w:rFonts w:ascii="Times New Roman" w:hAnsi="Times New Roman" w:cs="Times New Roman"/>
          <w:b/>
          <w:bCs/>
        </w:rPr>
        <w:t>:</w:t>
      </w:r>
      <w:r w:rsidR="007067A9" w:rsidRPr="0031026C">
        <w:rPr>
          <w:rFonts w:ascii="Times New Roman" w:hAnsi="Times New Roman" w:cs="Times New Roman"/>
        </w:rPr>
        <w:t xml:space="preserve"> </w:t>
      </w:r>
      <w:r w:rsidR="00990CF7" w:rsidRPr="0031026C">
        <w:rPr>
          <w:rFonts w:ascii="Times New Roman" w:hAnsi="Times New Roman" w:cs="Times New Roman"/>
        </w:rPr>
        <w:t xml:space="preserve">05-Oct-2024 </w:t>
      </w:r>
      <w:r w:rsidR="00064C48" w:rsidRPr="0031026C">
        <w:rPr>
          <w:rFonts w:ascii="Times New Roman" w:hAnsi="Times New Roman" w:cs="Times New Roman"/>
        </w:rPr>
        <w:t xml:space="preserve">to </w:t>
      </w:r>
      <w:r w:rsidR="008C4A64" w:rsidRPr="0031026C">
        <w:rPr>
          <w:rFonts w:ascii="Times New Roman" w:hAnsi="Times New Roman" w:cs="Times New Roman"/>
        </w:rPr>
        <w:t>02</w:t>
      </w:r>
      <w:r w:rsidR="00064C48" w:rsidRPr="0031026C">
        <w:rPr>
          <w:rFonts w:ascii="Times New Roman" w:hAnsi="Times New Roman" w:cs="Times New Roman"/>
        </w:rPr>
        <w:t>-</w:t>
      </w:r>
      <w:r w:rsidR="008C4A64" w:rsidRPr="0031026C">
        <w:rPr>
          <w:rFonts w:ascii="Times New Roman" w:hAnsi="Times New Roman" w:cs="Times New Roman"/>
        </w:rPr>
        <w:t>Nov</w:t>
      </w:r>
      <w:r w:rsidR="00064C48" w:rsidRPr="0031026C">
        <w:rPr>
          <w:rFonts w:ascii="Times New Roman" w:hAnsi="Times New Roman" w:cs="Times New Roman"/>
        </w:rPr>
        <w:t>-2024</w:t>
      </w:r>
    </w:p>
    <w:p w14:paraId="744C868C" w14:textId="77777777" w:rsidR="001D3097" w:rsidRPr="0031026C" w:rsidRDefault="001D3097">
      <w:pPr>
        <w:spacing w:after="0" w:line="240" w:lineRule="auto"/>
        <w:rPr>
          <w:rFonts w:ascii="Times New Roman" w:hAnsi="Times New Roman" w:cs="Times New Roman"/>
        </w:rPr>
      </w:pPr>
    </w:p>
    <w:p w14:paraId="34664462" w14:textId="2056C249" w:rsidR="00EA56A1" w:rsidRPr="0031026C" w:rsidRDefault="007067A9">
      <w:pPr>
        <w:spacing w:after="0" w:line="240" w:lineRule="auto"/>
        <w:rPr>
          <w:rFonts w:ascii="Times New Roman" w:hAnsi="Times New Roman" w:cs="Times New Roman"/>
        </w:rPr>
      </w:pPr>
      <w:r w:rsidRPr="0031026C">
        <w:rPr>
          <w:rFonts w:ascii="Times New Roman" w:hAnsi="Times New Roman" w:cs="Times New Roman"/>
          <w:b/>
          <w:bCs/>
        </w:rPr>
        <w:t>Date</w:t>
      </w:r>
      <w:r w:rsidR="4B3A1144" w:rsidRPr="0031026C">
        <w:rPr>
          <w:rFonts w:ascii="Times New Roman" w:hAnsi="Times New Roman" w:cs="Times New Roman"/>
          <w:b/>
          <w:bCs/>
        </w:rPr>
        <w:t xml:space="preserve"> of the journal</w:t>
      </w:r>
      <w:r w:rsidRPr="0031026C">
        <w:rPr>
          <w:rFonts w:ascii="Times New Roman" w:hAnsi="Times New Roman" w:cs="Times New Roman"/>
          <w:b/>
          <w:bCs/>
        </w:rPr>
        <w:t>:</w:t>
      </w:r>
      <w:r w:rsidR="006E4921" w:rsidRPr="0031026C">
        <w:rPr>
          <w:rFonts w:ascii="Times New Roman" w:hAnsi="Times New Roman" w:cs="Times New Roman"/>
          <w:b/>
          <w:bCs/>
        </w:rPr>
        <w:t xml:space="preserve"> </w:t>
      </w:r>
      <w:r w:rsidRPr="0031026C">
        <w:rPr>
          <w:rFonts w:ascii="Times New Roman" w:hAnsi="Times New Roman" w:cs="Times New Roman"/>
          <w:b/>
          <w:bCs/>
        </w:rPr>
        <w:t xml:space="preserve"> </w:t>
      </w:r>
      <w:r w:rsidR="008C4A64" w:rsidRPr="0031026C">
        <w:rPr>
          <w:rFonts w:ascii="Times New Roman" w:hAnsi="Times New Roman" w:cs="Times New Roman"/>
        </w:rPr>
        <w:t>02</w:t>
      </w:r>
      <w:r w:rsidR="00064C48" w:rsidRPr="0031026C">
        <w:rPr>
          <w:rFonts w:ascii="Times New Roman" w:hAnsi="Times New Roman" w:cs="Times New Roman"/>
        </w:rPr>
        <w:t>-</w:t>
      </w:r>
      <w:r w:rsidR="008C4A64" w:rsidRPr="0031026C">
        <w:rPr>
          <w:rFonts w:ascii="Times New Roman" w:hAnsi="Times New Roman" w:cs="Times New Roman"/>
        </w:rPr>
        <w:t>Nov</w:t>
      </w:r>
      <w:r w:rsidR="00064C48" w:rsidRPr="0031026C">
        <w:rPr>
          <w:rFonts w:ascii="Times New Roman" w:hAnsi="Times New Roman" w:cs="Times New Roman"/>
        </w:rPr>
        <w:t>-2024</w:t>
      </w:r>
    </w:p>
    <w:p w14:paraId="744C86A5" w14:textId="77777777" w:rsidR="001D3097" w:rsidRPr="0031026C" w:rsidRDefault="001D3097">
      <w:pPr>
        <w:spacing w:after="0" w:line="240" w:lineRule="auto"/>
        <w:rPr>
          <w:rFonts w:ascii="Times New Roman" w:hAnsi="Times New Roman" w:cs="Times New Roman"/>
          <w:sz w:val="20"/>
          <w:szCs w:val="20"/>
        </w:rPr>
      </w:pPr>
    </w:p>
    <w:p w14:paraId="15682AD4" w14:textId="77777777" w:rsidR="00064C48" w:rsidRPr="0031026C" w:rsidRDefault="00064C48" w:rsidP="006E4921">
      <w:pPr>
        <w:jc w:val="both"/>
        <w:rPr>
          <w:rFonts w:ascii="Times New Roman" w:hAnsi="Times New Roman" w:cs="Times New Roman"/>
          <w:b/>
          <w:sz w:val="24"/>
          <w:szCs w:val="24"/>
        </w:rPr>
      </w:pPr>
      <w:r w:rsidRPr="0031026C">
        <w:rPr>
          <w:rFonts w:ascii="Times New Roman" w:hAnsi="Times New Roman" w:cs="Times New Roman"/>
          <w:b/>
          <w:sz w:val="24"/>
          <w:szCs w:val="24"/>
        </w:rPr>
        <w:t>Key Concepts Learned:</w:t>
      </w:r>
    </w:p>
    <w:p w14:paraId="7EEC4C55" w14:textId="59BA94B8" w:rsidR="00B16F63" w:rsidRPr="0031026C" w:rsidRDefault="00F335D2" w:rsidP="00B16F63">
      <w:pPr>
        <w:pStyle w:val="ListParagraph"/>
        <w:numPr>
          <w:ilvl w:val="0"/>
          <w:numId w:val="31"/>
        </w:numPr>
        <w:jc w:val="both"/>
        <w:rPr>
          <w:rFonts w:ascii="Times New Roman" w:hAnsi="Times New Roman" w:cs="Times New Roman"/>
          <w:bCs/>
          <w:sz w:val="20"/>
          <w:szCs w:val="20"/>
        </w:rPr>
      </w:pPr>
      <w:r w:rsidRPr="0031026C">
        <w:rPr>
          <w:rFonts w:ascii="Times New Roman" w:hAnsi="Times New Roman" w:cs="Times New Roman"/>
          <w:b/>
          <w:bCs/>
          <w:sz w:val="20"/>
          <w:szCs w:val="20"/>
        </w:rPr>
        <w:t>Work Breakdown Structure (WBS)</w:t>
      </w:r>
      <w:r w:rsidRPr="0031026C">
        <w:rPr>
          <w:rFonts w:ascii="Times New Roman" w:hAnsi="Times New Roman" w:cs="Times New Roman"/>
          <w:bCs/>
          <w:sz w:val="20"/>
          <w:szCs w:val="20"/>
        </w:rPr>
        <w:t xml:space="preserve">: </w:t>
      </w:r>
      <w:r w:rsidR="00B16F63" w:rsidRPr="0031026C">
        <w:rPr>
          <w:rFonts w:ascii="Times New Roman" w:hAnsi="Times New Roman" w:cs="Times New Roman"/>
          <w:bCs/>
          <w:sz w:val="20"/>
          <w:szCs w:val="20"/>
        </w:rPr>
        <w:t xml:space="preserve">A work breakdown structure (WBS) divides the project into smaller, </w:t>
      </w:r>
      <w:r w:rsidR="003C56CF" w:rsidRPr="0031026C">
        <w:rPr>
          <w:rFonts w:ascii="Times New Roman" w:hAnsi="Times New Roman" w:cs="Times New Roman"/>
          <w:bCs/>
          <w:sz w:val="20"/>
          <w:szCs w:val="20"/>
        </w:rPr>
        <w:t>tasks</w:t>
      </w:r>
      <w:r w:rsidR="00B16F63" w:rsidRPr="0031026C">
        <w:rPr>
          <w:rFonts w:ascii="Times New Roman" w:hAnsi="Times New Roman" w:cs="Times New Roman"/>
          <w:bCs/>
          <w:sz w:val="20"/>
          <w:szCs w:val="20"/>
        </w:rPr>
        <w:t xml:space="preserve">, allowing teams to </w:t>
      </w:r>
      <w:r w:rsidR="003C56CF" w:rsidRPr="0031026C">
        <w:rPr>
          <w:rFonts w:ascii="Times New Roman" w:hAnsi="Times New Roman" w:cs="Times New Roman"/>
          <w:bCs/>
          <w:sz w:val="20"/>
          <w:szCs w:val="20"/>
        </w:rPr>
        <w:t>divide</w:t>
      </w:r>
      <w:r w:rsidR="00B16F63" w:rsidRPr="0031026C">
        <w:rPr>
          <w:rFonts w:ascii="Times New Roman" w:hAnsi="Times New Roman" w:cs="Times New Roman"/>
          <w:bCs/>
          <w:sz w:val="20"/>
          <w:szCs w:val="20"/>
        </w:rPr>
        <w:t xml:space="preserve"> complex deliverables into specific tasks. This assures explicit task relationships and effective resource allocation, making progress easy to track</w:t>
      </w:r>
      <w:r w:rsidR="003C56CF" w:rsidRPr="0031026C">
        <w:rPr>
          <w:rFonts w:ascii="Times New Roman" w:hAnsi="Times New Roman" w:cs="Times New Roman"/>
          <w:bCs/>
          <w:sz w:val="20"/>
          <w:szCs w:val="20"/>
        </w:rPr>
        <w:t>.</w:t>
      </w:r>
    </w:p>
    <w:p w14:paraId="3B2AE71E" w14:textId="7BBDB508" w:rsidR="00B16F63" w:rsidRPr="0031026C" w:rsidRDefault="00B16F63" w:rsidP="00B16F63">
      <w:pPr>
        <w:pStyle w:val="ListParagraph"/>
        <w:numPr>
          <w:ilvl w:val="0"/>
          <w:numId w:val="31"/>
        </w:numPr>
        <w:jc w:val="both"/>
        <w:rPr>
          <w:rFonts w:ascii="Times New Roman" w:hAnsi="Times New Roman" w:cs="Times New Roman"/>
          <w:bCs/>
          <w:sz w:val="20"/>
          <w:szCs w:val="20"/>
        </w:rPr>
      </w:pPr>
      <w:r w:rsidRPr="0031026C">
        <w:rPr>
          <w:rFonts w:ascii="Times New Roman" w:hAnsi="Times New Roman" w:cs="Times New Roman"/>
          <w:b/>
          <w:sz w:val="20"/>
          <w:szCs w:val="20"/>
        </w:rPr>
        <w:t>Top-Down and Bottom-Up Planning:</w:t>
      </w:r>
      <w:r w:rsidRPr="0031026C">
        <w:rPr>
          <w:rFonts w:ascii="Times New Roman" w:hAnsi="Times New Roman" w:cs="Times New Roman"/>
        </w:rPr>
        <w:t xml:space="preserve"> </w:t>
      </w:r>
      <w:r w:rsidRPr="0031026C">
        <w:rPr>
          <w:rFonts w:ascii="Times New Roman" w:hAnsi="Times New Roman" w:cs="Times New Roman"/>
          <w:bCs/>
          <w:sz w:val="20"/>
          <w:szCs w:val="20"/>
        </w:rPr>
        <w:t>T</w:t>
      </w:r>
      <w:r w:rsidRPr="0031026C">
        <w:rPr>
          <w:rFonts w:ascii="Times New Roman" w:hAnsi="Times New Roman" w:cs="Times New Roman"/>
          <w:bCs/>
          <w:sz w:val="20"/>
          <w:szCs w:val="20"/>
        </w:rPr>
        <w:t xml:space="preserve">hese are </w:t>
      </w:r>
      <w:r w:rsidR="003C56CF" w:rsidRPr="0031026C">
        <w:rPr>
          <w:rFonts w:ascii="Times New Roman" w:hAnsi="Times New Roman" w:cs="Times New Roman"/>
          <w:bCs/>
          <w:sz w:val="20"/>
          <w:szCs w:val="20"/>
        </w:rPr>
        <w:t xml:space="preserve">the </w:t>
      </w:r>
      <w:r w:rsidRPr="0031026C">
        <w:rPr>
          <w:rFonts w:ascii="Times New Roman" w:hAnsi="Times New Roman" w:cs="Times New Roman"/>
          <w:bCs/>
          <w:sz w:val="20"/>
          <w:szCs w:val="20"/>
        </w:rPr>
        <w:t>t</w:t>
      </w:r>
      <w:r w:rsidRPr="0031026C">
        <w:rPr>
          <w:rFonts w:ascii="Times New Roman" w:hAnsi="Times New Roman" w:cs="Times New Roman"/>
          <w:bCs/>
          <w:sz w:val="20"/>
          <w:szCs w:val="20"/>
        </w:rPr>
        <w:t>wo techniques</w:t>
      </w:r>
      <w:r w:rsidR="003C56CF" w:rsidRPr="0031026C">
        <w:rPr>
          <w:rFonts w:ascii="Times New Roman" w:hAnsi="Times New Roman" w:cs="Times New Roman"/>
          <w:bCs/>
          <w:sz w:val="20"/>
          <w:szCs w:val="20"/>
        </w:rPr>
        <w:t xml:space="preserve"> used</w:t>
      </w:r>
      <w:r w:rsidRPr="0031026C">
        <w:rPr>
          <w:rFonts w:ascii="Times New Roman" w:hAnsi="Times New Roman" w:cs="Times New Roman"/>
          <w:bCs/>
          <w:sz w:val="20"/>
          <w:szCs w:val="20"/>
        </w:rPr>
        <w:t xml:space="preserve"> for project schedules and resource allocation. The top-down method begins </w:t>
      </w:r>
      <w:r w:rsidR="003C56CF" w:rsidRPr="0031026C">
        <w:rPr>
          <w:rFonts w:ascii="Times New Roman" w:hAnsi="Times New Roman" w:cs="Times New Roman"/>
          <w:bCs/>
          <w:sz w:val="20"/>
          <w:szCs w:val="20"/>
        </w:rPr>
        <w:t>with the final deliverable (project goal) and break it down into smaller, more manageable tasks</w:t>
      </w:r>
      <w:r w:rsidRPr="0031026C">
        <w:rPr>
          <w:rFonts w:ascii="Times New Roman" w:hAnsi="Times New Roman" w:cs="Times New Roman"/>
          <w:bCs/>
          <w:sz w:val="20"/>
          <w:szCs w:val="20"/>
        </w:rPr>
        <w:t xml:space="preserve">, whereas the bottom-up strategy </w:t>
      </w:r>
      <w:r w:rsidR="003C56CF" w:rsidRPr="0031026C">
        <w:rPr>
          <w:rFonts w:ascii="Times New Roman" w:hAnsi="Times New Roman" w:cs="Times New Roman"/>
          <w:bCs/>
          <w:sz w:val="20"/>
          <w:szCs w:val="20"/>
        </w:rPr>
        <w:t>t</w:t>
      </w:r>
      <w:r w:rsidR="003C56CF" w:rsidRPr="0031026C">
        <w:rPr>
          <w:rFonts w:ascii="Times New Roman" w:hAnsi="Times New Roman" w:cs="Times New Roman"/>
          <w:bCs/>
          <w:sz w:val="20"/>
          <w:szCs w:val="20"/>
        </w:rPr>
        <w:t>he project team has defined the tasks and can make accurate estimates at a detailed leve</w:t>
      </w:r>
      <w:r w:rsidR="003C56CF" w:rsidRPr="0031026C">
        <w:rPr>
          <w:rFonts w:ascii="Times New Roman" w:hAnsi="Times New Roman" w:cs="Times New Roman"/>
          <w:bCs/>
          <w:sz w:val="20"/>
          <w:szCs w:val="20"/>
        </w:rPr>
        <w:t>l</w:t>
      </w:r>
      <w:r w:rsidRPr="0031026C">
        <w:rPr>
          <w:rFonts w:ascii="Times New Roman" w:hAnsi="Times New Roman" w:cs="Times New Roman"/>
          <w:bCs/>
          <w:sz w:val="20"/>
          <w:szCs w:val="20"/>
        </w:rPr>
        <w:t>.</w:t>
      </w:r>
    </w:p>
    <w:p w14:paraId="4BBB8E35" w14:textId="2FCA792A" w:rsidR="00B16F63" w:rsidRPr="0031026C" w:rsidRDefault="00B16F63" w:rsidP="00B16F63">
      <w:pPr>
        <w:pStyle w:val="ListParagraph"/>
        <w:numPr>
          <w:ilvl w:val="0"/>
          <w:numId w:val="31"/>
        </w:numPr>
        <w:jc w:val="both"/>
        <w:rPr>
          <w:rFonts w:ascii="Times New Roman" w:hAnsi="Times New Roman" w:cs="Times New Roman"/>
          <w:bCs/>
          <w:sz w:val="20"/>
          <w:szCs w:val="20"/>
        </w:rPr>
      </w:pPr>
      <w:r w:rsidRPr="0031026C">
        <w:rPr>
          <w:rFonts w:ascii="Times New Roman" w:hAnsi="Times New Roman" w:cs="Times New Roman"/>
          <w:b/>
          <w:sz w:val="20"/>
          <w:szCs w:val="20"/>
        </w:rPr>
        <w:t>Project milestones and deliverables:</w:t>
      </w:r>
      <w:r w:rsidRPr="0031026C">
        <w:rPr>
          <w:rFonts w:ascii="Times New Roman" w:hAnsi="Times New Roman" w:cs="Times New Roman"/>
          <w:bCs/>
          <w:sz w:val="20"/>
          <w:szCs w:val="20"/>
        </w:rPr>
        <w:t xml:space="preserve"> Establishing milestones is critical for tracking progress and ensuring that</w:t>
      </w:r>
      <w:r w:rsidR="003C56CF" w:rsidRPr="0031026C">
        <w:rPr>
          <w:rFonts w:ascii="Times New Roman" w:hAnsi="Times New Roman" w:cs="Times New Roman"/>
          <w:bCs/>
          <w:sz w:val="20"/>
          <w:szCs w:val="20"/>
        </w:rPr>
        <w:t xml:space="preserve"> the</w:t>
      </w:r>
      <w:r w:rsidRPr="0031026C">
        <w:rPr>
          <w:rFonts w:ascii="Times New Roman" w:hAnsi="Times New Roman" w:cs="Times New Roman"/>
          <w:bCs/>
          <w:sz w:val="20"/>
          <w:szCs w:val="20"/>
        </w:rPr>
        <w:t xml:space="preserve"> key outputs are consistent with project objectives. Milestones act as checkpoints to determine whether the project is on track</w:t>
      </w:r>
      <w:r w:rsidR="003C56CF" w:rsidRPr="0031026C">
        <w:rPr>
          <w:rFonts w:ascii="Times New Roman" w:hAnsi="Times New Roman" w:cs="Times New Roman"/>
          <w:bCs/>
          <w:sz w:val="20"/>
          <w:szCs w:val="20"/>
        </w:rPr>
        <w:t xml:space="preserve"> to completion,</w:t>
      </w:r>
      <w:r w:rsidRPr="0031026C">
        <w:rPr>
          <w:rFonts w:ascii="Times New Roman" w:hAnsi="Times New Roman" w:cs="Times New Roman"/>
          <w:bCs/>
          <w:sz w:val="20"/>
          <w:szCs w:val="20"/>
        </w:rPr>
        <w:t xml:space="preserve"> whereas deliverables are results </w:t>
      </w:r>
      <w:r w:rsidR="003C56CF" w:rsidRPr="0031026C">
        <w:rPr>
          <w:rFonts w:ascii="Times New Roman" w:hAnsi="Times New Roman" w:cs="Times New Roman"/>
          <w:bCs/>
          <w:sz w:val="20"/>
          <w:szCs w:val="20"/>
        </w:rPr>
        <w:t xml:space="preserve">which are </w:t>
      </w:r>
      <w:r w:rsidRPr="0031026C">
        <w:rPr>
          <w:rFonts w:ascii="Times New Roman" w:hAnsi="Times New Roman" w:cs="Times New Roman"/>
          <w:bCs/>
          <w:sz w:val="20"/>
          <w:szCs w:val="20"/>
        </w:rPr>
        <w:t>created throughout the project's lifecycle.</w:t>
      </w:r>
    </w:p>
    <w:p w14:paraId="44E35672" w14:textId="78A9A99B" w:rsidR="00F335D2" w:rsidRPr="0031026C" w:rsidRDefault="00F335D2" w:rsidP="00B16F63">
      <w:pPr>
        <w:pStyle w:val="ListParagraph"/>
        <w:numPr>
          <w:ilvl w:val="0"/>
          <w:numId w:val="31"/>
        </w:numPr>
        <w:jc w:val="both"/>
        <w:rPr>
          <w:rFonts w:ascii="Times New Roman" w:hAnsi="Times New Roman" w:cs="Times New Roman"/>
          <w:bCs/>
          <w:sz w:val="20"/>
          <w:szCs w:val="20"/>
        </w:rPr>
      </w:pPr>
      <w:r w:rsidRPr="0031026C">
        <w:rPr>
          <w:rFonts w:ascii="Times New Roman" w:hAnsi="Times New Roman" w:cs="Times New Roman"/>
          <w:b/>
          <w:bCs/>
          <w:sz w:val="20"/>
          <w:szCs w:val="20"/>
        </w:rPr>
        <w:t>Budgeting and Cost Control</w:t>
      </w:r>
      <w:r w:rsidRPr="0031026C">
        <w:rPr>
          <w:rFonts w:ascii="Times New Roman" w:hAnsi="Times New Roman" w:cs="Times New Roman"/>
          <w:bCs/>
          <w:sz w:val="20"/>
          <w:szCs w:val="20"/>
        </w:rPr>
        <w:t xml:space="preserve">: </w:t>
      </w:r>
      <w:r w:rsidR="00B16F63" w:rsidRPr="0031026C">
        <w:rPr>
          <w:rFonts w:ascii="Times New Roman" w:hAnsi="Times New Roman" w:cs="Times New Roman"/>
          <w:bCs/>
          <w:sz w:val="20"/>
          <w:szCs w:val="20"/>
        </w:rPr>
        <w:t xml:space="preserve">Establishing a </w:t>
      </w:r>
      <w:r w:rsidR="003C56CF" w:rsidRPr="0031026C">
        <w:rPr>
          <w:rFonts w:ascii="Times New Roman" w:hAnsi="Times New Roman" w:cs="Times New Roman"/>
          <w:bCs/>
          <w:sz w:val="20"/>
          <w:szCs w:val="20"/>
        </w:rPr>
        <w:t>clear budget help</w:t>
      </w:r>
      <w:r w:rsidR="00B16F63" w:rsidRPr="0031026C">
        <w:rPr>
          <w:rFonts w:ascii="Times New Roman" w:hAnsi="Times New Roman" w:cs="Times New Roman"/>
          <w:bCs/>
          <w:sz w:val="20"/>
          <w:szCs w:val="20"/>
        </w:rPr>
        <w:t xml:space="preserve"> track actual expenses against expected costs. Effective cost control helps to avoid budget overruns and guarantees that the project is finished within its budgetary restrictions, which is critical to project success.</w:t>
      </w:r>
    </w:p>
    <w:p w14:paraId="607826F5" w14:textId="3C791BAF" w:rsidR="00F335D2" w:rsidRPr="0031026C" w:rsidRDefault="00F335D2" w:rsidP="00F335D2">
      <w:pPr>
        <w:pStyle w:val="ListParagraph"/>
        <w:numPr>
          <w:ilvl w:val="0"/>
          <w:numId w:val="31"/>
        </w:numPr>
        <w:jc w:val="both"/>
        <w:rPr>
          <w:rFonts w:ascii="Times New Roman" w:hAnsi="Times New Roman" w:cs="Times New Roman"/>
          <w:bCs/>
          <w:sz w:val="20"/>
          <w:szCs w:val="20"/>
        </w:rPr>
      </w:pPr>
      <w:r w:rsidRPr="0031026C">
        <w:rPr>
          <w:rFonts w:ascii="Times New Roman" w:hAnsi="Times New Roman" w:cs="Times New Roman"/>
          <w:b/>
          <w:bCs/>
          <w:sz w:val="20"/>
          <w:szCs w:val="20"/>
        </w:rPr>
        <w:t>Earned Value Management (EVM)</w:t>
      </w:r>
      <w:r w:rsidRPr="0031026C">
        <w:rPr>
          <w:rFonts w:ascii="Times New Roman" w:hAnsi="Times New Roman" w:cs="Times New Roman"/>
          <w:bCs/>
          <w:sz w:val="20"/>
          <w:szCs w:val="20"/>
        </w:rPr>
        <w:t>: EVM is a powerful tool for assessing project performance by comparing the planned progress with actual accomplishments. It integrates cost, schedule, and scope, providing a comprehensive view of project health and facilitating timely decision-making.</w:t>
      </w:r>
    </w:p>
    <w:p w14:paraId="7C7B7325" w14:textId="62395DE0" w:rsidR="00F335D2" w:rsidRPr="0031026C" w:rsidRDefault="00F335D2" w:rsidP="003C56CF">
      <w:pPr>
        <w:pStyle w:val="ListParagraph"/>
        <w:numPr>
          <w:ilvl w:val="0"/>
          <w:numId w:val="31"/>
        </w:numPr>
        <w:jc w:val="both"/>
        <w:rPr>
          <w:rFonts w:ascii="Times New Roman" w:hAnsi="Times New Roman" w:cs="Times New Roman"/>
          <w:bCs/>
          <w:sz w:val="20"/>
          <w:szCs w:val="20"/>
        </w:rPr>
      </w:pPr>
      <w:r w:rsidRPr="0031026C">
        <w:rPr>
          <w:rFonts w:ascii="Times New Roman" w:hAnsi="Times New Roman" w:cs="Times New Roman"/>
          <w:b/>
          <w:bCs/>
          <w:sz w:val="20"/>
          <w:szCs w:val="20"/>
        </w:rPr>
        <w:t>Resource Loading Metrics</w:t>
      </w:r>
      <w:r w:rsidRPr="0031026C">
        <w:rPr>
          <w:rFonts w:ascii="Times New Roman" w:hAnsi="Times New Roman" w:cs="Times New Roman"/>
          <w:bCs/>
          <w:sz w:val="20"/>
          <w:szCs w:val="20"/>
        </w:rPr>
        <w:t xml:space="preserve">: </w:t>
      </w:r>
      <w:r w:rsidR="003C56CF" w:rsidRPr="0031026C">
        <w:rPr>
          <w:rFonts w:ascii="Times New Roman" w:hAnsi="Times New Roman" w:cs="Times New Roman"/>
          <w:bCs/>
          <w:sz w:val="20"/>
          <w:szCs w:val="20"/>
        </w:rPr>
        <w:t xml:space="preserve">Monitoring resource utilization helps detect bottlenecks and idle time among </w:t>
      </w:r>
      <w:r w:rsidR="0031026C" w:rsidRPr="0031026C">
        <w:rPr>
          <w:rFonts w:ascii="Times New Roman" w:hAnsi="Times New Roman" w:cs="Times New Roman"/>
          <w:bCs/>
          <w:sz w:val="20"/>
          <w:szCs w:val="20"/>
        </w:rPr>
        <w:t xml:space="preserve">the </w:t>
      </w:r>
      <w:r w:rsidR="003C56CF" w:rsidRPr="0031026C">
        <w:rPr>
          <w:rFonts w:ascii="Times New Roman" w:hAnsi="Times New Roman" w:cs="Times New Roman"/>
          <w:bCs/>
          <w:sz w:val="20"/>
          <w:szCs w:val="20"/>
        </w:rPr>
        <w:t>team members. This enables project managers to optimize staff distribution</w:t>
      </w:r>
      <w:r w:rsidR="0031026C" w:rsidRPr="0031026C">
        <w:rPr>
          <w:rFonts w:ascii="Times New Roman" w:hAnsi="Times New Roman" w:cs="Times New Roman"/>
          <w:bCs/>
          <w:sz w:val="20"/>
          <w:szCs w:val="20"/>
        </w:rPr>
        <w:t xml:space="preserve"> for project</w:t>
      </w:r>
      <w:r w:rsidR="003C56CF" w:rsidRPr="0031026C">
        <w:rPr>
          <w:rFonts w:ascii="Times New Roman" w:hAnsi="Times New Roman" w:cs="Times New Roman"/>
          <w:bCs/>
          <w:sz w:val="20"/>
          <w:szCs w:val="20"/>
        </w:rPr>
        <w:t xml:space="preserve">, ensuring that tasks are executed efficiently and without overloading any </w:t>
      </w:r>
      <w:r w:rsidR="0031026C" w:rsidRPr="0031026C">
        <w:rPr>
          <w:rFonts w:ascii="Times New Roman" w:hAnsi="Times New Roman" w:cs="Times New Roman"/>
          <w:bCs/>
          <w:sz w:val="20"/>
          <w:szCs w:val="20"/>
        </w:rPr>
        <w:t xml:space="preserve">specific </w:t>
      </w:r>
      <w:r w:rsidR="003C56CF" w:rsidRPr="0031026C">
        <w:rPr>
          <w:rFonts w:ascii="Times New Roman" w:hAnsi="Times New Roman" w:cs="Times New Roman"/>
          <w:bCs/>
          <w:sz w:val="20"/>
          <w:szCs w:val="20"/>
        </w:rPr>
        <w:t>individual</w:t>
      </w:r>
      <w:r w:rsidRPr="0031026C">
        <w:rPr>
          <w:rFonts w:ascii="Times New Roman" w:hAnsi="Times New Roman" w:cs="Times New Roman"/>
          <w:bCs/>
          <w:sz w:val="20"/>
          <w:szCs w:val="20"/>
        </w:rPr>
        <w:t>.</w:t>
      </w:r>
    </w:p>
    <w:p w14:paraId="26FD5318" w14:textId="3F7DE844" w:rsidR="00F335D2" w:rsidRPr="0031026C" w:rsidRDefault="00F335D2" w:rsidP="00F335D2">
      <w:pPr>
        <w:pStyle w:val="ListParagraph"/>
        <w:numPr>
          <w:ilvl w:val="0"/>
          <w:numId w:val="31"/>
        </w:numPr>
        <w:jc w:val="both"/>
        <w:rPr>
          <w:rFonts w:ascii="Times New Roman" w:hAnsi="Times New Roman" w:cs="Times New Roman"/>
          <w:bCs/>
          <w:sz w:val="20"/>
          <w:szCs w:val="20"/>
        </w:rPr>
      </w:pPr>
      <w:r w:rsidRPr="0031026C">
        <w:rPr>
          <w:rFonts w:ascii="Times New Roman" w:hAnsi="Times New Roman" w:cs="Times New Roman"/>
          <w:b/>
          <w:bCs/>
          <w:sz w:val="20"/>
          <w:szCs w:val="20"/>
        </w:rPr>
        <w:t>Slack and Buffer Management</w:t>
      </w:r>
      <w:r w:rsidRPr="0031026C">
        <w:rPr>
          <w:rFonts w:ascii="Times New Roman" w:hAnsi="Times New Roman" w:cs="Times New Roman"/>
          <w:bCs/>
          <w:sz w:val="20"/>
          <w:szCs w:val="20"/>
        </w:rPr>
        <w:t xml:space="preserve">: </w:t>
      </w:r>
      <w:r w:rsidR="0031026C" w:rsidRPr="0031026C">
        <w:rPr>
          <w:rFonts w:ascii="Times New Roman" w:hAnsi="Times New Roman" w:cs="Times New Roman"/>
          <w:bCs/>
          <w:sz w:val="20"/>
          <w:szCs w:val="20"/>
        </w:rPr>
        <w:t>Both slack time and buffer time protect against delays, but the difference is how they are added. While slack time arises naturally from the scheduling process, buffer time is strategically added to the project timeline</w:t>
      </w:r>
      <w:r w:rsidRPr="0031026C">
        <w:rPr>
          <w:rFonts w:ascii="Times New Roman" w:hAnsi="Times New Roman" w:cs="Times New Roman"/>
          <w:bCs/>
          <w:sz w:val="20"/>
          <w:szCs w:val="20"/>
        </w:rPr>
        <w:t>.</w:t>
      </w:r>
    </w:p>
    <w:p w14:paraId="7654B39C" w14:textId="12DC557F" w:rsidR="00F335D2" w:rsidRPr="0031026C" w:rsidRDefault="00F335D2" w:rsidP="003C56CF">
      <w:pPr>
        <w:pStyle w:val="ListParagraph"/>
        <w:numPr>
          <w:ilvl w:val="0"/>
          <w:numId w:val="31"/>
        </w:numPr>
        <w:jc w:val="both"/>
        <w:rPr>
          <w:rFonts w:ascii="Times New Roman" w:hAnsi="Times New Roman" w:cs="Times New Roman"/>
          <w:bCs/>
          <w:sz w:val="20"/>
          <w:szCs w:val="20"/>
        </w:rPr>
      </w:pPr>
      <w:r w:rsidRPr="0031026C">
        <w:rPr>
          <w:rFonts w:ascii="Times New Roman" w:hAnsi="Times New Roman" w:cs="Times New Roman"/>
          <w:b/>
          <w:bCs/>
          <w:sz w:val="20"/>
          <w:szCs w:val="20"/>
        </w:rPr>
        <w:t>Performance Indicators and Monitoring Techniques</w:t>
      </w:r>
      <w:r w:rsidRPr="0031026C">
        <w:rPr>
          <w:rFonts w:ascii="Times New Roman" w:hAnsi="Times New Roman" w:cs="Times New Roman"/>
          <w:bCs/>
          <w:sz w:val="20"/>
          <w:szCs w:val="20"/>
        </w:rPr>
        <w:t xml:space="preserve">: </w:t>
      </w:r>
      <w:r w:rsidR="003C56CF" w:rsidRPr="0031026C">
        <w:rPr>
          <w:rFonts w:ascii="Times New Roman" w:hAnsi="Times New Roman" w:cs="Times New Roman"/>
          <w:bCs/>
          <w:sz w:val="20"/>
          <w:szCs w:val="20"/>
        </w:rPr>
        <w:t>Establish key performance indicators (KPIs) to evaluate progress and assess project health. Monitoring strategies, such as progress reports and team meetings, offer regular evaluations of alignment with the baseline plan, allowing for timely adjustments to keep on track</w:t>
      </w:r>
      <w:r w:rsidR="003C56CF" w:rsidRPr="0031026C">
        <w:rPr>
          <w:rFonts w:ascii="Times New Roman" w:hAnsi="Times New Roman" w:cs="Times New Roman"/>
          <w:bCs/>
          <w:sz w:val="20"/>
          <w:szCs w:val="20"/>
        </w:rPr>
        <w:t>.</w:t>
      </w:r>
    </w:p>
    <w:p w14:paraId="1D5F6C51" w14:textId="7860F331" w:rsidR="008C4A64" w:rsidRPr="0031026C" w:rsidRDefault="008C4A64" w:rsidP="008C4A64">
      <w:pPr>
        <w:jc w:val="both"/>
        <w:rPr>
          <w:rFonts w:ascii="Times New Roman" w:hAnsi="Times New Roman" w:cs="Times New Roman"/>
          <w:b/>
          <w:bCs/>
          <w:sz w:val="24"/>
          <w:szCs w:val="24"/>
        </w:rPr>
      </w:pPr>
      <w:r w:rsidRPr="0031026C">
        <w:rPr>
          <w:rFonts w:ascii="Times New Roman" w:hAnsi="Times New Roman" w:cs="Times New Roman"/>
          <w:b/>
          <w:bCs/>
          <w:sz w:val="24"/>
          <w:szCs w:val="24"/>
        </w:rPr>
        <w:t>Application in Real Projects</w:t>
      </w:r>
    </w:p>
    <w:p w14:paraId="70CB3451" w14:textId="0A508501" w:rsidR="008C4A64" w:rsidRPr="0031026C" w:rsidRDefault="008C4A64" w:rsidP="00A11516">
      <w:pPr>
        <w:pStyle w:val="ListParagraph"/>
        <w:numPr>
          <w:ilvl w:val="0"/>
          <w:numId w:val="30"/>
        </w:numPr>
        <w:jc w:val="both"/>
        <w:rPr>
          <w:rFonts w:ascii="Times New Roman" w:hAnsi="Times New Roman" w:cs="Times New Roman"/>
          <w:sz w:val="20"/>
          <w:szCs w:val="20"/>
        </w:rPr>
      </w:pPr>
      <w:r w:rsidRPr="0031026C">
        <w:rPr>
          <w:rFonts w:ascii="Times New Roman" w:hAnsi="Times New Roman" w:cs="Times New Roman"/>
          <w:b/>
          <w:bCs/>
          <w:sz w:val="20"/>
          <w:szCs w:val="20"/>
        </w:rPr>
        <w:t>Using WBS and Critical Path for Better Scheduling:</w:t>
      </w:r>
      <w:r w:rsidRPr="0031026C">
        <w:rPr>
          <w:rFonts w:ascii="Times New Roman" w:hAnsi="Times New Roman" w:cs="Times New Roman"/>
          <w:sz w:val="20"/>
          <w:szCs w:val="20"/>
        </w:rPr>
        <w:t xml:space="preserve"> Breaking down big projects into smaller tasks with WBS makes scheduling easier and helps manage resources well. Identifying the critical path means the most important tasks are prioritized, reducing chances of delays</w:t>
      </w:r>
      <w:r w:rsidR="0031026C">
        <w:rPr>
          <w:rFonts w:ascii="Times New Roman" w:hAnsi="Times New Roman" w:cs="Times New Roman"/>
          <w:sz w:val="20"/>
          <w:szCs w:val="20"/>
        </w:rPr>
        <w:t>.</w:t>
      </w:r>
    </w:p>
    <w:p w14:paraId="3EA2FFE9" w14:textId="1D983AA4" w:rsidR="008C4A64" w:rsidRPr="0031026C" w:rsidRDefault="008C4A64" w:rsidP="00A11516">
      <w:pPr>
        <w:pStyle w:val="ListParagraph"/>
        <w:numPr>
          <w:ilvl w:val="0"/>
          <w:numId w:val="30"/>
        </w:numPr>
        <w:jc w:val="both"/>
        <w:rPr>
          <w:rFonts w:ascii="Times New Roman" w:hAnsi="Times New Roman" w:cs="Times New Roman"/>
          <w:sz w:val="20"/>
          <w:szCs w:val="20"/>
        </w:rPr>
      </w:pPr>
      <w:r w:rsidRPr="0031026C">
        <w:rPr>
          <w:rFonts w:ascii="Times New Roman" w:hAnsi="Times New Roman" w:cs="Times New Roman"/>
          <w:b/>
          <w:bCs/>
          <w:sz w:val="20"/>
          <w:szCs w:val="20"/>
        </w:rPr>
        <w:t>Tracking Budget and Time with EVM</w:t>
      </w:r>
      <w:r w:rsidRPr="0031026C">
        <w:rPr>
          <w:rFonts w:ascii="Times New Roman" w:hAnsi="Times New Roman" w:cs="Times New Roman"/>
          <w:sz w:val="20"/>
          <w:szCs w:val="20"/>
        </w:rPr>
        <w:t>: EVM is valuable for keeping projects on track with both time and budget. In agile projects, it provides regular updates, helping to keep costs in check and ensuring deadlines are met, even with changes along the way</w:t>
      </w:r>
      <w:r w:rsidR="0031026C">
        <w:rPr>
          <w:rFonts w:ascii="Times New Roman" w:hAnsi="Times New Roman" w:cs="Times New Roman"/>
          <w:sz w:val="20"/>
          <w:szCs w:val="20"/>
        </w:rPr>
        <w:t>.</w:t>
      </w:r>
    </w:p>
    <w:p w14:paraId="49777FA1" w14:textId="3BD5AE2F" w:rsidR="00F335D2" w:rsidRPr="0031026C" w:rsidRDefault="008C4A64" w:rsidP="00F335D2">
      <w:pPr>
        <w:pStyle w:val="ListParagraph"/>
        <w:numPr>
          <w:ilvl w:val="0"/>
          <w:numId w:val="30"/>
        </w:numPr>
        <w:jc w:val="both"/>
        <w:rPr>
          <w:rFonts w:ascii="Times New Roman" w:hAnsi="Times New Roman" w:cs="Times New Roman"/>
          <w:sz w:val="20"/>
          <w:szCs w:val="20"/>
        </w:rPr>
      </w:pPr>
      <w:r w:rsidRPr="0031026C">
        <w:rPr>
          <w:rFonts w:ascii="Times New Roman" w:hAnsi="Times New Roman" w:cs="Times New Roman"/>
          <w:b/>
          <w:bCs/>
          <w:sz w:val="20"/>
          <w:szCs w:val="20"/>
        </w:rPr>
        <w:t>Managing Resources and Slack</w:t>
      </w:r>
      <w:r w:rsidRPr="0031026C">
        <w:rPr>
          <w:rFonts w:ascii="Times New Roman" w:hAnsi="Times New Roman" w:cs="Times New Roman"/>
          <w:sz w:val="20"/>
          <w:szCs w:val="20"/>
        </w:rPr>
        <w:t>: Efficiently assigning resources prevents team overload and avoids idle time. For interdependent tasks, adjusting resources or reordering tasks helps keep everything moving smoothly without delays</w:t>
      </w:r>
      <w:r w:rsidR="0031026C">
        <w:rPr>
          <w:rFonts w:ascii="Times New Roman" w:hAnsi="Times New Roman" w:cs="Times New Roman"/>
          <w:sz w:val="20"/>
          <w:szCs w:val="20"/>
        </w:rPr>
        <w:t>.</w:t>
      </w:r>
    </w:p>
    <w:p w14:paraId="5841CC8B" w14:textId="4528CE19" w:rsidR="008C4A64" w:rsidRPr="0031026C" w:rsidRDefault="008C4A64" w:rsidP="00F335D2">
      <w:pPr>
        <w:jc w:val="both"/>
        <w:rPr>
          <w:rFonts w:ascii="Times New Roman" w:hAnsi="Times New Roman" w:cs="Times New Roman"/>
          <w:b/>
          <w:bCs/>
          <w:sz w:val="20"/>
          <w:szCs w:val="20"/>
        </w:rPr>
      </w:pPr>
      <w:r w:rsidRPr="0031026C">
        <w:rPr>
          <w:rFonts w:ascii="Times New Roman" w:hAnsi="Times New Roman" w:cs="Times New Roman"/>
          <w:b/>
          <w:bCs/>
          <w:sz w:val="20"/>
          <w:szCs w:val="20"/>
        </w:rPr>
        <w:lastRenderedPageBreak/>
        <w:t>Challenging Component: New Approach</w:t>
      </w:r>
    </w:p>
    <w:p w14:paraId="7F4B85AB" w14:textId="66E03545" w:rsidR="008C4A64" w:rsidRPr="0031026C" w:rsidRDefault="008C4A64" w:rsidP="006E4921">
      <w:pPr>
        <w:jc w:val="both"/>
        <w:rPr>
          <w:rFonts w:ascii="Times New Roman" w:hAnsi="Times New Roman" w:cs="Times New Roman"/>
          <w:sz w:val="20"/>
          <w:szCs w:val="20"/>
        </w:rPr>
      </w:pPr>
      <w:r w:rsidRPr="0031026C">
        <w:rPr>
          <w:rFonts w:ascii="Times New Roman" w:hAnsi="Times New Roman" w:cs="Times New Roman"/>
          <w:sz w:val="20"/>
          <w:szCs w:val="20"/>
        </w:rPr>
        <w:t>An innovative idea could be combining EVM with data predictions. By analyzing task completion rates, we could forecast delays or budget issues early, allowing managers to adjust plans and resources proactively. This way, potential problems could be solved before they impact the project.</w:t>
      </w:r>
    </w:p>
    <w:p w14:paraId="0E4E1904" w14:textId="77777777" w:rsidR="00DD7819" w:rsidRPr="0031026C" w:rsidRDefault="00DD7819" w:rsidP="006E4921">
      <w:pPr>
        <w:jc w:val="both"/>
        <w:rPr>
          <w:rFonts w:ascii="Times New Roman" w:hAnsi="Times New Roman" w:cs="Times New Roman"/>
          <w:b/>
          <w:sz w:val="20"/>
          <w:szCs w:val="20"/>
        </w:rPr>
      </w:pPr>
      <w:r w:rsidRPr="0031026C">
        <w:rPr>
          <w:rFonts w:ascii="Times New Roman" w:hAnsi="Times New Roman" w:cs="Times New Roman"/>
          <w:b/>
          <w:sz w:val="20"/>
          <w:szCs w:val="20"/>
        </w:rPr>
        <w:t>Peer Interactions:</w:t>
      </w:r>
    </w:p>
    <w:p w14:paraId="656F5FE1" w14:textId="5F286DB8" w:rsidR="00B26101" w:rsidRPr="0031026C" w:rsidRDefault="00B26101" w:rsidP="00A11516">
      <w:pPr>
        <w:pStyle w:val="ListParagraph"/>
        <w:numPr>
          <w:ilvl w:val="0"/>
          <w:numId w:val="28"/>
        </w:numPr>
        <w:jc w:val="both"/>
        <w:rPr>
          <w:rFonts w:ascii="Times New Roman" w:hAnsi="Times New Roman" w:cs="Times New Roman"/>
          <w:bCs/>
          <w:sz w:val="20"/>
          <w:szCs w:val="20"/>
        </w:rPr>
      </w:pPr>
      <w:r w:rsidRPr="00F9641D">
        <w:rPr>
          <w:rFonts w:ascii="Times New Roman" w:hAnsi="Times New Roman" w:cs="Times New Roman"/>
          <w:b/>
          <w:sz w:val="20"/>
          <w:szCs w:val="20"/>
        </w:rPr>
        <w:t>Poster on Building an Effective Roadmap</w:t>
      </w:r>
      <w:r w:rsidRPr="0031026C">
        <w:rPr>
          <w:rFonts w:ascii="Times New Roman" w:hAnsi="Times New Roman" w:cs="Times New Roman"/>
          <w:bCs/>
          <w:sz w:val="20"/>
          <w:szCs w:val="20"/>
        </w:rPr>
        <w:t xml:space="preserve">: While developing a poster on creating effective roadmaps, I shared drafts with </w:t>
      </w:r>
      <w:r w:rsidR="0031026C">
        <w:rPr>
          <w:rFonts w:ascii="Times New Roman" w:hAnsi="Times New Roman" w:cs="Times New Roman"/>
          <w:bCs/>
          <w:sz w:val="20"/>
          <w:szCs w:val="20"/>
        </w:rPr>
        <w:t>my poster partner</w:t>
      </w:r>
      <w:r w:rsidRPr="0031026C">
        <w:rPr>
          <w:rFonts w:ascii="Times New Roman" w:hAnsi="Times New Roman" w:cs="Times New Roman"/>
          <w:bCs/>
          <w:sz w:val="20"/>
          <w:szCs w:val="20"/>
        </w:rPr>
        <w:t xml:space="preserve">, who provided constructive feedback on design and structure. </w:t>
      </w:r>
      <w:r w:rsidR="0031026C">
        <w:rPr>
          <w:rFonts w:ascii="Times New Roman" w:hAnsi="Times New Roman" w:cs="Times New Roman"/>
          <w:bCs/>
          <w:sz w:val="20"/>
          <w:szCs w:val="20"/>
        </w:rPr>
        <w:t>Her</w:t>
      </w:r>
      <w:r w:rsidRPr="0031026C">
        <w:rPr>
          <w:rFonts w:ascii="Times New Roman" w:hAnsi="Times New Roman" w:cs="Times New Roman"/>
          <w:bCs/>
          <w:sz w:val="20"/>
          <w:szCs w:val="20"/>
        </w:rPr>
        <w:t xml:space="preserve"> insights helped me improve the flow and clarity, making the poster more informative and visually engaging. This feedback process strengthened my presentation skills and my ability to communicate ideas clearly.</w:t>
      </w:r>
    </w:p>
    <w:p w14:paraId="7CBE2103" w14:textId="4F7FCEDB" w:rsidR="00B26101" w:rsidRPr="0031026C" w:rsidRDefault="00B26101" w:rsidP="00A11516">
      <w:pPr>
        <w:pStyle w:val="ListParagraph"/>
        <w:numPr>
          <w:ilvl w:val="0"/>
          <w:numId w:val="28"/>
        </w:numPr>
        <w:jc w:val="both"/>
        <w:rPr>
          <w:rFonts w:ascii="Times New Roman" w:hAnsi="Times New Roman" w:cs="Times New Roman"/>
          <w:bCs/>
          <w:sz w:val="20"/>
          <w:szCs w:val="20"/>
        </w:rPr>
      </w:pPr>
      <w:r w:rsidRPr="00F9641D">
        <w:rPr>
          <w:rFonts w:ascii="Times New Roman" w:hAnsi="Times New Roman" w:cs="Times New Roman"/>
          <w:b/>
          <w:sz w:val="20"/>
          <w:szCs w:val="20"/>
        </w:rPr>
        <w:t>Exam Preparation</w:t>
      </w:r>
      <w:r w:rsidRPr="0031026C">
        <w:rPr>
          <w:rFonts w:ascii="Times New Roman" w:hAnsi="Times New Roman" w:cs="Times New Roman"/>
          <w:bCs/>
          <w:sz w:val="20"/>
          <w:szCs w:val="20"/>
        </w:rPr>
        <w:t xml:space="preserve">: Studying with classmates for an exam allowed us to tackle challenging concepts together. By discussing complex topics and sharing study strategies, I was able to deepen my understanding </w:t>
      </w:r>
      <w:r w:rsidR="0031026C">
        <w:rPr>
          <w:rFonts w:ascii="Times New Roman" w:hAnsi="Times New Roman" w:cs="Times New Roman"/>
          <w:bCs/>
          <w:sz w:val="20"/>
          <w:szCs w:val="20"/>
        </w:rPr>
        <w:t xml:space="preserve">of the subject </w:t>
      </w:r>
      <w:r w:rsidRPr="0031026C">
        <w:rPr>
          <w:rFonts w:ascii="Times New Roman" w:hAnsi="Times New Roman" w:cs="Times New Roman"/>
          <w:bCs/>
          <w:sz w:val="20"/>
          <w:szCs w:val="20"/>
        </w:rPr>
        <w:t xml:space="preserve">and build confidence, benefiting from the </w:t>
      </w:r>
      <w:r w:rsidR="0031026C">
        <w:rPr>
          <w:rFonts w:ascii="Times New Roman" w:hAnsi="Times New Roman" w:cs="Times New Roman"/>
          <w:bCs/>
          <w:sz w:val="20"/>
          <w:szCs w:val="20"/>
        </w:rPr>
        <w:t xml:space="preserve">unique </w:t>
      </w:r>
      <w:r w:rsidRPr="0031026C">
        <w:rPr>
          <w:rFonts w:ascii="Times New Roman" w:hAnsi="Times New Roman" w:cs="Times New Roman"/>
          <w:bCs/>
          <w:sz w:val="20"/>
          <w:szCs w:val="20"/>
        </w:rPr>
        <w:t>perspectives of my</w:t>
      </w:r>
      <w:r w:rsidR="0031026C">
        <w:rPr>
          <w:rFonts w:ascii="Times New Roman" w:hAnsi="Times New Roman" w:cs="Times New Roman"/>
          <w:bCs/>
          <w:sz w:val="20"/>
          <w:szCs w:val="20"/>
        </w:rPr>
        <w:t xml:space="preserve"> fellow</w:t>
      </w:r>
      <w:r w:rsidRPr="0031026C">
        <w:rPr>
          <w:rFonts w:ascii="Times New Roman" w:hAnsi="Times New Roman" w:cs="Times New Roman"/>
          <w:bCs/>
          <w:sz w:val="20"/>
          <w:szCs w:val="20"/>
        </w:rPr>
        <w:t xml:space="preserve"> peers.</w:t>
      </w:r>
    </w:p>
    <w:p w14:paraId="3DC7E1B6" w14:textId="76BF5334" w:rsidR="00B26101" w:rsidRPr="0031026C" w:rsidRDefault="00B26101" w:rsidP="00A11516">
      <w:pPr>
        <w:pStyle w:val="ListParagraph"/>
        <w:numPr>
          <w:ilvl w:val="0"/>
          <w:numId w:val="28"/>
        </w:numPr>
        <w:jc w:val="both"/>
        <w:rPr>
          <w:rFonts w:ascii="Times New Roman" w:hAnsi="Times New Roman" w:cs="Times New Roman"/>
          <w:bCs/>
          <w:sz w:val="20"/>
          <w:szCs w:val="20"/>
        </w:rPr>
      </w:pPr>
      <w:r w:rsidRPr="00F9641D">
        <w:rPr>
          <w:rFonts w:ascii="Times New Roman" w:hAnsi="Times New Roman" w:cs="Times New Roman"/>
          <w:b/>
          <w:sz w:val="20"/>
          <w:szCs w:val="20"/>
        </w:rPr>
        <w:t>Project Collaboration on Intelligent Tutoring System</w:t>
      </w:r>
      <w:r w:rsidRPr="0031026C">
        <w:rPr>
          <w:rFonts w:ascii="Times New Roman" w:hAnsi="Times New Roman" w:cs="Times New Roman"/>
          <w:bCs/>
          <w:sz w:val="20"/>
          <w:szCs w:val="20"/>
        </w:rPr>
        <w:t>: My teammate and I actively discussed the goals and structure of our Intelligent Tutoring System project. We brainstormed features, reviewed tasks, and addressed potential obstacles. These discussions helped us align our approach and ensure that each component was well-planned, reinforcing the importance of collaboration and clear communication.</w:t>
      </w:r>
    </w:p>
    <w:p w14:paraId="744C86C1" w14:textId="5B18BCC5" w:rsidR="001D3097" w:rsidRDefault="00DD7819" w:rsidP="00990CF7">
      <w:pPr>
        <w:jc w:val="both"/>
        <w:rPr>
          <w:rFonts w:ascii="Times New Roman" w:hAnsi="Times New Roman" w:cs="Times New Roman"/>
          <w:b/>
          <w:sz w:val="20"/>
          <w:szCs w:val="20"/>
        </w:rPr>
      </w:pPr>
      <w:r w:rsidRPr="0031026C">
        <w:rPr>
          <w:rFonts w:ascii="Times New Roman" w:hAnsi="Times New Roman" w:cs="Times New Roman"/>
          <w:b/>
          <w:sz w:val="20"/>
          <w:szCs w:val="20"/>
        </w:rPr>
        <w:t>Challenges Faced:</w:t>
      </w:r>
    </w:p>
    <w:p w14:paraId="5DF2383E" w14:textId="3B9F3F29" w:rsidR="00F9641D" w:rsidRPr="00F9641D" w:rsidRDefault="00F9641D" w:rsidP="00F9641D">
      <w:pPr>
        <w:pStyle w:val="ListParagraph"/>
        <w:numPr>
          <w:ilvl w:val="0"/>
          <w:numId w:val="32"/>
        </w:numPr>
        <w:jc w:val="both"/>
        <w:rPr>
          <w:rFonts w:ascii="Times New Roman" w:hAnsi="Times New Roman" w:cs="Times New Roman"/>
          <w:sz w:val="20"/>
          <w:szCs w:val="20"/>
        </w:rPr>
      </w:pPr>
      <w:r w:rsidRPr="00F9641D">
        <w:rPr>
          <w:rFonts w:ascii="Times New Roman" w:hAnsi="Times New Roman" w:cs="Times New Roman"/>
          <w:b/>
          <w:bCs/>
          <w:sz w:val="20"/>
          <w:szCs w:val="20"/>
        </w:rPr>
        <w:t>Managing Multiple Deadlines:</w:t>
      </w:r>
      <w:r w:rsidRPr="00F9641D">
        <w:rPr>
          <w:rFonts w:ascii="Times New Roman" w:hAnsi="Times New Roman" w:cs="Times New Roman"/>
          <w:sz w:val="20"/>
          <w:szCs w:val="20"/>
        </w:rPr>
        <w:t xml:space="preserve"> Balancing several project deadlines alongside other responsibilities was challenging. Prioritizing tasks became difficult, and sometimes, work needed to be quickly adjusted to meet due dates, which led to stress and a need for better time management.</w:t>
      </w:r>
    </w:p>
    <w:p w14:paraId="30649757" w14:textId="5BC9518B" w:rsidR="00F9641D" w:rsidRPr="00F9641D" w:rsidRDefault="00F9641D" w:rsidP="00F9641D">
      <w:pPr>
        <w:pStyle w:val="ListParagraph"/>
        <w:numPr>
          <w:ilvl w:val="0"/>
          <w:numId w:val="32"/>
        </w:numPr>
        <w:jc w:val="both"/>
        <w:rPr>
          <w:rFonts w:ascii="Times New Roman" w:hAnsi="Times New Roman" w:cs="Times New Roman"/>
          <w:sz w:val="20"/>
          <w:szCs w:val="20"/>
        </w:rPr>
      </w:pPr>
      <w:r w:rsidRPr="00F9641D">
        <w:rPr>
          <w:rFonts w:ascii="Times New Roman" w:hAnsi="Times New Roman" w:cs="Times New Roman"/>
          <w:b/>
          <w:bCs/>
          <w:sz w:val="20"/>
          <w:szCs w:val="20"/>
        </w:rPr>
        <w:t>Effective Communication in a Remote Setting:</w:t>
      </w:r>
      <w:r w:rsidRPr="00F9641D">
        <w:rPr>
          <w:rFonts w:ascii="Times New Roman" w:hAnsi="Times New Roman" w:cs="Times New Roman"/>
          <w:sz w:val="20"/>
          <w:szCs w:val="20"/>
        </w:rPr>
        <w:t xml:space="preserve"> Collaborating effectively with team members in different locations and time zones create</w:t>
      </w:r>
      <w:r>
        <w:rPr>
          <w:rFonts w:ascii="Times New Roman" w:hAnsi="Times New Roman" w:cs="Times New Roman"/>
          <w:sz w:val="20"/>
          <w:szCs w:val="20"/>
        </w:rPr>
        <w:t>s</w:t>
      </w:r>
      <w:r w:rsidRPr="00F9641D">
        <w:rPr>
          <w:rFonts w:ascii="Times New Roman" w:hAnsi="Times New Roman" w:cs="Times New Roman"/>
          <w:sz w:val="20"/>
          <w:szCs w:val="20"/>
        </w:rPr>
        <w:t xml:space="preserve"> gaps in communication. Important updates </w:t>
      </w:r>
      <w:r>
        <w:rPr>
          <w:rFonts w:ascii="Times New Roman" w:hAnsi="Times New Roman" w:cs="Times New Roman"/>
          <w:sz w:val="20"/>
          <w:szCs w:val="20"/>
        </w:rPr>
        <w:t>are</w:t>
      </w:r>
      <w:r w:rsidRPr="00F9641D">
        <w:rPr>
          <w:rFonts w:ascii="Times New Roman" w:hAnsi="Times New Roman" w:cs="Times New Roman"/>
          <w:sz w:val="20"/>
          <w:szCs w:val="20"/>
        </w:rPr>
        <w:t xml:space="preserve"> sometimes missed, requiring extra follow-ups to ensure everyone </w:t>
      </w:r>
      <w:r>
        <w:rPr>
          <w:rFonts w:ascii="Times New Roman" w:hAnsi="Times New Roman" w:cs="Times New Roman"/>
          <w:sz w:val="20"/>
          <w:szCs w:val="20"/>
        </w:rPr>
        <w:t>is</w:t>
      </w:r>
      <w:r w:rsidRPr="00F9641D">
        <w:rPr>
          <w:rFonts w:ascii="Times New Roman" w:hAnsi="Times New Roman" w:cs="Times New Roman"/>
          <w:sz w:val="20"/>
          <w:szCs w:val="20"/>
        </w:rPr>
        <w:t xml:space="preserve"> aligned.</w:t>
      </w:r>
    </w:p>
    <w:p w14:paraId="58AC80F3" w14:textId="3B1C473F" w:rsidR="00F9641D" w:rsidRPr="00F9641D" w:rsidRDefault="00F9641D" w:rsidP="00F9641D">
      <w:pPr>
        <w:pStyle w:val="ListParagraph"/>
        <w:numPr>
          <w:ilvl w:val="0"/>
          <w:numId w:val="32"/>
        </w:numPr>
        <w:jc w:val="both"/>
        <w:rPr>
          <w:rFonts w:ascii="Times New Roman" w:hAnsi="Times New Roman" w:cs="Times New Roman"/>
          <w:sz w:val="20"/>
          <w:szCs w:val="20"/>
        </w:rPr>
      </w:pPr>
      <w:r w:rsidRPr="00F9641D">
        <w:rPr>
          <w:rFonts w:ascii="Times New Roman" w:hAnsi="Times New Roman" w:cs="Times New Roman"/>
          <w:b/>
          <w:bCs/>
          <w:sz w:val="20"/>
          <w:szCs w:val="20"/>
        </w:rPr>
        <w:t xml:space="preserve">Unexpected Scope Changes: </w:t>
      </w:r>
      <w:r w:rsidRPr="00F9641D">
        <w:rPr>
          <w:rFonts w:ascii="Times New Roman" w:hAnsi="Times New Roman" w:cs="Times New Roman"/>
          <w:sz w:val="20"/>
          <w:szCs w:val="20"/>
        </w:rPr>
        <w:t>New requirements emerge mid-project, which impact</w:t>
      </w:r>
      <w:r>
        <w:rPr>
          <w:rFonts w:ascii="Times New Roman" w:hAnsi="Times New Roman" w:cs="Times New Roman"/>
          <w:sz w:val="20"/>
          <w:szCs w:val="20"/>
        </w:rPr>
        <w:t>s</w:t>
      </w:r>
      <w:r w:rsidRPr="00F9641D">
        <w:rPr>
          <w:rFonts w:ascii="Times New Roman" w:hAnsi="Times New Roman" w:cs="Times New Roman"/>
          <w:sz w:val="20"/>
          <w:szCs w:val="20"/>
        </w:rPr>
        <w:t xml:space="preserve"> the original timeline and resources. Adjusting the plan to accommodate these changes without delaying other tasks </w:t>
      </w:r>
      <w:proofErr w:type="gramStart"/>
      <w:r>
        <w:rPr>
          <w:rFonts w:ascii="Times New Roman" w:hAnsi="Times New Roman" w:cs="Times New Roman"/>
          <w:sz w:val="20"/>
          <w:szCs w:val="20"/>
        </w:rPr>
        <w:t xml:space="preserve">is </w:t>
      </w:r>
      <w:r w:rsidRPr="00F9641D">
        <w:rPr>
          <w:rFonts w:ascii="Times New Roman" w:hAnsi="Times New Roman" w:cs="Times New Roman"/>
          <w:sz w:val="20"/>
          <w:szCs w:val="20"/>
        </w:rPr>
        <w:t xml:space="preserve"> a</w:t>
      </w:r>
      <w:proofErr w:type="gramEnd"/>
      <w:r w:rsidRPr="00F9641D">
        <w:rPr>
          <w:rFonts w:ascii="Times New Roman" w:hAnsi="Times New Roman" w:cs="Times New Roman"/>
          <w:sz w:val="20"/>
          <w:szCs w:val="20"/>
        </w:rPr>
        <w:t xml:space="preserve"> common challenge.</w:t>
      </w:r>
    </w:p>
    <w:p w14:paraId="223372E7" w14:textId="6402545E" w:rsidR="006E273A" w:rsidRPr="0031026C" w:rsidRDefault="00997D64" w:rsidP="006E4921">
      <w:pPr>
        <w:spacing w:after="0" w:line="240" w:lineRule="auto"/>
        <w:jc w:val="both"/>
        <w:rPr>
          <w:rFonts w:ascii="Times New Roman" w:hAnsi="Times New Roman" w:cs="Times New Roman"/>
          <w:b/>
          <w:sz w:val="20"/>
          <w:szCs w:val="20"/>
        </w:rPr>
      </w:pPr>
      <w:r w:rsidRPr="0031026C">
        <w:rPr>
          <w:rFonts w:ascii="Times New Roman" w:hAnsi="Times New Roman" w:cs="Times New Roman"/>
          <w:b/>
          <w:sz w:val="20"/>
          <w:szCs w:val="20"/>
        </w:rPr>
        <w:t>Personal development activities:</w:t>
      </w:r>
    </w:p>
    <w:p w14:paraId="49B43641" w14:textId="77777777" w:rsidR="0031026C" w:rsidRPr="0031026C" w:rsidRDefault="0031026C" w:rsidP="0031026C">
      <w:pPr>
        <w:pStyle w:val="ListParagraph"/>
        <w:numPr>
          <w:ilvl w:val="0"/>
          <w:numId w:val="27"/>
        </w:numPr>
        <w:jc w:val="both"/>
        <w:rPr>
          <w:rFonts w:ascii="Times New Roman" w:hAnsi="Times New Roman" w:cs="Times New Roman"/>
          <w:sz w:val="20"/>
          <w:szCs w:val="20"/>
        </w:rPr>
      </w:pPr>
      <w:r w:rsidRPr="0031026C">
        <w:rPr>
          <w:rFonts w:ascii="Times New Roman" w:hAnsi="Times New Roman" w:cs="Times New Roman"/>
          <w:b/>
          <w:bCs/>
          <w:sz w:val="20"/>
          <w:szCs w:val="20"/>
        </w:rPr>
        <w:t>Reflection on Learning:</w:t>
      </w:r>
      <w:r w:rsidRPr="0031026C">
        <w:rPr>
          <w:rFonts w:ascii="Times New Roman" w:hAnsi="Times New Roman" w:cs="Times New Roman"/>
          <w:sz w:val="20"/>
          <w:szCs w:val="20"/>
        </w:rPr>
        <w:t xml:space="preserve"> Engaged in studying project management concepts to enhance understanding of planning, monitoring, and control. This included reading and analyzing project management literature, leading to a deeper grasp of techniques like WBS and EVM.</w:t>
      </w:r>
    </w:p>
    <w:p w14:paraId="219229FE" w14:textId="77777777" w:rsidR="0031026C" w:rsidRPr="0031026C" w:rsidRDefault="0031026C" w:rsidP="0031026C">
      <w:pPr>
        <w:pStyle w:val="ListParagraph"/>
        <w:numPr>
          <w:ilvl w:val="0"/>
          <w:numId w:val="27"/>
        </w:numPr>
        <w:jc w:val="both"/>
        <w:rPr>
          <w:rFonts w:ascii="Times New Roman" w:hAnsi="Times New Roman" w:cs="Times New Roman"/>
          <w:sz w:val="20"/>
          <w:szCs w:val="20"/>
        </w:rPr>
      </w:pPr>
      <w:r w:rsidRPr="0031026C">
        <w:rPr>
          <w:rFonts w:ascii="Times New Roman" w:hAnsi="Times New Roman" w:cs="Times New Roman"/>
          <w:b/>
          <w:bCs/>
          <w:sz w:val="20"/>
          <w:szCs w:val="20"/>
        </w:rPr>
        <w:t>Practical Application</w:t>
      </w:r>
      <w:r w:rsidRPr="0031026C">
        <w:rPr>
          <w:rFonts w:ascii="Times New Roman" w:hAnsi="Times New Roman" w:cs="Times New Roman"/>
          <w:sz w:val="20"/>
          <w:szCs w:val="20"/>
        </w:rPr>
        <w:t>: Worked on group projects, applying learned concepts in real-world scenarios, enhancing both my theoretical knowledge and practical skills in managing software projects.</w:t>
      </w:r>
    </w:p>
    <w:p w14:paraId="7F61A899" w14:textId="77777777" w:rsidR="0031026C" w:rsidRPr="0031026C" w:rsidRDefault="0031026C" w:rsidP="0031026C">
      <w:pPr>
        <w:pStyle w:val="ListParagraph"/>
        <w:numPr>
          <w:ilvl w:val="0"/>
          <w:numId w:val="27"/>
        </w:numPr>
        <w:jc w:val="both"/>
        <w:rPr>
          <w:rFonts w:ascii="Times New Roman" w:hAnsi="Times New Roman" w:cs="Times New Roman"/>
          <w:sz w:val="20"/>
          <w:szCs w:val="20"/>
        </w:rPr>
      </w:pPr>
      <w:r w:rsidRPr="0031026C">
        <w:rPr>
          <w:rFonts w:ascii="Times New Roman" w:hAnsi="Times New Roman" w:cs="Times New Roman"/>
          <w:b/>
          <w:bCs/>
          <w:sz w:val="20"/>
          <w:szCs w:val="20"/>
        </w:rPr>
        <w:t>Skill Development:</w:t>
      </w:r>
      <w:r w:rsidRPr="0031026C">
        <w:rPr>
          <w:rFonts w:ascii="Times New Roman" w:hAnsi="Times New Roman" w:cs="Times New Roman"/>
          <w:sz w:val="20"/>
          <w:szCs w:val="20"/>
        </w:rPr>
        <w:t xml:space="preserve"> Participated in workshops and training sessions focused on project management tools (e.g., MS Project, Jira) to improve scheduling and resource allocation skills.</w:t>
      </w:r>
    </w:p>
    <w:p w14:paraId="23EBB74E" w14:textId="77777777" w:rsidR="006E273A" w:rsidRPr="0031026C" w:rsidRDefault="006E273A" w:rsidP="006E4921">
      <w:pPr>
        <w:jc w:val="both"/>
        <w:rPr>
          <w:rFonts w:ascii="Times New Roman" w:hAnsi="Times New Roman" w:cs="Times New Roman"/>
          <w:b/>
          <w:sz w:val="20"/>
          <w:szCs w:val="20"/>
        </w:rPr>
      </w:pPr>
      <w:r w:rsidRPr="0031026C">
        <w:rPr>
          <w:rFonts w:ascii="Times New Roman" w:hAnsi="Times New Roman" w:cs="Times New Roman"/>
          <w:b/>
          <w:sz w:val="20"/>
          <w:szCs w:val="20"/>
        </w:rPr>
        <w:t>Goals for the Next Week:</w:t>
      </w:r>
    </w:p>
    <w:p w14:paraId="424529F1" w14:textId="4219F095" w:rsidR="00A11516" w:rsidRPr="0031026C" w:rsidRDefault="00A11516" w:rsidP="00A11516">
      <w:pPr>
        <w:pStyle w:val="ListParagraph"/>
        <w:numPr>
          <w:ilvl w:val="0"/>
          <w:numId w:val="29"/>
        </w:numPr>
        <w:jc w:val="both"/>
        <w:rPr>
          <w:rFonts w:ascii="Times New Roman" w:hAnsi="Times New Roman" w:cs="Times New Roman"/>
          <w:sz w:val="20"/>
          <w:szCs w:val="20"/>
        </w:rPr>
      </w:pPr>
      <w:r w:rsidRPr="00F9641D">
        <w:rPr>
          <w:rFonts w:ascii="Times New Roman" w:hAnsi="Times New Roman" w:cs="Times New Roman"/>
          <w:b/>
          <w:bCs/>
          <w:sz w:val="20"/>
          <w:szCs w:val="20"/>
        </w:rPr>
        <w:t>Enhance Project Planning Skills</w:t>
      </w:r>
      <w:r w:rsidRPr="0031026C">
        <w:rPr>
          <w:rFonts w:ascii="Times New Roman" w:hAnsi="Times New Roman" w:cs="Times New Roman"/>
          <w:sz w:val="20"/>
          <w:szCs w:val="20"/>
        </w:rPr>
        <w:t>: Complete a detailed Work Breakdown Structure (WBS) for the “</w:t>
      </w:r>
      <w:proofErr w:type="spellStart"/>
      <w:r w:rsidRPr="0031026C">
        <w:rPr>
          <w:rFonts w:ascii="Times New Roman" w:hAnsi="Times New Roman" w:cs="Times New Roman"/>
          <w:sz w:val="20"/>
          <w:szCs w:val="20"/>
        </w:rPr>
        <w:t>TubeLytics</w:t>
      </w:r>
      <w:proofErr w:type="spellEnd"/>
      <w:r w:rsidRPr="0031026C">
        <w:rPr>
          <w:rFonts w:ascii="Times New Roman" w:hAnsi="Times New Roman" w:cs="Times New Roman"/>
          <w:sz w:val="20"/>
          <w:szCs w:val="20"/>
        </w:rPr>
        <w:t>” project my APP project using project management software, aiming to break down tasks and assign responsibilities effectively.</w:t>
      </w:r>
    </w:p>
    <w:p w14:paraId="6EFC5BAE" w14:textId="1AB306AB" w:rsidR="00A11516" w:rsidRPr="0031026C" w:rsidRDefault="00A11516" w:rsidP="00A11516">
      <w:pPr>
        <w:pStyle w:val="ListParagraph"/>
        <w:numPr>
          <w:ilvl w:val="0"/>
          <w:numId w:val="29"/>
        </w:numPr>
        <w:jc w:val="both"/>
        <w:rPr>
          <w:rFonts w:ascii="Times New Roman" w:hAnsi="Times New Roman" w:cs="Times New Roman"/>
          <w:sz w:val="20"/>
          <w:szCs w:val="20"/>
        </w:rPr>
      </w:pPr>
      <w:r w:rsidRPr="00F9641D">
        <w:rPr>
          <w:rFonts w:ascii="Times New Roman" w:hAnsi="Times New Roman" w:cs="Times New Roman"/>
          <w:b/>
          <w:bCs/>
          <w:sz w:val="20"/>
          <w:szCs w:val="20"/>
        </w:rPr>
        <w:t>Master Earned Value Management (EVM)</w:t>
      </w:r>
      <w:r w:rsidRPr="0031026C">
        <w:rPr>
          <w:rFonts w:ascii="Times New Roman" w:hAnsi="Times New Roman" w:cs="Times New Roman"/>
          <w:sz w:val="20"/>
          <w:szCs w:val="20"/>
        </w:rPr>
        <w:t>: Study EVM principles and apply them to a hypothetical project scenario by calculating cost and schedule variances, enhancing my ability to monitor project performance.</w:t>
      </w:r>
    </w:p>
    <w:p w14:paraId="1BB8A14A" w14:textId="7BA67E8F" w:rsidR="00F9641D" w:rsidRPr="00F9641D" w:rsidRDefault="00A11516" w:rsidP="00F9641D">
      <w:pPr>
        <w:pStyle w:val="ListParagraph"/>
        <w:numPr>
          <w:ilvl w:val="0"/>
          <w:numId w:val="29"/>
        </w:numPr>
        <w:jc w:val="both"/>
        <w:rPr>
          <w:rFonts w:ascii="Times New Roman" w:hAnsi="Times New Roman" w:cs="Times New Roman"/>
          <w:sz w:val="20"/>
          <w:szCs w:val="20"/>
        </w:rPr>
      </w:pPr>
      <w:r w:rsidRPr="00F9641D">
        <w:rPr>
          <w:rFonts w:ascii="Times New Roman" w:hAnsi="Times New Roman" w:cs="Times New Roman"/>
          <w:b/>
          <w:bCs/>
          <w:sz w:val="20"/>
          <w:szCs w:val="20"/>
        </w:rPr>
        <w:t>Improve Communication Skills</w:t>
      </w:r>
      <w:r w:rsidRPr="0031026C">
        <w:rPr>
          <w:rFonts w:ascii="Times New Roman" w:hAnsi="Times New Roman" w:cs="Times New Roman"/>
          <w:sz w:val="20"/>
          <w:szCs w:val="20"/>
        </w:rPr>
        <w:t>: Prepare and deliver a brief presentation on project monitoring techniques to my study group, focusing on clear communication and engaging delivery to boost my public speaking confidence.</w:t>
      </w:r>
    </w:p>
    <w:sectPr w:rsidR="00F9641D" w:rsidRPr="00F9641D">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C7AFE861-05DF-4987-8B14-20CD40FFE832}"/>
    <w:embedBold r:id="rId2" w:fontKey="{E806271F-C430-4F7F-ACD1-56DBFCF9B2A1}"/>
    <w:embedItalic r:id="rId3" w:fontKey="{99923167-C0F7-4D38-8217-9031BD1F6DB7}"/>
  </w:font>
  <w:font w:name="Play">
    <w:charset w:val="00"/>
    <w:family w:val="auto"/>
    <w:pitch w:val="default"/>
    <w:embedRegular r:id="rId4" w:fontKey="{1B0E5D81-788B-4971-B8A3-3A0AC8878308}"/>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33B34432-71F0-4DD7-A9FF-1547F8E3DF7C}"/>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414C135E-6CA7-4960-9D7D-3661D8C6F9F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C2C4C"/>
    <w:multiLevelType w:val="hybridMultilevel"/>
    <w:tmpl w:val="291EC6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E494125"/>
    <w:multiLevelType w:val="hybridMultilevel"/>
    <w:tmpl w:val="ECC01F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3246DA3"/>
    <w:multiLevelType w:val="hybridMultilevel"/>
    <w:tmpl w:val="960EFB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3E85771"/>
    <w:multiLevelType w:val="multilevel"/>
    <w:tmpl w:val="BBAC4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A24DBA"/>
    <w:multiLevelType w:val="multilevel"/>
    <w:tmpl w:val="500AE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67408B"/>
    <w:multiLevelType w:val="multilevel"/>
    <w:tmpl w:val="941E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213F5"/>
    <w:multiLevelType w:val="multilevel"/>
    <w:tmpl w:val="A6AA3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6A666F"/>
    <w:multiLevelType w:val="hybridMultilevel"/>
    <w:tmpl w:val="FB9A093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BA7739"/>
    <w:multiLevelType w:val="hybridMultilevel"/>
    <w:tmpl w:val="246811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9944549"/>
    <w:multiLevelType w:val="multilevel"/>
    <w:tmpl w:val="88A0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410E6B"/>
    <w:multiLevelType w:val="multilevel"/>
    <w:tmpl w:val="C318F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5543A2"/>
    <w:multiLevelType w:val="hybridMultilevel"/>
    <w:tmpl w:val="ACA243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49F0115"/>
    <w:multiLevelType w:val="multilevel"/>
    <w:tmpl w:val="3E385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CC1DB0"/>
    <w:multiLevelType w:val="hybridMultilevel"/>
    <w:tmpl w:val="5C7455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8E743F2"/>
    <w:multiLevelType w:val="multilevel"/>
    <w:tmpl w:val="D174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203542"/>
    <w:multiLevelType w:val="hybridMultilevel"/>
    <w:tmpl w:val="E818803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91143CA"/>
    <w:multiLevelType w:val="multilevel"/>
    <w:tmpl w:val="D442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5B3A80"/>
    <w:multiLevelType w:val="multilevel"/>
    <w:tmpl w:val="1216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0A7B42"/>
    <w:multiLevelType w:val="multilevel"/>
    <w:tmpl w:val="ACFE3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0F3980"/>
    <w:multiLevelType w:val="multilevel"/>
    <w:tmpl w:val="5FE66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E312C9"/>
    <w:multiLevelType w:val="hybridMultilevel"/>
    <w:tmpl w:val="DDAEEA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124069D"/>
    <w:multiLevelType w:val="multilevel"/>
    <w:tmpl w:val="BE24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9E0643"/>
    <w:multiLevelType w:val="hybridMultilevel"/>
    <w:tmpl w:val="DD662A3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55B4EEF"/>
    <w:multiLevelType w:val="multilevel"/>
    <w:tmpl w:val="EDC0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8B415A"/>
    <w:multiLevelType w:val="hybridMultilevel"/>
    <w:tmpl w:val="A32C4F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DDB65E5"/>
    <w:multiLevelType w:val="hybridMultilevel"/>
    <w:tmpl w:val="A18056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DE90664"/>
    <w:multiLevelType w:val="hybridMultilevel"/>
    <w:tmpl w:val="98048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5E84FB5"/>
    <w:multiLevelType w:val="hybridMultilevel"/>
    <w:tmpl w:val="17AC67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B141A3C"/>
    <w:multiLevelType w:val="hybridMultilevel"/>
    <w:tmpl w:val="6EECCE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95457D3"/>
    <w:multiLevelType w:val="multilevel"/>
    <w:tmpl w:val="FFC6D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E84783"/>
    <w:multiLevelType w:val="multilevel"/>
    <w:tmpl w:val="729EA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6A7ADE"/>
    <w:multiLevelType w:val="multilevel"/>
    <w:tmpl w:val="F158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7373300">
    <w:abstractNumId w:val="19"/>
  </w:num>
  <w:num w:numId="2" w16cid:durableId="884634674">
    <w:abstractNumId w:val="17"/>
  </w:num>
  <w:num w:numId="3" w16cid:durableId="263999737">
    <w:abstractNumId w:val="6"/>
  </w:num>
  <w:num w:numId="4" w16cid:durableId="1960212094">
    <w:abstractNumId w:val="12"/>
  </w:num>
  <w:num w:numId="5" w16cid:durableId="84542317">
    <w:abstractNumId w:val="29"/>
  </w:num>
  <w:num w:numId="6" w16cid:durableId="2060741898">
    <w:abstractNumId w:val="4"/>
  </w:num>
  <w:num w:numId="7" w16cid:durableId="676463773">
    <w:abstractNumId w:val="23"/>
  </w:num>
  <w:num w:numId="8" w16cid:durableId="1360086575">
    <w:abstractNumId w:val="5"/>
  </w:num>
  <w:num w:numId="9" w16cid:durableId="840659602">
    <w:abstractNumId w:val="14"/>
  </w:num>
  <w:num w:numId="10" w16cid:durableId="1128813878">
    <w:abstractNumId w:val="9"/>
  </w:num>
  <w:num w:numId="11" w16cid:durableId="1002970972">
    <w:abstractNumId w:val="16"/>
  </w:num>
  <w:num w:numId="12" w16cid:durableId="1166287772">
    <w:abstractNumId w:val="31"/>
  </w:num>
  <w:num w:numId="13" w16cid:durableId="999580028">
    <w:abstractNumId w:val="21"/>
  </w:num>
  <w:num w:numId="14" w16cid:durableId="974070833">
    <w:abstractNumId w:val="2"/>
  </w:num>
  <w:num w:numId="15" w16cid:durableId="1085568656">
    <w:abstractNumId w:val="11"/>
  </w:num>
  <w:num w:numId="16" w16cid:durableId="227542607">
    <w:abstractNumId w:val="7"/>
  </w:num>
  <w:num w:numId="17" w16cid:durableId="1197623845">
    <w:abstractNumId w:val="13"/>
  </w:num>
  <w:num w:numId="18" w16cid:durableId="1180389326">
    <w:abstractNumId w:val="27"/>
  </w:num>
  <w:num w:numId="19" w16cid:durableId="480119309">
    <w:abstractNumId w:val="15"/>
  </w:num>
  <w:num w:numId="20" w16cid:durableId="579556736">
    <w:abstractNumId w:val="25"/>
  </w:num>
  <w:num w:numId="21" w16cid:durableId="2083136145">
    <w:abstractNumId w:val="22"/>
  </w:num>
  <w:num w:numId="22" w16cid:durableId="557281034">
    <w:abstractNumId w:val="30"/>
  </w:num>
  <w:num w:numId="23" w16cid:durableId="474836474">
    <w:abstractNumId w:val="3"/>
  </w:num>
  <w:num w:numId="24" w16cid:durableId="859777644">
    <w:abstractNumId w:val="18"/>
  </w:num>
  <w:num w:numId="25" w16cid:durableId="989942825">
    <w:abstractNumId w:val="10"/>
  </w:num>
  <w:num w:numId="26" w16cid:durableId="1662203">
    <w:abstractNumId w:val="24"/>
  </w:num>
  <w:num w:numId="27" w16cid:durableId="279458518">
    <w:abstractNumId w:val="28"/>
  </w:num>
  <w:num w:numId="28" w16cid:durableId="1456603519">
    <w:abstractNumId w:val="0"/>
  </w:num>
  <w:num w:numId="29" w16cid:durableId="967592663">
    <w:abstractNumId w:val="26"/>
  </w:num>
  <w:num w:numId="30" w16cid:durableId="279804717">
    <w:abstractNumId w:val="20"/>
  </w:num>
  <w:num w:numId="31" w16cid:durableId="1216813228">
    <w:abstractNumId w:val="8"/>
  </w:num>
  <w:num w:numId="32" w16cid:durableId="240531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3293F"/>
    <w:rsid w:val="00064C48"/>
    <w:rsid w:val="00085F97"/>
    <w:rsid w:val="00134F22"/>
    <w:rsid w:val="0014060C"/>
    <w:rsid w:val="00145DBB"/>
    <w:rsid w:val="001A27B6"/>
    <w:rsid w:val="001D3097"/>
    <w:rsid w:val="00220268"/>
    <w:rsid w:val="0031026C"/>
    <w:rsid w:val="00327941"/>
    <w:rsid w:val="003C56CF"/>
    <w:rsid w:val="004B3A22"/>
    <w:rsid w:val="004C1525"/>
    <w:rsid w:val="005379AA"/>
    <w:rsid w:val="00576E01"/>
    <w:rsid w:val="005B7241"/>
    <w:rsid w:val="005D3764"/>
    <w:rsid w:val="00620AC3"/>
    <w:rsid w:val="006E273A"/>
    <w:rsid w:val="006E4921"/>
    <w:rsid w:val="007067A9"/>
    <w:rsid w:val="00736041"/>
    <w:rsid w:val="007963C6"/>
    <w:rsid w:val="007A6524"/>
    <w:rsid w:val="00810A37"/>
    <w:rsid w:val="0081159F"/>
    <w:rsid w:val="008132B2"/>
    <w:rsid w:val="008C4A64"/>
    <w:rsid w:val="00990CF7"/>
    <w:rsid w:val="00997D64"/>
    <w:rsid w:val="009C44B7"/>
    <w:rsid w:val="009D5FFE"/>
    <w:rsid w:val="00A11516"/>
    <w:rsid w:val="00B16F63"/>
    <w:rsid w:val="00B26101"/>
    <w:rsid w:val="00C12ABC"/>
    <w:rsid w:val="00CE0ACC"/>
    <w:rsid w:val="00DD7819"/>
    <w:rsid w:val="00E855F0"/>
    <w:rsid w:val="00EA56A1"/>
    <w:rsid w:val="00F335D2"/>
    <w:rsid w:val="00F51954"/>
    <w:rsid w:val="00F9641D"/>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64C48"/>
    <w:pPr>
      <w:ind w:left="720"/>
      <w:contextualSpacing/>
    </w:pPr>
  </w:style>
  <w:style w:type="paragraph" w:styleId="NormalWeb">
    <w:name w:val="Normal (Web)"/>
    <w:basedOn w:val="Normal"/>
    <w:uiPriority w:val="99"/>
    <w:semiHidden/>
    <w:unhideWhenUsed/>
    <w:rsid w:val="00C12ABC"/>
    <w:rPr>
      <w:rFonts w:ascii="Times New Roman" w:hAnsi="Times New Roman" w:cs="Times New Roman"/>
      <w:sz w:val="24"/>
      <w:szCs w:val="24"/>
    </w:rPr>
  </w:style>
  <w:style w:type="character" w:styleId="Strong">
    <w:name w:val="Strong"/>
    <w:basedOn w:val="DefaultParagraphFont"/>
    <w:uiPriority w:val="22"/>
    <w:qFormat/>
    <w:rsid w:val="004B3A22"/>
    <w:rPr>
      <w:b/>
      <w:bCs/>
    </w:rPr>
  </w:style>
  <w:style w:type="paragraph" w:customStyle="1" w:styleId="Default">
    <w:name w:val="Default"/>
    <w:rsid w:val="004B3A2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6811">
      <w:bodyDiv w:val="1"/>
      <w:marLeft w:val="0"/>
      <w:marRight w:val="0"/>
      <w:marTop w:val="0"/>
      <w:marBottom w:val="0"/>
      <w:divBdr>
        <w:top w:val="none" w:sz="0" w:space="0" w:color="auto"/>
        <w:left w:val="none" w:sz="0" w:space="0" w:color="auto"/>
        <w:bottom w:val="none" w:sz="0" w:space="0" w:color="auto"/>
        <w:right w:val="none" w:sz="0" w:space="0" w:color="auto"/>
      </w:divBdr>
    </w:div>
    <w:div w:id="68158426">
      <w:bodyDiv w:val="1"/>
      <w:marLeft w:val="0"/>
      <w:marRight w:val="0"/>
      <w:marTop w:val="0"/>
      <w:marBottom w:val="0"/>
      <w:divBdr>
        <w:top w:val="none" w:sz="0" w:space="0" w:color="auto"/>
        <w:left w:val="none" w:sz="0" w:space="0" w:color="auto"/>
        <w:bottom w:val="none" w:sz="0" w:space="0" w:color="auto"/>
        <w:right w:val="none" w:sz="0" w:space="0" w:color="auto"/>
      </w:divBdr>
    </w:div>
    <w:div w:id="75983370">
      <w:bodyDiv w:val="1"/>
      <w:marLeft w:val="0"/>
      <w:marRight w:val="0"/>
      <w:marTop w:val="0"/>
      <w:marBottom w:val="0"/>
      <w:divBdr>
        <w:top w:val="none" w:sz="0" w:space="0" w:color="auto"/>
        <w:left w:val="none" w:sz="0" w:space="0" w:color="auto"/>
        <w:bottom w:val="none" w:sz="0" w:space="0" w:color="auto"/>
        <w:right w:val="none" w:sz="0" w:space="0" w:color="auto"/>
      </w:divBdr>
    </w:div>
    <w:div w:id="83767009">
      <w:bodyDiv w:val="1"/>
      <w:marLeft w:val="0"/>
      <w:marRight w:val="0"/>
      <w:marTop w:val="0"/>
      <w:marBottom w:val="0"/>
      <w:divBdr>
        <w:top w:val="none" w:sz="0" w:space="0" w:color="auto"/>
        <w:left w:val="none" w:sz="0" w:space="0" w:color="auto"/>
        <w:bottom w:val="none" w:sz="0" w:space="0" w:color="auto"/>
        <w:right w:val="none" w:sz="0" w:space="0" w:color="auto"/>
      </w:divBdr>
    </w:div>
    <w:div w:id="150174792">
      <w:bodyDiv w:val="1"/>
      <w:marLeft w:val="0"/>
      <w:marRight w:val="0"/>
      <w:marTop w:val="0"/>
      <w:marBottom w:val="0"/>
      <w:divBdr>
        <w:top w:val="none" w:sz="0" w:space="0" w:color="auto"/>
        <w:left w:val="none" w:sz="0" w:space="0" w:color="auto"/>
        <w:bottom w:val="none" w:sz="0" w:space="0" w:color="auto"/>
        <w:right w:val="none" w:sz="0" w:space="0" w:color="auto"/>
      </w:divBdr>
    </w:div>
    <w:div w:id="172688668">
      <w:bodyDiv w:val="1"/>
      <w:marLeft w:val="0"/>
      <w:marRight w:val="0"/>
      <w:marTop w:val="0"/>
      <w:marBottom w:val="0"/>
      <w:divBdr>
        <w:top w:val="none" w:sz="0" w:space="0" w:color="auto"/>
        <w:left w:val="none" w:sz="0" w:space="0" w:color="auto"/>
        <w:bottom w:val="none" w:sz="0" w:space="0" w:color="auto"/>
        <w:right w:val="none" w:sz="0" w:space="0" w:color="auto"/>
      </w:divBdr>
    </w:div>
    <w:div w:id="198394444">
      <w:bodyDiv w:val="1"/>
      <w:marLeft w:val="0"/>
      <w:marRight w:val="0"/>
      <w:marTop w:val="0"/>
      <w:marBottom w:val="0"/>
      <w:divBdr>
        <w:top w:val="none" w:sz="0" w:space="0" w:color="auto"/>
        <w:left w:val="none" w:sz="0" w:space="0" w:color="auto"/>
        <w:bottom w:val="none" w:sz="0" w:space="0" w:color="auto"/>
        <w:right w:val="none" w:sz="0" w:space="0" w:color="auto"/>
      </w:divBdr>
    </w:div>
    <w:div w:id="206727851">
      <w:bodyDiv w:val="1"/>
      <w:marLeft w:val="0"/>
      <w:marRight w:val="0"/>
      <w:marTop w:val="0"/>
      <w:marBottom w:val="0"/>
      <w:divBdr>
        <w:top w:val="none" w:sz="0" w:space="0" w:color="auto"/>
        <w:left w:val="none" w:sz="0" w:space="0" w:color="auto"/>
        <w:bottom w:val="none" w:sz="0" w:space="0" w:color="auto"/>
        <w:right w:val="none" w:sz="0" w:space="0" w:color="auto"/>
      </w:divBdr>
    </w:div>
    <w:div w:id="245304238">
      <w:bodyDiv w:val="1"/>
      <w:marLeft w:val="0"/>
      <w:marRight w:val="0"/>
      <w:marTop w:val="0"/>
      <w:marBottom w:val="0"/>
      <w:divBdr>
        <w:top w:val="none" w:sz="0" w:space="0" w:color="auto"/>
        <w:left w:val="none" w:sz="0" w:space="0" w:color="auto"/>
        <w:bottom w:val="none" w:sz="0" w:space="0" w:color="auto"/>
        <w:right w:val="none" w:sz="0" w:space="0" w:color="auto"/>
      </w:divBdr>
    </w:div>
    <w:div w:id="285628075">
      <w:bodyDiv w:val="1"/>
      <w:marLeft w:val="0"/>
      <w:marRight w:val="0"/>
      <w:marTop w:val="0"/>
      <w:marBottom w:val="0"/>
      <w:divBdr>
        <w:top w:val="none" w:sz="0" w:space="0" w:color="auto"/>
        <w:left w:val="none" w:sz="0" w:space="0" w:color="auto"/>
        <w:bottom w:val="none" w:sz="0" w:space="0" w:color="auto"/>
        <w:right w:val="none" w:sz="0" w:space="0" w:color="auto"/>
      </w:divBdr>
    </w:div>
    <w:div w:id="288317414">
      <w:bodyDiv w:val="1"/>
      <w:marLeft w:val="0"/>
      <w:marRight w:val="0"/>
      <w:marTop w:val="0"/>
      <w:marBottom w:val="0"/>
      <w:divBdr>
        <w:top w:val="none" w:sz="0" w:space="0" w:color="auto"/>
        <w:left w:val="none" w:sz="0" w:space="0" w:color="auto"/>
        <w:bottom w:val="none" w:sz="0" w:space="0" w:color="auto"/>
        <w:right w:val="none" w:sz="0" w:space="0" w:color="auto"/>
      </w:divBdr>
    </w:div>
    <w:div w:id="351538219">
      <w:bodyDiv w:val="1"/>
      <w:marLeft w:val="0"/>
      <w:marRight w:val="0"/>
      <w:marTop w:val="0"/>
      <w:marBottom w:val="0"/>
      <w:divBdr>
        <w:top w:val="none" w:sz="0" w:space="0" w:color="auto"/>
        <w:left w:val="none" w:sz="0" w:space="0" w:color="auto"/>
        <w:bottom w:val="none" w:sz="0" w:space="0" w:color="auto"/>
        <w:right w:val="none" w:sz="0" w:space="0" w:color="auto"/>
      </w:divBdr>
    </w:div>
    <w:div w:id="372001113">
      <w:bodyDiv w:val="1"/>
      <w:marLeft w:val="0"/>
      <w:marRight w:val="0"/>
      <w:marTop w:val="0"/>
      <w:marBottom w:val="0"/>
      <w:divBdr>
        <w:top w:val="none" w:sz="0" w:space="0" w:color="auto"/>
        <w:left w:val="none" w:sz="0" w:space="0" w:color="auto"/>
        <w:bottom w:val="none" w:sz="0" w:space="0" w:color="auto"/>
        <w:right w:val="none" w:sz="0" w:space="0" w:color="auto"/>
      </w:divBdr>
    </w:div>
    <w:div w:id="437943093">
      <w:bodyDiv w:val="1"/>
      <w:marLeft w:val="0"/>
      <w:marRight w:val="0"/>
      <w:marTop w:val="0"/>
      <w:marBottom w:val="0"/>
      <w:divBdr>
        <w:top w:val="none" w:sz="0" w:space="0" w:color="auto"/>
        <w:left w:val="none" w:sz="0" w:space="0" w:color="auto"/>
        <w:bottom w:val="none" w:sz="0" w:space="0" w:color="auto"/>
        <w:right w:val="none" w:sz="0" w:space="0" w:color="auto"/>
      </w:divBdr>
    </w:div>
    <w:div w:id="474950958">
      <w:bodyDiv w:val="1"/>
      <w:marLeft w:val="0"/>
      <w:marRight w:val="0"/>
      <w:marTop w:val="0"/>
      <w:marBottom w:val="0"/>
      <w:divBdr>
        <w:top w:val="none" w:sz="0" w:space="0" w:color="auto"/>
        <w:left w:val="none" w:sz="0" w:space="0" w:color="auto"/>
        <w:bottom w:val="none" w:sz="0" w:space="0" w:color="auto"/>
        <w:right w:val="none" w:sz="0" w:space="0" w:color="auto"/>
      </w:divBdr>
    </w:div>
    <w:div w:id="490407764">
      <w:bodyDiv w:val="1"/>
      <w:marLeft w:val="0"/>
      <w:marRight w:val="0"/>
      <w:marTop w:val="0"/>
      <w:marBottom w:val="0"/>
      <w:divBdr>
        <w:top w:val="none" w:sz="0" w:space="0" w:color="auto"/>
        <w:left w:val="none" w:sz="0" w:space="0" w:color="auto"/>
        <w:bottom w:val="none" w:sz="0" w:space="0" w:color="auto"/>
        <w:right w:val="none" w:sz="0" w:space="0" w:color="auto"/>
      </w:divBdr>
    </w:div>
    <w:div w:id="494882669">
      <w:bodyDiv w:val="1"/>
      <w:marLeft w:val="0"/>
      <w:marRight w:val="0"/>
      <w:marTop w:val="0"/>
      <w:marBottom w:val="0"/>
      <w:divBdr>
        <w:top w:val="none" w:sz="0" w:space="0" w:color="auto"/>
        <w:left w:val="none" w:sz="0" w:space="0" w:color="auto"/>
        <w:bottom w:val="none" w:sz="0" w:space="0" w:color="auto"/>
        <w:right w:val="none" w:sz="0" w:space="0" w:color="auto"/>
      </w:divBdr>
    </w:div>
    <w:div w:id="520820737">
      <w:bodyDiv w:val="1"/>
      <w:marLeft w:val="0"/>
      <w:marRight w:val="0"/>
      <w:marTop w:val="0"/>
      <w:marBottom w:val="0"/>
      <w:divBdr>
        <w:top w:val="none" w:sz="0" w:space="0" w:color="auto"/>
        <w:left w:val="none" w:sz="0" w:space="0" w:color="auto"/>
        <w:bottom w:val="none" w:sz="0" w:space="0" w:color="auto"/>
        <w:right w:val="none" w:sz="0" w:space="0" w:color="auto"/>
      </w:divBdr>
    </w:div>
    <w:div w:id="565386118">
      <w:bodyDiv w:val="1"/>
      <w:marLeft w:val="0"/>
      <w:marRight w:val="0"/>
      <w:marTop w:val="0"/>
      <w:marBottom w:val="0"/>
      <w:divBdr>
        <w:top w:val="none" w:sz="0" w:space="0" w:color="auto"/>
        <w:left w:val="none" w:sz="0" w:space="0" w:color="auto"/>
        <w:bottom w:val="none" w:sz="0" w:space="0" w:color="auto"/>
        <w:right w:val="none" w:sz="0" w:space="0" w:color="auto"/>
      </w:divBdr>
    </w:div>
    <w:div w:id="583031877">
      <w:bodyDiv w:val="1"/>
      <w:marLeft w:val="0"/>
      <w:marRight w:val="0"/>
      <w:marTop w:val="0"/>
      <w:marBottom w:val="0"/>
      <w:divBdr>
        <w:top w:val="none" w:sz="0" w:space="0" w:color="auto"/>
        <w:left w:val="none" w:sz="0" w:space="0" w:color="auto"/>
        <w:bottom w:val="none" w:sz="0" w:space="0" w:color="auto"/>
        <w:right w:val="none" w:sz="0" w:space="0" w:color="auto"/>
      </w:divBdr>
    </w:div>
    <w:div w:id="619386801">
      <w:bodyDiv w:val="1"/>
      <w:marLeft w:val="0"/>
      <w:marRight w:val="0"/>
      <w:marTop w:val="0"/>
      <w:marBottom w:val="0"/>
      <w:divBdr>
        <w:top w:val="none" w:sz="0" w:space="0" w:color="auto"/>
        <w:left w:val="none" w:sz="0" w:space="0" w:color="auto"/>
        <w:bottom w:val="none" w:sz="0" w:space="0" w:color="auto"/>
        <w:right w:val="none" w:sz="0" w:space="0" w:color="auto"/>
      </w:divBdr>
    </w:div>
    <w:div w:id="701319888">
      <w:bodyDiv w:val="1"/>
      <w:marLeft w:val="0"/>
      <w:marRight w:val="0"/>
      <w:marTop w:val="0"/>
      <w:marBottom w:val="0"/>
      <w:divBdr>
        <w:top w:val="none" w:sz="0" w:space="0" w:color="auto"/>
        <w:left w:val="none" w:sz="0" w:space="0" w:color="auto"/>
        <w:bottom w:val="none" w:sz="0" w:space="0" w:color="auto"/>
        <w:right w:val="none" w:sz="0" w:space="0" w:color="auto"/>
      </w:divBdr>
    </w:div>
    <w:div w:id="724914543">
      <w:bodyDiv w:val="1"/>
      <w:marLeft w:val="0"/>
      <w:marRight w:val="0"/>
      <w:marTop w:val="0"/>
      <w:marBottom w:val="0"/>
      <w:divBdr>
        <w:top w:val="none" w:sz="0" w:space="0" w:color="auto"/>
        <w:left w:val="none" w:sz="0" w:space="0" w:color="auto"/>
        <w:bottom w:val="none" w:sz="0" w:space="0" w:color="auto"/>
        <w:right w:val="none" w:sz="0" w:space="0" w:color="auto"/>
      </w:divBdr>
    </w:div>
    <w:div w:id="781650506">
      <w:bodyDiv w:val="1"/>
      <w:marLeft w:val="0"/>
      <w:marRight w:val="0"/>
      <w:marTop w:val="0"/>
      <w:marBottom w:val="0"/>
      <w:divBdr>
        <w:top w:val="none" w:sz="0" w:space="0" w:color="auto"/>
        <w:left w:val="none" w:sz="0" w:space="0" w:color="auto"/>
        <w:bottom w:val="none" w:sz="0" w:space="0" w:color="auto"/>
        <w:right w:val="none" w:sz="0" w:space="0" w:color="auto"/>
      </w:divBdr>
    </w:div>
    <w:div w:id="811022884">
      <w:bodyDiv w:val="1"/>
      <w:marLeft w:val="0"/>
      <w:marRight w:val="0"/>
      <w:marTop w:val="0"/>
      <w:marBottom w:val="0"/>
      <w:divBdr>
        <w:top w:val="none" w:sz="0" w:space="0" w:color="auto"/>
        <w:left w:val="none" w:sz="0" w:space="0" w:color="auto"/>
        <w:bottom w:val="none" w:sz="0" w:space="0" w:color="auto"/>
        <w:right w:val="none" w:sz="0" w:space="0" w:color="auto"/>
      </w:divBdr>
    </w:div>
    <w:div w:id="875893318">
      <w:bodyDiv w:val="1"/>
      <w:marLeft w:val="0"/>
      <w:marRight w:val="0"/>
      <w:marTop w:val="0"/>
      <w:marBottom w:val="0"/>
      <w:divBdr>
        <w:top w:val="none" w:sz="0" w:space="0" w:color="auto"/>
        <w:left w:val="none" w:sz="0" w:space="0" w:color="auto"/>
        <w:bottom w:val="none" w:sz="0" w:space="0" w:color="auto"/>
        <w:right w:val="none" w:sz="0" w:space="0" w:color="auto"/>
      </w:divBdr>
    </w:div>
    <w:div w:id="896891226">
      <w:bodyDiv w:val="1"/>
      <w:marLeft w:val="0"/>
      <w:marRight w:val="0"/>
      <w:marTop w:val="0"/>
      <w:marBottom w:val="0"/>
      <w:divBdr>
        <w:top w:val="none" w:sz="0" w:space="0" w:color="auto"/>
        <w:left w:val="none" w:sz="0" w:space="0" w:color="auto"/>
        <w:bottom w:val="none" w:sz="0" w:space="0" w:color="auto"/>
        <w:right w:val="none" w:sz="0" w:space="0" w:color="auto"/>
      </w:divBdr>
    </w:div>
    <w:div w:id="917860399">
      <w:bodyDiv w:val="1"/>
      <w:marLeft w:val="0"/>
      <w:marRight w:val="0"/>
      <w:marTop w:val="0"/>
      <w:marBottom w:val="0"/>
      <w:divBdr>
        <w:top w:val="none" w:sz="0" w:space="0" w:color="auto"/>
        <w:left w:val="none" w:sz="0" w:space="0" w:color="auto"/>
        <w:bottom w:val="none" w:sz="0" w:space="0" w:color="auto"/>
        <w:right w:val="none" w:sz="0" w:space="0" w:color="auto"/>
      </w:divBdr>
    </w:div>
    <w:div w:id="1032458516">
      <w:bodyDiv w:val="1"/>
      <w:marLeft w:val="0"/>
      <w:marRight w:val="0"/>
      <w:marTop w:val="0"/>
      <w:marBottom w:val="0"/>
      <w:divBdr>
        <w:top w:val="none" w:sz="0" w:space="0" w:color="auto"/>
        <w:left w:val="none" w:sz="0" w:space="0" w:color="auto"/>
        <w:bottom w:val="none" w:sz="0" w:space="0" w:color="auto"/>
        <w:right w:val="none" w:sz="0" w:space="0" w:color="auto"/>
      </w:divBdr>
    </w:div>
    <w:div w:id="1131290895">
      <w:bodyDiv w:val="1"/>
      <w:marLeft w:val="0"/>
      <w:marRight w:val="0"/>
      <w:marTop w:val="0"/>
      <w:marBottom w:val="0"/>
      <w:divBdr>
        <w:top w:val="none" w:sz="0" w:space="0" w:color="auto"/>
        <w:left w:val="none" w:sz="0" w:space="0" w:color="auto"/>
        <w:bottom w:val="none" w:sz="0" w:space="0" w:color="auto"/>
        <w:right w:val="none" w:sz="0" w:space="0" w:color="auto"/>
      </w:divBdr>
    </w:div>
    <w:div w:id="1140533691">
      <w:bodyDiv w:val="1"/>
      <w:marLeft w:val="0"/>
      <w:marRight w:val="0"/>
      <w:marTop w:val="0"/>
      <w:marBottom w:val="0"/>
      <w:divBdr>
        <w:top w:val="none" w:sz="0" w:space="0" w:color="auto"/>
        <w:left w:val="none" w:sz="0" w:space="0" w:color="auto"/>
        <w:bottom w:val="none" w:sz="0" w:space="0" w:color="auto"/>
        <w:right w:val="none" w:sz="0" w:space="0" w:color="auto"/>
      </w:divBdr>
    </w:div>
    <w:div w:id="1191339578">
      <w:bodyDiv w:val="1"/>
      <w:marLeft w:val="0"/>
      <w:marRight w:val="0"/>
      <w:marTop w:val="0"/>
      <w:marBottom w:val="0"/>
      <w:divBdr>
        <w:top w:val="none" w:sz="0" w:space="0" w:color="auto"/>
        <w:left w:val="none" w:sz="0" w:space="0" w:color="auto"/>
        <w:bottom w:val="none" w:sz="0" w:space="0" w:color="auto"/>
        <w:right w:val="none" w:sz="0" w:space="0" w:color="auto"/>
      </w:divBdr>
    </w:div>
    <w:div w:id="1210603828">
      <w:bodyDiv w:val="1"/>
      <w:marLeft w:val="0"/>
      <w:marRight w:val="0"/>
      <w:marTop w:val="0"/>
      <w:marBottom w:val="0"/>
      <w:divBdr>
        <w:top w:val="none" w:sz="0" w:space="0" w:color="auto"/>
        <w:left w:val="none" w:sz="0" w:space="0" w:color="auto"/>
        <w:bottom w:val="none" w:sz="0" w:space="0" w:color="auto"/>
        <w:right w:val="none" w:sz="0" w:space="0" w:color="auto"/>
      </w:divBdr>
    </w:div>
    <w:div w:id="1234588044">
      <w:bodyDiv w:val="1"/>
      <w:marLeft w:val="0"/>
      <w:marRight w:val="0"/>
      <w:marTop w:val="0"/>
      <w:marBottom w:val="0"/>
      <w:divBdr>
        <w:top w:val="none" w:sz="0" w:space="0" w:color="auto"/>
        <w:left w:val="none" w:sz="0" w:space="0" w:color="auto"/>
        <w:bottom w:val="none" w:sz="0" w:space="0" w:color="auto"/>
        <w:right w:val="none" w:sz="0" w:space="0" w:color="auto"/>
      </w:divBdr>
    </w:div>
    <w:div w:id="1256402283">
      <w:bodyDiv w:val="1"/>
      <w:marLeft w:val="0"/>
      <w:marRight w:val="0"/>
      <w:marTop w:val="0"/>
      <w:marBottom w:val="0"/>
      <w:divBdr>
        <w:top w:val="none" w:sz="0" w:space="0" w:color="auto"/>
        <w:left w:val="none" w:sz="0" w:space="0" w:color="auto"/>
        <w:bottom w:val="none" w:sz="0" w:space="0" w:color="auto"/>
        <w:right w:val="none" w:sz="0" w:space="0" w:color="auto"/>
      </w:divBdr>
    </w:div>
    <w:div w:id="1265571314">
      <w:bodyDiv w:val="1"/>
      <w:marLeft w:val="0"/>
      <w:marRight w:val="0"/>
      <w:marTop w:val="0"/>
      <w:marBottom w:val="0"/>
      <w:divBdr>
        <w:top w:val="none" w:sz="0" w:space="0" w:color="auto"/>
        <w:left w:val="none" w:sz="0" w:space="0" w:color="auto"/>
        <w:bottom w:val="none" w:sz="0" w:space="0" w:color="auto"/>
        <w:right w:val="none" w:sz="0" w:space="0" w:color="auto"/>
      </w:divBdr>
    </w:div>
    <w:div w:id="1271160872">
      <w:bodyDiv w:val="1"/>
      <w:marLeft w:val="0"/>
      <w:marRight w:val="0"/>
      <w:marTop w:val="0"/>
      <w:marBottom w:val="0"/>
      <w:divBdr>
        <w:top w:val="none" w:sz="0" w:space="0" w:color="auto"/>
        <w:left w:val="none" w:sz="0" w:space="0" w:color="auto"/>
        <w:bottom w:val="none" w:sz="0" w:space="0" w:color="auto"/>
        <w:right w:val="none" w:sz="0" w:space="0" w:color="auto"/>
      </w:divBdr>
    </w:div>
    <w:div w:id="1349061753">
      <w:bodyDiv w:val="1"/>
      <w:marLeft w:val="0"/>
      <w:marRight w:val="0"/>
      <w:marTop w:val="0"/>
      <w:marBottom w:val="0"/>
      <w:divBdr>
        <w:top w:val="none" w:sz="0" w:space="0" w:color="auto"/>
        <w:left w:val="none" w:sz="0" w:space="0" w:color="auto"/>
        <w:bottom w:val="none" w:sz="0" w:space="0" w:color="auto"/>
        <w:right w:val="none" w:sz="0" w:space="0" w:color="auto"/>
      </w:divBdr>
    </w:div>
    <w:div w:id="1377198542">
      <w:bodyDiv w:val="1"/>
      <w:marLeft w:val="0"/>
      <w:marRight w:val="0"/>
      <w:marTop w:val="0"/>
      <w:marBottom w:val="0"/>
      <w:divBdr>
        <w:top w:val="none" w:sz="0" w:space="0" w:color="auto"/>
        <w:left w:val="none" w:sz="0" w:space="0" w:color="auto"/>
        <w:bottom w:val="none" w:sz="0" w:space="0" w:color="auto"/>
        <w:right w:val="none" w:sz="0" w:space="0" w:color="auto"/>
      </w:divBdr>
    </w:div>
    <w:div w:id="1393625593">
      <w:bodyDiv w:val="1"/>
      <w:marLeft w:val="0"/>
      <w:marRight w:val="0"/>
      <w:marTop w:val="0"/>
      <w:marBottom w:val="0"/>
      <w:divBdr>
        <w:top w:val="none" w:sz="0" w:space="0" w:color="auto"/>
        <w:left w:val="none" w:sz="0" w:space="0" w:color="auto"/>
        <w:bottom w:val="none" w:sz="0" w:space="0" w:color="auto"/>
        <w:right w:val="none" w:sz="0" w:space="0" w:color="auto"/>
      </w:divBdr>
    </w:div>
    <w:div w:id="1424956333">
      <w:bodyDiv w:val="1"/>
      <w:marLeft w:val="0"/>
      <w:marRight w:val="0"/>
      <w:marTop w:val="0"/>
      <w:marBottom w:val="0"/>
      <w:divBdr>
        <w:top w:val="none" w:sz="0" w:space="0" w:color="auto"/>
        <w:left w:val="none" w:sz="0" w:space="0" w:color="auto"/>
        <w:bottom w:val="none" w:sz="0" w:space="0" w:color="auto"/>
        <w:right w:val="none" w:sz="0" w:space="0" w:color="auto"/>
      </w:divBdr>
    </w:div>
    <w:div w:id="1430127875">
      <w:bodyDiv w:val="1"/>
      <w:marLeft w:val="0"/>
      <w:marRight w:val="0"/>
      <w:marTop w:val="0"/>
      <w:marBottom w:val="0"/>
      <w:divBdr>
        <w:top w:val="none" w:sz="0" w:space="0" w:color="auto"/>
        <w:left w:val="none" w:sz="0" w:space="0" w:color="auto"/>
        <w:bottom w:val="none" w:sz="0" w:space="0" w:color="auto"/>
        <w:right w:val="none" w:sz="0" w:space="0" w:color="auto"/>
      </w:divBdr>
    </w:div>
    <w:div w:id="1433818299">
      <w:bodyDiv w:val="1"/>
      <w:marLeft w:val="0"/>
      <w:marRight w:val="0"/>
      <w:marTop w:val="0"/>
      <w:marBottom w:val="0"/>
      <w:divBdr>
        <w:top w:val="none" w:sz="0" w:space="0" w:color="auto"/>
        <w:left w:val="none" w:sz="0" w:space="0" w:color="auto"/>
        <w:bottom w:val="none" w:sz="0" w:space="0" w:color="auto"/>
        <w:right w:val="none" w:sz="0" w:space="0" w:color="auto"/>
      </w:divBdr>
    </w:div>
    <w:div w:id="1521550471">
      <w:bodyDiv w:val="1"/>
      <w:marLeft w:val="0"/>
      <w:marRight w:val="0"/>
      <w:marTop w:val="0"/>
      <w:marBottom w:val="0"/>
      <w:divBdr>
        <w:top w:val="none" w:sz="0" w:space="0" w:color="auto"/>
        <w:left w:val="none" w:sz="0" w:space="0" w:color="auto"/>
        <w:bottom w:val="none" w:sz="0" w:space="0" w:color="auto"/>
        <w:right w:val="none" w:sz="0" w:space="0" w:color="auto"/>
      </w:divBdr>
    </w:div>
    <w:div w:id="1529178040">
      <w:bodyDiv w:val="1"/>
      <w:marLeft w:val="0"/>
      <w:marRight w:val="0"/>
      <w:marTop w:val="0"/>
      <w:marBottom w:val="0"/>
      <w:divBdr>
        <w:top w:val="none" w:sz="0" w:space="0" w:color="auto"/>
        <w:left w:val="none" w:sz="0" w:space="0" w:color="auto"/>
        <w:bottom w:val="none" w:sz="0" w:space="0" w:color="auto"/>
        <w:right w:val="none" w:sz="0" w:space="0" w:color="auto"/>
      </w:divBdr>
    </w:div>
    <w:div w:id="1541553728">
      <w:bodyDiv w:val="1"/>
      <w:marLeft w:val="0"/>
      <w:marRight w:val="0"/>
      <w:marTop w:val="0"/>
      <w:marBottom w:val="0"/>
      <w:divBdr>
        <w:top w:val="none" w:sz="0" w:space="0" w:color="auto"/>
        <w:left w:val="none" w:sz="0" w:space="0" w:color="auto"/>
        <w:bottom w:val="none" w:sz="0" w:space="0" w:color="auto"/>
        <w:right w:val="none" w:sz="0" w:space="0" w:color="auto"/>
      </w:divBdr>
    </w:div>
    <w:div w:id="1581136383">
      <w:bodyDiv w:val="1"/>
      <w:marLeft w:val="0"/>
      <w:marRight w:val="0"/>
      <w:marTop w:val="0"/>
      <w:marBottom w:val="0"/>
      <w:divBdr>
        <w:top w:val="none" w:sz="0" w:space="0" w:color="auto"/>
        <w:left w:val="none" w:sz="0" w:space="0" w:color="auto"/>
        <w:bottom w:val="none" w:sz="0" w:space="0" w:color="auto"/>
        <w:right w:val="none" w:sz="0" w:space="0" w:color="auto"/>
      </w:divBdr>
    </w:div>
    <w:div w:id="1587114084">
      <w:bodyDiv w:val="1"/>
      <w:marLeft w:val="0"/>
      <w:marRight w:val="0"/>
      <w:marTop w:val="0"/>
      <w:marBottom w:val="0"/>
      <w:divBdr>
        <w:top w:val="none" w:sz="0" w:space="0" w:color="auto"/>
        <w:left w:val="none" w:sz="0" w:space="0" w:color="auto"/>
        <w:bottom w:val="none" w:sz="0" w:space="0" w:color="auto"/>
        <w:right w:val="none" w:sz="0" w:space="0" w:color="auto"/>
      </w:divBdr>
    </w:div>
    <w:div w:id="1616988015">
      <w:bodyDiv w:val="1"/>
      <w:marLeft w:val="0"/>
      <w:marRight w:val="0"/>
      <w:marTop w:val="0"/>
      <w:marBottom w:val="0"/>
      <w:divBdr>
        <w:top w:val="none" w:sz="0" w:space="0" w:color="auto"/>
        <w:left w:val="none" w:sz="0" w:space="0" w:color="auto"/>
        <w:bottom w:val="none" w:sz="0" w:space="0" w:color="auto"/>
        <w:right w:val="none" w:sz="0" w:space="0" w:color="auto"/>
      </w:divBdr>
    </w:div>
    <w:div w:id="1623223052">
      <w:bodyDiv w:val="1"/>
      <w:marLeft w:val="0"/>
      <w:marRight w:val="0"/>
      <w:marTop w:val="0"/>
      <w:marBottom w:val="0"/>
      <w:divBdr>
        <w:top w:val="none" w:sz="0" w:space="0" w:color="auto"/>
        <w:left w:val="none" w:sz="0" w:space="0" w:color="auto"/>
        <w:bottom w:val="none" w:sz="0" w:space="0" w:color="auto"/>
        <w:right w:val="none" w:sz="0" w:space="0" w:color="auto"/>
      </w:divBdr>
    </w:div>
    <w:div w:id="1651787256">
      <w:bodyDiv w:val="1"/>
      <w:marLeft w:val="0"/>
      <w:marRight w:val="0"/>
      <w:marTop w:val="0"/>
      <w:marBottom w:val="0"/>
      <w:divBdr>
        <w:top w:val="none" w:sz="0" w:space="0" w:color="auto"/>
        <w:left w:val="none" w:sz="0" w:space="0" w:color="auto"/>
        <w:bottom w:val="none" w:sz="0" w:space="0" w:color="auto"/>
        <w:right w:val="none" w:sz="0" w:space="0" w:color="auto"/>
      </w:divBdr>
    </w:div>
    <w:div w:id="1679234536">
      <w:bodyDiv w:val="1"/>
      <w:marLeft w:val="0"/>
      <w:marRight w:val="0"/>
      <w:marTop w:val="0"/>
      <w:marBottom w:val="0"/>
      <w:divBdr>
        <w:top w:val="none" w:sz="0" w:space="0" w:color="auto"/>
        <w:left w:val="none" w:sz="0" w:space="0" w:color="auto"/>
        <w:bottom w:val="none" w:sz="0" w:space="0" w:color="auto"/>
        <w:right w:val="none" w:sz="0" w:space="0" w:color="auto"/>
      </w:divBdr>
    </w:div>
    <w:div w:id="1709375509">
      <w:bodyDiv w:val="1"/>
      <w:marLeft w:val="0"/>
      <w:marRight w:val="0"/>
      <w:marTop w:val="0"/>
      <w:marBottom w:val="0"/>
      <w:divBdr>
        <w:top w:val="none" w:sz="0" w:space="0" w:color="auto"/>
        <w:left w:val="none" w:sz="0" w:space="0" w:color="auto"/>
        <w:bottom w:val="none" w:sz="0" w:space="0" w:color="auto"/>
        <w:right w:val="none" w:sz="0" w:space="0" w:color="auto"/>
      </w:divBdr>
    </w:div>
    <w:div w:id="1831023517">
      <w:bodyDiv w:val="1"/>
      <w:marLeft w:val="0"/>
      <w:marRight w:val="0"/>
      <w:marTop w:val="0"/>
      <w:marBottom w:val="0"/>
      <w:divBdr>
        <w:top w:val="none" w:sz="0" w:space="0" w:color="auto"/>
        <w:left w:val="none" w:sz="0" w:space="0" w:color="auto"/>
        <w:bottom w:val="none" w:sz="0" w:space="0" w:color="auto"/>
        <w:right w:val="none" w:sz="0" w:space="0" w:color="auto"/>
      </w:divBdr>
    </w:div>
    <w:div w:id="1887183989">
      <w:bodyDiv w:val="1"/>
      <w:marLeft w:val="0"/>
      <w:marRight w:val="0"/>
      <w:marTop w:val="0"/>
      <w:marBottom w:val="0"/>
      <w:divBdr>
        <w:top w:val="none" w:sz="0" w:space="0" w:color="auto"/>
        <w:left w:val="none" w:sz="0" w:space="0" w:color="auto"/>
        <w:bottom w:val="none" w:sz="0" w:space="0" w:color="auto"/>
        <w:right w:val="none" w:sz="0" w:space="0" w:color="auto"/>
      </w:divBdr>
    </w:div>
    <w:div w:id="1904481146">
      <w:bodyDiv w:val="1"/>
      <w:marLeft w:val="0"/>
      <w:marRight w:val="0"/>
      <w:marTop w:val="0"/>
      <w:marBottom w:val="0"/>
      <w:divBdr>
        <w:top w:val="none" w:sz="0" w:space="0" w:color="auto"/>
        <w:left w:val="none" w:sz="0" w:space="0" w:color="auto"/>
        <w:bottom w:val="none" w:sz="0" w:space="0" w:color="auto"/>
        <w:right w:val="none" w:sz="0" w:space="0" w:color="auto"/>
      </w:divBdr>
    </w:div>
    <w:div w:id="1921131331">
      <w:bodyDiv w:val="1"/>
      <w:marLeft w:val="0"/>
      <w:marRight w:val="0"/>
      <w:marTop w:val="0"/>
      <w:marBottom w:val="0"/>
      <w:divBdr>
        <w:top w:val="none" w:sz="0" w:space="0" w:color="auto"/>
        <w:left w:val="none" w:sz="0" w:space="0" w:color="auto"/>
        <w:bottom w:val="none" w:sz="0" w:space="0" w:color="auto"/>
        <w:right w:val="none" w:sz="0" w:space="0" w:color="auto"/>
      </w:divBdr>
    </w:div>
    <w:div w:id="1937707728">
      <w:bodyDiv w:val="1"/>
      <w:marLeft w:val="0"/>
      <w:marRight w:val="0"/>
      <w:marTop w:val="0"/>
      <w:marBottom w:val="0"/>
      <w:divBdr>
        <w:top w:val="none" w:sz="0" w:space="0" w:color="auto"/>
        <w:left w:val="none" w:sz="0" w:space="0" w:color="auto"/>
        <w:bottom w:val="none" w:sz="0" w:space="0" w:color="auto"/>
        <w:right w:val="none" w:sz="0" w:space="0" w:color="auto"/>
      </w:divBdr>
    </w:div>
    <w:div w:id="2079673363">
      <w:bodyDiv w:val="1"/>
      <w:marLeft w:val="0"/>
      <w:marRight w:val="0"/>
      <w:marTop w:val="0"/>
      <w:marBottom w:val="0"/>
      <w:divBdr>
        <w:top w:val="none" w:sz="0" w:space="0" w:color="auto"/>
        <w:left w:val="none" w:sz="0" w:space="0" w:color="auto"/>
        <w:bottom w:val="none" w:sz="0" w:space="0" w:color="auto"/>
        <w:right w:val="none" w:sz="0" w:space="0" w:color="auto"/>
      </w:divBdr>
    </w:div>
    <w:div w:id="2131821159">
      <w:bodyDiv w:val="1"/>
      <w:marLeft w:val="0"/>
      <w:marRight w:val="0"/>
      <w:marTop w:val="0"/>
      <w:marBottom w:val="0"/>
      <w:divBdr>
        <w:top w:val="none" w:sz="0" w:space="0" w:color="auto"/>
        <w:left w:val="none" w:sz="0" w:space="0" w:color="auto"/>
        <w:bottom w:val="none" w:sz="0" w:space="0" w:color="auto"/>
        <w:right w:val="none" w:sz="0" w:space="0" w:color="auto"/>
      </w:divBdr>
    </w:div>
    <w:div w:id="2142916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Pages>
  <Words>1044</Words>
  <Characters>5952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Anubhav Mahajan</cp:lastModifiedBy>
  <cp:revision>7</cp:revision>
  <dcterms:created xsi:type="dcterms:W3CDTF">2024-10-23T15:47:00Z</dcterms:created>
  <dcterms:modified xsi:type="dcterms:W3CDTF">2024-11-02T22:08:00Z</dcterms:modified>
</cp:coreProperties>
</file>