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Resume Name"/>
        <w:tag w:val="Resume Name"/>
        <w:id w:val="-924265653"/>
        <w:placeholder>
          <w:docPart w:val="B5DBD18E8D1D46B88F3ADB01598641F1"/>
        </w:placeholder>
        <w:docPartList>
          <w:docPartGallery w:val="Quick Parts"/>
          <w:docPartCategory w:val=" Resume Name"/>
        </w:docPartList>
      </w:sdtPr>
      <w:sdtEndPr/>
      <w:sdtContent>
        <w:p w:rsidR="000C11D1" w:rsidRDefault="000C11D1"/>
        <w:p w:rsidR="00753545" w:rsidRDefault="002D02DF" w:rsidP="00753545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A996938F46E2459580D839786904072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245BA">
                <w:t>Anubhav Bimbisariye</w:t>
              </w:r>
            </w:sdtContent>
          </w:sdt>
        </w:p>
        <w:p w:rsidR="000C11D1" w:rsidRDefault="001A5CE8" w:rsidP="001A5CE8">
          <w:pPr>
            <w:pStyle w:val="PersonalName"/>
            <w:rPr>
              <w:rFonts w:asciiTheme="minorHAnsi" w:eastAsiaTheme="minorHAnsi" w:hAnsiTheme="minorHAnsi" w:cstheme="minorBidi"/>
              <w:b w:val="0"/>
              <w:color w:val="auto"/>
              <w:kern w:val="0"/>
              <w:sz w:val="21"/>
              <w:szCs w:val="22"/>
            </w:rPr>
          </w:pPr>
          <w:r w:rsidRPr="004A53CF">
            <w:rPr>
              <w:rFonts w:asciiTheme="minorHAnsi" w:eastAsiaTheme="minorHAnsi" w:hAnsiTheme="minorHAnsi" w:cstheme="minorBidi"/>
              <w:color w:val="auto"/>
              <w:kern w:val="0"/>
              <w:sz w:val="21"/>
              <w:szCs w:val="22"/>
            </w:rPr>
            <w:t xml:space="preserve">Date </w:t>
          </w:r>
          <w:r w:rsidR="00E56C35" w:rsidRPr="004A53CF">
            <w:rPr>
              <w:rFonts w:asciiTheme="minorHAnsi" w:eastAsiaTheme="minorHAnsi" w:hAnsiTheme="minorHAnsi" w:cstheme="minorBidi"/>
              <w:color w:val="auto"/>
              <w:kern w:val="0"/>
              <w:sz w:val="21"/>
              <w:szCs w:val="22"/>
            </w:rPr>
            <w:t>of</w:t>
          </w:r>
          <w:r w:rsidRPr="004A53CF">
            <w:rPr>
              <w:rFonts w:asciiTheme="minorHAnsi" w:eastAsiaTheme="minorHAnsi" w:hAnsiTheme="minorHAnsi" w:cstheme="minorBidi"/>
              <w:color w:val="auto"/>
              <w:kern w:val="0"/>
              <w:sz w:val="21"/>
              <w:szCs w:val="22"/>
            </w:rPr>
            <w:t xml:space="preserve"> Birth:</w:t>
          </w:r>
          <w:r>
            <w:t xml:space="preserve"> </w:t>
          </w:r>
          <w:r>
            <w:rPr>
              <w:rFonts w:asciiTheme="minorHAnsi" w:eastAsiaTheme="minorHAnsi" w:hAnsiTheme="minorHAnsi" w:cstheme="minorBidi"/>
              <w:b w:val="0"/>
              <w:color w:val="auto"/>
              <w:kern w:val="0"/>
              <w:sz w:val="21"/>
              <w:szCs w:val="22"/>
            </w:rPr>
            <w:t>19 April 1993</w:t>
          </w:r>
        </w:p>
        <w:p w:rsidR="001A5CE8" w:rsidRDefault="001A5CE8" w:rsidP="001A5CE8">
          <w:pPr>
            <w:pStyle w:val="PersonalName"/>
            <w:rPr>
              <w:rFonts w:asciiTheme="minorHAnsi" w:eastAsiaTheme="minorHAnsi" w:hAnsiTheme="minorHAnsi" w:cstheme="minorBidi"/>
              <w:b w:val="0"/>
              <w:color w:val="auto"/>
              <w:kern w:val="0"/>
              <w:sz w:val="21"/>
              <w:szCs w:val="22"/>
            </w:rPr>
          </w:pPr>
          <w:r>
            <w:rPr>
              <w:rFonts w:asciiTheme="minorHAnsi" w:eastAsiaTheme="minorHAnsi" w:hAnsiTheme="minorHAnsi" w:cstheme="minorBidi"/>
              <w:color w:val="auto"/>
              <w:kern w:val="0"/>
              <w:sz w:val="21"/>
              <w:szCs w:val="22"/>
            </w:rPr>
            <w:t xml:space="preserve">Contact: </w:t>
          </w:r>
          <w:r>
            <w:rPr>
              <w:rFonts w:asciiTheme="minorHAnsi" w:eastAsiaTheme="minorHAnsi" w:hAnsiTheme="minorHAnsi" w:cstheme="minorBidi"/>
              <w:b w:val="0"/>
              <w:color w:val="auto"/>
              <w:kern w:val="0"/>
              <w:sz w:val="21"/>
              <w:szCs w:val="22"/>
            </w:rPr>
            <w:t>+91</w:t>
          </w:r>
          <w:r w:rsidR="00E56C35">
            <w:rPr>
              <w:rFonts w:asciiTheme="minorHAnsi" w:eastAsiaTheme="minorHAnsi" w:hAnsiTheme="minorHAnsi" w:cstheme="minorBidi"/>
              <w:b w:val="0"/>
              <w:color w:val="auto"/>
              <w:kern w:val="0"/>
              <w:sz w:val="21"/>
              <w:szCs w:val="22"/>
            </w:rPr>
            <w:t xml:space="preserve"> </w:t>
          </w:r>
          <w:r>
            <w:rPr>
              <w:rFonts w:asciiTheme="minorHAnsi" w:eastAsiaTheme="minorHAnsi" w:hAnsiTheme="minorHAnsi" w:cstheme="minorBidi"/>
              <w:b w:val="0"/>
              <w:color w:val="auto"/>
              <w:kern w:val="0"/>
              <w:sz w:val="21"/>
              <w:szCs w:val="22"/>
            </w:rPr>
            <w:t>8127335583</w:t>
          </w:r>
        </w:p>
        <w:p w:rsidR="001A5CE8" w:rsidRDefault="001A5CE8" w:rsidP="001A5CE8">
          <w:pPr>
            <w:pStyle w:val="PersonalName"/>
            <w:rPr>
              <w:rFonts w:asciiTheme="minorHAnsi" w:eastAsiaTheme="minorHAnsi" w:hAnsiTheme="minorHAnsi" w:cstheme="minorBidi"/>
              <w:b w:val="0"/>
              <w:color w:val="auto"/>
              <w:kern w:val="0"/>
              <w:sz w:val="21"/>
              <w:szCs w:val="22"/>
            </w:rPr>
          </w:pPr>
          <w:r>
            <w:rPr>
              <w:rFonts w:asciiTheme="minorHAnsi" w:eastAsiaTheme="minorHAnsi" w:hAnsiTheme="minorHAnsi" w:cstheme="minorBidi"/>
              <w:color w:val="auto"/>
              <w:kern w:val="0"/>
              <w:sz w:val="21"/>
              <w:szCs w:val="22"/>
            </w:rPr>
            <w:t>Email:</w:t>
          </w:r>
          <w:r>
            <w:rPr>
              <w:rFonts w:asciiTheme="minorHAnsi" w:eastAsiaTheme="minorHAnsi" w:hAnsiTheme="minorHAnsi" w:cstheme="minorBidi"/>
              <w:b w:val="0"/>
              <w:color w:val="auto"/>
              <w:kern w:val="0"/>
              <w:sz w:val="21"/>
              <w:szCs w:val="22"/>
            </w:rPr>
            <w:t xml:space="preserve"> </w:t>
          </w:r>
          <w:hyperlink r:id="rId10" w:history="1">
            <w:r w:rsidRPr="009F0FB5">
              <w:rPr>
                <w:rStyle w:val="Hyperlink"/>
                <w:rFonts w:asciiTheme="minorHAnsi" w:eastAsiaTheme="minorHAnsi" w:hAnsiTheme="minorHAnsi" w:cstheme="minorBidi"/>
                <w:b w:val="0"/>
                <w:kern w:val="0"/>
                <w:sz w:val="21"/>
                <w:szCs w:val="22"/>
              </w:rPr>
              <w:t>anubhab@iitk.ac.in</w:t>
            </w:r>
          </w:hyperlink>
        </w:p>
        <w:p w:rsidR="009E350C" w:rsidRDefault="009E350C">
          <w:pPr>
            <w:pStyle w:val="SenderAddress"/>
            <w:rPr>
              <w:b/>
            </w:rPr>
            <w:sectPr w:rsidR="009E350C" w:rsidSect="001C519C">
              <w:headerReference w:type="even" r:id="rId11"/>
              <w:footerReference w:type="even" r:id="rId12"/>
              <w:footerReference w:type="default" r:id="rId13"/>
              <w:headerReference w:type="first" r:id="rId14"/>
              <w:pgSz w:w="12240" w:h="15840"/>
              <w:pgMar w:top="720" w:right="720" w:bottom="720" w:left="720" w:header="720" w:footer="720" w:gutter="0"/>
              <w:cols w:space="720"/>
              <w:titlePg/>
              <w:docGrid w:linePitch="360"/>
            </w:sectPr>
          </w:pPr>
        </w:p>
        <w:p w:rsidR="00753545" w:rsidRPr="001A5CE8" w:rsidRDefault="00753545">
          <w:pPr>
            <w:pStyle w:val="SenderAddress"/>
            <w:rPr>
              <w:sz w:val="24"/>
            </w:rPr>
          </w:pPr>
          <w:r w:rsidRPr="00753545">
            <w:rPr>
              <w:b/>
            </w:rPr>
            <w:lastRenderedPageBreak/>
            <w:t>Present</w:t>
          </w:r>
          <w:r>
            <w:rPr>
              <w:b/>
            </w:rPr>
            <w:t xml:space="preserve"> Address:</w:t>
          </w:r>
          <w:r w:rsidRPr="00753545">
            <w:rPr>
              <w:b/>
            </w:rPr>
            <w:t xml:space="preserve"> </w:t>
          </w:r>
          <w:r>
            <w:rPr>
              <w:b/>
            </w:rPr>
            <w:t xml:space="preserve">      </w:t>
          </w:r>
          <w:r w:rsidRPr="001A5CE8">
            <w:rPr>
              <w:sz w:val="24"/>
            </w:rPr>
            <w:t>Room no. 156,</w:t>
          </w:r>
          <w:r w:rsidR="009E350C">
            <w:rPr>
              <w:sz w:val="24"/>
            </w:rPr>
            <w:t xml:space="preserve">                         </w:t>
          </w:r>
        </w:p>
        <w:p w:rsidR="000C11D1" w:rsidRPr="001A5CE8" w:rsidRDefault="00753545" w:rsidP="00753545">
          <w:pPr>
            <w:pStyle w:val="SenderAddress"/>
            <w:ind w:left="720" w:firstLine="720"/>
            <w:rPr>
              <w:sz w:val="24"/>
            </w:rPr>
          </w:pPr>
          <w:r w:rsidRPr="001A5CE8">
            <w:rPr>
              <w:sz w:val="24"/>
            </w:rPr>
            <w:t xml:space="preserve">       Hall of Residence no. 3,</w:t>
          </w:r>
        </w:p>
        <w:p w:rsidR="00753545" w:rsidRPr="001A5CE8" w:rsidRDefault="00753545">
          <w:pPr>
            <w:pStyle w:val="SenderAddress"/>
            <w:rPr>
              <w:sz w:val="24"/>
            </w:rPr>
          </w:pPr>
          <w:r w:rsidRPr="001A5CE8">
            <w:rPr>
              <w:sz w:val="24"/>
            </w:rPr>
            <w:tab/>
          </w:r>
          <w:r w:rsidRPr="001A5CE8">
            <w:rPr>
              <w:sz w:val="24"/>
            </w:rPr>
            <w:tab/>
            <w:t xml:space="preserve">       Indian Institute of Technology,</w:t>
          </w:r>
        </w:p>
        <w:p w:rsidR="00753545" w:rsidRPr="001A5CE8" w:rsidRDefault="00753545">
          <w:pPr>
            <w:pStyle w:val="SenderAddress"/>
            <w:rPr>
              <w:sz w:val="24"/>
            </w:rPr>
          </w:pPr>
          <w:r w:rsidRPr="001A5CE8">
            <w:rPr>
              <w:sz w:val="24"/>
            </w:rPr>
            <w:tab/>
          </w:r>
          <w:r w:rsidRPr="001A5CE8">
            <w:rPr>
              <w:sz w:val="24"/>
            </w:rPr>
            <w:tab/>
            <w:t xml:space="preserve">       </w:t>
          </w:r>
          <w:proofErr w:type="spellStart"/>
          <w:r w:rsidRPr="001A5CE8">
            <w:rPr>
              <w:sz w:val="24"/>
            </w:rPr>
            <w:t>Kalyanpur</w:t>
          </w:r>
          <w:proofErr w:type="spellEnd"/>
          <w:r w:rsidRPr="001A5CE8">
            <w:rPr>
              <w:sz w:val="24"/>
            </w:rPr>
            <w:t>,</w:t>
          </w:r>
        </w:p>
        <w:p w:rsidR="00753545" w:rsidRDefault="00753545">
          <w:pPr>
            <w:pStyle w:val="SenderAddress"/>
            <w:rPr>
              <w:sz w:val="24"/>
            </w:rPr>
          </w:pPr>
          <w:r w:rsidRPr="001A5CE8">
            <w:rPr>
              <w:sz w:val="24"/>
            </w:rPr>
            <w:tab/>
          </w:r>
          <w:r w:rsidRPr="001A5CE8">
            <w:rPr>
              <w:sz w:val="24"/>
            </w:rPr>
            <w:tab/>
            <w:t xml:space="preserve">       Kanpur </w:t>
          </w:r>
          <w:r w:rsidR="00ED1260">
            <w:rPr>
              <w:sz w:val="24"/>
            </w:rPr>
            <w:t>–</w:t>
          </w:r>
          <w:r w:rsidRPr="001A5CE8">
            <w:rPr>
              <w:sz w:val="24"/>
            </w:rPr>
            <w:t xml:space="preserve"> 208016</w:t>
          </w:r>
          <w:r w:rsidR="004853CC">
            <w:rPr>
              <w:sz w:val="24"/>
            </w:rPr>
            <w:t>,</w:t>
          </w:r>
        </w:p>
        <w:p w:rsidR="00ED1260" w:rsidRDefault="00ED1260">
          <w:pPr>
            <w:pStyle w:val="SenderAddress"/>
            <w:rPr>
              <w:sz w:val="24"/>
            </w:rPr>
          </w:pPr>
          <w:r>
            <w:rPr>
              <w:sz w:val="24"/>
            </w:rPr>
            <w:tab/>
          </w:r>
          <w:r>
            <w:rPr>
              <w:sz w:val="24"/>
            </w:rPr>
            <w:tab/>
            <w:t xml:space="preserve">       Uttar Pradesh</w:t>
          </w:r>
          <w:r w:rsidR="00EC5D5C">
            <w:rPr>
              <w:sz w:val="24"/>
            </w:rPr>
            <w:t>,</w:t>
          </w:r>
        </w:p>
        <w:p w:rsidR="00EC5D5C" w:rsidRDefault="00EC5D5C" w:rsidP="00EC5D5C">
          <w:pPr>
            <w:pStyle w:val="SenderAddress"/>
            <w:ind w:left="1440"/>
            <w:rPr>
              <w:sz w:val="24"/>
            </w:rPr>
          </w:pPr>
          <w:r>
            <w:rPr>
              <w:sz w:val="24"/>
            </w:rPr>
            <w:t xml:space="preserve">       India</w:t>
          </w:r>
        </w:p>
        <w:p w:rsidR="00753545" w:rsidRPr="001A5CE8" w:rsidRDefault="00753545">
          <w:pPr>
            <w:pStyle w:val="SenderAddress"/>
            <w:rPr>
              <w:sz w:val="24"/>
            </w:rPr>
          </w:pPr>
          <w:r>
            <w:rPr>
              <w:b/>
            </w:rPr>
            <w:lastRenderedPageBreak/>
            <w:t>Permanent Address:</w:t>
          </w:r>
          <w:r>
            <w:t xml:space="preserve"> </w:t>
          </w:r>
          <w:r w:rsidRPr="001A5CE8">
            <w:rPr>
              <w:sz w:val="24"/>
            </w:rPr>
            <w:t>Flat no. 268,</w:t>
          </w:r>
        </w:p>
        <w:p w:rsidR="00753545" w:rsidRPr="001A5CE8" w:rsidRDefault="00753545" w:rsidP="00753545">
          <w:pPr>
            <w:pStyle w:val="SenderAddress"/>
            <w:ind w:left="720" w:firstLine="720"/>
            <w:rPr>
              <w:sz w:val="24"/>
            </w:rPr>
          </w:pPr>
          <w:r w:rsidRPr="001A5CE8">
            <w:rPr>
              <w:sz w:val="24"/>
            </w:rPr>
            <w:t xml:space="preserve">       </w:t>
          </w:r>
          <w:proofErr w:type="spellStart"/>
          <w:r w:rsidRPr="001A5CE8">
            <w:rPr>
              <w:sz w:val="24"/>
            </w:rPr>
            <w:t>Lumbini</w:t>
          </w:r>
          <w:proofErr w:type="spellEnd"/>
          <w:r w:rsidRPr="001A5CE8">
            <w:rPr>
              <w:sz w:val="24"/>
            </w:rPr>
            <w:t xml:space="preserve"> Apartments,</w:t>
          </w:r>
        </w:p>
        <w:p w:rsidR="00753545" w:rsidRPr="001A5CE8" w:rsidRDefault="00753545" w:rsidP="00753545">
          <w:pPr>
            <w:pStyle w:val="SenderAddress"/>
            <w:ind w:left="1440"/>
            <w:rPr>
              <w:sz w:val="24"/>
            </w:rPr>
          </w:pPr>
          <w:r w:rsidRPr="001A5CE8">
            <w:rPr>
              <w:sz w:val="24"/>
            </w:rPr>
            <w:t xml:space="preserve">       Sector-14, </w:t>
          </w:r>
          <w:proofErr w:type="spellStart"/>
          <w:r w:rsidRPr="001A5CE8">
            <w:rPr>
              <w:sz w:val="24"/>
            </w:rPr>
            <w:t>Kaushambi</w:t>
          </w:r>
          <w:proofErr w:type="spellEnd"/>
          <w:r w:rsidRPr="001A5CE8">
            <w:rPr>
              <w:sz w:val="24"/>
            </w:rPr>
            <w:t>,</w:t>
          </w:r>
        </w:p>
        <w:p w:rsidR="00753545" w:rsidRDefault="00753545" w:rsidP="00753545">
          <w:pPr>
            <w:pStyle w:val="SenderAddress"/>
            <w:ind w:left="1440"/>
            <w:rPr>
              <w:sz w:val="24"/>
            </w:rPr>
          </w:pPr>
          <w:r w:rsidRPr="001A5CE8">
            <w:rPr>
              <w:sz w:val="24"/>
            </w:rPr>
            <w:t xml:space="preserve">       </w:t>
          </w:r>
          <w:r w:rsidR="004853CC">
            <w:rPr>
              <w:sz w:val="24"/>
            </w:rPr>
            <w:t>Ghaziabad – 201010,</w:t>
          </w:r>
        </w:p>
        <w:p w:rsidR="004853CC" w:rsidRDefault="004853CC" w:rsidP="004853CC">
          <w:pPr>
            <w:pStyle w:val="SenderAddress"/>
            <w:rPr>
              <w:sz w:val="24"/>
            </w:rPr>
          </w:pPr>
          <w:r>
            <w:rPr>
              <w:sz w:val="24"/>
            </w:rPr>
            <w:t xml:space="preserve">                                 Uttar Pradesh,</w:t>
          </w:r>
        </w:p>
        <w:p w:rsidR="009E350C" w:rsidRDefault="004853CC" w:rsidP="004853CC">
          <w:pPr>
            <w:pStyle w:val="SenderAddress"/>
            <w:ind w:left="1440"/>
            <w:rPr>
              <w:sz w:val="24"/>
            </w:rPr>
            <w:sectPr w:rsidR="009E350C" w:rsidSect="009E350C">
              <w:type w:val="continuous"/>
              <w:pgSz w:w="12240" w:h="15840"/>
              <w:pgMar w:top="720" w:right="720" w:bottom="720" w:left="720" w:header="720" w:footer="720" w:gutter="0"/>
              <w:cols w:num="2" w:space="720"/>
              <w:titlePg/>
              <w:docGrid w:linePitch="360"/>
            </w:sectPr>
          </w:pPr>
          <w:r>
            <w:rPr>
              <w:sz w:val="24"/>
            </w:rPr>
            <w:t xml:space="preserve">       India</w:t>
          </w:r>
        </w:p>
        <w:p w:rsidR="008C0B17" w:rsidRDefault="002D02DF" w:rsidP="004853CC">
          <w:pPr>
            <w:pStyle w:val="SenderAddress"/>
            <w:ind w:left="1440"/>
          </w:pPr>
        </w:p>
      </w:sdtContent>
    </w:sdt>
    <w:p w:rsidR="008C0B17" w:rsidRDefault="008C0B17" w:rsidP="008C0B17">
      <w:pPr>
        <w:pStyle w:val="SectionHeading"/>
      </w:pPr>
      <w:r>
        <w:t>Objectives</w:t>
      </w:r>
    </w:p>
    <w:p w:rsidR="008C0B17" w:rsidRPr="00F10A88" w:rsidRDefault="008C0B17" w:rsidP="008C0B17">
      <w:pPr>
        <w:pStyle w:val="Header"/>
        <w:jc w:val="both"/>
        <w:rPr>
          <w:color w:val="000000"/>
          <w:sz w:val="22"/>
        </w:rPr>
      </w:pPr>
      <w:r>
        <w:t xml:space="preserve"> </w:t>
      </w:r>
      <w:r w:rsidRPr="00F10A88">
        <w:rPr>
          <w:color w:val="000000"/>
          <w:sz w:val="22"/>
        </w:rPr>
        <w:t xml:space="preserve">A summer internship </w:t>
      </w:r>
      <w:r>
        <w:rPr>
          <w:color w:val="000000"/>
          <w:sz w:val="22"/>
        </w:rPr>
        <w:t xml:space="preserve">for personal and professional growth by </w:t>
      </w:r>
      <w:r w:rsidR="00E56C35">
        <w:rPr>
          <w:color w:val="000000"/>
          <w:sz w:val="22"/>
        </w:rPr>
        <w:t>improving skills and knowledge</w:t>
      </w:r>
      <w:r>
        <w:rPr>
          <w:color w:val="000000"/>
          <w:sz w:val="22"/>
        </w:rPr>
        <w:t>.</w:t>
      </w:r>
    </w:p>
    <w:p w:rsidR="000C11D1" w:rsidRDefault="001C519C">
      <w:pPr>
        <w:pStyle w:val="SectionHeading"/>
      </w:pPr>
      <w:r>
        <w:t>Interests</w:t>
      </w:r>
    </w:p>
    <w:p w:rsidR="004853CC" w:rsidRDefault="004853CC" w:rsidP="004853CC">
      <w:r>
        <w:t xml:space="preserve">Programming techniques and new </w:t>
      </w:r>
      <w:proofErr w:type="spellStart"/>
      <w:r>
        <w:t>softwares</w:t>
      </w:r>
      <w:proofErr w:type="spellEnd"/>
      <w:r w:rsidR="001C519C">
        <w:t>.</w:t>
      </w:r>
    </w:p>
    <w:p w:rsidR="00624ECF" w:rsidRDefault="00624ECF" w:rsidP="004853CC">
      <w:pPr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28"/>
        </w:rPr>
      </w:pPr>
      <w:r w:rsidRPr="004853CC"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28"/>
        </w:rPr>
        <w:t>Education</w:t>
      </w:r>
    </w:p>
    <w:p w:rsidR="004853CC" w:rsidRPr="001A5CE8" w:rsidRDefault="004853CC" w:rsidP="004853CC">
      <w:pPr>
        <w:pStyle w:val="Subsection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S</w:t>
      </w: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chool: Cambridge School Noida</w:t>
      </w:r>
    </w:p>
    <w:p w:rsidR="004853CC" w:rsidRPr="001A5CE8" w:rsidRDefault="004853CC" w:rsidP="004853CC">
      <w:pPr>
        <w:pStyle w:val="Subsection"/>
        <w:numPr>
          <w:ilvl w:val="0"/>
          <w:numId w:val="6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85.16% aggregate in class X.</w:t>
      </w:r>
    </w:p>
    <w:p w:rsidR="004853CC" w:rsidRPr="001A5CE8" w:rsidRDefault="004853CC" w:rsidP="004853CC">
      <w:pPr>
        <w:pStyle w:val="Subsection"/>
        <w:numPr>
          <w:ilvl w:val="0"/>
          <w:numId w:val="6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82.4% aggregate in class XII.</w:t>
      </w:r>
    </w:p>
    <w:p w:rsidR="004853CC" w:rsidRDefault="004853CC" w:rsidP="004853CC">
      <w:pPr>
        <w:pStyle w:val="Subsection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College: Bachelor of Technology, </w:t>
      </w:r>
    </w:p>
    <w:p w:rsidR="004853CC" w:rsidRPr="001A5CE8" w:rsidRDefault="004853CC" w:rsidP="004853CC">
      <w:pPr>
        <w:pStyle w:val="Subsection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              </w:t>
      </w: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Indian Institute of Technology, Kanpur</w:t>
      </w:r>
      <w:r w:rsidR="005640F4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(IITK)</w:t>
      </w: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(2011-2015(Expected)).</w:t>
      </w:r>
    </w:p>
    <w:p w:rsidR="004853CC" w:rsidRPr="001A5CE8" w:rsidRDefault="004853CC" w:rsidP="004853CC">
      <w:pPr>
        <w:pStyle w:val="Subsection"/>
        <w:numPr>
          <w:ilvl w:val="0"/>
          <w:numId w:val="14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Selected among top 1% students in JEE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20</w:t>
      </w: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11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4853CC" w:rsidRPr="001A5CE8" w:rsidRDefault="004853CC" w:rsidP="004853CC">
      <w:pPr>
        <w:pStyle w:val="Subsection"/>
        <w:numPr>
          <w:ilvl w:val="0"/>
          <w:numId w:val="7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CPI: 6.3 (After 3 Semesters).</w:t>
      </w:r>
    </w:p>
    <w:p w:rsidR="004853CC" w:rsidRDefault="004853CC" w:rsidP="004853CC">
      <w:pPr>
        <w:pStyle w:val="Subsection"/>
        <w:numPr>
          <w:ilvl w:val="0"/>
          <w:numId w:val="7"/>
        </w:numPr>
        <w:ind w:left="108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624ECF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Courses Undertaken</w:t>
      </w:r>
      <w:r w:rsidRPr="00624ECF">
        <w:rPr>
          <w:rFonts w:asciiTheme="minorHAnsi" w:eastAsiaTheme="minorHAnsi" w:hAnsiTheme="minorHAnsi" w:cstheme="minorBidi"/>
          <w:bCs w:val="0"/>
          <w:color w:val="auto"/>
          <w:szCs w:val="22"/>
        </w:rPr>
        <w:t>: Fundamental Of Computing, Data Structures And Algorithms,  Computing Laboratory,  Introduction To Electronics,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</w:t>
      </w:r>
      <w:r w:rsidRPr="00624ECF">
        <w:rPr>
          <w:rFonts w:asciiTheme="minorHAnsi" w:eastAsiaTheme="minorHAnsi" w:hAnsiTheme="minorHAnsi" w:cstheme="minorBidi"/>
          <w:bCs w:val="0"/>
          <w:color w:val="auto"/>
          <w:szCs w:val="22"/>
        </w:rPr>
        <w:t>Physics Laboratory, Physics-I, Physics – Ii, Thermodynamics,  , Mathematics I, Mathematics – Ii, Introduction To Biology, Introduction To The Art Of Video Making, Engineering Graphics, Chemistry Laboratory,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</w:t>
      </w:r>
      <w:r w:rsidRPr="00624ECF">
        <w:rPr>
          <w:rFonts w:asciiTheme="minorHAnsi" w:eastAsiaTheme="minorHAnsi" w:hAnsiTheme="minorHAnsi" w:cstheme="minorBidi"/>
          <w:bCs w:val="0"/>
          <w:color w:val="auto"/>
          <w:szCs w:val="22"/>
        </w:rPr>
        <w:t>General Chemistry, Physical Exercise, Dynamics, Communication Skills,</w:t>
      </w:r>
    </w:p>
    <w:p w:rsidR="004853CC" w:rsidRPr="00624ECF" w:rsidRDefault="004853CC" w:rsidP="004853CC">
      <w:pPr>
        <w:pStyle w:val="Subsection"/>
        <w:numPr>
          <w:ilvl w:val="0"/>
          <w:numId w:val="7"/>
        </w:numPr>
        <w:ind w:left="108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624ECF">
        <w:rPr>
          <w:rFonts w:asciiTheme="minorHAnsi" w:eastAsiaTheme="minorHAnsi" w:hAnsiTheme="minorHAnsi" w:cstheme="minorBidi"/>
          <w:bCs w:val="0"/>
          <w:color w:val="auto"/>
          <w:szCs w:val="22"/>
        </w:rPr>
        <w:t>Introduction to Manufacturing Processes.</w:t>
      </w:r>
    </w:p>
    <w:p w:rsidR="004853CC" w:rsidRDefault="004853CC" w:rsidP="004853CC">
      <w:pPr>
        <w:pStyle w:val="Subsection"/>
        <w:ind w:left="108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624ECF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Current Courses</w:t>
      </w:r>
      <w:r w:rsidRPr="00624ECF">
        <w:rPr>
          <w:rFonts w:asciiTheme="minorHAnsi" w:eastAsiaTheme="minorHAnsi" w:hAnsiTheme="minorHAnsi" w:cstheme="minorBidi"/>
          <w:bCs w:val="0"/>
          <w:color w:val="auto"/>
          <w:szCs w:val="22"/>
        </w:rPr>
        <w:t>: Mathematics for Computer Science I, Mathematics for Computer Science II,</w:t>
      </w:r>
    </w:p>
    <w:p w:rsidR="004853CC" w:rsidRDefault="004853CC" w:rsidP="004853CC">
      <w:pPr>
        <w:pStyle w:val="Subsection"/>
        <w:ind w:left="108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624ECF">
        <w:rPr>
          <w:rFonts w:asciiTheme="minorHAnsi" w:eastAsiaTheme="minorHAnsi" w:hAnsiTheme="minorHAnsi" w:cstheme="minorBidi"/>
          <w:bCs w:val="0"/>
          <w:color w:val="auto"/>
          <w:szCs w:val="22"/>
        </w:rPr>
        <w:t>Mathematics for Computer Science III, Computer Organization, Computing Laboratory II,</w:t>
      </w:r>
    </w:p>
    <w:p w:rsidR="004853CC" w:rsidRPr="00764EAA" w:rsidRDefault="004853CC" w:rsidP="004853CC">
      <w:pPr>
        <w:pStyle w:val="Subsection"/>
        <w:ind w:left="108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624ECF">
        <w:rPr>
          <w:rFonts w:asciiTheme="minorHAnsi" w:eastAsiaTheme="minorHAnsi" w:hAnsiTheme="minorHAnsi" w:cstheme="minorBidi"/>
          <w:bCs w:val="0"/>
          <w:color w:val="auto"/>
          <w:szCs w:val="22"/>
        </w:rPr>
        <w:t>Probability and Statistics, Manufacturing Processes, Elements of Visual Representation.</w:t>
      </w:r>
    </w:p>
    <w:p w:rsidR="004853CC" w:rsidRDefault="004853CC" w:rsidP="004853CC">
      <w:pPr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28"/>
        </w:rPr>
      </w:pPr>
    </w:p>
    <w:p w:rsidR="00624ECF" w:rsidRDefault="00624ECF" w:rsidP="005640F4">
      <w:pPr>
        <w:pStyle w:val="SectionHeading"/>
      </w:pPr>
      <w:r>
        <w:t>Positions of Responsibility:</w:t>
      </w:r>
    </w:p>
    <w:p w:rsidR="00624ECF" w:rsidRPr="001A5CE8" w:rsidRDefault="00624ECF" w:rsidP="005640F4">
      <w:pPr>
        <w:pStyle w:val="Subsection"/>
        <w:numPr>
          <w:ilvl w:val="0"/>
          <w:numId w:val="10"/>
        </w:numPr>
        <w:ind w:left="36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Secretary, Skating Club (2011-12)</w:t>
      </w:r>
      <w:r w:rsidR="00083C4C">
        <w:rPr>
          <w:rFonts w:asciiTheme="minorHAnsi" w:eastAsiaTheme="minorHAnsi" w:hAnsiTheme="minorHAnsi" w:cstheme="minorBidi"/>
          <w:bCs w:val="0"/>
          <w:color w:val="auto"/>
          <w:szCs w:val="22"/>
        </w:rPr>
        <w:t>, IITK</w:t>
      </w: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624ECF" w:rsidRPr="001A5CE8" w:rsidRDefault="00624ECF" w:rsidP="005640F4">
      <w:pPr>
        <w:pStyle w:val="Subsection"/>
        <w:numPr>
          <w:ilvl w:val="0"/>
          <w:numId w:val="10"/>
        </w:numPr>
        <w:ind w:left="36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Assistant Coordinator, Skating Club (2012-13)</w:t>
      </w:r>
      <w:r w:rsidR="00083C4C">
        <w:rPr>
          <w:rFonts w:asciiTheme="minorHAnsi" w:eastAsiaTheme="minorHAnsi" w:hAnsiTheme="minorHAnsi" w:cstheme="minorBidi"/>
          <w:bCs w:val="0"/>
          <w:color w:val="auto"/>
          <w:szCs w:val="22"/>
        </w:rPr>
        <w:t>, IITK</w:t>
      </w: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624ECF" w:rsidRPr="001A5CE8" w:rsidRDefault="00624ECF" w:rsidP="005640F4">
      <w:pPr>
        <w:pStyle w:val="Subsection"/>
        <w:numPr>
          <w:ilvl w:val="0"/>
          <w:numId w:val="10"/>
        </w:numPr>
        <w:ind w:left="36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Secretary, Aeromodelling Club (2012-2013)</w:t>
      </w:r>
      <w:r w:rsidR="00083C4C">
        <w:rPr>
          <w:rFonts w:asciiTheme="minorHAnsi" w:eastAsiaTheme="minorHAnsi" w:hAnsiTheme="minorHAnsi" w:cstheme="minorBidi"/>
          <w:bCs w:val="0"/>
          <w:color w:val="auto"/>
          <w:szCs w:val="22"/>
        </w:rPr>
        <w:t>, IITK</w:t>
      </w: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624ECF" w:rsidRPr="001A5CE8" w:rsidRDefault="00624ECF" w:rsidP="005640F4">
      <w:pPr>
        <w:pStyle w:val="Subsection"/>
        <w:numPr>
          <w:ilvl w:val="0"/>
          <w:numId w:val="10"/>
        </w:numPr>
        <w:ind w:left="36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Secretary, Take Off, Techkriti 2012</w:t>
      </w:r>
      <w:r w:rsidR="00083C4C">
        <w:rPr>
          <w:rFonts w:asciiTheme="minorHAnsi" w:eastAsiaTheme="minorHAnsi" w:hAnsiTheme="minorHAnsi" w:cstheme="minorBidi"/>
          <w:bCs w:val="0"/>
          <w:color w:val="auto"/>
          <w:szCs w:val="22"/>
        </w:rPr>
        <w:t>, annual technical festival of IITK</w:t>
      </w: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624ECF" w:rsidRDefault="00624ECF" w:rsidP="005640F4">
      <w:pPr>
        <w:pStyle w:val="Subsection"/>
        <w:numPr>
          <w:ilvl w:val="0"/>
          <w:numId w:val="10"/>
        </w:numPr>
        <w:ind w:left="36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Secretary, Informals, Antaragni 2012</w:t>
      </w:r>
      <w:r w:rsidR="005640F4">
        <w:rPr>
          <w:rFonts w:asciiTheme="minorHAnsi" w:eastAsiaTheme="minorHAnsi" w:hAnsiTheme="minorHAnsi" w:cstheme="minorBidi"/>
          <w:bCs w:val="0"/>
          <w:color w:val="auto"/>
          <w:szCs w:val="22"/>
        </w:rPr>
        <w:t>, annual cultural festival of IITK</w:t>
      </w: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624ECF" w:rsidRDefault="00624ECF" w:rsidP="004853CC">
      <w:pPr>
        <w:ind w:left="1080"/>
      </w:pPr>
    </w:p>
    <w:p w:rsidR="009E350C" w:rsidRDefault="009E350C" w:rsidP="004853CC">
      <w:pPr>
        <w:pStyle w:val="SectionHeading"/>
        <w:ind w:firstLine="720"/>
      </w:pPr>
    </w:p>
    <w:p w:rsidR="001A5CE8" w:rsidRDefault="001A5CE8" w:rsidP="004853CC">
      <w:pPr>
        <w:pStyle w:val="SectionHeading"/>
        <w:ind w:firstLine="720"/>
      </w:pPr>
      <w:r>
        <w:t>Projects and Involvements:</w:t>
      </w:r>
    </w:p>
    <w:p w:rsidR="001A5CE8" w:rsidRPr="000F05E0" w:rsidRDefault="001A5CE8" w:rsidP="004853CC">
      <w:pPr>
        <w:ind w:left="1080"/>
      </w:pPr>
    </w:p>
    <w:p w:rsidR="00624ECF" w:rsidRDefault="00DD197C" w:rsidP="004853CC">
      <w:pPr>
        <w:pStyle w:val="Subsection"/>
        <w:numPr>
          <w:ilvl w:val="1"/>
          <w:numId w:val="10"/>
        </w:numPr>
        <w:ind w:left="108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Under Aeromodelling Club, IIT Kanpur:</w:t>
      </w:r>
    </w:p>
    <w:p w:rsidR="00D46390" w:rsidRPr="001A5CE8" w:rsidRDefault="00DD197C" w:rsidP="004853CC">
      <w:pPr>
        <w:pStyle w:val="Subsection"/>
        <w:ind w:left="108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Built </w:t>
      </w:r>
      <w:r w:rsidR="00624ECF">
        <w:rPr>
          <w:rFonts w:asciiTheme="minorHAnsi" w:eastAsiaTheme="minorHAnsi" w:hAnsiTheme="minorHAnsi" w:cstheme="minorBidi"/>
          <w:bCs w:val="0"/>
          <w:color w:val="auto"/>
          <w:szCs w:val="22"/>
        </w:rPr>
        <w:t>the first working</w:t>
      </w: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Canard Configuration</w:t>
      </w:r>
      <w:r w:rsidR="00624ECF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plane from Styrofoam in the Aeromodelling club. We improved on our first design, to make the plane slower, more controllable, flight efficient, and stable</w:t>
      </w: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8406C3" w:rsidRPr="001A5CE8" w:rsidRDefault="008406C3" w:rsidP="004853CC">
      <w:pPr>
        <w:pStyle w:val="Subsection"/>
        <w:numPr>
          <w:ilvl w:val="1"/>
          <w:numId w:val="10"/>
        </w:numPr>
        <w:ind w:left="108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Under Course TA201: Made a miniature metallic zoo (Appreciated Project).</w:t>
      </w:r>
    </w:p>
    <w:p w:rsidR="00D46390" w:rsidRPr="00E56C35" w:rsidRDefault="00D46390" w:rsidP="004853CC">
      <w:pPr>
        <w:pStyle w:val="Subsection"/>
        <w:numPr>
          <w:ilvl w:val="1"/>
          <w:numId w:val="10"/>
        </w:numPr>
        <w:ind w:left="108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E56C35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Participated in </w:t>
      </w:r>
      <w:r w:rsidR="00DE6050" w:rsidRPr="00E56C35">
        <w:rPr>
          <w:rFonts w:asciiTheme="minorHAnsi" w:eastAsiaTheme="minorHAnsi" w:hAnsiTheme="minorHAnsi" w:cstheme="minorBidi"/>
          <w:bCs w:val="0"/>
          <w:color w:val="auto"/>
          <w:szCs w:val="22"/>
        </w:rPr>
        <w:t>Techf</w:t>
      </w:r>
      <w:r w:rsidRPr="00E56C35">
        <w:rPr>
          <w:rFonts w:asciiTheme="minorHAnsi" w:eastAsiaTheme="minorHAnsi" w:hAnsiTheme="minorHAnsi" w:cstheme="minorBidi"/>
          <w:bCs w:val="0"/>
          <w:color w:val="auto"/>
          <w:szCs w:val="22"/>
        </w:rPr>
        <w:t>est</w:t>
      </w:r>
      <w:r w:rsidR="00624ECF" w:rsidRPr="00E56C35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2013</w:t>
      </w:r>
      <w:r w:rsidRPr="00E56C35">
        <w:rPr>
          <w:rFonts w:asciiTheme="minorHAnsi" w:eastAsiaTheme="minorHAnsi" w:hAnsiTheme="minorHAnsi" w:cstheme="minorBidi"/>
          <w:bCs w:val="0"/>
          <w:color w:val="auto"/>
          <w:szCs w:val="22"/>
        </w:rPr>
        <w:t>, IIT Bombay, in events Hover-on, Po</w:t>
      </w:r>
      <w:r w:rsidR="00E56C35" w:rsidRPr="00E56C35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werless (Secured 3rd position) </w:t>
      </w:r>
      <w:r w:rsidR="001A5CE8" w:rsidRPr="00E56C35">
        <w:rPr>
          <w:rFonts w:asciiTheme="minorHAnsi" w:eastAsiaTheme="minorHAnsi" w:hAnsiTheme="minorHAnsi" w:cstheme="minorBidi"/>
          <w:bCs w:val="0"/>
          <w:color w:val="auto"/>
          <w:szCs w:val="22"/>
        </w:rPr>
        <w:t>a</w:t>
      </w:r>
      <w:r w:rsidRPr="00E56C35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nd </w:t>
      </w:r>
      <w:r w:rsidR="00E56C35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                     </w:t>
      </w:r>
      <w:r w:rsidRPr="00E56C35">
        <w:rPr>
          <w:rFonts w:asciiTheme="minorHAnsi" w:eastAsiaTheme="minorHAnsi" w:hAnsiTheme="minorHAnsi" w:cstheme="minorBidi"/>
          <w:bCs w:val="0"/>
          <w:color w:val="auto"/>
          <w:szCs w:val="22"/>
        </w:rPr>
        <w:t>Blitzkrieg Flying Challenge.</w:t>
      </w:r>
    </w:p>
    <w:p w:rsidR="000C11D1" w:rsidRDefault="008406C3" w:rsidP="004853CC">
      <w:pPr>
        <w:pStyle w:val="SectionHeading"/>
        <w:ind w:firstLine="720"/>
      </w:pPr>
      <w:r>
        <w:t>Programming Skills:</w:t>
      </w:r>
    </w:p>
    <w:p w:rsidR="008406C3" w:rsidRPr="001A5CE8" w:rsidRDefault="008406C3" w:rsidP="004853CC">
      <w:pPr>
        <w:pStyle w:val="Subsection"/>
        <w:numPr>
          <w:ilvl w:val="1"/>
          <w:numId w:val="10"/>
        </w:numPr>
        <w:ind w:left="108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Language and programming: C, Latex, HTML, PHP-MySQL, Bash Scripting</w:t>
      </w:r>
      <w:r w:rsidR="008225D4">
        <w:rPr>
          <w:rFonts w:asciiTheme="minorHAnsi" w:eastAsiaTheme="minorHAnsi" w:hAnsiTheme="minorHAnsi" w:cstheme="minorBidi"/>
          <w:bCs w:val="0"/>
          <w:color w:val="auto"/>
          <w:szCs w:val="22"/>
        </w:rPr>
        <w:t>, CSS</w:t>
      </w: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8406C3" w:rsidRPr="001A5CE8" w:rsidRDefault="008406C3" w:rsidP="004853CC">
      <w:pPr>
        <w:pStyle w:val="Subsection"/>
        <w:numPr>
          <w:ilvl w:val="1"/>
          <w:numId w:val="10"/>
        </w:numPr>
        <w:ind w:left="108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Softwares used: Autodesk Inventor, Autodesk AutoCAD, Texmaker, Git version control system</w:t>
      </w:r>
      <w:r w:rsidR="005640F4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(Linux terminal)</w:t>
      </w: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8406C3" w:rsidRPr="001A5CE8" w:rsidRDefault="008406C3" w:rsidP="004853CC">
      <w:pPr>
        <w:pStyle w:val="Subsection"/>
        <w:numPr>
          <w:ilvl w:val="1"/>
          <w:numId w:val="10"/>
        </w:numPr>
        <w:ind w:left="108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Platforms: </w:t>
      </w:r>
      <w:r w:rsidR="000F05E0"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Linux (</w:t>
      </w: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Fedora 17)</w:t>
      </w:r>
      <w:r w:rsidR="000F05E0"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, Windows</w:t>
      </w:r>
      <w:bookmarkStart w:id="0" w:name="_GoBack"/>
      <w:bookmarkEnd w:id="0"/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7.</w:t>
      </w:r>
    </w:p>
    <w:p w:rsidR="000C11D1" w:rsidRDefault="00981856" w:rsidP="004853CC">
      <w:pPr>
        <w:pStyle w:val="SectionHeading"/>
        <w:ind w:left="720"/>
      </w:pPr>
      <w:r>
        <w:t>Miscellaneous</w:t>
      </w:r>
    </w:p>
    <w:p w:rsidR="000C11D1" w:rsidRPr="001A5CE8" w:rsidRDefault="00D46390" w:rsidP="004853CC">
      <w:pPr>
        <w:pStyle w:val="Subsection"/>
        <w:numPr>
          <w:ilvl w:val="1"/>
          <w:numId w:val="10"/>
        </w:numPr>
        <w:ind w:left="108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Cleared Initial and First Grade in music theory, Trinity</w:t>
      </w:r>
      <w:r w:rsidR="004A53CF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Guild Hall</w:t>
      </w:r>
      <w:r w:rsidRPr="001A5CE8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EC0C30" w:rsidRPr="00083C4C" w:rsidRDefault="00B53BC4" w:rsidP="004853CC">
      <w:pPr>
        <w:pStyle w:val="Subsection"/>
        <w:numPr>
          <w:ilvl w:val="1"/>
          <w:numId w:val="10"/>
        </w:numPr>
        <w:ind w:left="108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083C4C">
        <w:rPr>
          <w:rFonts w:asciiTheme="minorHAnsi" w:eastAsiaTheme="minorHAnsi" w:hAnsiTheme="minorHAnsi" w:cstheme="minorBidi"/>
          <w:bCs w:val="0"/>
          <w:color w:val="auto"/>
          <w:szCs w:val="22"/>
        </w:rPr>
        <w:t>Have been performing</w:t>
      </w:r>
      <w:r w:rsidR="00D46390" w:rsidRPr="00083C4C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magic shows on stage</w:t>
      </w:r>
      <w:r w:rsidR="005640F4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semi-professionally</w:t>
      </w:r>
      <w:r w:rsidRPr="00083C4C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, for organizations like Indian Oil, </w:t>
      </w:r>
      <w:r w:rsidR="00D63147">
        <w:rPr>
          <w:rFonts w:asciiTheme="minorHAnsi" w:eastAsiaTheme="minorHAnsi" w:hAnsiTheme="minorHAnsi" w:cstheme="minorBidi"/>
          <w:bCs w:val="0"/>
          <w:color w:val="auto"/>
          <w:szCs w:val="22"/>
        </w:rPr>
        <w:t>L</w:t>
      </w:r>
      <w:r w:rsidR="00083C4C" w:rsidRPr="00083C4C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ions </w:t>
      </w:r>
      <w:r w:rsidR="00D63147">
        <w:rPr>
          <w:rFonts w:asciiTheme="minorHAnsi" w:eastAsiaTheme="minorHAnsi" w:hAnsiTheme="minorHAnsi" w:cstheme="minorBidi"/>
          <w:bCs w:val="0"/>
          <w:color w:val="auto"/>
          <w:szCs w:val="22"/>
        </w:rPr>
        <w:t>C</w:t>
      </w:r>
      <w:r w:rsidR="00083C4C" w:rsidRPr="00083C4C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lub, </w:t>
      </w:r>
      <w:r w:rsidR="00D63147">
        <w:rPr>
          <w:rFonts w:asciiTheme="minorHAnsi" w:eastAsiaTheme="minorHAnsi" w:hAnsiTheme="minorHAnsi" w:cstheme="minorBidi"/>
          <w:bCs w:val="0"/>
          <w:color w:val="auto"/>
          <w:szCs w:val="22"/>
        </w:rPr>
        <w:t>Rotary club, S</w:t>
      </w:r>
      <w:r w:rsidRPr="00083C4C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chools and </w:t>
      </w:r>
      <w:r w:rsidR="00D63147">
        <w:rPr>
          <w:rFonts w:asciiTheme="minorHAnsi" w:eastAsiaTheme="minorHAnsi" w:hAnsiTheme="minorHAnsi" w:cstheme="minorBidi"/>
          <w:bCs w:val="0"/>
          <w:color w:val="auto"/>
          <w:szCs w:val="22"/>
        </w:rPr>
        <w:t>many other forums</w:t>
      </w:r>
      <w:r w:rsidR="00DE6050" w:rsidRPr="00083C4C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EC0C30" w:rsidRPr="000B3936" w:rsidRDefault="00EC0C30" w:rsidP="004853CC">
      <w:pPr>
        <w:ind w:left="1080"/>
        <w:jc w:val="both"/>
        <w:rPr>
          <w:sz w:val="22"/>
        </w:rPr>
      </w:pPr>
    </w:p>
    <w:p w:rsidR="00EC0C30" w:rsidRPr="004A53CF" w:rsidRDefault="00EC0C30" w:rsidP="004853CC">
      <w:pPr>
        <w:ind w:firstLine="720"/>
        <w:jc w:val="both"/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28"/>
        </w:rPr>
      </w:pPr>
      <w:r w:rsidRPr="004A53CF"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28"/>
        </w:rPr>
        <w:t>Strengths &amp; Competencies</w:t>
      </w:r>
    </w:p>
    <w:p w:rsidR="00EC0C30" w:rsidRPr="004A53CF" w:rsidRDefault="004A53CF" w:rsidP="004853CC">
      <w:pPr>
        <w:pStyle w:val="Subsection"/>
        <w:numPr>
          <w:ilvl w:val="1"/>
          <w:numId w:val="10"/>
        </w:numPr>
        <w:ind w:left="108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4A53CF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Ability to learn things </w:t>
      </w:r>
      <w:r w:rsidR="00D63147">
        <w:rPr>
          <w:rFonts w:asciiTheme="minorHAnsi" w:eastAsiaTheme="minorHAnsi" w:hAnsiTheme="minorHAnsi" w:cstheme="minorBidi"/>
          <w:bCs w:val="0"/>
          <w:color w:val="auto"/>
          <w:szCs w:val="22"/>
        </w:rPr>
        <w:t>quickly, and correlate information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efficiently</w:t>
      </w:r>
      <w:r w:rsidR="00D63147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EC0C30" w:rsidRPr="004A53CF" w:rsidRDefault="00EC0C30" w:rsidP="004853CC">
      <w:pPr>
        <w:pStyle w:val="Subsection"/>
        <w:numPr>
          <w:ilvl w:val="1"/>
          <w:numId w:val="10"/>
        </w:numPr>
        <w:ind w:left="1080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4A53CF">
        <w:rPr>
          <w:rFonts w:asciiTheme="minorHAnsi" w:eastAsiaTheme="minorHAnsi" w:hAnsiTheme="minorHAnsi" w:cstheme="minorBidi"/>
          <w:bCs w:val="0"/>
          <w:color w:val="auto"/>
          <w:szCs w:val="22"/>
        </w:rPr>
        <w:t>Dedication and commitment to the assignments allotted</w:t>
      </w:r>
      <w:r w:rsidR="00D63147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and self-set goals</w:t>
      </w:r>
      <w:r w:rsidRPr="004A53CF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EC0C30" w:rsidRPr="00083C4C" w:rsidRDefault="00D63147" w:rsidP="004853CC">
      <w:pPr>
        <w:pStyle w:val="Subsection"/>
        <w:numPr>
          <w:ilvl w:val="1"/>
          <w:numId w:val="10"/>
        </w:numPr>
        <w:ind w:left="1080"/>
        <w:jc w:val="both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color w:val="auto"/>
          <w:szCs w:val="22"/>
        </w:rPr>
        <w:t>Understand importance of</w:t>
      </w:r>
      <w:r w:rsidR="005640F4">
        <w:rPr>
          <w:rFonts w:asciiTheme="minorHAnsi" w:eastAsiaTheme="minorHAnsi" w:hAnsiTheme="minorHAnsi" w:cstheme="minorBidi"/>
          <w:color w:val="auto"/>
          <w:szCs w:val="22"/>
        </w:rPr>
        <w:t xml:space="preserve"> teamwork </w:t>
      </w:r>
      <w:r>
        <w:rPr>
          <w:rFonts w:asciiTheme="minorHAnsi" w:eastAsiaTheme="minorHAnsi" w:hAnsiTheme="minorHAnsi" w:cstheme="minorBidi"/>
          <w:color w:val="auto"/>
          <w:szCs w:val="22"/>
        </w:rPr>
        <w:t>and confident</w:t>
      </w:r>
      <w:r w:rsidR="00EC0C30" w:rsidRPr="004A53CF">
        <w:rPr>
          <w:rFonts w:asciiTheme="minorHAnsi" w:eastAsiaTheme="minorHAnsi" w:hAnsiTheme="minorHAnsi" w:cstheme="minorBidi"/>
          <w:color w:val="auto"/>
          <w:szCs w:val="22"/>
        </w:rPr>
        <w:t xml:space="preserve"> to </w:t>
      </w:r>
      <w:r>
        <w:rPr>
          <w:rFonts w:asciiTheme="minorHAnsi" w:eastAsiaTheme="minorHAnsi" w:hAnsiTheme="minorHAnsi" w:cstheme="minorBidi"/>
          <w:color w:val="auto"/>
          <w:szCs w:val="22"/>
        </w:rPr>
        <w:t>contribute</w:t>
      </w:r>
      <w:r w:rsidR="00EC0C30" w:rsidRPr="004A53CF">
        <w:rPr>
          <w:rFonts w:asciiTheme="minorHAnsi" w:eastAsiaTheme="minorHAnsi" w:hAnsiTheme="minorHAnsi" w:cstheme="minorBidi"/>
          <w:color w:val="auto"/>
          <w:szCs w:val="22"/>
        </w:rPr>
        <w:t xml:space="preserve"> individually</w:t>
      </w:r>
      <w:r>
        <w:rPr>
          <w:rFonts w:asciiTheme="minorHAnsi" w:eastAsiaTheme="minorHAnsi" w:hAnsiTheme="minorHAnsi" w:cstheme="minorBidi"/>
          <w:color w:val="auto"/>
          <w:szCs w:val="22"/>
        </w:rPr>
        <w:t xml:space="preserve"> as well</w:t>
      </w:r>
      <w:r w:rsidR="00EC0C30" w:rsidRPr="004A53CF">
        <w:rPr>
          <w:rFonts w:asciiTheme="minorHAnsi" w:eastAsiaTheme="minorHAnsi" w:hAnsiTheme="minorHAnsi" w:cstheme="minorBidi"/>
          <w:color w:val="auto"/>
          <w:szCs w:val="22"/>
        </w:rPr>
        <w:t>.</w:t>
      </w:r>
    </w:p>
    <w:p w:rsidR="00083C4C" w:rsidRPr="004853CC" w:rsidRDefault="00D63147" w:rsidP="004853CC">
      <w:pPr>
        <w:pStyle w:val="Subsection"/>
        <w:numPr>
          <w:ilvl w:val="1"/>
          <w:numId w:val="10"/>
        </w:numPr>
        <w:ind w:left="1080"/>
        <w:jc w:val="both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color w:val="auto"/>
          <w:szCs w:val="22"/>
        </w:rPr>
        <w:t>Innovative approach attitude.</w:t>
      </w:r>
    </w:p>
    <w:p w:rsidR="004853CC" w:rsidRDefault="004853CC" w:rsidP="004853CC">
      <w:pPr>
        <w:pStyle w:val="Subsection"/>
        <w:ind w:left="1080"/>
        <w:jc w:val="both"/>
        <w:rPr>
          <w:rFonts w:asciiTheme="minorHAnsi" w:eastAsiaTheme="minorHAnsi" w:hAnsiTheme="minorHAnsi" w:cstheme="minorBidi"/>
          <w:color w:val="auto"/>
          <w:szCs w:val="22"/>
        </w:rPr>
      </w:pPr>
    </w:p>
    <w:p w:rsidR="004853CC" w:rsidRDefault="004853CC" w:rsidP="004853CC">
      <w:pPr>
        <w:pStyle w:val="Subsection"/>
        <w:ind w:left="1080"/>
        <w:jc w:val="both"/>
        <w:rPr>
          <w:rFonts w:asciiTheme="minorHAnsi" w:eastAsiaTheme="minorHAnsi" w:hAnsiTheme="minorHAnsi" w:cstheme="minorBidi"/>
          <w:color w:val="auto"/>
          <w:szCs w:val="22"/>
        </w:rPr>
      </w:pPr>
    </w:p>
    <w:p w:rsidR="004853CC" w:rsidRPr="004A53CF" w:rsidRDefault="004853CC" w:rsidP="004853CC">
      <w:pPr>
        <w:pStyle w:val="Subsection"/>
        <w:ind w:left="1080"/>
        <w:jc w:val="both"/>
        <w:rPr>
          <w:rFonts w:asciiTheme="minorHAnsi" w:eastAsiaTheme="minorHAnsi" w:hAnsiTheme="minorHAnsi" w:cstheme="minorBidi"/>
          <w:bCs w:val="0"/>
          <w:color w:val="auto"/>
          <w:szCs w:val="22"/>
        </w:rPr>
      </w:pPr>
    </w:p>
    <w:sectPr w:rsidR="004853CC" w:rsidRPr="004A53CF" w:rsidSect="009E350C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2DF" w:rsidRDefault="002D02DF">
      <w:pPr>
        <w:spacing w:after="0" w:line="240" w:lineRule="auto"/>
      </w:pPr>
      <w:r>
        <w:separator/>
      </w:r>
    </w:p>
  </w:endnote>
  <w:endnote w:type="continuationSeparator" w:id="0">
    <w:p w:rsidR="002D02DF" w:rsidRDefault="002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1D1" w:rsidRDefault="002D02DF">
    <w:pPr>
      <w:pStyle w:val="Footer"/>
    </w:pPr>
    <w:r>
      <w:rPr>
        <w:noProof/>
      </w:rPr>
      <w:pict>
        <v:rect id="_x0000_s2058" style="position:absolute;margin-left:0;margin-top:0;width:55.1pt;height:11in;z-index:-251646976;visibility:visible;mso-width-percent:90;mso-height-percent:1000;mso-left-percent:0;mso-position-horizontal-relative:page;mso-position-vertical:center;mso-position-vertical-relative:page;mso-width-percent:90;mso-height-percent:1000;mso-lef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<v:path arrowok="t"/>
          <v:textbox style="mso-next-textbox:#_x0000_s2058">
            <w:txbxContent>
              <w:p w:rsidR="000C11D1" w:rsidRDefault="000C11D1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57" style="position:absolute;margin-left:0;margin-top:0;width:55.1pt;height:71.3pt;z-index:-251645952;visibility:visible;mso-width-percent:90;mso-height-percent:90;mso-left-percent:0;mso-top-percent:810;mso-position-horizontal-relative:page;mso-position-vertical-relative:page;mso-width-percent:90;mso-height-percent:90;mso-left-percent: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<v:path arrowok="t"/>
          <v:textbox style="mso-next-textbox:#_x0000_s2057">
            <w:txbxContent>
              <w:p w:rsidR="000C11D1" w:rsidRDefault="000C11D1"/>
            </w:txbxContent>
          </v:textbox>
          <w10:wrap anchorx="page" anchory="page"/>
        </v:rect>
      </w:pict>
    </w: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Double Bracket 7" o:spid="_x0000_s2056" type="#_x0000_t185" style="position:absolute;margin-left:0;margin-top:0;width:36pt;height:28.8pt;z-index:251671552;visibility:visible;mso-left-percent:25;mso-top-percent:835;mso-position-horizontal-relative:page;mso-position-vertical-relative:page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<v:path arrowok="t"/>
          <v:textbox style="mso-next-textbox:#Double Bracket 7" inset="0,,0">
            <w:txbxContent>
              <w:p w:rsidR="000C11D1" w:rsidRDefault="005E0056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3376A7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C61E07">
                  <w:rPr>
                    <w:noProof/>
                    <w:color w:val="FFFFFF" w:themeColor="background1"/>
                    <w:sz w:val="24"/>
                    <w:szCs w:val="20"/>
                  </w:rPr>
                  <w:t>2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1D1" w:rsidRDefault="002D02DF">
    <w:r>
      <w:rPr>
        <w:noProof/>
        <w:color w:val="000000"/>
      </w:rPr>
      <w:pict>
        <v:rect id="_x0000_s2055" style="position:absolute;margin-left:0;margin-top:0;width:556.9pt;height:11in;z-index:-251639808;visibility:visible;mso-width-percent:910;mso-height-percent:1000;mso-position-horizontal:left;mso-position-horizontal-relative:page;mso-position-vertical:center;mso-position-vertical-relative:page;mso-width-percent:91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>
        <v:rect id="_x0000_s2054" style="position:absolute;margin-left:0;margin-top:0;width:55.1pt;height:11in;z-index:-251642880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<v:path arrowok="t"/>
          <v:textbox style="mso-next-textbox:#_x0000_s2054">
            <w:txbxContent>
              <w:p w:rsidR="000C11D1" w:rsidRDefault="000C11D1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53" style="position:absolute;margin-left:0;margin-top:0;width:55.1pt;height:71.3pt;z-index:-251641856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<v:path arrowok="t"/>
          <v:textbox style="mso-next-textbox:#_x0000_s2053">
            <w:txbxContent>
              <w:p w:rsidR="000C11D1" w:rsidRDefault="000C11D1"/>
            </w:txbxContent>
          </v:textbox>
          <w10:wrap anchorx="page" anchory="page"/>
        </v:rect>
      </w:pict>
    </w: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2" type="#_x0000_t185" style="position:absolute;margin-left:0;margin-top:0;width:36pt;height:28.8pt;z-index:251675648;visibility:visible;mso-left-percent:917;mso-top-percent:835;mso-position-horizontal-relative:page;mso-position-vertical-relative:page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<v:path arrowok="t"/>
          <v:textbox style="mso-next-textbox:#_x0000_s2052" inset="0,,0">
            <w:txbxContent>
              <w:p w:rsidR="000C11D1" w:rsidRDefault="005E0056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3376A7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4853CC">
                  <w:rPr>
                    <w:noProof/>
                    <w:color w:val="FFFFFF" w:themeColor="background1"/>
                    <w:sz w:val="24"/>
                    <w:szCs w:val="20"/>
                  </w:rPr>
                  <w:t>3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2DF" w:rsidRDefault="002D02DF">
      <w:pPr>
        <w:spacing w:after="0" w:line="240" w:lineRule="auto"/>
      </w:pPr>
      <w:r>
        <w:separator/>
      </w:r>
    </w:p>
  </w:footnote>
  <w:footnote w:type="continuationSeparator" w:id="0">
    <w:p w:rsidR="002D02DF" w:rsidRDefault="002D0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1D1" w:rsidRDefault="002D02DF">
    <w:pPr>
      <w:pStyle w:val="Header"/>
    </w:pPr>
    <w:r>
      <w:rPr>
        <w:noProof/>
        <w:color w:val="000000"/>
      </w:rPr>
      <w:pict>
        <v:rect id="_x0000_s2062" style="position:absolute;margin-left:0;margin-top:0;width:556.9pt;height:11in;z-index:-251650048;visibility:visible;mso-width-percent:910;mso-height-percent:1000;mso-left-percent:90;mso-position-horizontal-relative:page;mso-position-vertical:center;mso-position-vertical-relative:page;mso-width-percent:910;mso-height-percent:1000;mso-left-percent:9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3" o:spid="_x0000_s2061" type="#_x0000_t202" style="position:absolute;margin-left:0;margin-top:0;width:32.25pt;height:356.4pt;z-index:251667456;visibility:visible;mso-width-percent:50;mso-height-percent:450;mso-left-percent:35;mso-position-horizontal-relative:page;mso-position-vertical:center;mso-position-vertical-relative:page;mso-width-percent:50;mso-height-percent:450;mso-left-percent:35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<v:path arrowok="t"/>
          <v:textbox style="layout-flow:vertical;mso-layout-flow-alt:bottom-to-top;mso-next-textbox:#TextBox 3">
            <w:txbxContent>
              <w:p w:rsidR="000C11D1" w:rsidRDefault="003376A7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 xml:space="preserve">Resume: 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rect id="_x0000_s2060" style="position:absolute;margin-left:0;margin-top:0;width:55.1pt;height:71.3pt;z-index:-251651072;visibility:visible;mso-width-percent:90;mso-height-percent:90;mso-left-percent:0;mso-top-percent:810;mso-position-horizontal-relative:page;mso-position-vertical-relative:page;mso-width-percent:90;mso-height-percent:90;mso-left-percent: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<v:path arrowok="t"/>
          <v:textbox style="mso-next-textbox:#_x0000_s2060">
            <w:txbxContent>
              <w:p w:rsidR="000C11D1" w:rsidRDefault="000C11D1"/>
            </w:txbxContent>
          </v:textbox>
          <w10:wrap anchorx="page" anchory="page"/>
        </v:rect>
      </w:pict>
    </w:r>
    <w:r>
      <w:rPr>
        <w:noProof/>
      </w:rPr>
      <w:pict>
        <v:rect id="Rectangle 4" o:spid="_x0000_s2059" style="position:absolute;margin-left:0;margin-top:0;width:55.1pt;height:11in;z-index:-251652096;visibility:visible;mso-width-percent:90;mso-height-percent:1000;mso-left-percent:0;mso-position-horizontal-relative:page;mso-position-vertical:center;mso-position-vertical-relative:page;mso-width-percent:90;mso-height-percent:1000;mso-lef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<v:path arrowok="t"/>
          <v:textbox style="mso-next-textbox:#Rectangle 4">
            <w:txbxContent>
              <w:p w:rsidR="000C11D1" w:rsidRDefault="000C11D1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1D1" w:rsidRDefault="002D02DF">
    <w:pPr>
      <w:pStyle w:val="Header"/>
    </w:pPr>
    <w:r>
      <w:rPr>
        <w:noProof/>
      </w:rPr>
      <w:pict>
        <v:rect id="Rectangle 5" o:spid="_x0000_s2051" style="position:absolute;margin-left:0;margin-top:0;width:556.9pt;height:11in;z-index:-251654144;visibility:visible;mso-width-percent:910;mso-height-percent:1000;mso-position-horizontal:left;mso-position-horizontal-relative:page;mso-position-vertical:center;mso-position-vertical-relative:page;mso-width-percent:91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 w:rsidR="003376A7">
      <w:rPr>
        <w:noProof/>
      </w:rPr>
      <w:t xml:space="preserve"> </w:t>
    </w:r>
    <w:r>
      <w:rPr>
        <w:noProof/>
      </w:rPr>
      <w:pict>
        <v:rect id="_x0000_s2050" style="position:absolute;margin-left:0;margin-top:0;width:55.1pt;height:11in;z-index:251659264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<v:path arrowok="t"/>
          <v:textbox style="mso-next-textbox:#_x0000_s2050">
            <w:txbxContent>
              <w:p w:rsidR="000C11D1" w:rsidRDefault="000C11D1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49" style="position:absolute;margin-left:0;margin-top:0;width:55.1pt;height:71.3pt;z-index:251660288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<v:path arrowok="t"/>
          <v:textbox style="mso-next-textbox:#_x0000_s2049">
            <w:txbxContent>
              <w:p w:rsidR="000C11D1" w:rsidRDefault="000C11D1"/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8B7280"/>
    <w:multiLevelType w:val="hybridMultilevel"/>
    <w:tmpl w:val="BBC6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D08D9"/>
    <w:multiLevelType w:val="hybridMultilevel"/>
    <w:tmpl w:val="A3B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F687B"/>
    <w:multiLevelType w:val="hybridMultilevel"/>
    <w:tmpl w:val="24261E2E"/>
    <w:lvl w:ilvl="0" w:tplc="04090001">
      <w:start w:val="1"/>
      <w:numFmt w:val="bullet"/>
      <w:lvlText w:val=""/>
      <w:lvlJc w:val="left"/>
      <w:pPr>
        <w:tabs>
          <w:tab w:val="num" w:pos="174"/>
        </w:tabs>
        <w:ind w:left="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94"/>
        </w:tabs>
        <w:ind w:left="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14"/>
        </w:tabs>
        <w:ind w:left="1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34"/>
        </w:tabs>
        <w:ind w:left="2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4"/>
        </w:tabs>
        <w:ind w:left="3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4"/>
        </w:tabs>
        <w:ind w:left="3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4"/>
        </w:tabs>
        <w:ind w:left="4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4"/>
        </w:tabs>
        <w:ind w:left="5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4"/>
        </w:tabs>
        <w:ind w:left="5934" w:hanging="360"/>
      </w:pPr>
      <w:rPr>
        <w:rFonts w:ascii="Wingdings" w:hAnsi="Wingdings" w:hint="default"/>
      </w:rPr>
    </w:lvl>
  </w:abstractNum>
  <w:abstractNum w:abstractNumId="4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B54B7"/>
    <w:multiLevelType w:val="hybridMultilevel"/>
    <w:tmpl w:val="36249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56DCD"/>
    <w:multiLevelType w:val="hybridMultilevel"/>
    <w:tmpl w:val="6160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341A2"/>
    <w:multiLevelType w:val="hybridMultilevel"/>
    <w:tmpl w:val="36B65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6E2360"/>
    <w:multiLevelType w:val="hybridMultilevel"/>
    <w:tmpl w:val="CA5A7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403968"/>
    <w:multiLevelType w:val="hybridMultilevel"/>
    <w:tmpl w:val="B700F8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63A422A"/>
    <w:multiLevelType w:val="hybridMultilevel"/>
    <w:tmpl w:val="126AB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7D71EBF"/>
    <w:multiLevelType w:val="hybridMultilevel"/>
    <w:tmpl w:val="C16C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7C74BB"/>
    <w:multiLevelType w:val="hybridMultilevel"/>
    <w:tmpl w:val="F08844B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6A632C03"/>
    <w:multiLevelType w:val="hybridMultilevel"/>
    <w:tmpl w:val="6CA2E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13"/>
  </w:num>
  <w:num w:numId="10">
    <w:abstractNumId w:val="5"/>
  </w:num>
  <w:num w:numId="11">
    <w:abstractNumId w:val="7"/>
  </w:num>
  <w:num w:numId="12">
    <w:abstractNumId w:val="11"/>
  </w:num>
  <w:num w:numId="13">
    <w:abstractNumId w:val="15"/>
  </w:num>
  <w:num w:numId="14">
    <w:abstractNumId w:val="6"/>
  </w:num>
  <w:num w:numId="15">
    <w:abstractNumId w:val="3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519C"/>
    <w:rsid w:val="00083C4C"/>
    <w:rsid w:val="000C11D1"/>
    <w:rsid w:val="000F05E0"/>
    <w:rsid w:val="001245BA"/>
    <w:rsid w:val="001A5CE8"/>
    <w:rsid w:val="001C519C"/>
    <w:rsid w:val="002D02DF"/>
    <w:rsid w:val="002F5BD2"/>
    <w:rsid w:val="003376A7"/>
    <w:rsid w:val="004853CC"/>
    <w:rsid w:val="004A53CF"/>
    <w:rsid w:val="0050539F"/>
    <w:rsid w:val="005640F4"/>
    <w:rsid w:val="005E0056"/>
    <w:rsid w:val="00624ECF"/>
    <w:rsid w:val="00753545"/>
    <w:rsid w:val="00764EAA"/>
    <w:rsid w:val="00780C9F"/>
    <w:rsid w:val="008225D4"/>
    <w:rsid w:val="008406C3"/>
    <w:rsid w:val="00864C0E"/>
    <w:rsid w:val="008C0B17"/>
    <w:rsid w:val="00906B70"/>
    <w:rsid w:val="00981856"/>
    <w:rsid w:val="009854D5"/>
    <w:rsid w:val="009E350C"/>
    <w:rsid w:val="00AE5F86"/>
    <w:rsid w:val="00B53BC4"/>
    <w:rsid w:val="00C61E07"/>
    <w:rsid w:val="00D46390"/>
    <w:rsid w:val="00D63147"/>
    <w:rsid w:val="00D72F28"/>
    <w:rsid w:val="00DD197C"/>
    <w:rsid w:val="00DE6050"/>
    <w:rsid w:val="00E210C0"/>
    <w:rsid w:val="00E56C35"/>
    <w:rsid w:val="00EC0C30"/>
    <w:rsid w:val="00EC5D5C"/>
    <w:rsid w:val="00ED1260"/>
    <w:rsid w:val="00FC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5:docId w15:val="{1A5E85CF-1DEA-478F-A5D8-B4A9E1D1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056"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05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05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056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0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0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0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0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0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0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5E005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ahoma" w:hAnsi="Tahoma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5E0056"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5E0056"/>
    <w:rPr>
      <w:rFonts w:asciiTheme="majorHAnsi" w:eastAsiaTheme="majorEastAsia" w:hAnsiTheme="majorHAnsi" w:cstheme="majorBidi"/>
      <w:bCs/>
      <w:color w:val="auto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0056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056"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056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056"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056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056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056"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056"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0056"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E0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056"/>
    <w:rPr>
      <w:rFonts w:asciiTheme="majorHAnsi" w:eastAsiaTheme="majorEastAsia" w:hAnsiTheme="majorHAnsi" w:cstheme="majorBidi"/>
      <w:color w:val="auto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056"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5E0056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5E0056"/>
    <w:rPr>
      <w:b/>
      <w:bCs/>
    </w:rPr>
  </w:style>
  <w:style w:type="character" w:styleId="Emphasis">
    <w:name w:val="Emphasis"/>
    <w:basedOn w:val="DefaultParagraphFont"/>
    <w:uiPriority w:val="20"/>
    <w:qFormat/>
    <w:rsid w:val="005E0056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5E00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0056"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5E0056"/>
    <w:rPr>
      <w:rFonts w:asciiTheme="majorHAnsi" w:eastAsiaTheme="minorEastAsia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056"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056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5E0056"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5E005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E0056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5E0056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E0056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0056"/>
    <w:pPr>
      <w:spacing w:before="480" w:line="264" w:lineRule="auto"/>
      <w:outlineLvl w:val="9"/>
    </w:pPr>
    <w:rPr>
      <w:b/>
      <w:color w:val="000000"/>
      <w:sz w:val="28"/>
    </w:rPr>
  </w:style>
  <w:style w:type="character" w:styleId="PlaceholderText">
    <w:name w:val="Placeholder Text"/>
    <w:basedOn w:val="DefaultParagraphFont"/>
    <w:uiPriority w:val="99"/>
    <w:rsid w:val="005E00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56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sid w:val="005E0056"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E0056"/>
  </w:style>
  <w:style w:type="paragraph" w:customStyle="1" w:styleId="Subsection">
    <w:name w:val="Subsection"/>
    <w:basedOn w:val="Heading2"/>
    <w:qFormat/>
    <w:rsid w:val="005E0056"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sid w:val="005E0056"/>
    <w:rPr>
      <w:b/>
      <w:sz w:val="28"/>
      <w:szCs w:val="28"/>
    </w:rPr>
  </w:style>
  <w:style w:type="paragraph" w:customStyle="1" w:styleId="SubsectionDate">
    <w:name w:val="Subsection Date"/>
    <w:basedOn w:val="Normal"/>
    <w:qFormat/>
    <w:rsid w:val="005E0056"/>
  </w:style>
  <w:style w:type="paragraph" w:styleId="Header">
    <w:name w:val="header"/>
    <w:basedOn w:val="Normal"/>
    <w:link w:val="HeaderChar"/>
    <w:unhideWhenUsed/>
    <w:rsid w:val="005E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E0056"/>
  </w:style>
  <w:style w:type="paragraph" w:styleId="Footer">
    <w:name w:val="footer"/>
    <w:basedOn w:val="Normal"/>
    <w:link w:val="FooterChar"/>
    <w:uiPriority w:val="99"/>
    <w:unhideWhenUsed/>
    <w:rsid w:val="005E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056"/>
  </w:style>
  <w:style w:type="paragraph" w:customStyle="1" w:styleId="Phone">
    <w:name w:val="Phone"/>
    <w:basedOn w:val="NoSpacing"/>
    <w:qFormat/>
    <w:rsid w:val="005E0056"/>
    <w:rPr>
      <w:sz w:val="24"/>
    </w:rPr>
  </w:style>
  <w:style w:type="paragraph" w:customStyle="1" w:styleId="SenderAddress">
    <w:name w:val="Sender Address"/>
    <w:basedOn w:val="NoSpacing"/>
    <w:qFormat/>
    <w:rsid w:val="005E0056"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rsid w:val="005E0056"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rsid w:val="005E0056"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rsid w:val="005E0056"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sid w:val="005E0056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rsid w:val="005E0056"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5E0056"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sid w:val="005E0056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rsid w:val="005E0056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5E0056"/>
    <w:rPr>
      <w:sz w:val="21"/>
    </w:rPr>
  </w:style>
  <w:style w:type="character" w:styleId="Hyperlink">
    <w:name w:val="Hyperlink"/>
    <w:basedOn w:val="DefaultParagraphFont"/>
    <w:uiPriority w:val="99"/>
    <w:unhideWhenUsed/>
    <w:rsid w:val="001A5CE8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ubhab@iitk.ac.i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DBD18E8D1D46B88F3ADB0159864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51055-AC34-4083-A6A3-ADF9944B3991}"/>
      </w:docPartPr>
      <w:docPartBody>
        <w:p w:rsidR="00D7187D" w:rsidRDefault="00EA7A1C">
          <w:pPr>
            <w:pStyle w:val="B5DBD18E8D1D46B88F3ADB01598641F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996938F46E2459580D8397869040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68D25-9CA9-4A79-A232-6E7E8D98E269}"/>
      </w:docPartPr>
      <w:docPartBody>
        <w:p w:rsidR="00D7187D" w:rsidRDefault="00EA7A1C">
          <w:pPr>
            <w:pStyle w:val="A996938F46E2459580D839786904072E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7A1C"/>
    <w:rsid w:val="000B3A85"/>
    <w:rsid w:val="000F0D65"/>
    <w:rsid w:val="005767A9"/>
    <w:rsid w:val="00A73CA9"/>
    <w:rsid w:val="00D7187D"/>
    <w:rsid w:val="00EA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5767A9"/>
    <w:rPr>
      <w:color w:val="808080"/>
    </w:rPr>
  </w:style>
  <w:style w:type="paragraph" w:customStyle="1" w:styleId="B5DBD18E8D1D46B88F3ADB01598641F1">
    <w:name w:val="B5DBD18E8D1D46B88F3ADB01598641F1"/>
    <w:rsid w:val="00D7187D"/>
  </w:style>
  <w:style w:type="paragraph" w:customStyle="1" w:styleId="6A9BF6C7C8AE4215872C454A7B4DA846">
    <w:name w:val="6A9BF6C7C8AE4215872C454A7B4DA846"/>
    <w:rsid w:val="00D7187D"/>
  </w:style>
  <w:style w:type="paragraph" w:customStyle="1" w:styleId="A996938F46E2459580D839786904072E">
    <w:name w:val="A996938F46E2459580D839786904072E"/>
    <w:rsid w:val="00D7187D"/>
  </w:style>
  <w:style w:type="paragraph" w:customStyle="1" w:styleId="7583DCB1B20B420FB83AE4D1C48CE3E7">
    <w:name w:val="7583DCB1B20B420FB83AE4D1C48CE3E7"/>
    <w:rsid w:val="00D7187D"/>
  </w:style>
  <w:style w:type="paragraph" w:customStyle="1" w:styleId="FDF6D5D3A5554B4DAA4B7E6DE9F66FBF">
    <w:name w:val="FDF6D5D3A5554B4DAA4B7E6DE9F66FBF"/>
    <w:rsid w:val="00D7187D"/>
  </w:style>
  <w:style w:type="paragraph" w:customStyle="1" w:styleId="A3788A1FFC884106A506F4B1B5EA5A87">
    <w:name w:val="A3788A1FFC884106A506F4B1B5EA5A87"/>
    <w:rsid w:val="00D7187D"/>
  </w:style>
  <w:style w:type="paragraph" w:customStyle="1" w:styleId="206B5AE3A39A4771AAE73981C2CF52E8">
    <w:name w:val="206B5AE3A39A4771AAE73981C2CF52E8"/>
    <w:rsid w:val="00D7187D"/>
  </w:style>
  <w:style w:type="paragraph" w:customStyle="1" w:styleId="211C2A54FA904C43BDD997674C702B04">
    <w:name w:val="211C2A54FA904C43BDD997674C702B04"/>
    <w:rsid w:val="00D7187D"/>
  </w:style>
  <w:style w:type="paragraph" w:customStyle="1" w:styleId="C941C5AEC38247B28FA2AE3AD601548F">
    <w:name w:val="C941C5AEC38247B28FA2AE3AD601548F"/>
    <w:rsid w:val="00D7187D"/>
  </w:style>
  <w:style w:type="paragraph" w:customStyle="1" w:styleId="3E0AB02D420B4063BE6EDD345FC3939D">
    <w:name w:val="3E0AB02D420B4063BE6EDD345FC3939D"/>
    <w:rsid w:val="00D7187D"/>
  </w:style>
  <w:style w:type="paragraph" w:customStyle="1" w:styleId="8E02901EAD3446B095615B73E887BD72">
    <w:name w:val="8E02901EAD3446B095615B73E887BD72"/>
    <w:rsid w:val="00D7187D"/>
  </w:style>
  <w:style w:type="paragraph" w:customStyle="1" w:styleId="AFFE3D84A22E43498E9D4931900C28CC">
    <w:name w:val="AFFE3D84A22E43498E9D4931900C28CC"/>
    <w:rsid w:val="00D7187D"/>
  </w:style>
  <w:style w:type="paragraph" w:customStyle="1" w:styleId="DF9E763EC4ED4F9998A2885A2C19C0CE">
    <w:name w:val="DF9E763EC4ED4F9998A2885A2C19C0CE"/>
    <w:rsid w:val="00D7187D"/>
  </w:style>
  <w:style w:type="paragraph" w:customStyle="1" w:styleId="B56466C0523C43D0AB59B0AB9F3A66B8">
    <w:name w:val="B56466C0523C43D0AB59B0AB9F3A66B8"/>
    <w:rsid w:val="00D7187D"/>
  </w:style>
  <w:style w:type="paragraph" w:customStyle="1" w:styleId="084A4DFC8E1F48E4B852AA823F7730AA">
    <w:name w:val="084A4DFC8E1F48E4B852AA823F7730AA"/>
    <w:rsid w:val="00D7187D"/>
  </w:style>
  <w:style w:type="paragraph" w:customStyle="1" w:styleId="5961126F08784D3ABDE758C20CA2BC4D">
    <w:name w:val="5961126F08784D3ABDE758C20CA2BC4D"/>
    <w:rsid w:val="00D7187D"/>
  </w:style>
  <w:style w:type="paragraph" w:customStyle="1" w:styleId="B6D0A4F0272848A4BCD6001C5EE43F2D">
    <w:name w:val="B6D0A4F0272848A4BCD6001C5EE43F2D"/>
    <w:rsid w:val="00D7187D"/>
  </w:style>
  <w:style w:type="paragraph" w:customStyle="1" w:styleId="AD99DF57882C45AFA5C4F68D0A063D97">
    <w:name w:val="AD99DF57882C45AFA5C4F68D0A063D97"/>
    <w:rsid w:val="00D7187D"/>
  </w:style>
  <w:style w:type="paragraph" w:customStyle="1" w:styleId="FF5C84A907FF45E2974C639114B3F834">
    <w:name w:val="FF5C84A907FF45E2974C639114B3F834"/>
    <w:rsid w:val="00D7187D"/>
  </w:style>
  <w:style w:type="paragraph" w:customStyle="1" w:styleId="A8E3976BB4D340D4AAA1061F44A3CEAB">
    <w:name w:val="A8E3976BB4D340D4AAA1061F44A3CEAB"/>
    <w:rsid w:val="005767A9"/>
    <w:rPr>
      <w14:ligatures w14:val="standard"/>
    </w:rPr>
  </w:style>
  <w:style w:type="paragraph" w:customStyle="1" w:styleId="7A02F707DBD74A3384E49224CD7A979A">
    <w:name w:val="7A02F707DBD74A3384E49224CD7A979A"/>
    <w:rsid w:val="005767A9"/>
    <w:rPr>
      <w14:ligatures w14:val="standar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Room no. 156, Hall of Residence no. 3, IIT Kanpur, Kanpur – 208016</CompanyAddress>
  <CompanyPhone>Contact: +918127335583</CompanyPhone>
  <CompanyFax/>
  <CompanyEmail>Email: anubhab@iitk.ac.in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277D3AE-7ACD-4C10-B685-E4FA989A7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249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Bimbisariye</dc:creator>
  <cp:lastModifiedBy>anubhavmagic</cp:lastModifiedBy>
  <cp:revision>9</cp:revision>
  <cp:lastPrinted>2013-01-27T14:42:00Z</cp:lastPrinted>
  <dcterms:created xsi:type="dcterms:W3CDTF">2013-01-24T17:38:00Z</dcterms:created>
  <dcterms:modified xsi:type="dcterms:W3CDTF">2013-01-27T14:43:00Z</dcterms:modified>
</cp:coreProperties>
</file>