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D845" w14:textId="77777777" w:rsidR="00861B5A" w:rsidRDefault="00D2091A">
      <w:r>
        <w:t>1</w:t>
      </w:r>
    </w:p>
    <w:p w14:paraId="542BACE0" w14:textId="77777777" w:rsidR="00D141B1" w:rsidRDefault="00BF2FBD">
      <w:r>
        <w:rPr>
          <w:noProof/>
        </w:rPr>
        <w:drawing>
          <wp:inline distT="0" distB="0" distL="0" distR="0" wp14:anchorId="2DF0756F" wp14:editId="7CD5F0CC">
            <wp:extent cx="4554855" cy="666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12-07 14.51.13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71A" w14:textId="70790236" w:rsidR="00BF2FBD" w:rsidRDefault="00550BA7">
      <w:bookmarkStart w:id="0" w:name="_GoBack"/>
      <w:r>
        <w:rPr>
          <w:noProof/>
        </w:rPr>
        <w:lastRenderedPageBreak/>
        <w:drawing>
          <wp:inline distT="0" distB="0" distL="0" distR="0" wp14:anchorId="6D56C29B" wp14:editId="529CBB47">
            <wp:extent cx="4263390" cy="8229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Doc 2018-12-07 21.15.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7B5F3D" w14:textId="77777777" w:rsidR="00D85EED" w:rsidRDefault="00737B99">
      <w:r>
        <w:lastRenderedPageBreak/>
        <w:t>2 a</w:t>
      </w:r>
      <w:r w:rsidR="00E3140E">
        <w:t xml:space="preserve"> </w:t>
      </w:r>
      <w:r w:rsidR="00A661DA" w:rsidRPr="00A661DA">
        <w:t>"</w:t>
      </w:r>
      <w:r w:rsidR="00A661DA">
        <w:t xml:space="preserve">the </w:t>
      </w:r>
      <w:r w:rsidR="00A661DA" w:rsidRPr="00A661DA">
        <w:t xml:space="preserve"> error rate for data3 data"    "0"</w:t>
      </w:r>
    </w:p>
    <w:p w14:paraId="5D0162E0" w14:textId="77777777" w:rsidR="00875FF9" w:rsidRDefault="00875FF9">
      <w:r>
        <w:t xml:space="preserve">The black circle is formed by the </w:t>
      </w:r>
      <w:r w:rsidR="004A0E50">
        <w:t>kernel perceptron algorithm</w:t>
      </w:r>
    </w:p>
    <w:p w14:paraId="193B22AA" w14:textId="77777777" w:rsidR="00D64766" w:rsidRDefault="00AD1D2C">
      <w:r>
        <w:rPr>
          <w:noProof/>
        </w:rPr>
        <w:drawing>
          <wp:inline distT="0" distB="0" distL="0" distR="0" wp14:anchorId="75952BD5" wp14:editId="76BF7DF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8DD5" w14:textId="77777777" w:rsidR="00482000" w:rsidRDefault="00135EB8">
      <w:r>
        <w:t>2b</w:t>
      </w:r>
    </w:p>
    <w:p w14:paraId="0D1361F8" w14:textId="77777777" w:rsidR="00921687" w:rsidRDefault="00921687"/>
    <w:p w14:paraId="55EA98D0" w14:textId="1D326CDE" w:rsidR="00921687" w:rsidRDefault="00921687">
      <w:proofErr w:type="spellStart"/>
      <w:r>
        <w:t>Svm</w:t>
      </w:r>
      <w:proofErr w:type="spellEnd"/>
      <w:r>
        <w:t xml:space="preserve"> with previous plot</w:t>
      </w:r>
      <w:r w:rsidR="00F64298">
        <w:t xml:space="preserve">(green </w:t>
      </w:r>
      <w:proofErr w:type="spellStart"/>
      <w:r w:rsidR="00F64298">
        <w:t>svm</w:t>
      </w:r>
      <w:proofErr w:type="spellEnd"/>
      <w:r w:rsidR="00F64298">
        <w:t xml:space="preserve"> black perceptron)</w:t>
      </w:r>
    </w:p>
    <w:p w14:paraId="328744C2" w14:textId="47503B59" w:rsidR="00291F62" w:rsidRDefault="0057632F">
      <w:r>
        <w:t xml:space="preserve">The green </w:t>
      </w:r>
      <w:r w:rsidR="00406A63">
        <w:t xml:space="preserve">boundary of the following curve is </w:t>
      </w:r>
      <w:proofErr w:type="spellStart"/>
      <w:r w:rsidR="00406A63">
        <w:t>svm</w:t>
      </w:r>
      <w:proofErr w:type="spellEnd"/>
      <w:r w:rsidR="00406A63">
        <w:t xml:space="preserve"> and the black boundary is perceptron </w:t>
      </w:r>
      <w:proofErr w:type="spellStart"/>
      <w:r w:rsidR="00406A63">
        <w:t>curve.</w:t>
      </w:r>
      <w:r w:rsidR="004C387A">
        <w:t>we</w:t>
      </w:r>
      <w:proofErr w:type="spellEnd"/>
      <w:r w:rsidR="004C387A">
        <w:t xml:space="preserve"> can see that the green boundary is wider compared to the perceptron boundary</w:t>
      </w:r>
      <w:r w:rsidR="00322CC2">
        <w:t>.</w:t>
      </w:r>
      <w:r w:rsidR="004C387A">
        <w:t xml:space="preserve"> </w:t>
      </w:r>
      <w:r w:rsidR="00406A63">
        <w:t xml:space="preserve"> </w:t>
      </w:r>
      <w:r>
        <w:t xml:space="preserve"> </w:t>
      </w:r>
    </w:p>
    <w:p w14:paraId="12B0448A" w14:textId="78B36BC4" w:rsidR="00F64298" w:rsidRDefault="00F64298">
      <w:r>
        <w:rPr>
          <w:noProof/>
        </w:rPr>
        <w:lastRenderedPageBreak/>
        <w:drawing>
          <wp:inline distT="0" distB="0" distL="0" distR="0" wp14:anchorId="163A42E7" wp14:editId="49F2E9B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eensv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31C" w14:textId="77777777" w:rsidR="00921687" w:rsidRDefault="00921687"/>
    <w:p w14:paraId="7926CF16" w14:textId="23F54173" w:rsidR="0023686F" w:rsidRDefault="00EB1AE2">
      <w:proofErr w:type="spellStart"/>
      <w:r>
        <w:t>Svm</w:t>
      </w:r>
      <w:proofErr w:type="spellEnd"/>
      <w:r>
        <w:t xml:space="preserve"> data</w:t>
      </w:r>
      <w:r w:rsidR="00ED1A42">
        <w:t xml:space="preserve"> with box constraint 1</w:t>
      </w:r>
      <w:r w:rsidR="008F55C5">
        <w:t xml:space="preserve"> (</w:t>
      </w:r>
      <w:r w:rsidR="00A32255">
        <w:t>black curve</w:t>
      </w:r>
      <w:r w:rsidR="008F55C5">
        <w:t>)</w:t>
      </w:r>
    </w:p>
    <w:p w14:paraId="60E36D5C" w14:textId="77777777" w:rsidR="0023686F" w:rsidRDefault="0023686F">
      <w:r>
        <w:rPr>
          <w:noProof/>
        </w:rPr>
        <w:lastRenderedPageBreak/>
        <w:drawing>
          <wp:inline distT="0" distB="0" distL="0" distR="0" wp14:anchorId="2B515D9B" wp14:editId="6B80BF2D">
            <wp:extent cx="5073650" cy="38052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8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1B2" w14:textId="77777777" w:rsidR="00702866" w:rsidRDefault="00702866" w:rsidP="00702866">
      <w:r>
        <w:t>SVM with block constraint 0.001(black curve)</w:t>
      </w:r>
    </w:p>
    <w:p w14:paraId="3835C306" w14:textId="77777777" w:rsidR="00702866" w:rsidRDefault="00702866">
      <w:r>
        <w:rPr>
          <w:noProof/>
        </w:rPr>
        <w:drawing>
          <wp:inline distT="0" distB="0" distL="0" distR="0" wp14:anchorId="45330035" wp14:editId="509BC998">
            <wp:extent cx="50165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vmwithblockconstraint0..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722" cy="37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A137" w14:textId="77777777" w:rsidR="0023686F" w:rsidRDefault="0023686F">
      <w:r>
        <w:lastRenderedPageBreak/>
        <w:t>SVM with block constraint 0.0</w:t>
      </w:r>
      <w:r w:rsidR="000E6771">
        <w:t>0</w:t>
      </w:r>
      <w:r>
        <w:t>1</w:t>
      </w:r>
      <w:r w:rsidR="00291692">
        <w:t>(black curve)</w:t>
      </w:r>
    </w:p>
    <w:p w14:paraId="4B405AE6" w14:textId="77777777" w:rsidR="00EB1AE2" w:rsidRDefault="00EA567B">
      <w:r>
        <w:rPr>
          <w:noProof/>
        </w:rPr>
        <w:drawing>
          <wp:inline distT="0" distB="0" distL="0" distR="0" wp14:anchorId="0391ABFB" wp14:editId="067F74E8">
            <wp:extent cx="4794250" cy="3595688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mwithblockconstraint0..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132" cy="35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11ED" w14:textId="77777777" w:rsidR="00812F19" w:rsidRDefault="008D056E" w:rsidP="002F2EF2">
      <w:pPr>
        <w:autoSpaceDE w:val="0"/>
        <w:autoSpaceDN w:val="0"/>
        <w:adjustRightInd w:val="0"/>
        <w:spacing w:after="0" w:line="240" w:lineRule="auto"/>
      </w:pPr>
      <w:r w:rsidRPr="00AE2F11">
        <w:t>The box constraint means the value of C in</w:t>
      </w:r>
      <w:r w:rsidR="00D34CB8" w:rsidRPr="00AE2F11">
        <w:t xml:space="preserve"> </w:t>
      </w:r>
      <w:r w:rsidRPr="00AE2F11">
        <w:t>object function 1/2*&lt;</w:t>
      </w:r>
      <w:proofErr w:type="spellStart"/>
      <w:r w:rsidRPr="00AE2F11">
        <w:t>w,w</w:t>
      </w:r>
      <w:proofErr w:type="spellEnd"/>
      <w:r w:rsidRPr="00AE2F11">
        <w:t>&gt;+C *</w:t>
      </w:r>
      <w:proofErr w:type="spellStart"/>
      <w:r w:rsidRPr="00AE2F11">
        <w:t>Σi</w:t>
      </w:r>
      <w:proofErr w:type="spellEnd"/>
      <w:r w:rsidRPr="00AE2F11">
        <w:t xml:space="preserve"> </w:t>
      </w:r>
      <w:proofErr w:type="spellStart"/>
      <w:r w:rsidRPr="00AE2F11">
        <w:t>si</w:t>
      </w:r>
      <w:proofErr w:type="spellEnd"/>
      <w:r w:rsidRPr="00AE2F11">
        <w:t xml:space="preserve"> , where C is penalty we choose for </w:t>
      </w:r>
      <w:r w:rsidR="00D34CB8" w:rsidRPr="00AE2F11">
        <w:t>misclassification for data</w:t>
      </w:r>
      <w:r w:rsidRPr="00AE2F11">
        <w:t xml:space="preserve">. If box constraint or C is large, </w:t>
      </w:r>
      <w:r w:rsidR="002F2EF2" w:rsidRPr="00AE2F11">
        <w:t xml:space="preserve">it means </w:t>
      </w:r>
      <w:r w:rsidR="002F2EF2" w:rsidRPr="00AE2F11">
        <w:t>higher cost of the misclassified points, leading to a more strict separation of the data.</w:t>
      </w:r>
    </w:p>
    <w:p w14:paraId="4178BDBD" w14:textId="77777777" w:rsidR="00730E56" w:rsidRDefault="00730E56" w:rsidP="002F2EF2">
      <w:pPr>
        <w:autoSpaceDE w:val="0"/>
        <w:autoSpaceDN w:val="0"/>
        <w:adjustRightInd w:val="0"/>
        <w:spacing w:after="0" w:line="240" w:lineRule="auto"/>
      </w:pPr>
    </w:p>
    <w:p w14:paraId="5013D340" w14:textId="77777777" w:rsidR="00730E56" w:rsidRDefault="00730E56" w:rsidP="002F2EF2">
      <w:pPr>
        <w:autoSpaceDE w:val="0"/>
        <w:autoSpaceDN w:val="0"/>
        <w:adjustRightInd w:val="0"/>
        <w:spacing w:after="0" w:line="240" w:lineRule="auto"/>
      </w:pPr>
      <w:r>
        <w:t>2c</w:t>
      </w:r>
    </w:p>
    <w:p w14:paraId="239C250E" w14:textId="77777777" w:rsidR="00730E56" w:rsidRDefault="00B517C0" w:rsidP="002F2EF2">
      <w:pPr>
        <w:autoSpaceDE w:val="0"/>
        <w:autoSpaceDN w:val="0"/>
        <w:adjustRightInd w:val="0"/>
        <w:spacing w:after="0" w:line="240" w:lineRule="auto"/>
      </w:pPr>
      <w:r>
        <w:t>Error rates</w:t>
      </w:r>
    </w:p>
    <w:p w14:paraId="384645A8" w14:textId="77777777" w:rsidR="00891BD5" w:rsidRDefault="00891BD5" w:rsidP="00891BD5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r>
        <w:t>"Train error rate for optdigits49 data"    "0.01182"</w:t>
      </w:r>
    </w:p>
    <w:p w14:paraId="7AEB0104" w14:textId="77777777" w:rsidR="00891BD5" w:rsidRDefault="00891BD5" w:rsidP="00891BD5">
      <w:pPr>
        <w:autoSpaceDE w:val="0"/>
        <w:autoSpaceDN w:val="0"/>
        <w:adjustRightInd w:val="0"/>
        <w:spacing w:after="0" w:line="240" w:lineRule="auto"/>
      </w:pPr>
    </w:p>
    <w:p w14:paraId="2492DF21" w14:textId="77777777" w:rsidR="00891BD5" w:rsidRDefault="00891BD5" w:rsidP="00891BD5">
      <w:pPr>
        <w:autoSpaceDE w:val="0"/>
        <w:autoSpaceDN w:val="0"/>
        <w:adjustRightInd w:val="0"/>
        <w:spacing w:after="0" w:line="240" w:lineRule="auto"/>
      </w:pPr>
      <w:r>
        <w:t xml:space="preserve">    "Test error rate for optdigits49 data"    "0.024648"</w:t>
      </w:r>
    </w:p>
    <w:p w14:paraId="3186C563" w14:textId="77777777" w:rsidR="00891BD5" w:rsidRDefault="00891BD5" w:rsidP="00891BD5">
      <w:pPr>
        <w:autoSpaceDE w:val="0"/>
        <w:autoSpaceDN w:val="0"/>
        <w:adjustRightInd w:val="0"/>
        <w:spacing w:after="0" w:line="240" w:lineRule="auto"/>
      </w:pPr>
    </w:p>
    <w:p w14:paraId="1A4F3CFC" w14:textId="77777777" w:rsidR="00891BD5" w:rsidRDefault="00891BD5" w:rsidP="00891BD5">
      <w:pPr>
        <w:autoSpaceDE w:val="0"/>
        <w:autoSpaceDN w:val="0"/>
        <w:adjustRightInd w:val="0"/>
        <w:spacing w:after="0" w:line="240" w:lineRule="auto"/>
      </w:pPr>
      <w:r>
        <w:t xml:space="preserve">    "Train error rate for optdigits79 data"    "0.013002"</w:t>
      </w:r>
    </w:p>
    <w:p w14:paraId="6CE3571A" w14:textId="77777777" w:rsidR="00891BD5" w:rsidRDefault="00891BD5" w:rsidP="00891BD5">
      <w:pPr>
        <w:autoSpaceDE w:val="0"/>
        <w:autoSpaceDN w:val="0"/>
        <w:adjustRightInd w:val="0"/>
        <w:spacing w:after="0" w:line="240" w:lineRule="auto"/>
      </w:pPr>
    </w:p>
    <w:p w14:paraId="68916C31" w14:textId="77777777" w:rsidR="006D543F" w:rsidRDefault="00891BD5" w:rsidP="00891BD5">
      <w:pPr>
        <w:autoSpaceDE w:val="0"/>
        <w:autoSpaceDN w:val="0"/>
        <w:adjustRightInd w:val="0"/>
        <w:spacing w:after="0" w:line="240" w:lineRule="auto"/>
      </w:pPr>
      <w:r>
        <w:t xml:space="preserve">    "Test error rate for optdigits79 data"    "0.014184"</w:t>
      </w:r>
    </w:p>
    <w:sectPr w:rsidR="006D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EF76E" w14:textId="77777777" w:rsidR="00CE124E" w:rsidRDefault="00CE124E" w:rsidP="0023686F">
      <w:pPr>
        <w:spacing w:after="0" w:line="240" w:lineRule="auto"/>
      </w:pPr>
      <w:r>
        <w:separator/>
      </w:r>
    </w:p>
  </w:endnote>
  <w:endnote w:type="continuationSeparator" w:id="0">
    <w:p w14:paraId="0BB2C1C7" w14:textId="77777777" w:rsidR="00CE124E" w:rsidRDefault="00CE124E" w:rsidP="00236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E47C5" w14:textId="77777777" w:rsidR="00CE124E" w:rsidRDefault="00CE124E" w:rsidP="0023686F">
      <w:pPr>
        <w:spacing w:after="0" w:line="240" w:lineRule="auto"/>
      </w:pPr>
      <w:r>
        <w:separator/>
      </w:r>
    </w:p>
  </w:footnote>
  <w:footnote w:type="continuationSeparator" w:id="0">
    <w:p w14:paraId="0C685175" w14:textId="77777777" w:rsidR="00CE124E" w:rsidRDefault="00CE124E" w:rsidP="00236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16"/>
    <w:rsid w:val="000E6771"/>
    <w:rsid w:val="00135EB8"/>
    <w:rsid w:val="00194DE8"/>
    <w:rsid w:val="0023686F"/>
    <w:rsid w:val="00252916"/>
    <w:rsid w:val="00291692"/>
    <w:rsid w:val="00291F62"/>
    <w:rsid w:val="002F2EF2"/>
    <w:rsid w:val="003202C9"/>
    <w:rsid w:val="003224AC"/>
    <w:rsid w:val="00322CC2"/>
    <w:rsid w:val="00384FE9"/>
    <w:rsid w:val="00406A63"/>
    <w:rsid w:val="00482000"/>
    <w:rsid w:val="004A0E50"/>
    <w:rsid w:val="004C387A"/>
    <w:rsid w:val="00550BA7"/>
    <w:rsid w:val="0057632F"/>
    <w:rsid w:val="005E3521"/>
    <w:rsid w:val="00664707"/>
    <w:rsid w:val="006C6F7E"/>
    <w:rsid w:val="006D543F"/>
    <w:rsid w:val="00702866"/>
    <w:rsid w:val="00730E56"/>
    <w:rsid w:val="00737B99"/>
    <w:rsid w:val="007B783F"/>
    <w:rsid w:val="00812F19"/>
    <w:rsid w:val="00875FF9"/>
    <w:rsid w:val="00891BD5"/>
    <w:rsid w:val="008D056E"/>
    <w:rsid w:val="008F55C5"/>
    <w:rsid w:val="00903B9F"/>
    <w:rsid w:val="00921687"/>
    <w:rsid w:val="00A32255"/>
    <w:rsid w:val="00A661DA"/>
    <w:rsid w:val="00AD1D2C"/>
    <w:rsid w:val="00AE2F11"/>
    <w:rsid w:val="00B517C0"/>
    <w:rsid w:val="00BF2FBD"/>
    <w:rsid w:val="00BF5C6E"/>
    <w:rsid w:val="00CD4F7D"/>
    <w:rsid w:val="00CE124E"/>
    <w:rsid w:val="00D141B1"/>
    <w:rsid w:val="00D2091A"/>
    <w:rsid w:val="00D25D5F"/>
    <w:rsid w:val="00D34CB8"/>
    <w:rsid w:val="00D61C14"/>
    <w:rsid w:val="00D64766"/>
    <w:rsid w:val="00D85EED"/>
    <w:rsid w:val="00E3140E"/>
    <w:rsid w:val="00EA567B"/>
    <w:rsid w:val="00EB1AE2"/>
    <w:rsid w:val="00ED1A42"/>
    <w:rsid w:val="00F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F1FB"/>
  <w15:chartTrackingRefBased/>
  <w15:docId w15:val="{2515DB24-B7E7-4E2F-BED7-D6532959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6F"/>
  </w:style>
  <w:style w:type="paragraph" w:styleId="Footer">
    <w:name w:val="footer"/>
    <w:basedOn w:val="Normal"/>
    <w:link w:val="FooterChar"/>
    <w:uiPriority w:val="99"/>
    <w:unhideWhenUsed/>
    <w:rsid w:val="00236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Panda</dc:creator>
  <cp:keywords/>
  <dc:description/>
  <cp:lastModifiedBy>Anubhav Panda</cp:lastModifiedBy>
  <cp:revision>87</cp:revision>
  <cp:lastPrinted>2018-12-08T03:14:00Z</cp:lastPrinted>
  <dcterms:created xsi:type="dcterms:W3CDTF">2018-12-07T21:04:00Z</dcterms:created>
  <dcterms:modified xsi:type="dcterms:W3CDTF">2018-12-08T03:18:00Z</dcterms:modified>
</cp:coreProperties>
</file>