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83EF0" w:rsidR="002A5B18" w:rsidP="00CF12B6" w:rsidRDefault="005270A7" w14:paraId="3BB7F692" w14:textId="5EB07541">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rsidRPr="00F558E3" w:rsidR="00F558E3" w:rsidP="00CF12B6" w:rsidRDefault="00F558E3" w14:paraId="62D19833" w14:textId="77777777">
      <w:pPr>
        <w:jc w:val="center"/>
        <w:rPr>
          <w:rFonts w:ascii="Calibri" w:hAnsi="Calibri" w:cs="Calibri"/>
          <w:b/>
          <w:bCs/>
          <w:color w:val="262626" w:themeColor="text1" w:themeTint="D9"/>
          <w:sz w:val="44"/>
          <w:szCs w:val="44"/>
          <w:u w:val="single"/>
        </w:rPr>
      </w:pPr>
    </w:p>
    <w:p w:rsidRPr="00F558E3" w:rsidR="00F558E3" w:rsidP="00F558E3" w:rsidRDefault="00F558E3" w14:paraId="1DC8C5BB" w14:textId="77777777">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rsidR="005D0D7C" w:rsidP="00CF12B6" w:rsidRDefault="005D0D7C" w14:paraId="75B779BF" w14:textId="1B7B0B3E">
      <w:pPr>
        <w:jc w:val="center"/>
        <w:rPr>
          <w:rFonts w:ascii="Calibri" w:hAnsi="Calibri" w:cs="Calibri"/>
          <w:b/>
          <w:bCs/>
          <w:color w:val="404040" w:themeColor="text1" w:themeTint="BF"/>
          <w:sz w:val="40"/>
          <w:szCs w:val="40"/>
          <w:u w:val="single"/>
        </w:rPr>
      </w:pPr>
    </w:p>
    <w:p w:rsidR="002A5B18" w:rsidP="00CF12B6" w:rsidRDefault="002A5B18" w14:paraId="5A6B18F2" w14:textId="59A8EA6F">
      <w:pPr>
        <w:jc w:val="center"/>
        <w:rPr>
          <w:rFonts w:ascii="Calibri" w:hAnsi="Calibri" w:cs="Calibri"/>
          <w:b/>
          <w:bCs/>
          <w:color w:val="404040" w:themeColor="text1" w:themeTint="BF"/>
          <w:sz w:val="40"/>
          <w:szCs w:val="40"/>
          <w:u w:val="single"/>
        </w:rPr>
      </w:pPr>
    </w:p>
    <w:p w:rsidR="002A5B18" w:rsidP="00CF12B6" w:rsidRDefault="002A5B18" w14:paraId="40367B17" w14:textId="051D083C">
      <w:pPr>
        <w:jc w:val="center"/>
        <w:rPr>
          <w:rFonts w:ascii="Calibri" w:hAnsi="Calibri" w:cs="Calibri"/>
          <w:b/>
          <w:bCs/>
          <w:color w:val="404040" w:themeColor="text1" w:themeTint="BF"/>
          <w:sz w:val="40"/>
          <w:szCs w:val="40"/>
          <w:u w:val="single"/>
        </w:rPr>
      </w:pPr>
    </w:p>
    <w:p w:rsidR="002A5B18" w:rsidP="00CF12B6" w:rsidRDefault="002A5B18" w14:paraId="45D1A855" w14:textId="77777777">
      <w:pPr>
        <w:jc w:val="center"/>
        <w:rPr>
          <w:rFonts w:ascii="Calibri" w:hAnsi="Calibri" w:cs="Calibri"/>
          <w:b/>
          <w:bCs/>
          <w:color w:val="404040" w:themeColor="text1" w:themeTint="BF"/>
          <w:sz w:val="40"/>
          <w:szCs w:val="40"/>
          <w:u w:val="single"/>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40"/>
        <w:gridCol w:w="5826"/>
      </w:tblGrid>
      <w:tr w:rsidR="002A5B18" w:rsidTr="65B71481" w14:paraId="7CC2CB4B" w14:textId="77777777">
        <w:trPr>
          <w:trHeight w:val="310"/>
          <w:jc w:val="center"/>
        </w:trPr>
        <w:tc>
          <w:tcPr>
            <w:tcW w:w="2140" w:type="dxa"/>
            <w:shd w:val="clear" w:color="auto" w:fill="B4C5E7"/>
            <w:tcMar/>
          </w:tcPr>
          <w:p w:rsidRPr="005066B8" w:rsidR="002A5B18" w:rsidP="00CF12B6" w:rsidRDefault="00264887" w14:paraId="24573683" w14:textId="0ECB6AF3">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Mar/>
          </w:tcPr>
          <w:p w:rsidRPr="0036104E" w:rsidR="00317E4A" w:rsidP="65B71481" w:rsidRDefault="00264887" w14:paraId="40D31469" w14:textId="34350515">
            <w:pPr>
              <w:pStyle w:val="TableParagraph"/>
              <w:bidi w:val="0"/>
              <w:spacing w:before="1" w:beforeAutospacing="off" w:after="0" w:afterAutospacing="off" w:line="360" w:lineRule="auto"/>
              <w:ind w:left="720" w:right="0"/>
              <w:jc w:val="both"/>
              <w:rPr>
                <w:rFonts w:ascii="Calibri" w:hAnsi="Calibri" w:eastAsia="Calibri" w:cs="Calibri"/>
                <w:sz w:val="24"/>
                <w:szCs w:val="24"/>
              </w:rPr>
            </w:pPr>
            <w:r w:rsidRPr="65B71481" w:rsidR="65B71481">
              <w:rPr>
                <w:sz w:val="24"/>
                <w:szCs w:val="24"/>
              </w:rPr>
              <w:t>Anubhav Tewari</w:t>
            </w:r>
          </w:p>
        </w:tc>
      </w:tr>
      <w:tr w:rsidR="002A5B18" w:rsidTr="65B71481" w14:paraId="7494B585" w14:textId="77777777">
        <w:trPr>
          <w:trHeight w:val="310"/>
          <w:jc w:val="center"/>
        </w:trPr>
        <w:tc>
          <w:tcPr>
            <w:tcW w:w="2140" w:type="dxa"/>
            <w:shd w:val="clear" w:color="auto" w:fill="B4C5E7"/>
            <w:tcMar/>
          </w:tcPr>
          <w:p w:rsidRPr="005066B8" w:rsidR="002A5B18" w:rsidP="00CF12B6" w:rsidRDefault="00264887" w14:paraId="57FE0391" w14:textId="4D695141">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Mar/>
          </w:tcPr>
          <w:p w:rsidRPr="0036104E" w:rsidR="002A5B18" w:rsidP="00317E4A" w:rsidRDefault="00264887" w14:paraId="46DBAD50" w14:textId="0B58E1F9">
            <w:pPr>
              <w:pStyle w:val="TableParagraph"/>
              <w:spacing w:before="1" w:line="360" w:lineRule="auto"/>
              <w:ind w:left="720"/>
              <w:rPr>
                <w:sz w:val="24"/>
                <w:szCs w:val="24"/>
              </w:rPr>
            </w:pPr>
            <w:r>
              <w:rPr>
                <w:sz w:val="24"/>
                <w:szCs w:val="24"/>
              </w:rPr>
              <w:t>1.0</w:t>
            </w:r>
          </w:p>
        </w:tc>
      </w:tr>
      <w:tr w:rsidR="002A5B18" w:rsidTr="65B71481" w14:paraId="0D448232" w14:textId="77777777">
        <w:trPr>
          <w:trHeight w:val="310"/>
          <w:jc w:val="center"/>
        </w:trPr>
        <w:tc>
          <w:tcPr>
            <w:tcW w:w="2140" w:type="dxa"/>
            <w:shd w:val="clear" w:color="auto" w:fill="B4C5E7"/>
            <w:tcMar/>
          </w:tcPr>
          <w:p w:rsidRPr="005066B8" w:rsidR="002A5B18" w:rsidP="00CF12B6" w:rsidRDefault="00264887" w14:paraId="080498E5" w14:textId="3DE782D9">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Mar/>
          </w:tcPr>
          <w:p w:rsidRPr="0036104E" w:rsidR="002A5B18" w:rsidP="00317E4A" w:rsidRDefault="00264887" w14:paraId="336A3A1F" w14:textId="1D5FE49C">
            <w:pPr>
              <w:pStyle w:val="TableParagraph"/>
              <w:spacing w:before="1" w:line="360" w:lineRule="auto"/>
              <w:ind w:left="720"/>
              <w:rPr>
                <w:sz w:val="24"/>
                <w:szCs w:val="24"/>
              </w:rPr>
            </w:pPr>
            <w:r w:rsidRPr="65B71481" w:rsidR="65B71481">
              <w:rPr>
                <w:sz w:val="24"/>
                <w:szCs w:val="24"/>
              </w:rPr>
              <w:t>28-09-2021</w:t>
            </w:r>
          </w:p>
        </w:tc>
      </w:tr>
    </w:tbl>
    <w:p w:rsidR="00EF2425" w:rsidP="00CF12B6" w:rsidRDefault="00EF2425" w14:paraId="1219F132" w14:textId="0846D8B8"/>
    <w:p w:rsidR="00EF2425" w:rsidP="00CF12B6" w:rsidRDefault="00EF2425" w14:paraId="20F4BE3F" w14:textId="1795D4EA"/>
    <w:p w:rsidR="002A5B18" w:rsidP="00CF12B6" w:rsidRDefault="002A5B18" w14:paraId="6A15DBAA" w14:textId="6398ED9C"/>
    <w:p w:rsidR="002A5B18" w:rsidP="00CF12B6" w:rsidRDefault="002A5B18" w14:paraId="7CE0663D" w14:textId="47BF39EE"/>
    <w:p w:rsidR="002A5B18" w:rsidP="00CF12B6" w:rsidRDefault="002A5B18" w14:paraId="0E1E3E66" w14:textId="394C87DA"/>
    <w:p w:rsidR="002A5B18" w:rsidP="00CF12B6" w:rsidRDefault="002A5B18" w14:paraId="480483E5" w14:textId="7044CFE4"/>
    <w:p w:rsidR="002A5B18" w:rsidP="00CF12B6" w:rsidRDefault="002A5B18" w14:paraId="1AE846A8" w14:textId="5BEB5300"/>
    <w:p w:rsidR="002A5B18" w:rsidP="00CF12B6" w:rsidRDefault="002A5B18" w14:paraId="6DDC1B23" w14:textId="3009FC63"/>
    <w:p w:rsidR="002A5B18" w:rsidP="00CF12B6" w:rsidRDefault="002A5B18" w14:paraId="0A242062" w14:textId="26FB0ED8"/>
    <w:p w:rsidR="002A5B18" w:rsidP="00CF12B6" w:rsidRDefault="002A5B18" w14:paraId="087533A3" w14:textId="5835E831"/>
    <w:p w:rsidR="00317E4A" w:rsidP="00CF12B6" w:rsidRDefault="00317E4A" w14:paraId="27197A17" w14:textId="176D997A"/>
    <w:p w:rsidR="00317E4A" w:rsidP="00CF12B6" w:rsidRDefault="00317E4A" w14:paraId="62A59DFB" w14:textId="77777777"/>
    <w:p w:rsidR="002A5B18" w:rsidP="00CF12B6" w:rsidRDefault="002A5B18" w14:paraId="32C51AD4" w14:textId="4EA2F2F5"/>
    <w:p w:rsidR="002A5B18" w:rsidP="00CF12B6" w:rsidRDefault="002A5B18" w14:paraId="5C4F86D4" w14:textId="71F46D72"/>
    <w:p w:rsidR="002A5B18" w:rsidP="00CF12B6" w:rsidRDefault="002A5B18" w14:paraId="4917A6F9" w14:textId="2B6D8257"/>
    <w:p w:rsidR="002A5B18" w:rsidP="00CF12B6" w:rsidRDefault="002A5B18" w14:paraId="232DFBF4" w14:textId="362789E5"/>
    <w:p w:rsidR="002A5B18" w:rsidP="00CF12B6" w:rsidRDefault="002A5B18" w14:paraId="25E1F042" w14:textId="67CAD430"/>
    <w:p w:rsidR="002A5B18" w:rsidP="00CF12B6" w:rsidRDefault="002A5B18" w14:paraId="6B3B28D3" w14:textId="579A1C5D"/>
    <w:p w:rsidR="002A5B18" w:rsidP="00CF12B6" w:rsidRDefault="002A5B18" w14:paraId="4E3F0369" w14:textId="1DD0149C"/>
    <w:p w:rsidR="00283EF0" w:rsidP="00CF12B6" w:rsidRDefault="00283EF0" w14:paraId="52B36F4D" w14:textId="48C1B384"/>
    <w:p w:rsidR="00283EF0" w:rsidP="00CF12B6" w:rsidRDefault="00283EF0" w14:paraId="4A10A0ED" w14:textId="77777777"/>
    <w:p w:rsidR="002A5B18" w:rsidP="00CF12B6" w:rsidRDefault="002A5B18" w14:paraId="6596A361" w14:textId="5F06AD08"/>
    <w:p w:rsidR="002A5B18" w:rsidP="00CF12B6" w:rsidRDefault="002A5B18" w14:paraId="1E290238" w14:textId="2646F0EB"/>
    <w:p w:rsidR="002A5B18" w:rsidP="00CF12B6" w:rsidRDefault="002A5B18" w14:paraId="0A95214B" w14:textId="162AFD62"/>
    <w:p w:rsidR="002A5B18" w:rsidP="00CF12B6" w:rsidRDefault="002A5B18" w14:paraId="0A4768DA" w14:textId="708E3B46"/>
    <w:p w:rsidR="002A5B18" w:rsidP="00CF12B6" w:rsidRDefault="002A5B18" w14:paraId="1B84E298" w14:textId="53F5A5ED"/>
    <w:p w:rsidR="002A5B18" w:rsidP="00CF12B6" w:rsidRDefault="002A5B18" w14:paraId="11EB6498" w14:textId="0E7ED97D"/>
    <w:p w:rsidR="002A5B18" w:rsidP="00CF12B6" w:rsidRDefault="002A5B18" w14:paraId="336A41B7" w14:textId="0E67D0E4"/>
    <w:p w:rsidR="002A5B18" w:rsidP="00CF12B6" w:rsidRDefault="002A5B18" w14:paraId="3FC57247" w14:textId="14BDD128"/>
    <w:p w:rsidRPr="00F904C4" w:rsidR="00283EF0" w:rsidP="00283EF0" w:rsidRDefault="00283EF0" w14:paraId="7DABE7C4" w14:textId="77777777">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rsidRPr="002A5B18" w:rsidR="002A5B18" w:rsidP="00CF12B6" w:rsidRDefault="002A5B18" w14:paraId="1A641C55" w14:textId="77777777"/>
    <w:tbl>
      <w:tblPr>
        <w:tblW w:w="9649"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rsidTr="00283EF0" w14:paraId="6FA500FF" w14:textId="77777777">
        <w:trPr>
          <w:trHeight w:val="353"/>
        </w:trPr>
        <w:tc>
          <w:tcPr>
            <w:tcW w:w="1030" w:type="dxa"/>
            <w:shd w:val="clear" w:color="auto" w:fill="B4C5E7"/>
          </w:tcPr>
          <w:p w:rsidR="002A5B18" w:rsidP="00CF12B6" w:rsidRDefault="002A5B18" w14:paraId="77E8F878" w14:textId="77777777">
            <w:pPr>
              <w:pStyle w:val="TableParagraph"/>
              <w:spacing w:before="1"/>
              <w:jc w:val="center"/>
              <w:rPr>
                <w:b/>
              </w:rPr>
            </w:pPr>
            <w:r>
              <w:rPr>
                <w:b/>
              </w:rPr>
              <w:t>Version</w:t>
            </w:r>
          </w:p>
        </w:tc>
        <w:tc>
          <w:tcPr>
            <w:tcW w:w="1281" w:type="dxa"/>
            <w:shd w:val="clear" w:color="auto" w:fill="B4C5E7"/>
          </w:tcPr>
          <w:p w:rsidR="002A5B18" w:rsidP="00CF12B6" w:rsidRDefault="002A5B18" w14:paraId="3F910EC7" w14:textId="77777777">
            <w:pPr>
              <w:pStyle w:val="TableParagraph"/>
              <w:spacing w:before="1"/>
              <w:jc w:val="center"/>
              <w:rPr>
                <w:b/>
              </w:rPr>
            </w:pPr>
            <w:r>
              <w:rPr>
                <w:b/>
              </w:rPr>
              <w:t>Date</w:t>
            </w:r>
          </w:p>
        </w:tc>
        <w:tc>
          <w:tcPr>
            <w:tcW w:w="1393" w:type="dxa"/>
            <w:shd w:val="clear" w:color="auto" w:fill="B4C5E7"/>
          </w:tcPr>
          <w:p w:rsidR="002A5B18" w:rsidP="00CF12B6" w:rsidRDefault="002A5B18" w14:paraId="3AF0B372" w14:textId="77777777">
            <w:pPr>
              <w:pStyle w:val="TableParagraph"/>
              <w:spacing w:before="1"/>
              <w:jc w:val="center"/>
              <w:rPr>
                <w:b/>
              </w:rPr>
            </w:pPr>
            <w:r>
              <w:rPr>
                <w:b/>
              </w:rPr>
              <w:t>Author</w:t>
            </w:r>
          </w:p>
        </w:tc>
        <w:tc>
          <w:tcPr>
            <w:tcW w:w="5945" w:type="dxa"/>
            <w:shd w:val="clear" w:color="auto" w:fill="B4C5E7"/>
          </w:tcPr>
          <w:p w:rsidR="002A5B18" w:rsidP="00CF12B6" w:rsidRDefault="002A5B18" w14:paraId="3F20FD5F" w14:textId="77777777">
            <w:pPr>
              <w:pStyle w:val="TableParagraph"/>
              <w:spacing w:before="1"/>
              <w:jc w:val="center"/>
              <w:rPr>
                <w:b/>
              </w:rPr>
            </w:pPr>
            <w:r>
              <w:rPr>
                <w:b/>
              </w:rPr>
              <w:t>Comments</w:t>
            </w:r>
          </w:p>
        </w:tc>
      </w:tr>
      <w:tr w:rsidR="002A5B18" w:rsidTr="00283EF0" w14:paraId="06983345" w14:textId="77777777">
        <w:trPr>
          <w:trHeight w:val="470"/>
        </w:trPr>
        <w:tc>
          <w:tcPr>
            <w:tcW w:w="1030" w:type="dxa"/>
          </w:tcPr>
          <w:p w:rsidR="002A5B18" w:rsidP="00CF12B6" w:rsidRDefault="002A5B18" w14:paraId="28242E86" w14:textId="157A84BA">
            <w:pPr>
              <w:pStyle w:val="TableParagraph"/>
              <w:spacing w:line="268" w:lineRule="exact"/>
            </w:pPr>
          </w:p>
        </w:tc>
        <w:tc>
          <w:tcPr>
            <w:tcW w:w="1281" w:type="dxa"/>
          </w:tcPr>
          <w:p w:rsidR="002A5B18" w:rsidP="00CF12B6" w:rsidRDefault="002A5B18" w14:paraId="0F199623" w14:textId="201C76B8">
            <w:pPr>
              <w:pStyle w:val="TableParagraph"/>
              <w:spacing w:line="268" w:lineRule="exact"/>
            </w:pPr>
          </w:p>
        </w:tc>
        <w:tc>
          <w:tcPr>
            <w:tcW w:w="1393" w:type="dxa"/>
          </w:tcPr>
          <w:p w:rsidR="002A5B18" w:rsidP="00CF12B6" w:rsidRDefault="002A5B18" w14:paraId="63A16CD1" w14:textId="05A80E56">
            <w:pPr>
              <w:pStyle w:val="TableParagraph"/>
              <w:spacing w:line="268" w:lineRule="exact"/>
            </w:pPr>
          </w:p>
        </w:tc>
        <w:tc>
          <w:tcPr>
            <w:tcW w:w="5945" w:type="dxa"/>
          </w:tcPr>
          <w:p w:rsidR="002A5B18" w:rsidP="00CF12B6" w:rsidRDefault="002A5B18" w14:paraId="42D87F4B" w14:textId="3B7B1DC1">
            <w:pPr>
              <w:pStyle w:val="TableParagraph"/>
              <w:spacing w:line="268" w:lineRule="exact"/>
            </w:pPr>
          </w:p>
        </w:tc>
      </w:tr>
      <w:tr w:rsidR="002A5B18" w:rsidTr="00283EF0" w14:paraId="178EFAC2" w14:textId="77777777">
        <w:trPr>
          <w:trHeight w:val="446"/>
        </w:trPr>
        <w:tc>
          <w:tcPr>
            <w:tcW w:w="1030" w:type="dxa"/>
          </w:tcPr>
          <w:p w:rsidR="002A5B18" w:rsidP="00CF12B6" w:rsidRDefault="002A5B18" w14:paraId="17F39B6F" w14:textId="77777777">
            <w:pPr>
              <w:pStyle w:val="TableParagraph"/>
              <w:rPr>
                <w:rFonts w:ascii="Times New Roman"/>
              </w:rPr>
            </w:pPr>
          </w:p>
        </w:tc>
        <w:tc>
          <w:tcPr>
            <w:tcW w:w="1281" w:type="dxa"/>
          </w:tcPr>
          <w:p w:rsidR="002A5B18" w:rsidP="00CF12B6" w:rsidRDefault="002A5B18" w14:paraId="779EC218" w14:textId="77777777">
            <w:pPr>
              <w:pStyle w:val="TableParagraph"/>
              <w:rPr>
                <w:rFonts w:ascii="Times New Roman"/>
              </w:rPr>
            </w:pPr>
          </w:p>
        </w:tc>
        <w:tc>
          <w:tcPr>
            <w:tcW w:w="1393" w:type="dxa"/>
          </w:tcPr>
          <w:p w:rsidR="002A5B18" w:rsidP="00CF12B6" w:rsidRDefault="002A5B18" w14:paraId="20890B95" w14:textId="77777777">
            <w:pPr>
              <w:pStyle w:val="TableParagraph"/>
              <w:rPr>
                <w:rFonts w:ascii="Times New Roman"/>
              </w:rPr>
            </w:pPr>
          </w:p>
        </w:tc>
        <w:tc>
          <w:tcPr>
            <w:tcW w:w="5945" w:type="dxa"/>
          </w:tcPr>
          <w:p w:rsidR="002A5B18" w:rsidP="00CF12B6" w:rsidRDefault="002A5B18" w14:paraId="448E0628" w14:textId="77777777">
            <w:pPr>
              <w:pStyle w:val="TableParagraph"/>
              <w:jc w:val="center"/>
              <w:rPr>
                <w:rFonts w:ascii="Times New Roman"/>
              </w:rPr>
            </w:pPr>
          </w:p>
        </w:tc>
      </w:tr>
      <w:tr w:rsidR="002A5B18" w:rsidTr="00283EF0" w14:paraId="531A1C74" w14:textId="77777777">
        <w:trPr>
          <w:trHeight w:val="437"/>
        </w:trPr>
        <w:tc>
          <w:tcPr>
            <w:tcW w:w="1030" w:type="dxa"/>
          </w:tcPr>
          <w:p w:rsidR="002A5B18" w:rsidP="00CF12B6" w:rsidRDefault="002A5B18" w14:paraId="6336B03A" w14:textId="77777777">
            <w:pPr>
              <w:pStyle w:val="TableParagraph"/>
              <w:rPr>
                <w:rFonts w:ascii="Times New Roman"/>
              </w:rPr>
            </w:pPr>
          </w:p>
        </w:tc>
        <w:tc>
          <w:tcPr>
            <w:tcW w:w="1281" w:type="dxa"/>
          </w:tcPr>
          <w:p w:rsidR="002A5B18" w:rsidP="00CF12B6" w:rsidRDefault="002A5B18" w14:paraId="44139369" w14:textId="77777777">
            <w:pPr>
              <w:pStyle w:val="TableParagraph"/>
              <w:rPr>
                <w:rFonts w:ascii="Times New Roman"/>
              </w:rPr>
            </w:pPr>
          </w:p>
        </w:tc>
        <w:tc>
          <w:tcPr>
            <w:tcW w:w="1393" w:type="dxa"/>
          </w:tcPr>
          <w:p w:rsidR="002A5B18" w:rsidP="00CF12B6" w:rsidRDefault="002A5B18" w14:paraId="3E0B0407" w14:textId="77777777">
            <w:pPr>
              <w:pStyle w:val="TableParagraph"/>
              <w:rPr>
                <w:rFonts w:ascii="Times New Roman"/>
              </w:rPr>
            </w:pPr>
          </w:p>
        </w:tc>
        <w:tc>
          <w:tcPr>
            <w:tcW w:w="5945" w:type="dxa"/>
          </w:tcPr>
          <w:p w:rsidR="002A5B18" w:rsidP="00CF12B6" w:rsidRDefault="002A5B18" w14:paraId="47A65510" w14:textId="77777777">
            <w:pPr>
              <w:pStyle w:val="TableParagraph"/>
              <w:rPr>
                <w:rFonts w:ascii="Times New Roman"/>
              </w:rPr>
            </w:pPr>
          </w:p>
        </w:tc>
      </w:tr>
      <w:tr w:rsidR="002A5B18" w:rsidTr="00283EF0" w14:paraId="287FF404" w14:textId="77777777">
        <w:trPr>
          <w:trHeight w:val="437"/>
        </w:trPr>
        <w:tc>
          <w:tcPr>
            <w:tcW w:w="1030" w:type="dxa"/>
          </w:tcPr>
          <w:p w:rsidR="002A5B18" w:rsidP="00CF12B6" w:rsidRDefault="002A5B18" w14:paraId="1B4DE97E" w14:textId="77777777">
            <w:pPr>
              <w:pStyle w:val="TableParagraph"/>
              <w:rPr>
                <w:rFonts w:ascii="Times New Roman"/>
              </w:rPr>
            </w:pPr>
          </w:p>
        </w:tc>
        <w:tc>
          <w:tcPr>
            <w:tcW w:w="1281" w:type="dxa"/>
          </w:tcPr>
          <w:p w:rsidR="002A5B18" w:rsidP="00CF12B6" w:rsidRDefault="002A5B18" w14:paraId="1703420B" w14:textId="77777777">
            <w:pPr>
              <w:pStyle w:val="TableParagraph"/>
              <w:rPr>
                <w:rFonts w:ascii="Times New Roman"/>
              </w:rPr>
            </w:pPr>
          </w:p>
        </w:tc>
        <w:tc>
          <w:tcPr>
            <w:tcW w:w="1393" w:type="dxa"/>
          </w:tcPr>
          <w:p w:rsidR="002A5B18" w:rsidP="00CF12B6" w:rsidRDefault="002A5B18" w14:paraId="73096D78" w14:textId="77777777">
            <w:pPr>
              <w:pStyle w:val="TableParagraph"/>
              <w:rPr>
                <w:rFonts w:ascii="Times New Roman"/>
              </w:rPr>
            </w:pPr>
          </w:p>
        </w:tc>
        <w:tc>
          <w:tcPr>
            <w:tcW w:w="5945" w:type="dxa"/>
          </w:tcPr>
          <w:p w:rsidR="002A5B18" w:rsidP="00CF12B6" w:rsidRDefault="002A5B18" w14:paraId="4BB98DC1" w14:textId="77777777">
            <w:pPr>
              <w:pStyle w:val="TableParagraph"/>
              <w:rPr>
                <w:rFonts w:ascii="Times New Roman"/>
              </w:rPr>
            </w:pPr>
          </w:p>
        </w:tc>
      </w:tr>
      <w:tr w:rsidR="002A5B18" w:rsidTr="00283EF0" w14:paraId="100073A4" w14:textId="77777777">
        <w:trPr>
          <w:trHeight w:val="437"/>
        </w:trPr>
        <w:tc>
          <w:tcPr>
            <w:tcW w:w="1030" w:type="dxa"/>
          </w:tcPr>
          <w:p w:rsidR="002A5B18" w:rsidP="00CF12B6" w:rsidRDefault="002A5B18" w14:paraId="4F8153FF" w14:textId="77777777">
            <w:pPr>
              <w:pStyle w:val="TableParagraph"/>
              <w:rPr>
                <w:rFonts w:ascii="Times New Roman"/>
              </w:rPr>
            </w:pPr>
          </w:p>
        </w:tc>
        <w:tc>
          <w:tcPr>
            <w:tcW w:w="1281" w:type="dxa"/>
          </w:tcPr>
          <w:p w:rsidR="002A5B18" w:rsidP="00CF12B6" w:rsidRDefault="002A5B18" w14:paraId="2F803E5F" w14:textId="77777777">
            <w:pPr>
              <w:pStyle w:val="TableParagraph"/>
              <w:rPr>
                <w:rFonts w:ascii="Times New Roman"/>
              </w:rPr>
            </w:pPr>
          </w:p>
        </w:tc>
        <w:tc>
          <w:tcPr>
            <w:tcW w:w="1393" w:type="dxa"/>
          </w:tcPr>
          <w:p w:rsidR="002A5B18" w:rsidP="00CF12B6" w:rsidRDefault="002A5B18" w14:paraId="65E58918" w14:textId="77777777">
            <w:pPr>
              <w:pStyle w:val="TableParagraph"/>
              <w:rPr>
                <w:rFonts w:ascii="Times New Roman"/>
              </w:rPr>
            </w:pPr>
          </w:p>
        </w:tc>
        <w:tc>
          <w:tcPr>
            <w:tcW w:w="5945" w:type="dxa"/>
          </w:tcPr>
          <w:p w:rsidR="002A5B18" w:rsidP="00CF12B6" w:rsidRDefault="002A5B18" w14:paraId="31C93B9B" w14:textId="77777777">
            <w:pPr>
              <w:pStyle w:val="TableParagraph"/>
              <w:rPr>
                <w:rFonts w:ascii="Times New Roman"/>
              </w:rPr>
            </w:pPr>
          </w:p>
        </w:tc>
      </w:tr>
      <w:tr w:rsidR="002A5B18" w:rsidTr="00283EF0" w14:paraId="0020147C" w14:textId="77777777">
        <w:trPr>
          <w:trHeight w:val="437"/>
        </w:trPr>
        <w:tc>
          <w:tcPr>
            <w:tcW w:w="1030" w:type="dxa"/>
          </w:tcPr>
          <w:p w:rsidR="002A5B18" w:rsidP="00CF12B6" w:rsidRDefault="002A5B18" w14:paraId="4E9C048E" w14:textId="77777777">
            <w:pPr>
              <w:pStyle w:val="TableParagraph"/>
              <w:rPr>
                <w:rFonts w:ascii="Times New Roman"/>
              </w:rPr>
            </w:pPr>
          </w:p>
        </w:tc>
        <w:tc>
          <w:tcPr>
            <w:tcW w:w="1281" w:type="dxa"/>
          </w:tcPr>
          <w:p w:rsidR="002A5B18" w:rsidP="00CF12B6" w:rsidRDefault="002A5B18" w14:paraId="52679786" w14:textId="77777777">
            <w:pPr>
              <w:pStyle w:val="TableParagraph"/>
              <w:rPr>
                <w:rFonts w:ascii="Times New Roman"/>
              </w:rPr>
            </w:pPr>
          </w:p>
        </w:tc>
        <w:tc>
          <w:tcPr>
            <w:tcW w:w="1393" w:type="dxa"/>
          </w:tcPr>
          <w:p w:rsidR="002A5B18" w:rsidP="00CF12B6" w:rsidRDefault="002A5B18" w14:paraId="6B2CC4A5" w14:textId="77777777">
            <w:pPr>
              <w:pStyle w:val="TableParagraph"/>
              <w:rPr>
                <w:rFonts w:ascii="Times New Roman"/>
              </w:rPr>
            </w:pPr>
          </w:p>
        </w:tc>
        <w:tc>
          <w:tcPr>
            <w:tcW w:w="5945" w:type="dxa"/>
          </w:tcPr>
          <w:p w:rsidR="002A5B18" w:rsidP="00CF12B6" w:rsidRDefault="002A5B18" w14:paraId="2F80ED65" w14:textId="77777777">
            <w:pPr>
              <w:pStyle w:val="TableParagraph"/>
              <w:rPr>
                <w:rFonts w:ascii="Times New Roman"/>
              </w:rPr>
            </w:pPr>
          </w:p>
        </w:tc>
      </w:tr>
      <w:tr w:rsidR="002A5B18" w:rsidTr="00283EF0" w14:paraId="49322BA3" w14:textId="77777777">
        <w:trPr>
          <w:trHeight w:val="437"/>
        </w:trPr>
        <w:tc>
          <w:tcPr>
            <w:tcW w:w="1030" w:type="dxa"/>
          </w:tcPr>
          <w:p w:rsidR="002A5B18" w:rsidP="00CF12B6" w:rsidRDefault="002A5B18" w14:paraId="7439D6B1" w14:textId="77777777">
            <w:pPr>
              <w:pStyle w:val="TableParagraph"/>
              <w:rPr>
                <w:rFonts w:ascii="Times New Roman"/>
              </w:rPr>
            </w:pPr>
          </w:p>
        </w:tc>
        <w:tc>
          <w:tcPr>
            <w:tcW w:w="1281" w:type="dxa"/>
          </w:tcPr>
          <w:p w:rsidR="002A5B18" w:rsidP="00CF12B6" w:rsidRDefault="002A5B18" w14:paraId="69EE4985" w14:textId="77777777">
            <w:pPr>
              <w:pStyle w:val="TableParagraph"/>
              <w:rPr>
                <w:rFonts w:ascii="Times New Roman"/>
              </w:rPr>
            </w:pPr>
          </w:p>
        </w:tc>
        <w:tc>
          <w:tcPr>
            <w:tcW w:w="1393" w:type="dxa"/>
          </w:tcPr>
          <w:p w:rsidR="002A5B18" w:rsidP="00CF12B6" w:rsidRDefault="002A5B18" w14:paraId="75877204" w14:textId="77777777">
            <w:pPr>
              <w:pStyle w:val="TableParagraph"/>
              <w:rPr>
                <w:rFonts w:ascii="Times New Roman"/>
              </w:rPr>
            </w:pPr>
          </w:p>
        </w:tc>
        <w:tc>
          <w:tcPr>
            <w:tcW w:w="5945" w:type="dxa"/>
          </w:tcPr>
          <w:p w:rsidR="002A5B18" w:rsidP="00CF12B6" w:rsidRDefault="002A5B18" w14:paraId="682E0993" w14:textId="77777777">
            <w:pPr>
              <w:pStyle w:val="TableParagraph"/>
              <w:rPr>
                <w:rFonts w:ascii="Times New Roman"/>
              </w:rPr>
            </w:pPr>
          </w:p>
        </w:tc>
      </w:tr>
      <w:tr w:rsidR="002A5B18" w:rsidTr="00283EF0" w14:paraId="352CE620" w14:textId="77777777">
        <w:trPr>
          <w:trHeight w:val="437"/>
        </w:trPr>
        <w:tc>
          <w:tcPr>
            <w:tcW w:w="1030" w:type="dxa"/>
          </w:tcPr>
          <w:p w:rsidR="002A5B18" w:rsidP="00CF12B6" w:rsidRDefault="002A5B18" w14:paraId="23210D8F" w14:textId="77777777">
            <w:pPr>
              <w:pStyle w:val="TableParagraph"/>
              <w:rPr>
                <w:rFonts w:ascii="Times New Roman"/>
              </w:rPr>
            </w:pPr>
          </w:p>
        </w:tc>
        <w:tc>
          <w:tcPr>
            <w:tcW w:w="1281" w:type="dxa"/>
          </w:tcPr>
          <w:p w:rsidR="002A5B18" w:rsidP="00CF12B6" w:rsidRDefault="002A5B18" w14:paraId="4611DFBF" w14:textId="77777777">
            <w:pPr>
              <w:pStyle w:val="TableParagraph"/>
              <w:rPr>
                <w:rFonts w:ascii="Times New Roman"/>
              </w:rPr>
            </w:pPr>
          </w:p>
        </w:tc>
        <w:tc>
          <w:tcPr>
            <w:tcW w:w="1393" w:type="dxa"/>
          </w:tcPr>
          <w:p w:rsidR="002A5B18" w:rsidP="00CF12B6" w:rsidRDefault="002A5B18" w14:paraId="36C17017" w14:textId="77777777">
            <w:pPr>
              <w:pStyle w:val="TableParagraph"/>
              <w:rPr>
                <w:rFonts w:ascii="Times New Roman"/>
              </w:rPr>
            </w:pPr>
          </w:p>
        </w:tc>
        <w:tc>
          <w:tcPr>
            <w:tcW w:w="5945" w:type="dxa"/>
          </w:tcPr>
          <w:p w:rsidR="002A5B18" w:rsidP="00CF12B6" w:rsidRDefault="002A5B18" w14:paraId="35F5E3B2" w14:textId="77777777">
            <w:pPr>
              <w:pStyle w:val="TableParagraph"/>
              <w:rPr>
                <w:rFonts w:ascii="Times New Roman"/>
              </w:rPr>
            </w:pPr>
          </w:p>
        </w:tc>
      </w:tr>
      <w:tr w:rsidR="002A5B18" w:rsidTr="00283EF0" w14:paraId="5FB62496" w14:textId="77777777">
        <w:trPr>
          <w:trHeight w:val="437"/>
        </w:trPr>
        <w:tc>
          <w:tcPr>
            <w:tcW w:w="1030" w:type="dxa"/>
          </w:tcPr>
          <w:p w:rsidR="002A5B18" w:rsidP="00CF12B6" w:rsidRDefault="002A5B18" w14:paraId="47FA9298" w14:textId="77777777">
            <w:pPr>
              <w:pStyle w:val="TableParagraph"/>
              <w:rPr>
                <w:rFonts w:ascii="Times New Roman"/>
              </w:rPr>
            </w:pPr>
          </w:p>
        </w:tc>
        <w:tc>
          <w:tcPr>
            <w:tcW w:w="1281" w:type="dxa"/>
          </w:tcPr>
          <w:p w:rsidR="002A5B18" w:rsidP="00CF12B6" w:rsidRDefault="002A5B18" w14:paraId="72D69986" w14:textId="77777777">
            <w:pPr>
              <w:pStyle w:val="TableParagraph"/>
              <w:rPr>
                <w:rFonts w:ascii="Times New Roman"/>
              </w:rPr>
            </w:pPr>
          </w:p>
        </w:tc>
        <w:tc>
          <w:tcPr>
            <w:tcW w:w="1393" w:type="dxa"/>
          </w:tcPr>
          <w:p w:rsidR="002A5B18" w:rsidP="00CF12B6" w:rsidRDefault="002A5B18" w14:paraId="2DCC99D9" w14:textId="77777777">
            <w:pPr>
              <w:pStyle w:val="TableParagraph"/>
              <w:rPr>
                <w:rFonts w:ascii="Times New Roman"/>
              </w:rPr>
            </w:pPr>
          </w:p>
        </w:tc>
        <w:tc>
          <w:tcPr>
            <w:tcW w:w="5945" w:type="dxa"/>
          </w:tcPr>
          <w:p w:rsidR="002A5B18" w:rsidP="00CF12B6" w:rsidRDefault="002A5B18" w14:paraId="1D36F087" w14:textId="77777777">
            <w:pPr>
              <w:pStyle w:val="TableParagraph"/>
              <w:rPr>
                <w:rFonts w:ascii="Times New Roman"/>
              </w:rPr>
            </w:pPr>
          </w:p>
        </w:tc>
      </w:tr>
      <w:tr w:rsidR="002A5B18" w:rsidTr="00283EF0" w14:paraId="0DFF8381" w14:textId="77777777">
        <w:trPr>
          <w:trHeight w:val="437"/>
        </w:trPr>
        <w:tc>
          <w:tcPr>
            <w:tcW w:w="1030" w:type="dxa"/>
          </w:tcPr>
          <w:p w:rsidR="002A5B18" w:rsidP="00CF12B6" w:rsidRDefault="002A5B18" w14:paraId="37547265" w14:textId="77777777">
            <w:pPr>
              <w:pStyle w:val="TableParagraph"/>
              <w:rPr>
                <w:rFonts w:ascii="Times New Roman"/>
              </w:rPr>
            </w:pPr>
          </w:p>
        </w:tc>
        <w:tc>
          <w:tcPr>
            <w:tcW w:w="1281" w:type="dxa"/>
          </w:tcPr>
          <w:p w:rsidR="002A5B18" w:rsidP="00CF12B6" w:rsidRDefault="002A5B18" w14:paraId="3DB55778" w14:textId="77777777">
            <w:pPr>
              <w:pStyle w:val="TableParagraph"/>
              <w:rPr>
                <w:rFonts w:ascii="Times New Roman"/>
              </w:rPr>
            </w:pPr>
          </w:p>
        </w:tc>
        <w:tc>
          <w:tcPr>
            <w:tcW w:w="1393" w:type="dxa"/>
          </w:tcPr>
          <w:p w:rsidR="002A5B18" w:rsidP="00CF12B6" w:rsidRDefault="002A5B18" w14:paraId="70E97B12" w14:textId="77777777">
            <w:pPr>
              <w:pStyle w:val="TableParagraph"/>
              <w:rPr>
                <w:rFonts w:ascii="Times New Roman"/>
              </w:rPr>
            </w:pPr>
          </w:p>
        </w:tc>
        <w:tc>
          <w:tcPr>
            <w:tcW w:w="5945" w:type="dxa"/>
          </w:tcPr>
          <w:p w:rsidR="002A5B18" w:rsidP="00CF12B6" w:rsidRDefault="002A5B18" w14:paraId="482351A2" w14:textId="77777777">
            <w:pPr>
              <w:pStyle w:val="TableParagraph"/>
              <w:rPr>
                <w:rFonts w:ascii="Times New Roman"/>
              </w:rPr>
            </w:pPr>
          </w:p>
        </w:tc>
      </w:tr>
      <w:tr w:rsidR="002A5B18" w:rsidTr="00283EF0" w14:paraId="26453070" w14:textId="77777777">
        <w:trPr>
          <w:trHeight w:val="437"/>
        </w:trPr>
        <w:tc>
          <w:tcPr>
            <w:tcW w:w="1030" w:type="dxa"/>
          </w:tcPr>
          <w:p w:rsidR="002A5B18" w:rsidP="00CF12B6" w:rsidRDefault="002A5B18" w14:paraId="3D743053" w14:textId="77777777">
            <w:pPr>
              <w:pStyle w:val="TableParagraph"/>
              <w:rPr>
                <w:rFonts w:ascii="Times New Roman"/>
              </w:rPr>
            </w:pPr>
          </w:p>
        </w:tc>
        <w:tc>
          <w:tcPr>
            <w:tcW w:w="1281" w:type="dxa"/>
          </w:tcPr>
          <w:p w:rsidR="002A5B18" w:rsidP="00CF12B6" w:rsidRDefault="002A5B18" w14:paraId="2D6EC6E1" w14:textId="77777777">
            <w:pPr>
              <w:pStyle w:val="TableParagraph"/>
              <w:rPr>
                <w:rFonts w:ascii="Times New Roman"/>
              </w:rPr>
            </w:pPr>
          </w:p>
        </w:tc>
        <w:tc>
          <w:tcPr>
            <w:tcW w:w="1393" w:type="dxa"/>
          </w:tcPr>
          <w:p w:rsidR="002A5B18" w:rsidP="00CF12B6" w:rsidRDefault="002A5B18" w14:paraId="0DD080B4" w14:textId="77777777">
            <w:pPr>
              <w:pStyle w:val="TableParagraph"/>
              <w:rPr>
                <w:rFonts w:ascii="Times New Roman"/>
              </w:rPr>
            </w:pPr>
          </w:p>
        </w:tc>
        <w:tc>
          <w:tcPr>
            <w:tcW w:w="5945" w:type="dxa"/>
          </w:tcPr>
          <w:p w:rsidR="002A5B18" w:rsidP="00CF12B6" w:rsidRDefault="002A5B18" w14:paraId="12E64080" w14:textId="77777777">
            <w:pPr>
              <w:pStyle w:val="TableParagraph"/>
              <w:rPr>
                <w:rFonts w:ascii="Times New Roman"/>
              </w:rPr>
            </w:pPr>
          </w:p>
        </w:tc>
      </w:tr>
      <w:tr w:rsidR="002A5B18" w:rsidTr="00283EF0" w14:paraId="0A00037E" w14:textId="77777777">
        <w:trPr>
          <w:trHeight w:val="437"/>
        </w:trPr>
        <w:tc>
          <w:tcPr>
            <w:tcW w:w="1030" w:type="dxa"/>
          </w:tcPr>
          <w:p w:rsidR="002A5B18" w:rsidP="00CF12B6" w:rsidRDefault="002A5B18" w14:paraId="744EB195" w14:textId="77777777">
            <w:pPr>
              <w:pStyle w:val="TableParagraph"/>
              <w:rPr>
                <w:rFonts w:ascii="Times New Roman"/>
              </w:rPr>
            </w:pPr>
          </w:p>
        </w:tc>
        <w:tc>
          <w:tcPr>
            <w:tcW w:w="1281" w:type="dxa"/>
          </w:tcPr>
          <w:p w:rsidR="002A5B18" w:rsidP="00CF12B6" w:rsidRDefault="002A5B18" w14:paraId="09FF8F5A" w14:textId="77777777">
            <w:pPr>
              <w:pStyle w:val="TableParagraph"/>
              <w:rPr>
                <w:rFonts w:ascii="Times New Roman"/>
              </w:rPr>
            </w:pPr>
          </w:p>
        </w:tc>
        <w:tc>
          <w:tcPr>
            <w:tcW w:w="1393" w:type="dxa"/>
          </w:tcPr>
          <w:p w:rsidR="002A5B18" w:rsidP="00CF12B6" w:rsidRDefault="002A5B18" w14:paraId="2C2B2AAA" w14:textId="77777777">
            <w:pPr>
              <w:pStyle w:val="TableParagraph"/>
              <w:rPr>
                <w:rFonts w:ascii="Times New Roman"/>
              </w:rPr>
            </w:pPr>
          </w:p>
        </w:tc>
        <w:tc>
          <w:tcPr>
            <w:tcW w:w="5945" w:type="dxa"/>
          </w:tcPr>
          <w:p w:rsidR="002A5B18" w:rsidP="00CF12B6" w:rsidRDefault="002A5B18" w14:paraId="0F1093BA" w14:textId="77777777">
            <w:pPr>
              <w:pStyle w:val="TableParagraph"/>
              <w:rPr>
                <w:rFonts w:ascii="Times New Roman"/>
              </w:rPr>
            </w:pPr>
          </w:p>
        </w:tc>
      </w:tr>
      <w:tr w:rsidR="002A5B18" w:rsidTr="00283EF0" w14:paraId="7E045BD5" w14:textId="77777777">
        <w:trPr>
          <w:trHeight w:val="437"/>
        </w:trPr>
        <w:tc>
          <w:tcPr>
            <w:tcW w:w="1030" w:type="dxa"/>
          </w:tcPr>
          <w:p w:rsidR="002A5B18" w:rsidP="00CF12B6" w:rsidRDefault="002A5B18" w14:paraId="0B10F0D8" w14:textId="77777777">
            <w:pPr>
              <w:pStyle w:val="TableParagraph"/>
              <w:rPr>
                <w:rFonts w:ascii="Times New Roman"/>
              </w:rPr>
            </w:pPr>
          </w:p>
        </w:tc>
        <w:tc>
          <w:tcPr>
            <w:tcW w:w="1281" w:type="dxa"/>
          </w:tcPr>
          <w:p w:rsidR="002A5B18" w:rsidP="00CF12B6" w:rsidRDefault="002A5B18" w14:paraId="23F44A43" w14:textId="77777777">
            <w:pPr>
              <w:pStyle w:val="TableParagraph"/>
              <w:rPr>
                <w:rFonts w:ascii="Times New Roman"/>
              </w:rPr>
            </w:pPr>
          </w:p>
        </w:tc>
        <w:tc>
          <w:tcPr>
            <w:tcW w:w="1393" w:type="dxa"/>
          </w:tcPr>
          <w:p w:rsidR="002A5B18" w:rsidP="00CF12B6" w:rsidRDefault="002A5B18" w14:paraId="6DD1C43A" w14:textId="77777777">
            <w:pPr>
              <w:pStyle w:val="TableParagraph"/>
              <w:rPr>
                <w:rFonts w:ascii="Times New Roman"/>
              </w:rPr>
            </w:pPr>
          </w:p>
        </w:tc>
        <w:tc>
          <w:tcPr>
            <w:tcW w:w="5945" w:type="dxa"/>
          </w:tcPr>
          <w:p w:rsidR="002A5B18" w:rsidP="00CF12B6" w:rsidRDefault="002A5B18" w14:paraId="2361E7BF" w14:textId="77777777">
            <w:pPr>
              <w:pStyle w:val="TableParagraph"/>
              <w:rPr>
                <w:rFonts w:ascii="Times New Roman"/>
              </w:rPr>
            </w:pPr>
          </w:p>
        </w:tc>
      </w:tr>
      <w:tr w:rsidR="002A5B18" w:rsidTr="00283EF0" w14:paraId="3E4BCD09" w14:textId="77777777">
        <w:trPr>
          <w:trHeight w:val="437"/>
        </w:trPr>
        <w:tc>
          <w:tcPr>
            <w:tcW w:w="1030" w:type="dxa"/>
          </w:tcPr>
          <w:p w:rsidR="002A5B18" w:rsidP="00CF12B6" w:rsidRDefault="002A5B18" w14:paraId="68FB5044" w14:textId="77777777">
            <w:pPr>
              <w:pStyle w:val="TableParagraph"/>
              <w:rPr>
                <w:rFonts w:ascii="Times New Roman"/>
              </w:rPr>
            </w:pPr>
          </w:p>
        </w:tc>
        <w:tc>
          <w:tcPr>
            <w:tcW w:w="1281" w:type="dxa"/>
          </w:tcPr>
          <w:p w:rsidR="002A5B18" w:rsidP="00CF12B6" w:rsidRDefault="002A5B18" w14:paraId="0C432E07" w14:textId="77777777">
            <w:pPr>
              <w:pStyle w:val="TableParagraph"/>
              <w:rPr>
                <w:rFonts w:ascii="Times New Roman"/>
              </w:rPr>
            </w:pPr>
          </w:p>
        </w:tc>
        <w:tc>
          <w:tcPr>
            <w:tcW w:w="1393" w:type="dxa"/>
          </w:tcPr>
          <w:p w:rsidR="002A5B18" w:rsidP="00CF12B6" w:rsidRDefault="002A5B18" w14:paraId="0849768C" w14:textId="77777777">
            <w:pPr>
              <w:pStyle w:val="TableParagraph"/>
              <w:rPr>
                <w:rFonts w:ascii="Times New Roman"/>
              </w:rPr>
            </w:pPr>
          </w:p>
        </w:tc>
        <w:tc>
          <w:tcPr>
            <w:tcW w:w="5945" w:type="dxa"/>
          </w:tcPr>
          <w:p w:rsidR="002A5B18" w:rsidP="00CF12B6" w:rsidRDefault="002A5B18" w14:paraId="05558E96" w14:textId="77777777">
            <w:pPr>
              <w:pStyle w:val="TableParagraph"/>
              <w:rPr>
                <w:rFonts w:ascii="Times New Roman"/>
              </w:rPr>
            </w:pPr>
          </w:p>
        </w:tc>
      </w:tr>
      <w:tr w:rsidR="002A5B18" w:rsidTr="00283EF0" w14:paraId="5A751156" w14:textId="77777777">
        <w:trPr>
          <w:trHeight w:val="437"/>
        </w:trPr>
        <w:tc>
          <w:tcPr>
            <w:tcW w:w="1030" w:type="dxa"/>
          </w:tcPr>
          <w:p w:rsidR="002A5B18" w:rsidP="00CF12B6" w:rsidRDefault="002A5B18" w14:paraId="37C51EC2" w14:textId="77777777">
            <w:pPr>
              <w:pStyle w:val="TableParagraph"/>
              <w:rPr>
                <w:rFonts w:ascii="Times New Roman"/>
              </w:rPr>
            </w:pPr>
          </w:p>
        </w:tc>
        <w:tc>
          <w:tcPr>
            <w:tcW w:w="1281" w:type="dxa"/>
          </w:tcPr>
          <w:p w:rsidR="002A5B18" w:rsidP="00CF12B6" w:rsidRDefault="002A5B18" w14:paraId="2039BB77" w14:textId="77777777">
            <w:pPr>
              <w:pStyle w:val="TableParagraph"/>
              <w:rPr>
                <w:rFonts w:ascii="Times New Roman"/>
              </w:rPr>
            </w:pPr>
          </w:p>
        </w:tc>
        <w:tc>
          <w:tcPr>
            <w:tcW w:w="1393" w:type="dxa"/>
          </w:tcPr>
          <w:p w:rsidR="002A5B18" w:rsidP="00CF12B6" w:rsidRDefault="002A5B18" w14:paraId="61D9868A" w14:textId="77777777">
            <w:pPr>
              <w:pStyle w:val="TableParagraph"/>
              <w:rPr>
                <w:rFonts w:ascii="Times New Roman"/>
              </w:rPr>
            </w:pPr>
          </w:p>
        </w:tc>
        <w:tc>
          <w:tcPr>
            <w:tcW w:w="5945" w:type="dxa"/>
          </w:tcPr>
          <w:p w:rsidR="002A5B18" w:rsidP="00CF12B6" w:rsidRDefault="002A5B18" w14:paraId="710B52D1" w14:textId="77777777">
            <w:pPr>
              <w:pStyle w:val="TableParagraph"/>
              <w:rPr>
                <w:rFonts w:ascii="Times New Roman"/>
              </w:rPr>
            </w:pPr>
          </w:p>
        </w:tc>
      </w:tr>
    </w:tbl>
    <w:p w:rsidR="00EF2425" w:rsidP="00CF12B6" w:rsidRDefault="00EF2425" w14:paraId="64C5BDE0" w14:textId="1112212E"/>
    <w:p w:rsidRPr="005066B8" w:rsidR="00EF2425" w:rsidP="00CF12B6" w:rsidRDefault="00EF2425" w14:paraId="7F8F9D46" w14:textId="43919624"/>
    <w:p w:rsidRPr="005066B8" w:rsidR="00EF2425" w:rsidP="00CF12B6" w:rsidRDefault="002A5B18" w14:paraId="4339CBE7" w14:textId="1FCBD2BD">
      <w:pPr>
        <w:rPr>
          <w:rFonts w:ascii="Calibri" w:hAnsi="Calibri" w:cs="Calibri"/>
          <w:sz w:val="24"/>
          <w:szCs w:val="24"/>
        </w:rPr>
      </w:pPr>
      <w:r w:rsidRPr="005066B8">
        <w:rPr>
          <w:rFonts w:ascii="Calibri" w:hAnsi="Calibri" w:cs="Calibri"/>
          <w:sz w:val="24"/>
          <w:szCs w:val="24"/>
        </w:rPr>
        <w:t>Reviews</w:t>
      </w:r>
    </w:p>
    <w:p w:rsidR="00EF2425" w:rsidP="00CF12B6" w:rsidRDefault="00EF2425" w14:paraId="6FFB1A84" w14:textId="0F352CBF"/>
    <w:tbl>
      <w:tblPr>
        <w:tblW w:w="9661"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rsidTr="00283EF0" w14:paraId="41FE4CF7" w14:textId="77777777">
        <w:trPr>
          <w:trHeight w:val="261"/>
        </w:trPr>
        <w:tc>
          <w:tcPr>
            <w:tcW w:w="1053" w:type="dxa"/>
            <w:shd w:val="clear" w:color="auto" w:fill="B4C5E7"/>
          </w:tcPr>
          <w:p w:rsidR="002A5B18" w:rsidP="00CF12B6" w:rsidRDefault="002A5B18" w14:paraId="01E33CEC" w14:textId="77777777">
            <w:pPr>
              <w:pStyle w:val="TableParagraph"/>
              <w:spacing w:line="248" w:lineRule="exact"/>
              <w:jc w:val="center"/>
              <w:rPr>
                <w:b/>
              </w:rPr>
            </w:pPr>
            <w:r>
              <w:rPr>
                <w:b/>
              </w:rPr>
              <w:t>Version</w:t>
            </w:r>
          </w:p>
        </w:tc>
        <w:tc>
          <w:tcPr>
            <w:tcW w:w="1306" w:type="dxa"/>
            <w:shd w:val="clear" w:color="auto" w:fill="B4C5E7"/>
          </w:tcPr>
          <w:p w:rsidR="002A5B18" w:rsidP="00CF12B6" w:rsidRDefault="002A5B18" w14:paraId="05A4CC94" w14:textId="77777777">
            <w:pPr>
              <w:pStyle w:val="TableParagraph"/>
              <w:spacing w:line="248" w:lineRule="exact"/>
              <w:jc w:val="center"/>
              <w:rPr>
                <w:b/>
              </w:rPr>
            </w:pPr>
            <w:r>
              <w:rPr>
                <w:b/>
              </w:rPr>
              <w:t>Date</w:t>
            </w:r>
          </w:p>
        </w:tc>
        <w:tc>
          <w:tcPr>
            <w:tcW w:w="1436" w:type="dxa"/>
            <w:shd w:val="clear" w:color="auto" w:fill="B4C5E7"/>
          </w:tcPr>
          <w:p w:rsidR="002A5B18" w:rsidP="00CF12B6" w:rsidRDefault="002A5B18" w14:paraId="1E490F01" w14:textId="77777777">
            <w:pPr>
              <w:pStyle w:val="TableParagraph"/>
              <w:spacing w:line="248" w:lineRule="exact"/>
              <w:jc w:val="center"/>
              <w:rPr>
                <w:b/>
              </w:rPr>
            </w:pPr>
            <w:r>
              <w:rPr>
                <w:b/>
              </w:rPr>
              <w:t>Reviewer</w:t>
            </w:r>
          </w:p>
        </w:tc>
        <w:tc>
          <w:tcPr>
            <w:tcW w:w="5866" w:type="dxa"/>
            <w:shd w:val="clear" w:color="auto" w:fill="B4C5E7"/>
          </w:tcPr>
          <w:p w:rsidR="002A5B18" w:rsidP="00CF12B6" w:rsidRDefault="002A5B18" w14:paraId="73D15D89" w14:textId="77777777">
            <w:pPr>
              <w:pStyle w:val="TableParagraph"/>
              <w:spacing w:line="248" w:lineRule="exact"/>
              <w:jc w:val="center"/>
              <w:rPr>
                <w:b/>
              </w:rPr>
            </w:pPr>
            <w:r>
              <w:rPr>
                <w:b/>
              </w:rPr>
              <w:t>Comments</w:t>
            </w:r>
          </w:p>
        </w:tc>
      </w:tr>
      <w:tr w:rsidR="002A5B18" w:rsidTr="00283EF0" w14:paraId="5D7337B6" w14:textId="77777777">
        <w:trPr>
          <w:trHeight w:val="846"/>
        </w:trPr>
        <w:tc>
          <w:tcPr>
            <w:tcW w:w="1053" w:type="dxa"/>
          </w:tcPr>
          <w:p w:rsidR="002A5B18" w:rsidP="00CF12B6" w:rsidRDefault="002A5B18" w14:paraId="53DB6916" w14:textId="77777777">
            <w:pPr>
              <w:pStyle w:val="TableParagraph"/>
              <w:spacing w:before="2"/>
            </w:pPr>
          </w:p>
        </w:tc>
        <w:tc>
          <w:tcPr>
            <w:tcW w:w="1306" w:type="dxa"/>
          </w:tcPr>
          <w:p w:rsidR="002A5B18" w:rsidP="00CF12B6" w:rsidRDefault="002A5B18" w14:paraId="235B442A" w14:textId="77777777">
            <w:pPr>
              <w:pStyle w:val="TableParagraph"/>
              <w:spacing w:before="2"/>
            </w:pPr>
          </w:p>
        </w:tc>
        <w:tc>
          <w:tcPr>
            <w:tcW w:w="1436" w:type="dxa"/>
          </w:tcPr>
          <w:p w:rsidR="002A5B18" w:rsidP="00CF12B6" w:rsidRDefault="002A5B18" w14:paraId="7F52CA8F" w14:textId="77777777">
            <w:pPr>
              <w:pStyle w:val="TableParagraph"/>
              <w:spacing w:before="2"/>
            </w:pPr>
          </w:p>
        </w:tc>
        <w:tc>
          <w:tcPr>
            <w:tcW w:w="5866" w:type="dxa"/>
          </w:tcPr>
          <w:p w:rsidR="002A5B18" w:rsidP="00CF12B6" w:rsidRDefault="002A5B18" w14:paraId="2631BED8" w14:textId="77777777">
            <w:pPr>
              <w:pStyle w:val="TableParagraph"/>
              <w:spacing w:before="2"/>
              <w:ind w:right="470"/>
            </w:pPr>
          </w:p>
        </w:tc>
      </w:tr>
    </w:tbl>
    <w:p w:rsidR="00EF2425" w:rsidP="00CF12B6" w:rsidRDefault="00EF2425" w14:paraId="0602595B" w14:textId="232AB3DA"/>
    <w:p w:rsidR="00EF2425" w:rsidP="00CF12B6" w:rsidRDefault="00EF2425" w14:paraId="38428A16" w14:textId="6BB84A4D"/>
    <w:p w:rsidRPr="005066B8" w:rsidR="002A5B18" w:rsidP="00317E4A" w:rsidRDefault="002A5B18" w14:paraId="5EEB579C" w14:textId="77777777">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rsidR="00EF2425" w:rsidP="00CF12B6" w:rsidRDefault="00EF2425" w14:paraId="064D4153" w14:textId="5CCFD3CF"/>
    <w:tbl>
      <w:tblPr>
        <w:tblW w:w="965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rsidTr="00283EF0" w14:paraId="48268818" w14:textId="77777777">
        <w:trPr>
          <w:trHeight w:val="287"/>
        </w:trPr>
        <w:tc>
          <w:tcPr>
            <w:tcW w:w="1176" w:type="dxa"/>
            <w:shd w:val="clear" w:color="auto" w:fill="C5DFB3"/>
          </w:tcPr>
          <w:p w:rsidR="002A5B18" w:rsidP="00CF12B6" w:rsidRDefault="002A5B18" w14:paraId="4C7B6A37" w14:textId="77777777">
            <w:pPr>
              <w:pStyle w:val="TableParagraph"/>
              <w:spacing w:line="267" w:lineRule="exact"/>
              <w:rPr>
                <w:b/>
              </w:rPr>
            </w:pPr>
            <w:r>
              <w:rPr>
                <w:b/>
              </w:rPr>
              <w:t>Version</w:t>
            </w:r>
          </w:p>
        </w:tc>
        <w:tc>
          <w:tcPr>
            <w:tcW w:w="1394" w:type="dxa"/>
            <w:shd w:val="clear" w:color="auto" w:fill="C5DFB3"/>
          </w:tcPr>
          <w:p w:rsidR="002A5B18" w:rsidP="00CF12B6" w:rsidRDefault="002A5B18" w14:paraId="56533D56" w14:textId="6982015A">
            <w:pPr>
              <w:pStyle w:val="TableParagraph"/>
              <w:spacing w:line="267" w:lineRule="exact"/>
              <w:rPr>
                <w:b/>
              </w:rPr>
            </w:pPr>
            <w:r>
              <w:rPr>
                <w:b/>
              </w:rPr>
              <w:t>Review date</w:t>
            </w:r>
          </w:p>
        </w:tc>
        <w:tc>
          <w:tcPr>
            <w:tcW w:w="1559" w:type="dxa"/>
            <w:shd w:val="clear" w:color="auto" w:fill="C5DFB3"/>
          </w:tcPr>
          <w:p w:rsidR="002A5B18" w:rsidP="00CF12B6" w:rsidRDefault="002A5B18" w14:paraId="5264E854" w14:textId="77777777">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rsidR="002A5B18" w:rsidP="00CF12B6" w:rsidRDefault="002A5B18" w14:paraId="0431C16D" w14:textId="77777777">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rsidR="002A5B18" w:rsidP="00CF12B6" w:rsidRDefault="002A5B18" w14:paraId="03D61D16" w14:textId="77777777">
            <w:pPr>
              <w:pStyle w:val="TableParagraph"/>
              <w:spacing w:line="267" w:lineRule="exact"/>
              <w:rPr>
                <w:b/>
              </w:rPr>
            </w:pPr>
            <w:r>
              <w:rPr>
                <w:b/>
              </w:rPr>
              <w:t>Comments</w:t>
            </w:r>
          </w:p>
        </w:tc>
      </w:tr>
      <w:tr w:rsidRPr="005066B8" w:rsidR="005066B8" w:rsidTr="00283EF0" w14:paraId="2E8C4477" w14:textId="77777777">
        <w:trPr>
          <w:trHeight w:val="880"/>
        </w:trPr>
        <w:tc>
          <w:tcPr>
            <w:tcW w:w="1176" w:type="dxa"/>
            <w:shd w:val="clear" w:color="auto" w:fill="auto"/>
          </w:tcPr>
          <w:p w:rsidRPr="005066B8" w:rsidR="005066B8" w:rsidP="00CF12B6" w:rsidRDefault="005066B8" w14:paraId="1F1F4EE4" w14:textId="77777777">
            <w:pPr>
              <w:pStyle w:val="TableParagraph"/>
              <w:spacing w:line="267" w:lineRule="exact"/>
              <w:rPr>
                <w:b/>
                <w:color w:val="FFFFFF" w:themeColor="background1"/>
              </w:rPr>
            </w:pPr>
          </w:p>
        </w:tc>
        <w:tc>
          <w:tcPr>
            <w:tcW w:w="1394" w:type="dxa"/>
            <w:shd w:val="clear" w:color="auto" w:fill="auto"/>
          </w:tcPr>
          <w:p w:rsidRPr="005066B8" w:rsidR="005066B8" w:rsidP="00CF12B6" w:rsidRDefault="005066B8" w14:paraId="0F223FB2" w14:textId="77777777">
            <w:pPr>
              <w:pStyle w:val="TableParagraph"/>
              <w:spacing w:line="267" w:lineRule="exact"/>
              <w:rPr>
                <w:b/>
                <w:color w:val="FFFFFF" w:themeColor="background1"/>
              </w:rPr>
            </w:pPr>
          </w:p>
        </w:tc>
        <w:tc>
          <w:tcPr>
            <w:tcW w:w="1559" w:type="dxa"/>
            <w:shd w:val="clear" w:color="auto" w:fill="auto"/>
          </w:tcPr>
          <w:p w:rsidRPr="005066B8" w:rsidR="005066B8" w:rsidP="00CF12B6" w:rsidRDefault="005066B8" w14:paraId="2FF2525A" w14:textId="77777777">
            <w:pPr>
              <w:pStyle w:val="TableParagraph"/>
              <w:spacing w:line="267" w:lineRule="exact"/>
              <w:rPr>
                <w:b/>
                <w:color w:val="FFFFFF" w:themeColor="background1"/>
              </w:rPr>
            </w:pPr>
          </w:p>
        </w:tc>
        <w:tc>
          <w:tcPr>
            <w:tcW w:w="2720" w:type="dxa"/>
            <w:shd w:val="clear" w:color="auto" w:fill="auto"/>
          </w:tcPr>
          <w:p w:rsidRPr="005066B8" w:rsidR="005066B8" w:rsidP="00CF12B6" w:rsidRDefault="005066B8" w14:paraId="7E4E137E" w14:textId="77777777">
            <w:pPr>
              <w:pStyle w:val="TableParagraph"/>
              <w:spacing w:line="267" w:lineRule="exact"/>
              <w:rPr>
                <w:b/>
                <w:color w:val="FFFFFF" w:themeColor="background1"/>
              </w:rPr>
            </w:pPr>
          </w:p>
        </w:tc>
        <w:tc>
          <w:tcPr>
            <w:tcW w:w="2808" w:type="dxa"/>
            <w:shd w:val="clear" w:color="auto" w:fill="auto"/>
          </w:tcPr>
          <w:p w:rsidRPr="005066B8" w:rsidR="005066B8" w:rsidP="00CF12B6" w:rsidRDefault="005066B8" w14:paraId="144ECFF2" w14:textId="77777777">
            <w:pPr>
              <w:pStyle w:val="TableParagraph"/>
              <w:spacing w:line="267" w:lineRule="exact"/>
              <w:rPr>
                <w:b/>
                <w:color w:val="FFFFFF" w:themeColor="background1"/>
              </w:rPr>
            </w:pPr>
          </w:p>
        </w:tc>
      </w:tr>
    </w:tbl>
    <w:p w:rsidR="00EF2425" w:rsidP="00CF12B6" w:rsidRDefault="00EF2425" w14:paraId="2BFD910E" w14:textId="39B28C4B"/>
    <w:p w:rsidR="00EF2425" w:rsidP="00CF12B6" w:rsidRDefault="00EF2425" w14:paraId="11BCFAA8" w14:textId="19E8B79B"/>
    <w:p w:rsidR="00EF2425" w:rsidP="00CF12B6" w:rsidRDefault="00EF2425" w14:paraId="0FD86E1C" w14:textId="7D04CF81"/>
    <w:p w:rsidR="005066B8" w:rsidP="00CF12B6" w:rsidRDefault="005066B8" w14:paraId="147DCCDF" w14:textId="454A67D5">
      <w:pPr>
        <w:spacing w:before="35"/>
        <w:rPr>
          <w:rFonts w:ascii="Calibri Light"/>
          <w:b/>
          <w:bCs/>
          <w:color w:val="000000" w:themeColor="text1"/>
          <w:sz w:val="32"/>
          <w:u w:val="double"/>
        </w:rPr>
      </w:pPr>
    </w:p>
    <w:p w:rsidRPr="009605A2" w:rsidR="00FE0A5E" w:rsidP="009605A2" w:rsidRDefault="009605A2" w14:paraId="2620938A" w14:textId="14706F09">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rsidTr="65B71481" w14:paraId="0BE4631B" w14:textId="77777777">
        <w:trPr>
          <w:trHeight w:val="579"/>
        </w:trPr>
        <w:tc>
          <w:tcPr>
            <w:tcW w:w="4806" w:type="dxa"/>
            <w:tcMar/>
          </w:tcPr>
          <w:p w:rsidRPr="00283EF0" w:rsidR="009605A2" w:rsidP="003623C7" w:rsidRDefault="009605A2" w14:paraId="6140F4C1" w14:textId="7777777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Mar/>
          </w:tcPr>
          <w:p w:rsidRPr="009605A2" w:rsidR="009605A2" w:rsidP="003623C7" w:rsidRDefault="009605A2" w14:paraId="13FA7EEF" w14:textId="77777777">
            <w:pPr>
              <w:jc w:val="center"/>
              <w:rPr>
                <w:b/>
                <w:bCs/>
                <w:color w:val="000000" w:themeColor="text1"/>
                <w:sz w:val="28"/>
                <w:szCs w:val="28"/>
              </w:rPr>
            </w:pPr>
            <w:r w:rsidRPr="009605A2">
              <w:rPr>
                <w:b/>
                <w:bCs/>
                <w:color w:val="000000" w:themeColor="text1"/>
                <w:sz w:val="28"/>
                <w:szCs w:val="28"/>
              </w:rPr>
              <w:t>Page No.</w:t>
            </w:r>
          </w:p>
        </w:tc>
      </w:tr>
      <w:tr w:rsidR="00231C3C" w:rsidTr="65B71481" w14:paraId="4562E9B1" w14:textId="77777777">
        <w:trPr>
          <w:trHeight w:val="406"/>
        </w:trPr>
        <w:tc>
          <w:tcPr>
            <w:tcW w:w="4806" w:type="dxa"/>
            <w:tcMar/>
          </w:tcPr>
          <w:p w:rsidRPr="00283EF0" w:rsidR="00231C3C" w:rsidP="00231C3C" w:rsidRDefault="00231C3C" w14:paraId="14E922CA" w14:textId="77777777">
            <w:pPr>
              <w:rPr>
                <w:rFonts w:ascii="Calibri" w:hAnsi="Calibri" w:cs="Calibri"/>
                <w:b/>
                <w:bCs/>
                <w:color w:val="000000" w:themeColor="text1"/>
                <w:sz w:val="28"/>
                <w:szCs w:val="28"/>
              </w:rPr>
            </w:pPr>
          </w:p>
        </w:tc>
        <w:tc>
          <w:tcPr>
            <w:tcW w:w="4806" w:type="dxa"/>
            <w:tcMar/>
          </w:tcPr>
          <w:p w:rsidRPr="009605A2" w:rsidR="00231C3C" w:rsidP="003623C7" w:rsidRDefault="00231C3C" w14:paraId="4EE86B22" w14:textId="77777777">
            <w:pPr>
              <w:jc w:val="center"/>
              <w:rPr>
                <w:b/>
                <w:bCs/>
                <w:color w:val="000000" w:themeColor="text1"/>
                <w:sz w:val="28"/>
                <w:szCs w:val="28"/>
              </w:rPr>
            </w:pPr>
          </w:p>
        </w:tc>
      </w:tr>
      <w:tr w:rsidR="009605A2" w:rsidTr="65B71481" w14:paraId="08D18A39" w14:textId="77777777">
        <w:trPr>
          <w:trHeight w:val="402"/>
        </w:trPr>
        <w:tc>
          <w:tcPr>
            <w:tcW w:w="4806" w:type="dxa"/>
            <w:tcMar/>
          </w:tcPr>
          <w:p w:rsidRPr="00283EF0" w:rsidR="009605A2" w:rsidP="003623C7" w:rsidRDefault="009605A2" w14:paraId="53BAB2D6" w14:textId="7777777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Mar/>
          </w:tcPr>
          <w:p w:rsidRPr="00C47764" w:rsidR="009605A2" w:rsidP="003623C7" w:rsidRDefault="009605A2" w14:paraId="3C6BA624" w14:textId="77777777">
            <w:pPr>
              <w:jc w:val="center"/>
              <w:rPr>
                <w:color w:val="000000" w:themeColor="text1"/>
                <w:szCs w:val="24"/>
              </w:rPr>
            </w:pPr>
            <w:r w:rsidRPr="00C47764">
              <w:rPr>
                <w:color w:val="000000" w:themeColor="text1"/>
                <w:szCs w:val="24"/>
              </w:rPr>
              <w:t>4</w:t>
            </w:r>
          </w:p>
        </w:tc>
      </w:tr>
      <w:tr w:rsidR="009605A2" w:rsidTr="65B71481" w14:paraId="6B524CE3" w14:textId="77777777">
        <w:trPr>
          <w:trHeight w:val="386"/>
        </w:trPr>
        <w:tc>
          <w:tcPr>
            <w:tcW w:w="4806" w:type="dxa"/>
            <w:tcMar/>
          </w:tcPr>
          <w:p w:rsidRPr="00283EF0" w:rsidR="009605A2" w:rsidP="003623C7" w:rsidRDefault="009605A2" w14:paraId="69B069B2" w14:textId="7777777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Mar/>
          </w:tcPr>
          <w:p w:rsidRPr="00C47764" w:rsidR="009605A2" w:rsidP="003623C7" w:rsidRDefault="009605A2" w14:paraId="2FD3CC53" w14:textId="77777777">
            <w:pPr>
              <w:jc w:val="center"/>
              <w:rPr>
                <w:color w:val="000000" w:themeColor="text1"/>
                <w:szCs w:val="24"/>
              </w:rPr>
            </w:pPr>
            <w:r w:rsidRPr="00C47764">
              <w:rPr>
                <w:color w:val="000000" w:themeColor="text1"/>
                <w:szCs w:val="24"/>
              </w:rPr>
              <w:t>4</w:t>
            </w:r>
          </w:p>
        </w:tc>
      </w:tr>
      <w:tr w:rsidR="009605A2" w:rsidTr="65B71481" w14:paraId="75F79581" w14:textId="77777777">
        <w:trPr>
          <w:trHeight w:val="450"/>
        </w:trPr>
        <w:tc>
          <w:tcPr>
            <w:tcW w:w="4806" w:type="dxa"/>
            <w:tcMar/>
          </w:tcPr>
          <w:p w:rsidRPr="00283EF0" w:rsidR="009605A2" w:rsidP="003623C7" w:rsidRDefault="009605A2" w14:paraId="4F5C9E45" w14:textId="7777777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Mar/>
          </w:tcPr>
          <w:p w:rsidRPr="00C47764" w:rsidR="009605A2" w:rsidP="003623C7" w:rsidRDefault="009605A2" w14:paraId="2F309602" w14:textId="77777777">
            <w:pPr>
              <w:jc w:val="center"/>
              <w:rPr>
                <w:color w:val="000000" w:themeColor="text1"/>
                <w:szCs w:val="24"/>
              </w:rPr>
            </w:pPr>
            <w:r w:rsidRPr="00C47764">
              <w:rPr>
                <w:color w:val="000000" w:themeColor="text1"/>
                <w:szCs w:val="24"/>
              </w:rPr>
              <w:t>4</w:t>
            </w:r>
          </w:p>
        </w:tc>
      </w:tr>
      <w:tr w:rsidR="009605A2" w:rsidTr="65B71481" w14:paraId="752FA18B" w14:textId="77777777">
        <w:trPr>
          <w:trHeight w:val="386"/>
        </w:trPr>
        <w:tc>
          <w:tcPr>
            <w:tcW w:w="4806" w:type="dxa"/>
            <w:tcMar/>
          </w:tcPr>
          <w:p w:rsidRPr="00283EF0" w:rsidR="009605A2" w:rsidP="003623C7" w:rsidRDefault="009605A2" w14:paraId="362F5A58" w14:textId="7777777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Mar/>
          </w:tcPr>
          <w:p w:rsidRPr="00C47764" w:rsidR="009605A2" w:rsidP="003623C7" w:rsidRDefault="009605A2" w14:paraId="51A9ABC6" w14:textId="77777777">
            <w:pPr>
              <w:jc w:val="center"/>
              <w:rPr>
                <w:color w:val="000000" w:themeColor="text1"/>
                <w:szCs w:val="24"/>
              </w:rPr>
            </w:pPr>
            <w:r w:rsidRPr="00C47764">
              <w:rPr>
                <w:color w:val="000000" w:themeColor="text1"/>
                <w:szCs w:val="24"/>
              </w:rPr>
              <w:t>4</w:t>
            </w:r>
          </w:p>
        </w:tc>
      </w:tr>
      <w:tr w:rsidR="009605A2" w:rsidTr="65B71481" w14:paraId="5565C299" w14:textId="77777777">
        <w:trPr>
          <w:trHeight w:val="386"/>
        </w:trPr>
        <w:tc>
          <w:tcPr>
            <w:tcW w:w="4806" w:type="dxa"/>
            <w:tcMar/>
          </w:tcPr>
          <w:p w:rsidRPr="00283EF0" w:rsidR="009605A2" w:rsidP="003623C7" w:rsidRDefault="009605A2" w14:paraId="3F5550CD" w14:textId="7777777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Mar/>
          </w:tcPr>
          <w:p w:rsidRPr="00C47764" w:rsidR="009605A2" w:rsidP="003623C7" w:rsidRDefault="009605A2" w14:paraId="47099353" w14:textId="77777777">
            <w:pPr>
              <w:jc w:val="center"/>
              <w:rPr>
                <w:color w:val="000000" w:themeColor="text1"/>
                <w:szCs w:val="24"/>
              </w:rPr>
            </w:pPr>
            <w:r w:rsidRPr="00C47764">
              <w:rPr>
                <w:color w:val="000000" w:themeColor="text1"/>
                <w:szCs w:val="24"/>
              </w:rPr>
              <w:t>5</w:t>
            </w:r>
          </w:p>
        </w:tc>
      </w:tr>
      <w:tr w:rsidR="009605A2" w:rsidTr="65B71481" w14:paraId="43D7C036" w14:textId="77777777">
        <w:trPr>
          <w:trHeight w:val="402"/>
        </w:trPr>
        <w:tc>
          <w:tcPr>
            <w:tcW w:w="4806" w:type="dxa"/>
            <w:tcMar/>
          </w:tcPr>
          <w:p w:rsidRPr="00283EF0" w:rsidR="009605A2" w:rsidP="003623C7" w:rsidRDefault="009605A2" w14:paraId="3BE7538E" w14:textId="7777777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Mar/>
          </w:tcPr>
          <w:p w:rsidRPr="00C47764" w:rsidR="009605A2" w:rsidP="003623C7" w:rsidRDefault="009605A2" w14:paraId="347D3E9C" w14:textId="77777777">
            <w:pPr>
              <w:jc w:val="center"/>
              <w:rPr>
                <w:color w:val="000000" w:themeColor="text1"/>
                <w:szCs w:val="24"/>
              </w:rPr>
            </w:pPr>
            <w:r w:rsidRPr="00C47764">
              <w:rPr>
                <w:color w:val="000000" w:themeColor="text1"/>
                <w:szCs w:val="24"/>
              </w:rPr>
              <w:t>5</w:t>
            </w:r>
          </w:p>
        </w:tc>
      </w:tr>
      <w:tr w:rsidR="009605A2" w:rsidTr="65B71481" w14:paraId="7A921558" w14:textId="77777777">
        <w:trPr>
          <w:trHeight w:val="386"/>
        </w:trPr>
        <w:tc>
          <w:tcPr>
            <w:tcW w:w="4806" w:type="dxa"/>
            <w:tcMar/>
          </w:tcPr>
          <w:p w:rsidRPr="00283EF0" w:rsidR="009605A2" w:rsidP="003623C7" w:rsidRDefault="009605A2" w14:paraId="46F5B3C7" w14:textId="7777777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Mar/>
          </w:tcPr>
          <w:p w:rsidRPr="00C47764" w:rsidR="009605A2" w:rsidP="003623C7" w:rsidRDefault="009605A2" w14:paraId="5AFEC32A" w14:textId="77777777">
            <w:pPr>
              <w:jc w:val="center"/>
              <w:rPr>
                <w:color w:val="000000" w:themeColor="text1"/>
                <w:szCs w:val="24"/>
              </w:rPr>
            </w:pPr>
            <w:r w:rsidRPr="00C47764">
              <w:rPr>
                <w:color w:val="000000" w:themeColor="text1"/>
                <w:szCs w:val="24"/>
              </w:rPr>
              <w:t>5</w:t>
            </w:r>
          </w:p>
        </w:tc>
      </w:tr>
      <w:tr w:rsidR="009605A2" w:rsidTr="65B71481" w14:paraId="140E244B" w14:textId="77777777">
        <w:trPr>
          <w:trHeight w:val="386"/>
        </w:trPr>
        <w:tc>
          <w:tcPr>
            <w:tcW w:w="4806" w:type="dxa"/>
            <w:tcMar/>
          </w:tcPr>
          <w:p w:rsidRPr="00283EF0" w:rsidR="009605A2" w:rsidP="003623C7" w:rsidRDefault="009605A2" w14:paraId="5149D12C" w14:textId="7777777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Mar/>
          </w:tcPr>
          <w:p w:rsidRPr="00C47764" w:rsidR="009605A2" w:rsidP="003623C7" w:rsidRDefault="009605A2" w14:paraId="17EA56BC" w14:textId="77777777">
            <w:pPr>
              <w:jc w:val="center"/>
              <w:rPr>
                <w:color w:val="000000" w:themeColor="text1"/>
                <w:szCs w:val="24"/>
              </w:rPr>
            </w:pPr>
            <w:r w:rsidRPr="00C47764">
              <w:rPr>
                <w:color w:val="000000" w:themeColor="text1"/>
                <w:szCs w:val="24"/>
              </w:rPr>
              <w:t>5</w:t>
            </w:r>
          </w:p>
        </w:tc>
      </w:tr>
      <w:tr w:rsidR="009605A2" w:rsidTr="65B71481" w14:paraId="3C64EBDE" w14:textId="77777777">
        <w:trPr>
          <w:trHeight w:val="386"/>
        </w:trPr>
        <w:tc>
          <w:tcPr>
            <w:tcW w:w="4806" w:type="dxa"/>
            <w:tcMar/>
          </w:tcPr>
          <w:p w:rsidRPr="00283EF0" w:rsidR="009605A2" w:rsidP="003623C7" w:rsidRDefault="009605A2" w14:paraId="759C7CF4" w14:textId="430D5F1B">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Mar/>
          </w:tcPr>
          <w:p w:rsidRPr="00C47764" w:rsidR="009605A2" w:rsidP="003623C7" w:rsidRDefault="009605A2" w14:paraId="0F72A65D" w14:textId="77777777">
            <w:pPr>
              <w:jc w:val="center"/>
              <w:rPr>
                <w:color w:val="000000" w:themeColor="text1"/>
                <w:szCs w:val="24"/>
              </w:rPr>
            </w:pPr>
            <w:r w:rsidRPr="00C47764">
              <w:rPr>
                <w:color w:val="000000" w:themeColor="text1"/>
                <w:szCs w:val="24"/>
              </w:rPr>
              <w:t>6</w:t>
            </w:r>
          </w:p>
        </w:tc>
      </w:tr>
      <w:tr w:rsidR="009605A2" w:rsidTr="65B71481" w14:paraId="7164BB4F" w14:textId="77777777">
        <w:trPr>
          <w:trHeight w:val="386"/>
        </w:trPr>
        <w:tc>
          <w:tcPr>
            <w:tcW w:w="4806" w:type="dxa"/>
            <w:tcMar/>
          </w:tcPr>
          <w:p w:rsidRPr="00283EF0" w:rsidR="009605A2" w:rsidP="003623C7" w:rsidRDefault="009605A2" w14:paraId="06B97254" w14:textId="585F6BAD">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Mar/>
          </w:tcPr>
          <w:p w:rsidRPr="00C47764" w:rsidR="009605A2" w:rsidP="003623C7" w:rsidRDefault="009605A2" w14:paraId="1363A95B" w14:textId="77777777">
            <w:pPr>
              <w:jc w:val="center"/>
              <w:rPr>
                <w:color w:val="000000" w:themeColor="text1"/>
                <w:szCs w:val="24"/>
              </w:rPr>
            </w:pPr>
            <w:r w:rsidRPr="00C47764">
              <w:rPr>
                <w:color w:val="000000" w:themeColor="text1"/>
                <w:szCs w:val="24"/>
              </w:rPr>
              <w:t>6</w:t>
            </w:r>
          </w:p>
        </w:tc>
      </w:tr>
      <w:tr w:rsidR="009605A2" w:rsidTr="65B71481" w14:paraId="33B0DC8A" w14:textId="77777777">
        <w:trPr>
          <w:trHeight w:val="386"/>
        </w:trPr>
        <w:tc>
          <w:tcPr>
            <w:tcW w:w="4806" w:type="dxa"/>
            <w:tcMar/>
          </w:tcPr>
          <w:p w:rsidRPr="00283EF0" w:rsidR="009605A2" w:rsidP="003623C7" w:rsidRDefault="009605A2" w14:paraId="4072A8D4" w14:textId="34A4C5E5">
            <w:pPr>
              <w:pStyle w:val="BodyText"/>
              <w:jc w:val="both"/>
              <w:rPr>
                <w:rFonts w:ascii="Calibri" w:hAnsi="Calibri" w:cs="Calibri"/>
                <w:color w:val="000000" w:themeColor="text1"/>
              </w:rPr>
            </w:pPr>
            <w:r w:rsidRPr="65B71481" w:rsidR="65B71481">
              <w:rPr>
                <w:rFonts w:ascii="Calibri" w:hAnsi="Calibri" w:cs="Calibri"/>
                <w:color w:val="000000" w:themeColor="text1" w:themeTint="FF" w:themeShade="FF"/>
              </w:rPr>
              <w:t>2.6 Model Building</w:t>
            </w:r>
          </w:p>
        </w:tc>
        <w:tc>
          <w:tcPr>
            <w:tcW w:w="4806" w:type="dxa"/>
            <w:tcMar/>
          </w:tcPr>
          <w:p w:rsidRPr="00C47764" w:rsidR="009605A2" w:rsidP="003623C7" w:rsidRDefault="009605A2" w14:paraId="09C3B2D9" w14:textId="77777777">
            <w:pPr>
              <w:jc w:val="center"/>
              <w:rPr>
                <w:color w:val="000000" w:themeColor="text1"/>
                <w:szCs w:val="24"/>
              </w:rPr>
            </w:pPr>
            <w:r w:rsidRPr="00C47764">
              <w:rPr>
                <w:color w:val="000000" w:themeColor="text1"/>
                <w:szCs w:val="24"/>
              </w:rPr>
              <w:t>6</w:t>
            </w:r>
          </w:p>
        </w:tc>
      </w:tr>
      <w:tr w:rsidR="009605A2" w:rsidTr="65B71481" w14:paraId="46983F88" w14:textId="77777777">
        <w:trPr>
          <w:trHeight w:val="402"/>
        </w:trPr>
        <w:tc>
          <w:tcPr>
            <w:tcW w:w="4806" w:type="dxa"/>
            <w:tcMar/>
          </w:tcPr>
          <w:p w:rsidRPr="00283EF0" w:rsidR="009605A2" w:rsidP="65B71481" w:rsidRDefault="009605A2" w14:paraId="01ECB91B" w14:textId="764B56D6">
            <w:pPr>
              <w:pStyle w:val="BodyText"/>
              <w:jc w:val="both"/>
              <w:rPr>
                <w:rFonts w:ascii="Calibri" w:hAnsi="Calibri" w:cs="Calibri" w:asciiTheme="minorAscii" w:hAnsiTheme="minorAscii" w:cstheme="minorAscii"/>
                <w:b w:val="1"/>
                <w:bCs w:val="1"/>
                <w:sz w:val="28"/>
                <w:szCs w:val="28"/>
                <w:u w:val="single"/>
              </w:rPr>
            </w:pPr>
            <w:r w:rsidRPr="65B71481" w:rsidR="65B71481">
              <w:rPr>
                <w:rFonts w:ascii="Calibri" w:hAnsi="Calibri" w:cs="Calibri"/>
                <w:color w:val="000000" w:themeColor="text1" w:themeTint="FF" w:themeShade="FF"/>
              </w:rPr>
              <w:t>2.7 Hyper Parameter tuning</w:t>
            </w:r>
          </w:p>
          <w:p w:rsidRPr="00283EF0" w:rsidR="009605A2" w:rsidP="65B71481" w:rsidRDefault="009605A2" w14:paraId="23096C55" w14:textId="2F902903">
            <w:pPr>
              <w:pStyle w:val="BodyText"/>
              <w:jc w:val="both"/>
              <w:rPr>
                <w:rFonts w:ascii="Times New Roman" w:hAnsi="Times New Roman" w:eastAsia="Times New Roman" w:cs="Times New Roman"/>
                <w:color w:val="000000" w:themeColor="text1"/>
                <w:sz w:val="24"/>
                <w:szCs w:val="24"/>
              </w:rPr>
            </w:pPr>
          </w:p>
        </w:tc>
        <w:tc>
          <w:tcPr>
            <w:tcW w:w="4806" w:type="dxa"/>
            <w:tcMar/>
          </w:tcPr>
          <w:p w:rsidRPr="00C47764" w:rsidR="009605A2" w:rsidP="003623C7" w:rsidRDefault="009605A2" w14:paraId="3B8DB652" w14:textId="77777777">
            <w:pPr>
              <w:jc w:val="center"/>
              <w:rPr>
                <w:color w:val="000000" w:themeColor="text1"/>
                <w:szCs w:val="24"/>
              </w:rPr>
            </w:pPr>
            <w:r w:rsidRPr="00C47764">
              <w:rPr>
                <w:color w:val="000000" w:themeColor="text1"/>
                <w:szCs w:val="24"/>
              </w:rPr>
              <w:t>6</w:t>
            </w:r>
          </w:p>
        </w:tc>
      </w:tr>
      <w:tr w:rsidR="009605A2" w:rsidTr="65B71481" w14:paraId="71C68611" w14:textId="77777777">
        <w:trPr>
          <w:trHeight w:val="386"/>
        </w:trPr>
        <w:tc>
          <w:tcPr>
            <w:tcW w:w="4806" w:type="dxa"/>
            <w:tcMar/>
          </w:tcPr>
          <w:p w:rsidRPr="00283EF0" w:rsidR="009605A2" w:rsidP="003623C7" w:rsidRDefault="009605A2" w14:paraId="59CA12C8" w14:textId="09EB523D">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Mar/>
          </w:tcPr>
          <w:p w:rsidRPr="00C47764" w:rsidR="009605A2" w:rsidP="003623C7" w:rsidRDefault="009605A2" w14:paraId="383F5C59" w14:textId="77777777">
            <w:pPr>
              <w:jc w:val="center"/>
              <w:rPr>
                <w:color w:val="000000" w:themeColor="text1"/>
                <w:szCs w:val="24"/>
              </w:rPr>
            </w:pPr>
            <w:r w:rsidRPr="00C47764">
              <w:rPr>
                <w:color w:val="000000" w:themeColor="text1"/>
                <w:szCs w:val="24"/>
              </w:rPr>
              <w:t>6</w:t>
            </w:r>
          </w:p>
        </w:tc>
      </w:tr>
      <w:tr w:rsidR="009605A2" w:rsidTr="65B71481" w14:paraId="34671C84" w14:textId="77777777">
        <w:trPr>
          <w:trHeight w:val="386"/>
        </w:trPr>
        <w:tc>
          <w:tcPr>
            <w:tcW w:w="4806" w:type="dxa"/>
            <w:tcMar/>
          </w:tcPr>
          <w:p w:rsidRPr="00283EF0" w:rsidR="009605A2" w:rsidP="003623C7" w:rsidRDefault="009605A2" w14:paraId="68121BCE" w14:textId="43D58130">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Mar/>
          </w:tcPr>
          <w:p w:rsidRPr="00C47764" w:rsidR="009605A2" w:rsidP="003623C7" w:rsidRDefault="009605A2" w14:paraId="19C1A1C1" w14:textId="77777777">
            <w:pPr>
              <w:jc w:val="center"/>
              <w:rPr>
                <w:color w:val="000000" w:themeColor="text1"/>
                <w:szCs w:val="24"/>
              </w:rPr>
            </w:pPr>
            <w:r w:rsidRPr="00C47764">
              <w:rPr>
                <w:color w:val="000000" w:themeColor="text1"/>
                <w:szCs w:val="24"/>
              </w:rPr>
              <w:t>6</w:t>
            </w:r>
          </w:p>
        </w:tc>
      </w:tr>
      <w:tr w:rsidR="009605A2" w:rsidTr="65B71481" w14:paraId="0BAF725A" w14:textId="77777777">
        <w:trPr>
          <w:trHeight w:val="386"/>
        </w:trPr>
        <w:tc>
          <w:tcPr>
            <w:tcW w:w="4806" w:type="dxa"/>
            <w:tcMar/>
          </w:tcPr>
          <w:p w:rsidRPr="00283EF0" w:rsidR="009605A2" w:rsidP="003623C7" w:rsidRDefault="009605A2" w14:paraId="72BDBEA7" w14:textId="0396147A">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Mar/>
          </w:tcPr>
          <w:p w:rsidRPr="00C47764" w:rsidR="009605A2" w:rsidP="003623C7" w:rsidRDefault="009605A2" w14:paraId="7448108A" w14:textId="77777777">
            <w:pPr>
              <w:jc w:val="center"/>
              <w:rPr>
                <w:color w:val="000000" w:themeColor="text1"/>
                <w:szCs w:val="24"/>
              </w:rPr>
            </w:pPr>
            <w:r w:rsidRPr="00C47764">
              <w:rPr>
                <w:color w:val="000000" w:themeColor="text1"/>
                <w:szCs w:val="24"/>
              </w:rPr>
              <w:t>6</w:t>
            </w:r>
          </w:p>
        </w:tc>
      </w:tr>
      <w:tr w:rsidR="009605A2" w:rsidTr="65B71481" w14:paraId="32C42CBB" w14:textId="77777777">
        <w:trPr>
          <w:trHeight w:val="77"/>
        </w:trPr>
        <w:tc>
          <w:tcPr>
            <w:tcW w:w="4806" w:type="dxa"/>
            <w:tcMar/>
          </w:tcPr>
          <w:p w:rsidRPr="00283EF0" w:rsidR="009605A2" w:rsidP="003623C7" w:rsidRDefault="009605A2" w14:paraId="64C28FAE" w14:textId="155728AB">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Mar/>
          </w:tcPr>
          <w:p w:rsidRPr="00C47764" w:rsidR="009605A2" w:rsidP="003623C7" w:rsidRDefault="009605A2" w14:paraId="170EEDC4" w14:textId="77777777">
            <w:pPr>
              <w:jc w:val="center"/>
              <w:rPr>
                <w:color w:val="000000" w:themeColor="text1"/>
                <w:szCs w:val="24"/>
              </w:rPr>
            </w:pPr>
            <w:r w:rsidRPr="00C47764">
              <w:rPr>
                <w:color w:val="000000" w:themeColor="text1"/>
                <w:szCs w:val="24"/>
              </w:rPr>
              <w:t>6</w:t>
            </w:r>
          </w:p>
        </w:tc>
      </w:tr>
      <w:tr w:rsidR="009605A2" w:rsidTr="65B71481" w14:paraId="6CB868D6" w14:textId="77777777">
        <w:trPr>
          <w:trHeight w:val="457"/>
        </w:trPr>
        <w:tc>
          <w:tcPr>
            <w:tcW w:w="4806" w:type="dxa"/>
            <w:tcMar/>
          </w:tcPr>
          <w:p w:rsidRPr="00283EF0" w:rsidR="009605A2" w:rsidP="003623C7" w:rsidRDefault="009605A2" w14:paraId="2AF4C213" w14:textId="7777777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Mar/>
          </w:tcPr>
          <w:p w:rsidRPr="00C47764" w:rsidR="009605A2" w:rsidP="003623C7" w:rsidRDefault="009605A2" w14:paraId="0AC618F7" w14:textId="77777777">
            <w:pPr>
              <w:jc w:val="center"/>
              <w:rPr>
                <w:color w:val="000000" w:themeColor="text1"/>
                <w:szCs w:val="24"/>
              </w:rPr>
            </w:pPr>
            <w:r w:rsidRPr="00C47764">
              <w:rPr>
                <w:color w:val="000000" w:themeColor="text1"/>
                <w:szCs w:val="24"/>
              </w:rPr>
              <w:t>7</w:t>
            </w:r>
          </w:p>
        </w:tc>
      </w:tr>
      <w:tr w:rsidR="009605A2" w:rsidTr="65B71481" w14:paraId="19040E59" w14:textId="77777777">
        <w:trPr>
          <w:trHeight w:val="497"/>
        </w:trPr>
        <w:tc>
          <w:tcPr>
            <w:tcW w:w="4806" w:type="dxa"/>
            <w:tcMar/>
          </w:tcPr>
          <w:p w:rsidRPr="00283EF0" w:rsidR="009605A2" w:rsidP="003623C7" w:rsidRDefault="009605A2" w14:paraId="799AC0EA" w14:textId="7777777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Mar/>
          </w:tcPr>
          <w:p w:rsidRPr="00C47764" w:rsidR="009605A2" w:rsidP="003623C7" w:rsidRDefault="009605A2" w14:paraId="40E7D5DB" w14:textId="77777777">
            <w:pPr>
              <w:jc w:val="center"/>
              <w:rPr>
                <w:color w:val="000000" w:themeColor="text1"/>
                <w:szCs w:val="24"/>
              </w:rPr>
            </w:pPr>
            <w:r>
              <w:rPr>
                <w:color w:val="000000" w:themeColor="text1"/>
                <w:szCs w:val="24"/>
              </w:rPr>
              <w:t>9</w:t>
            </w:r>
          </w:p>
        </w:tc>
      </w:tr>
      <w:tr w:rsidR="009605A2" w:rsidTr="65B71481" w14:paraId="52C34EDD" w14:textId="77777777">
        <w:trPr>
          <w:trHeight w:val="660"/>
        </w:trPr>
        <w:tc>
          <w:tcPr>
            <w:tcW w:w="4806" w:type="dxa"/>
            <w:tcMar/>
          </w:tcPr>
          <w:p w:rsidRPr="00283EF0" w:rsidR="009605A2" w:rsidP="003623C7" w:rsidRDefault="009605A2" w14:paraId="4BA7335D" w14:textId="7777777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Mar/>
          </w:tcPr>
          <w:p w:rsidRPr="00C47764" w:rsidR="009605A2" w:rsidP="003623C7" w:rsidRDefault="009605A2" w14:paraId="686A581D" w14:textId="77777777">
            <w:pPr>
              <w:jc w:val="center"/>
              <w:rPr>
                <w:color w:val="000000" w:themeColor="text1"/>
                <w:szCs w:val="24"/>
              </w:rPr>
            </w:pPr>
            <w:r w:rsidRPr="00C47764">
              <w:rPr>
                <w:color w:val="000000" w:themeColor="text1"/>
                <w:szCs w:val="24"/>
              </w:rPr>
              <w:t>9</w:t>
            </w:r>
          </w:p>
        </w:tc>
      </w:tr>
      <w:tr w:rsidR="009605A2" w:rsidTr="65B71481" w14:paraId="2064A23A" w14:textId="77777777">
        <w:trPr>
          <w:trHeight w:val="708"/>
        </w:trPr>
        <w:tc>
          <w:tcPr>
            <w:tcW w:w="4806" w:type="dxa"/>
            <w:tcMar/>
          </w:tcPr>
          <w:p w:rsidRPr="00283EF0" w:rsidR="009605A2" w:rsidP="003623C7" w:rsidRDefault="009605A2" w14:paraId="29B55791" w14:textId="7777777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Mar/>
          </w:tcPr>
          <w:p w:rsidRPr="00C47764" w:rsidR="009605A2" w:rsidP="003623C7" w:rsidRDefault="009605A2" w14:paraId="2CED2301" w14:textId="77777777">
            <w:pPr>
              <w:jc w:val="center"/>
              <w:rPr>
                <w:color w:val="000000" w:themeColor="text1"/>
                <w:szCs w:val="24"/>
              </w:rPr>
            </w:pPr>
            <w:r w:rsidRPr="00C47764">
              <w:rPr>
                <w:color w:val="000000" w:themeColor="text1"/>
                <w:szCs w:val="24"/>
              </w:rPr>
              <w:t>11</w:t>
            </w:r>
          </w:p>
        </w:tc>
      </w:tr>
      <w:tr w:rsidR="009605A2" w:rsidTr="65B71481" w14:paraId="7BA9B6D6" w14:textId="77777777">
        <w:trPr>
          <w:trHeight w:val="386"/>
        </w:trPr>
        <w:tc>
          <w:tcPr>
            <w:tcW w:w="4806" w:type="dxa"/>
            <w:tcMar/>
          </w:tcPr>
          <w:p w:rsidRPr="00283EF0" w:rsidR="009605A2" w:rsidP="003623C7" w:rsidRDefault="009605A2" w14:paraId="4FB03BC6"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Mar/>
          </w:tcPr>
          <w:p w:rsidRPr="00C47764" w:rsidR="009605A2" w:rsidP="003623C7" w:rsidRDefault="009605A2" w14:paraId="36F1F751" w14:textId="77777777">
            <w:pPr>
              <w:jc w:val="center"/>
              <w:rPr>
                <w:color w:val="000000" w:themeColor="text1"/>
                <w:szCs w:val="24"/>
              </w:rPr>
            </w:pPr>
            <w:r w:rsidRPr="00C47764">
              <w:rPr>
                <w:color w:val="000000" w:themeColor="text1"/>
                <w:szCs w:val="24"/>
              </w:rPr>
              <w:t>12</w:t>
            </w:r>
          </w:p>
        </w:tc>
      </w:tr>
      <w:tr w:rsidR="009605A2" w:rsidTr="65B71481" w14:paraId="29D7E0F3" w14:textId="77777777">
        <w:trPr>
          <w:trHeight w:val="402"/>
        </w:trPr>
        <w:tc>
          <w:tcPr>
            <w:tcW w:w="4806" w:type="dxa"/>
            <w:tcMar/>
          </w:tcPr>
          <w:p w:rsidRPr="00283EF0" w:rsidR="009605A2" w:rsidP="003623C7" w:rsidRDefault="009605A2" w14:paraId="38D83CD5"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Mar/>
          </w:tcPr>
          <w:p w:rsidRPr="00C47764" w:rsidR="009605A2" w:rsidP="003623C7" w:rsidRDefault="009605A2" w14:paraId="5AA2926A" w14:textId="77777777">
            <w:pPr>
              <w:jc w:val="center"/>
              <w:rPr>
                <w:color w:val="000000" w:themeColor="text1"/>
                <w:szCs w:val="24"/>
              </w:rPr>
            </w:pPr>
            <w:r w:rsidRPr="00C47764">
              <w:rPr>
                <w:color w:val="000000" w:themeColor="text1"/>
                <w:szCs w:val="24"/>
              </w:rPr>
              <w:t>13</w:t>
            </w:r>
          </w:p>
        </w:tc>
      </w:tr>
      <w:tr w:rsidR="009605A2" w:rsidTr="65B71481" w14:paraId="7487DB51" w14:textId="77777777">
        <w:trPr>
          <w:trHeight w:val="386"/>
        </w:trPr>
        <w:tc>
          <w:tcPr>
            <w:tcW w:w="4806" w:type="dxa"/>
            <w:tcMar/>
          </w:tcPr>
          <w:p w:rsidRPr="00283EF0" w:rsidR="009605A2" w:rsidP="003623C7" w:rsidRDefault="009605A2" w14:paraId="59DD8818"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Mar/>
          </w:tcPr>
          <w:p w:rsidRPr="00C47764" w:rsidR="009605A2" w:rsidP="003623C7" w:rsidRDefault="009605A2" w14:paraId="22BAD4F1" w14:textId="77777777">
            <w:pPr>
              <w:jc w:val="center"/>
              <w:rPr>
                <w:color w:val="000000" w:themeColor="text1"/>
                <w:szCs w:val="24"/>
              </w:rPr>
            </w:pPr>
            <w:r w:rsidRPr="00C47764">
              <w:rPr>
                <w:color w:val="000000" w:themeColor="text1"/>
                <w:szCs w:val="24"/>
              </w:rPr>
              <w:t>14</w:t>
            </w:r>
          </w:p>
        </w:tc>
      </w:tr>
      <w:tr w:rsidR="009605A2" w:rsidTr="65B71481" w14:paraId="3916ED83" w14:textId="77777777">
        <w:trPr>
          <w:trHeight w:val="386"/>
        </w:trPr>
        <w:tc>
          <w:tcPr>
            <w:tcW w:w="4806" w:type="dxa"/>
            <w:tcMar/>
          </w:tcPr>
          <w:p w:rsidRPr="00283EF0" w:rsidR="009605A2" w:rsidP="003623C7" w:rsidRDefault="009605A2" w14:paraId="1AF5B45B"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Mar/>
          </w:tcPr>
          <w:p w:rsidRPr="00C47764" w:rsidR="009605A2" w:rsidP="003623C7" w:rsidRDefault="009605A2" w14:paraId="5F14B955" w14:textId="77777777">
            <w:pPr>
              <w:jc w:val="center"/>
              <w:rPr>
                <w:color w:val="000000" w:themeColor="text1"/>
                <w:szCs w:val="24"/>
              </w:rPr>
            </w:pPr>
            <w:r w:rsidRPr="00C47764">
              <w:rPr>
                <w:color w:val="000000" w:themeColor="text1"/>
                <w:szCs w:val="24"/>
              </w:rPr>
              <w:t>15</w:t>
            </w:r>
          </w:p>
        </w:tc>
      </w:tr>
      <w:tr w:rsidR="009605A2" w:rsidTr="65B71481" w14:paraId="1AE041A5" w14:textId="77777777">
        <w:trPr>
          <w:trHeight w:val="450"/>
        </w:trPr>
        <w:tc>
          <w:tcPr>
            <w:tcW w:w="4806" w:type="dxa"/>
            <w:tcMar/>
          </w:tcPr>
          <w:p w:rsidRPr="00283EF0" w:rsidR="009605A2" w:rsidP="003623C7" w:rsidRDefault="009605A2" w14:paraId="3FA28931" w14:textId="7777777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Mar/>
          </w:tcPr>
          <w:p w:rsidRPr="00C47764" w:rsidR="009605A2" w:rsidP="003623C7" w:rsidRDefault="009605A2" w14:paraId="5975E508" w14:textId="77777777">
            <w:pPr>
              <w:jc w:val="center"/>
              <w:rPr>
                <w:color w:val="000000" w:themeColor="text1"/>
                <w:szCs w:val="24"/>
              </w:rPr>
            </w:pPr>
            <w:r w:rsidRPr="00C47764">
              <w:rPr>
                <w:color w:val="000000" w:themeColor="text1"/>
                <w:szCs w:val="24"/>
              </w:rPr>
              <w:t>16</w:t>
            </w:r>
          </w:p>
        </w:tc>
      </w:tr>
    </w:tbl>
    <w:p w:rsidR="00FE0A5E" w:rsidP="00FE0A5E" w:rsidRDefault="00FE0A5E" w14:paraId="5005B60C" w14:textId="77777777">
      <w:pPr>
        <w:pStyle w:val="TOC1"/>
        <w:tabs>
          <w:tab w:val="right" w:leader="dot" w:pos="9980"/>
        </w:tabs>
        <w:ind w:left="0"/>
        <w:rPr>
          <w:b w:val="0"/>
          <w:bCs w:val="0"/>
        </w:rPr>
      </w:pPr>
    </w:p>
    <w:p w:rsidR="00FE0A5E" w:rsidP="00FE0A5E" w:rsidRDefault="00FE0A5E" w14:paraId="7071F1E2" w14:textId="77777777">
      <w:pPr>
        <w:pStyle w:val="TOC1"/>
        <w:tabs>
          <w:tab w:val="right" w:leader="dot" w:pos="9980"/>
        </w:tabs>
        <w:ind w:left="0"/>
        <w:rPr>
          <w:b w:val="0"/>
          <w:bCs w:val="0"/>
        </w:rPr>
      </w:pPr>
    </w:p>
    <w:p w:rsidR="00FE0A5E" w:rsidP="00FE0A5E" w:rsidRDefault="00FE0A5E" w14:paraId="25377AF3" w14:textId="59D087EA">
      <w:pPr>
        <w:pStyle w:val="TOC1"/>
        <w:tabs>
          <w:tab w:val="right" w:leader="dot" w:pos="9980"/>
        </w:tabs>
        <w:ind w:left="0"/>
        <w:rPr>
          <w:b w:val="0"/>
          <w:bCs w:val="0"/>
        </w:rPr>
      </w:pPr>
    </w:p>
    <w:p w:rsidR="00FE0A5E" w:rsidP="00FE0A5E" w:rsidRDefault="00FE0A5E" w14:paraId="2FFB14CB" w14:textId="77777777">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rsidRPr="00FE0A5E" w:rsidR="005066B8" w:rsidP="00FE0A5E" w:rsidRDefault="005066B8" w14:paraId="0168E7C3" w14:textId="5E595C51">
          <w:pPr>
            <w:pStyle w:val="TOC1"/>
            <w:tabs>
              <w:tab w:val="right" w:leader="dot" w:pos="9980"/>
            </w:tabs>
            <w:ind w:left="0"/>
            <w:rPr>
              <w:rFonts w:asciiTheme="minorHAnsi" w:hAnsiTheme="minorHAnsi" w:eastAsiaTheme="minorEastAsia" w:cstheme="minorBidi"/>
              <w:b w:val="0"/>
              <w:bCs w:val="0"/>
              <w:noProof/>
              <w:lang w:val="en-IN" w:eastAsia="en-IN"/>
            </w:rPr>
          </w:pPr>
          <w:r>
            <w:fldChar w:fldCharType="begin"/>
          </w:r>
          <w:r>
            <w:instrText xml:space="preserve">TOC \o "1-2" \h \z \u </w:instrText>
          </w:r>
          <w:r w:rsidR="00AA3965">
            <w:fldChar w:fldCharType="separate"/>
          </w:r>
          <w:r>
            <w:fldChar w:fldCharType="end"/>
          </w:r>
        </w:p>
      </w:sdtContent>
    </w:sdt>
    <w:p w:rsidR="000C4744" w:rsidP="00CF12B6" w:rsidRDefault="00D67367" w14:paraId="4AA3C059" w14:textId="557AAC1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Pr="000C4744" w:rsid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rsidRPr="00D67367" w:rsidR="000C4744" w:rsidP="00CF12B6" w:rsidRDefault="00D67367" w14:paraId="0CED4D4B" w14:textId="787E3D0E">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Pr="00D67367" w:rsidR="00EF2425">
        <w:rPr>
          <w:rFonts w:asciiTheme="minorHAnsi" w:hAnsiTheme="minorHAnsi" w:cstheme="minorHAnsi"/>
          <w:b/>
          <w:color w:val="000000" w:themeColor="text1"/>
          <w:sz w:val="28"/>
          <w:szCs w:val="28"/>
        </w:rPr>
        <w:t>Abstract</w:t>
      </w:r>
    </w:p>
    <w:p w:rsidR="000C4744" w:rsidP="00CF12B6" w:rsidRDefault="00EF2425" w14:paraId="695B13CB" w14:textId="61BA70FC">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rsidR="000C4744" w:rsidP="00CF12B6" w:rsidRDefault="000C4744" w14:paraId="0D651155" w14:textId="77777777">
      <w:pPr>
        <w:spacing w:line="276" w:lineRule="auto"/>
        <w:jc w:val="both"/>
        <w:rPr>
          <w:rFonts w:asciiTheme="minorHAnsi" w:hAnsiTheme="minorHAnsi" w:cstheme="minorHAnsi"/>
        </w:rPr>
      </w:pPr>
    </w:p>
    <w:p w:rsidR="000C4744" w:rsidP="00CF12B6" w:rsidRDefault="000C4744" w14:paraId="0D692082" w14:textId="77777777">
      <w:pPr>
        <w:spacing w:line="276" w:lineRule="auto"/>
        <w:jc w:val="both"/>
        <w:rPr>
          <w:rFonts w:asciiTheme="minorHAnsi" w:hAnsiTheme="minorHAnsi" w:cstheme="minorHAnsi"/>
        </w:rPr>
      </w:pPr>
    </w:p>
    <w:p w:rsidRPr="000C4744" w:rsidR="006073E3" w:rsidP="00CF12B6" w:rsidRDefault="00D67367" w14:paraId="017F2586" w14:textId="4FDB237D">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Pr="000C4744" w:rsidR="006073E3">
        <w:rPr>
          <w:rFonts w:asciiTheme="minorHAnsi" w:hAnsiTheme="minorHAnsi" w:cstheme="minorHAnsi"/>
          <w:b/>
          <w:bCs/>
          <w:sz w:val="28"/>
          <w:szCs w:val="28"/>
        </w:rPr>
        <w:t>Machine</w:t>
      </w:r>
      <w:r w:rsidRPr="000C4744" w:rsidR="006073E3">
        <w:rPr>
          <w:rFonts w:asciiTheme="minorHAnsi" w:hAnsiTheme="minorHAnsi" w:cstheme="minorHAnsi"/>
          <w:b/>
          <w:bCs/>
          <w:spacing w:val="-2"/>
          <w:sz w:val="28"/>
          <w:szCs w:val="28"/>
        </w:rPr>
        <w:t xml:space="preserve"> </w:t>
      </w:r>
      <w:r w:rsidRPr="000C4744" w:rsidR="006073E3">
        <w:rPr>
          <w:rFonts w:asciiTheme="minorHAnsi" w:hAnsiTheme="minorHAnsi" w:cstheme="minorHAnsi"/>
          <w:b/>
          <w:bCs/>
          <w:sz w:val="28"/>
          <w:szCs w:val="28"/>
        </w:rPr>
        <w:t>Learning</w:t>
      </w:r>
    </w:p>
    <w:p w:rsidRPr="005066B8" w:rsidR="006073E3" w:rsidP="00CF12B6" w:rsidRDefault="006073E3" w14:paraId="23E21F2E" w14:textId="71362B9B">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rsidRPr="005066B8" w:rsidR="006073E3" w:rsidP="00CF12B6" w:rsidRDefault="006073E3" w14:paraId="19ADE0E9" w14:textId="77777777">
      <w:pPr>
        <w:pStyle w:val="BodyText"/>
        <w:jc w:val="both"/>
        <w:rPr>
          <w:rFonts w:asciiTheme="minorHAnsi" w:hAnsiTheme="minorHAnsi" w:cstheme="minorHAnsi"/>
          <w:spacing w:val="27"/>
          <w:sz w:val="22"/>
          <w:szCs w:val="22"/>
        </w:rPr>
      </w:pPr>
    </w:p>
    <w:p w:rsidRPr="005066B8" w:rsidR="006073E3" w:rsidP="00CF12B6" w:rsidRDefault="006073E3" w14:paraId="4980FD44" w14:textId="47120160">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rsidRPr="005066B8" w:rsidR="00EF2425" w:rsidP="00CF12B6" w:rsidRDefault="006073E3" w14:paraId="6FB14EB8" w14:textId="013DF2A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rsidRPr="005066B8" w:rsidR="006073E3" w:rsidP="00CF12B6" w:rsidRDefault="006073E3" w14:paraId="4092814D" w14:textId="4F774D40">
      <w:pPr>
        <w:pStyle w:val="BodyText"/>
        <w:jc w:val="both"/>
        <w:rPr>
          <w:rFonts w:asciiTheme="minorHAnsi" w:hAnsiTheme="minorHAnsi" w:cstheme="minorHAnsi"/>
          <w:sz w:val="22"/>
          <w:szCs w:val="22"/>
        </w:rPr>
      </w:pPr>
    </w:p>
    <w:p w:rsidR="006073E3" w:rsidP="00CF12B6" w:rsidRDefault="006073E3" w14:paraId="68CF64E4" w14:textId="77777777">
      <w:pPr>
        <w:pStyle w:val="Heading2"/>
        <w:numPr>
          <w:ilvl w:val="0"/>
          <w:numId w:val="0"/>
        </w:numPr>
        <w:tabs>
          <w:tab w:val="left" w:pos="1541"/>
        </w:tabs>
      </w:pPr>
    </w:p>
    <w:p w:rsidRPr="005066B8" w:rsidR="006073E3" w:rsidP="00CF12B6" w:rsidRDefault="00D67367" w14:paraId="4ED06839" w14:textId="238DF66B">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Pr="005066B8" w:rsidR="006073E3">
        <w:rPr>
          <w:rFonts w:asciiTheme="minorHAnsi" w:hAnsiTheme="minorHAnsi" w:cstheme="minorHAnsi"/>
          <w:sz w:val="28"/>
          <w:szCs w:val="28"/>
        </w:rPr>
        <w:t>Problem</w:t>
      </w:r>
      <w:r w:rsidRPr="005066B8" w:rsidR="006073E3">
        <w:rPr>
          <w:rFonts w:asciiTheme="minorHAnsi" w:hAnsiTheme="minorHAnsi" w:cstheme="minorHAnsi"/>
          <w:spacing w:val="-1"/>
          <w:sz w:val="28"/>
          <w:szCs w:val="28"/>
        </w:rPr>
        <w:t xml:space="preserve"> </w:t>
      </w:r>
      <w:r w:rsidRPr="005066B8" w:rsidR="006073E3">
        <w:rPr>
          <w:rFonts w:asciiTheme="minorHAnsi" w:hAnsiTheme="minorHAnsi" w:cstheme="minorHAnsi"/>
          <w:sz w:val="28"/>
          <w:szCs w:val="28"/>
        </w:rPr>
        <w:t>Statement</w:t>
      </w:r>
    </w:p>
    <w:p w:rsidRPr="005066B8" w:rsidR="006073E3" w:rsidP="00CF12B6" w:rsidRDefault="006073E3" w14:paraId="7C313D5A" w14:textId="046B34EE">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Pr="005066B8" w:rsidR="002F0B36">
        <w:rPr>
          <w:rFonts w:asciiTheme="minorHAnsi" w:hAnsiTheme="minorHAnsi" w:cstheme="minorHAnsi"/>
          <w:sz w:val="22"/>
          <w:szCs w:val="22"/>
        </w:rPr>
        <w:t>”</w:t>
      </w:r>
    </w:p>
    <w:p w:rsidRPr="005066B8" w:rsidR="006073E3" w:rsidP="00CF12B6" w:rsidRDefault="006073E3" w14:paraId="0704AE63" w14:textId="0EF31B02">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Pr="005066B8" w:rsidR="002F0B36">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Pr="005066B8" w:rsidR="002F0B36">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rsidR="006073E3" w:rsidP="00CF12B6" w:rsidRDefault="006073E3" w14:paraId="1F49A756" w14:textId="4ABF5DC2">
      <w:pPr>
        <w:pStyle w:val="BodyText"/>
        <w:jc w:val="both"/>
        <w:rPr>
          <w:rFonts w:asciiTheme="minorHAnsi" w:hAnsiTheme="minorHAnsi" w:cstheme="minorHAnsi"/>
        </w:rPr>
      </w:pPr>
    </w:p>
    <w:p w:rsidR="00CC6BB7" w:rsidP="00CF12B6" w:rsidRDefault="00CC6BB7" w14:paraId="2A7CB05F" w14:textId="0C86FEA3">
      <w:pPr>
        <w:pStyle w:val="BodyText"/>
        <w:jc w:val="both"/>
        <w:rPr>
          <w:rFonts w:asciiTheme="minorHAnsi" w:hAnsiTheme="minorHAnsi" w:cstheme="minorHAnsi"/>
        </w:rPr>
      </w:pPr>
    </w:p>
    <w:p w:rsidR="00BC7CE0" w:rsidP="00CF12B6" w:rsidRDefault="00BC7CE0" w14:paraId="5788623B" w14:textId="3A95706A">
      <w:pPr>
        <w:pStyle w:val="BodyText"/>
        <w:jc w:val="both"/>
        <w:rPr>
          <w:rFonts w:asciiTheme="minorHAnsi" w:hAnsiTheme="minorHAnsi" w:cstheme="minorHAnsi"/>
        </w:rPr>
      </w:pPr>
    </w:p>
    <w:p w:rsidR="00317E4A" w:rsidP="00CF12B6" w:rsidRDefault="00317E4A" w14:paraId="1206714C" w14:textId="1C351B79">
      <w:pPr>
        <w:pStyle w:val="BodyText"/>
        <w:jc w:val="both"/>
        <w:rPr>
          <w:rFonts w:asciiTheme="minorHAnsi" w:hAnsiTheme="minorHAnsi" w:cstheme="minorHAnsi"/>
        </w:rPr>
      </w:pPr>
    </w:p>
    <w:p w:rsidR="00317E4A" w:rsidP="00CF12B6" w:rsidRDefault="00317E4A" w14:paraId="3C6BA089" w14:textId="07FA8EBA">
      <w:pPr>
        <w:pStyle w:val="BodyText"/>
        <w:jc w:val="both"/>
        <w:rPr>
          <w:rFonts w:asciiTheme="minorHAnsi" w:hAnsiTheme="minorHAnsi" w:cstheme="minorHAnsi"/>
        </w:rPr>
      </w:pPr>
    </w:p>
    <w:p w:rsidR="00317E4A" w:rsidP="00CF12B6" w:rsidRDefault="00317E4A" w14:paraId="324218B6" w14:textId="2CBADF3A">
      <w:pPr>
        <w:pStyle w:val="BodyText"/>
        <w:jc w:val="both"/>
        <w:rPr>
          <w:rFonts w:asciiTheme="minorHAnsi" w:hAnsiTheme="minorHAnsi" w:cstheme="minorHAnsi"/>
        </w:rPr>
      </w:pPr>
    </w:p>
    <w:p w:rsidR="00FE0A5E" w:rsidP="00CF12B6" w:rsidRDefault="00FE0A5E" w14:paraId="000F6D9B" w14:textId="77777777">
      <w:pPr>
        <w:pStyle w:val="BodyText"/>
        <w:jc w:val="both"/>
        <w:rPr>
          <w:rFonts w:asciiTheme="minorHAnsi" w:hAnsiTheme="minorHAnsi" w:cstheme="minorHAnsi"/>
        </w:rPr>
      </w:pPr>
    </w:p>
    <w:p w:rsidRPr="00CC6BB7" w:rsidR="00CC6BB7" w:rsidP="00CF12B6" w:rsidRDefault="00D67367" w14:paraId="00E89357" w14:textId="678AB6CF">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Pr="00CC6BB7" w:rsidR="00CC6BB7">
        <w:rPr>
          <w:rFonts w:asciiTheme="minorHAnsi" w:hAnsiTheme="minorHAnsi" w:cstheme="minorHAnsi"/>
          <w:b/>
          <w:bCs/>
          <w:sz w:val="32"/>
          <w:szCs w:val="32"/>
        </w:rPr>
        <w:t>Architecture:</w:t>
      </w:r>
    </w:p>
    <w:p w:rsidR="00CC6BB7" w:rsidP="00CF12B6" w:rsidRDefault="00CC6BB7" w14:paraId="6A8A2FB9" w14:textId="5255AE4A">
      <w:pPr>
        <w:pStyle w:val="BodyText"/>
        <w:jc w:val="both"/>
        <w:rPr>
          <w:rFonts w:asciiTheme="minorHAnsi" w:hAnsiTheme="minorHAnsi" w:cstheme="minorHAnsi"/>
        </w:rPr>
      </w:pPr>
    </w:p>
    <w:p w:rsidR="00CC6BB7" w:rsidP="65B71481" w:rsidRDefault="00CC6BB7" w14:paraId="1121A1CD" w14:textId="773F6C0E">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Following workflow was followed during the entire project.</w:t>
      </w:r>
      <w:r>
        <w:drawing>
          <wp:inline wp14:editId="3808BEAC" wp14:anchorId="1BBDEE10">
            <wp:extent cx="5806342" cy="5600700"/>
            <wp:effectExtent l="0" t="0" r="0" b="0"/>
            <wp:docPr id="1722426377" name="" title=""/>
            <wp:cNvGraphicFramePr>
              <a:graphicFrameLocks noChangeAspect="1"/>
            </wp:cNvGraphicFramePr>
            <a:graphic>
              <a:graphicData uri="http://schemas.openxmlformats.org/drawingml/2006/picture">
                <pic:pic>
                  <pic:nvPicPr>
                    <pic:cNvPr id="0" name=""/>
                    <pic:cNvPicPr/>
                  </pic:nvPicPr>
                  <pic:blipFill>
                    <a:blip r:embed="Rc334d83990fd47a7">
                      <a:extLst>
                        <a:ext xmlns:a="http://schemas.openxmlformats.org/drawingml/2006/main" uri="{28A0092B-C50C-407E-A947-70E740481C1C}">
                          <a14:useLocalDpi val="0"/>
                        </a:ext>
                      </a:extLst>
                    </a:blip>
                    <a:stretch>
                      <a:fillRect/>
                    </a:stretch>
                  </pic:blipFill>
                  <pic:spPr>
                    <a:xfrm>
                      <a:off x="0" y="0"/>
                      <a:ext cx="5806342" cy="5600700"/>
                    </a:xfrm>
                    <a:prstGeom prst="rect">
                      <a:avLst/>
                    </a:prstGeom>
                  </pic:spPr>
                </pic:pic>
              </a:graphicData>
            </a:graphic>
          </wp:inline>
        </w:drawing>
      </w:r>
    </w:p>
    <w:p w:rsidR="00CC6BB7" w:rsidP="00CF12B6" w:rsidRDefault="00CC6BB7" w14:paraId="6279DF3D" w14:textId="77777777">
      <w:pPr>
        <w:pStyle w:val="BodyText"/>
        <w:jc w:val="both"/>
        <w:rPr>
          <w:rFonts w:asciiTheme="minorHAnsi" w:hAnsiTheme="minorHAnsi" w:cstheme="minorHAnsi"/>
        </w:rPr>
      </w:pPr>
    </w:p>
    <w:p w:rsidRPr="00D67367" w:rsidR="00CC6BB7" w:rsidP="00CF12B6" w:rsidRDefault="00D67367" w14:paraId="1DD5C289" w14:textId="1E094DE8">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Pr="00D67367" w:rsidR="00CC6BB7">
        <w:rPr>
          <w:rFonts w:asciiTheme="minorHAnsi" w:hAnsiTheme="minorHAnsi" w:cstheme="minorHAnsi"/>
          <w:b/>
          <w:bCs/>
          <w:sz w:val="28"/>
          <w:szCs w:val="28"/>
          <w:u w:val="single"/>
        </w:rPr>
        <w:t>Data gathering:</w:t>
      </w:r>
    </w:p>
    <w:p w:rsidRPr="000C4744" w:rsidR="00CC6BB7" w:rsidP="00CF12B6" w:rsidRDefault="00CC6BB7" w14:paraId="2A44F03E" w14:textId="5AC24CE3">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w:history="1" r:id="rId9">
        <w:r w:rsidRPr="000C4744">
          <w:rPr>
            <w:rStyle w:val="Hyperlink"/>
            <w:rFonts w:asciiTheme="minorHAnsi" w:hAnsiTheme="minorHAnsi" w:cstheme="minorHAnsi"/>
            <w:sz w:val="22"/>
            <w:szCs w:val="22"/>
          </w:rPr>
          <w:t>https://www.kaggle.com/brijbhushannanda1979/bigmart-sales-data</w:t>
        </w:r>
      </w:hyperlink>
    </w:p>
    <w:p w:rsidRPr="000C4744" w:rsidR="00283EF0" w:rsidP="00CF12B6" w:rsidRDefault="00CC6BB7" w14:paraId="5D09CAB0" w14:textId="5BB1ACC9">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rsidRPr="000C4744" w:rsidR="00CC6BB7" w:rsidP="00CF12B6" w:rsidRDefault="00CC6BB7" w14:paraId="62FF6641" w14:textId="7B02AD04">
      <w:pPr>
        <w:pStyle w:val="BodyText"/>
        <w:jc w:val="both"/>
        <w:rPr>
          <w:rFonts w:asciiTheme="minorHAnsi" w:hAnsiTheme="minorHAnsi" w:cstheme="minorHAnsi"/>
          <w:sz w:val="22"/>
          <w:szCs w:val="22"/>
        </w:rPr>
      </w:pPr>
    </w:p>
    <w:p w:rsidRPr="00D67367" w:rsidR="00CC6BB7" w:rsidP="00CF12B6" w:rsidRDefault="00D67367" w14:paraId="30B477C0" w14:textId="52EF9A49">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Pr="00D67367" w:rsidR="00CC6BB7">
        <w:rPr>
          <w:rFonts w:asciiTheme="minorHAnsi" w:hAnsiTheme="minorHAnsi" w:cstheme="minorHAnsi"/>
          <w:b/>
          <w:bCs/>
          <w:sz w:val="28"/>
          <w:szCs w:val="28"/>
          <w:u w:val="single"/>
        </w:rPr>
        <w:t>Raw Data Validation:</w:t>
      </w:r>
    </w:p>
    <w:p w:rsidRPr="000C4744" w:rsidR="00CC6BB7" w:rsidP="00CF12B6" w:rsidRDefault="00CC6BB7" w14:paraId="31D419B4" w14:textId="2319A838">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Pr="000C4744" w:rsidR="00650504">
        <w:rPr>
          <w:rFonts w:asciiTheme="minorHAnsi" w:hAnsiTheme="minorHAnsi" w:cstheme="minorHAnsi"/>
          <w:sz w:val="22"/>
          <w:szCs w:val="22"/>
        </w:rPr>
        <w:t>y role in contributing the sales of an item from respective outlets.</w:t>
      </w:r>
    </w:p>
    <w:p w:rsidRPr="000C4744" w:rsidR="00650504" w:rsidP="00CF12B6" w:rsidRDefault="00650504" w14:paraId="2A5744B0" w14:textId="5BE76B4F">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w:t>
      </w:r>
      <w:r w:rsidRPr="000C4744">
        <w:rPr>
          <w:rFonts w:asciiTheme="minorHAnsi" w:hAnsiTheme="minorHAnsi" w:cstheme="minorHAnsi"/>
          <w:sz w:val="22"/>
          <w:szCs w:val="22"/>
        </w:rPr>
        <w:lastRenderedPageBreak/>
        <w:t>operation. It’s unnecessary increasing the chances of dimensionality curse.</w:t>
      </w:r>
    </w:p>
    <w:p w:rsidRPr="000C4744" w:rsidR="00650504" w:rsidP="00CF12B6" w:rsidRDefault="00650504" w14:paraId="580C9EBF" w14:textId="7732F88C">
      <w:pPr>
        <w:pStyle w:val="BodyText"/>
        <w:jc w:val="both"/>
        <w:rPr>
          <w:rFonts w:asciiTheme="minorHAnsi" w:hAnsiTheme="minorHAnsi" w:cstheme="minorHAnsi"/>
          <w:sz w:val="22"/>
          <w:szCs w:val="22"/>
        </w:rPr>
      </w:pPr>
    </w:p>
    <w:p w:rsidRPr="00D67367" w:rsidR="00650504" w:rsidP="00CF12B6" w:rsidRDefault="00D67367" w14:paraId="79761A07" w14:textId="058CC36B">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Pr="00D67367" w:rsidR="00650504">
        <w:rPr>
          <w:rFonts w:asciiTheme="minorHAnsi" w:hAnsiTheme="minorHAnsi" w:cstheme="minorHAnsi"/>
          <w:b/>
          <w:bCs/>
          <w:sz w:val="28"/>
          <w:szCs w:val="28"/>
          <w:u w:val="single"/>
        </w:rPr>
        <w:t>Data Transformation</w:t>
      </w:r>
    </w:p>
    <w:p w:rsidRPr="000C4744" w:rsidR="001C2854" w:rsidP="65B71481" w:rsidRDefault="001C2854" w14:paraId="7C1F209B" w14:textId="67C6E9CF">
      <w:pPr>
        <w:pStyle w:val="BodyText"/>
        <w:jc w:val="both"/>
        <w:rPr>
          <w:rFonts w:ascii="Calibri" w:hAnsi="Calibri" w:cs="Calibri" w:asciiTheme="minorAscii" w:hAnsiTheme="minorAscii" w:cstheme="minorAscii"/>
          <w:sz w:val="22"/>
          <w:szCs w:val="22"/>
        </w:rPr>
      </w:pPr>
      <w:r w:rsidRPr="65B71481" w:rsidR="65B71481">
        <w:rPr>
          <w:rFonts w:ascii="Calibri" w:hAnsi="Calibri" w:cs="Calibri" w:asciiTheme="minorAscii" w:hAnsiTheme="minorAscii" w:cstheme="minorAscii"/>
          <w:sz w:val="22"/>
          <w:szCs w:val="22"/>
        </w:rPr>
        <w:t xml:space="preserve">Before sending the data into the </w:t>
      </w:r>
      <w:proofErr w:type="spellStart"/>
      <w:r w:rsidRPr="65B71481" w:rsidR="65B71481">
        <w:rPr>
          <w:rFonts w:ascii="Calibri" w:hAnsi="Calibri" w:cs="Calibri" w:asciiTheme="minorAscii" w:hAnsiTheme="minorAscii" w:cstheme="minorAscii"/>
          <w:sz w:val="22"/>
          <w:szCs w:val="22"/>
        </w:rPr>
        <w:t>dataframe</w:t>
      </w:r>
      <w:proofErr w:type="spellEnd"/>
      <w:r w:rsidRPr="65B71481" w:rsidR="65B71481">
        <w:rPr>
          <w:rFonts w:ascii="Calibri" w:hAnsi="Calibri" w:cs="Calibri" w:asciiTheme="minorAscii" w:hAnsiTheme="minorAscii" w:cstheme="minorAscii"/>
          <w:sz w:val="22"/>
          <w:szCs w:val="22"/>
        </w:rPr>
        <w:t xml:space="preserve">, data transformation is required so that data are converted into such form with which it can easily insert into the database. Here, ‘Item Weight’ and “Outlet Type’ attributes contain the missing values. </w:t>
      </w:r>
      <w:proofErr w:type="gramStart"/>
      <w:r w:rsidRPr="65B71481" w:rsidR="65B71481">
        <w:rPr>
          <w:rFonts w:ascii="Calibri" w:hAnsi="Calibri" w:cs="Calibri" w:asciiTheme="minorAscii" w:hAnsiTheme="minorAscii" w:cstheme="minorAscii"/>
          <w:sz w:val="22"/>
          <w:szCs w:val="22"/>
        </w:rPr>
        <w:t>So</w:t>
      </w:r>
      <w:proofErr w:type="gramEnd"/>
      <w:r w:rsidRPr="65B71481" w:rsidR="65B71481">
        <w:rPr>
          <w:rFonts w:ascii="Calibri" w:hAnsi="Calibri" w:cs="Calibri" w:asciiTheme="minorAscii" w:hAnsiTheme="minorAscii" w:cstheme="minorAscii"/>
          <w:sz w:val="22"/>
          <w:szCs w:val="22"/>
        </w:rPr>
        <w:t xml:space="preserve"> they are filled in both training set as well as testing set with supported appropriate data types that </w:t>
      </w:r>
      <w:proofErr w:type="gramStart"/>
      <w:r w:rsidRPr="65B71481" w:rsidR="65B71481">
        <w:rPr>
          <w:rFonts w:ascii="Calibri" w:hAnsi="Calibri" w:cs="Calibri" w:asciiTheme="minorAscii" w:hAnsiTheme="minorAscii" w:cstheme="minorAscii"/>
          <w:sz w:val="22"/>
          <w:szCs w:val="22"/>
        </w:rPr>
        <w:t>is ,</w:t>
      </w:r>
      <w:proofErr w:type="gramEnd"/>
      <w:r w:rsidRPr="65B71481" w:rsidR="65B71481">
        <w:rPr>
          <w:rFonts w:ascii="Calibri" w:hAnsi="Calibri" w:cs="Calibri" w:asciiTheme="minorAscii" w:hAnsiTheme="minorAscii" w:cstheme="minorAscii"/>
          <w:sz w:val="22"/>
          <w:szCs w:val="22"/>
        </w:rPr>
        <w:t xml:space="preserve"> for categorical datatype mode is used and for numerical mean is used.</w:t>
      </w:r>
    </w:p>
    <w:p w:rsidR="008768C3" w:rsidP="00CF12B6" w:rsidRDefault="008768C3" w14:paraId="73237626" w14:textId="327879D4">
      <w:pPr>
        <w:pStyle w:val="BodyText"/>
        <w:jc w:val="both"/>
        <w:rPr>
          <w:rFonts w:asciiTheme="minorHAnsi" w:hAnsiTheme="minorHAnsi" w:cstheme="minorHAnsi"/>
        </w:rPr>
      </w:pPr>
    </w:p>
    <w:p w:rsidR="008768C3" w:rsidP="65B71481" w:rsidRDefault="008768C3" w14:paraId="62AAC5DA" w14:noSpellErr="1" w14:textId="3EC79520">
      <w:pPr>
        <w:pStyle w:val="BodyText"/>
        <w:jc w:val="both"/>
        <w:rPr>
          <w:rFonts w:ascii="Times New Roman" w:hAnsi="Times New Roman" w:eastAsia="Times New Roman" w:cs="Times New Roman"/>
          <w:b w:val="1"/>
          <w:bCs w:val="1"/>
          <w:sz w:val="24"/>
          <w:szCs w:val="24"/>
          <w:u w:val="single"/>
        </w:rPr>
      </w:pPr>
    </w:p>
    <w:p w:rsidRPr="00D67367" w:rsidR="008768C3" w:rsidP="65B71481" w:rsidRDefault="00D67367" w14:paraId="4789D303" w14:textId="4DC5C29E">
      <w:pPr>
        <w:pStyle w:val="BodyText"/>
        <w:jc w:val="both"/>
        <w:rPr>
          <w:rFonts w:ascii="Calibri" w:hAnsi="Calibri" w:cs="Calibri" w:asciiTheme="minorAscii" w:hAnsiTheme="minorAscii" w:cstheme="minorAscii"/>
          <w:b w:val="1"/>
          <w:bCs w:val="1"/>
          <w:sz w:val="28"/>
          <w:szCs w:val="28"/>
          <w:u w:val="single"/>
        </w:rPr>
      </w:pPr>
      <w:r w:rsidRPr="65B71481" w:rsidR="65B71481">
        <w:rPr>
          <w:rFonts w:ascii="Calibri" w:hAnsi="Calibri" w:cs="Calibri" w:asciiTheme="minorAscii" w:hAnsiTheme="minorAscii" w:cstheme="minorAscii"/>
          <w:b w:val="1"/>
          <w:bCs w:val="1"/>
          <w:sz w:val="28"/>
          <w:szCs w:val="28"/>
          <w:u w:val="single"/>
        </w:rPr>
        <w:t>2.5 Data preprocessing</w:t>
      </w:r>
    </w:p>
    <w:p w:rsidR="00BC7CE0" w:rsidP="65B71481" w:rsidRDefault="00BC7CE0" w14:paraId="6B89823C" w14:textId="67B38171">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 xml:space="preserve">In data </w:t>
      </w:r>
      <w:proofErr w:type="gramStart"/>
      <w:r w:rsidRPr="65B71481" w:rsidR="65B71481">
        <w:rPr>
          <w:rFonts w:ascii="Calibri" w:hAnsi="Calibri" w:cs="Calibri" w:asciiTheme="minorAscii" w:hAnsiTheme="minorAscii" w:cstheme="minorAscii"/>
        </w:rPr>
        <w:t>preprocessing ,</w:t>
      </w:r>
      <w:proofErr w:type="gramEnd"/>
      <w:r w:rsidRPr="65B71481" w:rsidR="65B71481">
        <w:rPr>
          <w:rFonts w:ascii="Calibri" w:hAnsi="Calibri" w:cs="Calibri" w:asciiTheme="minorAscii" w:hAnsiTheme="minorAscii" w:cstheme="minorAscii"/>
        </w:rPr>
        <w:t xml:space="preserve"> Label Encoding and Standardization is mainly used for making models more accurate. Also, besides data pre-processing EDA and Data Cleaning is done to gain insights from the dataset.</w:t>
      </w:r>
    </w:p>
    <w:p w:rsidR="001477CB" w:rsidP="00CF12B6" w:rsidRDefault="001477CB" w14:paraId="04418D85" w14:textId="61DEDB8A">
      <w:pPr>
        <w:pStyle w:val="BodyText"/>
        <w:jc w:val="both"/>
        <w:rPr>
          <w:rFonts w:asciiTheme="minorHAnsi" w:hAnsiTheme="minorHAnsi" w:cstheme="minorHAnsi"/>
        </w:rPr>
      </w:pPr>
    </w:p>
    <w:p w:rsidRPr="00D67367" w:rsidR="00BC7CE0" w:rsidP="65B71481" w:rsidRDefault="00D67367" w14:paraId="24EC0990" w14:textId="409E3D71">
      <w:pPr>
        <w:pStyle w:val="BodyText"/>
        <w:jc w:val="both"/>
        <w:rPr>
          <w:rFonts w:ascii="Calibri" w:hAnsi="Calibri" w:cs="Calibri" w:asciiTheme="minorAscii" w:hAnsiTheme="minorAscii" w:cstheme="minorAscii"/>
          <w:sz w:val="28"/>
          <w:szCs w:val="28"/>
          <w:u w:val="single"/>
        </w:rPr>
      </w:pPr>
      <w:r w:rsidRPr="65B71481" w:rsidR="65B71481">
        <w:rPr>
          <w:rFonts w:ascii="Calibri" w:hAnsi="Calibri" w:cs="Calibri" w:asciiTheme="minorAscii" w:hAnsiTheme="minorAscii" w:cstheme="minorAscii"/>
          <w:b w:val="1"/>
          <w:bCs w:val="1"/>
          <w:sz w:val="28"/>
          <w:szCs w:val="28"/>
          <w:u w:val="single"/>
        </w:rPr>
        <w:t>2.6 Feature Engineering:</w:t>
      </w:r>
    </w:p>
    <w:p w:rsidR="00F000AA" w:rsidP="65B71481" w:rsidRDefault="001477CB" w14:paraId="75A50B1F" w14:textId="23C1A13C">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 xml:space="preserve">After preprocessing it was found that some of the attributes are not important to the item sales for the particular outlet. So those attributes are removed. Features like Item_id and Outlet-id are removed. </w:t>
      </w:r>
    </w:p>
    <w:p w:rsidRPr="00461B90" w:rsidR="00461B90" w:rsidP="65B71481" w:rsidRDefault="00461B90" w14:paraId="45E7F008" w14:noSpellErr="1" w14:textId="6F04B47A">
      <w:pPr>
        <w:pStyle w:val="BodyText"/>
        <w:jc w:val="both"/>
        <w:rPr>
          <w:rFonts w:ascii="Times New Roman" w:hAnsi="Times New Roman" w:eastAsia="Times New Roman" w:cs="Times New Roman"/>
          <w:sz w:val="24"/>
          <w:szCs w:val="24"/>
        </w:rPr>
      </w:pPr>
    </w:p>
    <w:p w:rsidRPr="00D67367" w:rsidR="00461B90" w:rsidP="00CF12B6" w:rsidRDefault="00D67367" w14:paraId="323AD55F" w14:textId="3A219F4E">
      <w:pPr>
        <w:pStyle w:val="BodyText"/>
        <w:jc w:val="both"/>
        <w:rPr>
          <w:rFonts w:ascii="Calibri" w:hAnsi="Calibri" w:cs="Calibri"/>
          <w:b w:val="1"/>
          <w:bCs w:val="1"/>
          <w:sz w:val="28"/>
          <w:szCs w:val="28"/>
        </w:rPr>
      </w:pPr>
      <w:r w:rsidRPr="65B71481" w:rsidR="65B71481">
        <w:rPr>
          <w:rFonts w:ascii="Calibri" w:hAnsi="Calibri" w:cs="Calibri"/>
          <w:b w:val="1"/>
          <w:bCs w:val="1"/>
          <w:sz w:val="28"/>
          <w:szCs w:val="28"/>
          <w:u w:val="single"/>
        </w:rPr>
        <w:t>2.7 Model building:</w:t>
      </w:r>
    </w:p>
    <w:p w:rsidRPr="00F000AA" w:rsidR="00461B90" w:rsidP="00CF12B6" w:rsidRDefault="00461B90" w14:paraId="5D9CE4A9" w14:textId="073CEAD5">
      <w:pPr>
        <w:pStyle w:val="BodyText"/>
        <w:jc w:val="both"/>
        <w:rPr>
          <w:rFonts w:ascii="Calibri" w:hAnsi="Calibri" w:cs="Calibri"/>
        </w:rPr>
      </w:pPr>
      <w:r w:rsidRPr="65B71481" w:rsidR="65B71481">
        <w:rPr>
          <w:rFonts w:ascii="Calibri" w:hAnsi="Calibri" w:cs="Calibri"/>
        </w:rPr>
        <w:t>After doing all kinds of preprocessing operations mention above and performing scaling and hyper parameter tunning, data set is passed into all four models, Linear Regression, Gradient boost, Random Forest and Lasso regressor. It was found that Gradient boost performs best with smallest RMSE value i.e.  1046.0 and highest R2 score equals to 0.59. So ‘Gradient boost’ performed well in this problem.</w:t>
      </w:r>
    </w:p>
    <w:p w:rsidR="65B71481" w:rsidP="65B71481" w:rsidRDefault="65B71481" w14:paraId="528FAAC9" w14:textId="7555B9EC">
      <w:pPr>
        <w:pStyle w:val="BodyText"/>
        <w:jc w:val="both"/>
        <w:rPr>
          <w:rFonts w:ascii="Times New Roman" w:hAnsi="Times New Roman" w:eastAsia="Times New Roman" w:cs="Times New Roman"/>
          <w:sz w:val="24"/>
          <w:szCs w:val="24"/>
        </w:rPr>
      </w:pPr>
    </w:p>
    <w:p w:rsidR="65B71481" w:rsidP="65B71481" w:rsidRDefault="65B71481" w14:paraId="64AA7272" w14:textId="11489D5A">
      <w:pPr>
        <w:pStyle w:val="BodyText"/>
        <w:jc w:val="both"/>
        <w:rPr>
          <w:rFonts w:ascii="Calibri" w:hAnsi="Calibri" w:cs="Calibri" w:asciiTheme="minorAscii" w:hAnsiTheme="minorAscii" w:cstheme="minorAscii"/>
          <w:sz w:val="28"/>
          <w:szCs w:val="28"/>
        </w:rPr>
      </w:pPr>
      <w:r w:rsidRPr="65B71481" w:rsidR="65B71481">
        <w:rPr>
          <w:rFonts w:ascii="Calibri" w:hAnsi="Calibri" w:cs="Calibri" w:asciiTheme="minorAscii" w:hAnsiTheme="minorAscii" w:cstheme="minorAscii"/>
          <w:b w:val="1"/>
          <w:bCs w:val="1"/>
          <w:sz w:val="28"/>
          <w:szCs w:val="28"/>
          <w:u w:val="single"/>
        </w:rPr>
        <w:t xml:space="preserve">2.7 </w:t>
      </w:r>
      <w:r w:rsidRPr="65B71481" w:rsidR="65B71481">
        <w:rPr>
          <w:rFonts w:ascii="Calibri" w:hAnsi="Calibri" w:cs="Calibri" w:asciiTheme="minorAscii" w:hAnsiTheme="minorAscii" w:cstheme="minorAscii"/>
          <w:b w:val="1"/>
          <w:bCs w:val="1"/>
          <w:sz w:val="28"/>
          <w:szCs w:val="28"/>
          <w:u w:val="single"/>
        </w:rPr>
        <w:t>Hyper Parameter</w:t>
      </w:r>
      <w:r w:rsidRPr="65B71481" w:rsidR="65B71481">
        <w:rPr>
          <w:rFonts w:ascii="Calibri" w:hAnsi="Calibri" w:cs="Calibri" w:asciiTheme="minorAscii" w:hAnsiTheme="minorAscii" w:cstheme="minorAscii"/>
          <w:b w:val="1"/>
          <w:bCs w:val="1"/>
          <w:sz w:val="28"/>
          <w:szCs w:val="28"/>
          <w:u w:val="single"/>
        </w:rPr>
        <w:t xml:space="preserve"> tunning:</w:t>
      </w:r>
    </w:p>
    <w:p w:rsidR="65B71481" w:rsidP="65B71481" w:rsidRDefault="65B71481" w14:paraId="7DD967D7" w14:textId="5B549137">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Parameters are tunned using Randomized searchCV. Four algorithms are used in this problem, Linear Regression, Gradient boost, Random Forest and Lasso regressor. The parameters of all these 4 algorithms are tunned and passed into the model.</w:t>
      </w:r>
    </w:p>
    <w:p w:rsidR="65B71481" w:rsidP="65B71481" w:rsidRDefault="65B71481" w14:paraId="1F12D24E" w14:textId="686F30AD">
      <w:pPr>
        <w:pStyle w:val="BodyText"/>
        <w:jc w:val="both"/>
        <w:rPr>
          <w:rFonts w:ascii="Times New Roman" w:hAnsi="Times New Roman" w:eastAsia="Times New Roman" w:cs="Times New Roman"/>
          <w:sz w:val="24"/>
          <w:szCs w:val="24"/>
        </w:rPr>
      </w:pPr>
    </w:p>
    <w:p w:rsidRPr="00F000AA" w:rsidR="00461B90" w:rsidP="00CF12B6" w:rsidRDefault="00461B90" w14:paraId="5DC54EF0" w14:textId="75723722">
      <w:pPr>
        <w:pStyle w:val="BodyText"/>
        <w:jc w:val="both"/>
        <w:rPr>
          <w:rFonts w:ascii="Calibri" w:hAnsi="Calibri" w:cs="Calibri"/>
          <w:b/>
          <w:bCs/>
          <w:u w:val="single"/>
        </w:rPr>
      </w:pPr>
    </w:p>
    <w:p w:rsidRPr="00D67367" w:rsidR="00461B90" w:rsidP="00CF12B6" w:rsidRDefault="00D67367" w14:paraId="77084ED2" w14:textId="2511E120">
      <w:pPr>
        <w:pStyle w:val="BodyText"/>
        <w:jc w:val="both"/>
        <w:rPr>
          <w:rFonts w:ascii="Calibri" w:hAnsi="Calibri" w:cs="Calibri"/>
          <w:b w:val="1"/>
          <w:bCs w:val="1"/>
          <w:sz w:val="28"/>
          <w:szCs w:val="28"/>
          <w:u w:val="single"/>
        </w:rPr>
      </w:pPr>
      <w:r w:rsidRPr="65B71481" w:rsidR="65B71481">
        <w:rPr>
          <w:rFonts w:ascii="Calibri" w:hAnsi="Calibri" w:cs="Calibri"/>
          <w:b w:val="1"/>
          <w:bCs w:val="1"/>
          <w:sz w:val="28"/>
          <w:szCs w:val="28"/>
          <w:u w:val="single"/>
        </w:rPr>
        <w:t>2.9 Model saving:</w:t>
      </w:r>
    </w:p>
    <w:p w:rsidRPr="00F000AA" w:rsidR="00461B90" w:rsidP="00CF12B6" w:rsidRDefault="00461B90" w14:paraId="016234CC" w14:textId="3BFE479C">
      <w:pPr>
        <w:pStyle w:val="BodyText"/>
        <w:jc w:val="both"/>
        <w:rPr>
          <w:rFonts w:ascii="Calibri" w:hAnsi="Calibri" w:cs="Calibri"/>
        </w:rPr>
      </w:pPr>
      <w:r w:rsidRPr="65B71481" w:rsidR="65B71481">
        <w:rPr>
          <w:rFonts w:ascii="Calibri" w:hAnsi="Calibri" w:cs="Calibri"/>
        </w:rPr>
        <w:t xml:space="preserve">Model is then saved using </w:t>
      </w:r>
      <w:proofErr w:type="spellStart"/>
      <w:r w:rsidRPr="65B71481" w:rsidR="65B71481">
        <w:rPr>
          <w:rFonts w:ascii="Calibri" w:hAnsi="Calibri" w:cs="Calibri"/>
        </w:rPr>
        <w:t>joblib</w:t>
      </w:r>
      <w:proofErr w:type="spellEnd"/>
      <w:r w:rsidRPr="65B71481" w:rsidR="65B71481">
        <w:rPr>
          <w:rFonts w:ascii="Calibri" w:hAnsi="Calibri" w:cs="Calibri"/>
        </w:rPr>
        <w:t xml:space="preserve"> library in. sav format.</w:t>
      </w:r>
    </w:p>
    <w:p w:rsidRPr="00F000AA" w:rsidR="00461B90" w:rsidP="00CF12B6" w:rsidRDefault="00461B90" w14:paraId="553FDDBA" w14:textId="4DE2F3F9">
      <w:pPr>
        <w:pStyle w:val="BodyText"/>
        <w:jc w:val="both"/>
        <w:rPr>
          <w:rFonts w:ascii="Calibri" w:hAnsi="Calibri" w:cs="Calibri"/>
          <w:b/>
          <w:bCs/>
          <w:u w:val="single"/>
        </w:rPr>
      </w:pPr>
    </w:p>
    <w:p w:rsidRPr="00D67367" w:rsidR="00BC7CE0" w:rsidP="00CF12B6" w:rsidRDefault="00D67367" w14:paraId="0F4F5A7B" w14:textId="55266D04">
      <w:pPr>
        <w:pStyle w:val="BodyText"/>
        <w:jc w:val="both"/>
        <w:rPr>
          <w:rFonts w:ascii="Calibri" w:hAnsi="Calibri" w:cs="Calibri"/>
          <w:b w:val="1"/>
          <w:bCs w:val="1"/>
          <w:sz w:val="28"/>
          <w:szCs w:val="28"/>
          <w:u w:val="single"/>
        </w:rPr>
      </w:pPr>
      <w:r w:rsidRPr="65B71481" w:rsidR="65B71481">
        <w:rPr>
          <w:rFonts w:ascii="Calibri" w:hAnsi="Calibri" w:cs="Calibri"/>
          <w:b w:val="1"/>
          <w:bCs w:val="1"/>
          <w:sz w:val="28"/>
          <w:szCs w:val="28"/>
          <w:u w:val="single"/>
        </w:rPr>
        <w:t>2.10 Flask setup for data extraction:</w:t>
      </w:r>
    </w:p>
    <w:p w:rsidRPr="00F000AA" w:rsidR="00461B90" w:rsidP="00CF12B6" w:rsidRDefault="00461B90" w14:paraId="7C4E293F" w14:textId="74071284">
      <w:pPr>
        <w:pStyle w:val="BodyText"/>
        <w:jc w:val="both"/>
        <w:rPr>
          <w:rFonts w:ascii="Calibri" w:hAnsi="Calibri" w:cs="Calibri"/>
        </w:rPr>
      </w:pPr>
      <w:r w:rsidRPr="65B71481" w:rsidR="65B71481">
        <w:rPr>
          <w:rFonts w:ascii="Calibri" w:hAnsi="Calibri" w:cs="Calibri"/>
        </w:rPr>
        <w:t>After saving the model, API building process started using Flask. Web application creation was created here. Whatever the data user will enter and then that data will be extraction by the model to predict the prediction of sales, this is performed in this stage.</w:t>
      </w:r>
    </w:p>
    <w:p w:rsidRPr="00F000AA" w:rsidR="00443564" w:rsidP="00CF12B6" w:rsidRDefault="00443564" w14:paraId="1937DF54" w14:textId="0D859257">
      <w:pPr>
        <w:pStyle w:val="BodyText"/>
        <w:jc w:val="both"/>
        <w:rPr>
          <w:rFonts w:ascii="Calibri" w:hAnsi="Calibri" w:cs="Calibri"/>
        </w:rPr>
      </w:pPr>
    </w:p>
    <w:p w:rsidRPr="00D67367" w:rsidR="00443564" w:rsidP="00CF12B6" w:rsidRDefault="00D67367" w14:paraId="25965176" w14:textId="036159F7">
      <w:pPr>
        <w:pStyle w:val="BodyText"/>
        <w:jc w:val="both"/>
        <w:rPr>
          <w:rFonts w:ascii="Calibri" w:hAnsi="Calibri" w:cs="Calibri"/>
          <w:sz w:val="28"/>
          <w:szCs w:val="28"/>
        </w:rPr>
      </w:pPr>
      <w:r w:rsidRPr="65B71481" w:rsidR="65B71481">
        <w:rPr>
          <w:rFonts w:ascii="Calibri" w:hAnsi="Calibri" w:cs="Calibri"/>
          <w:b w:val="1"/>
          <w:bCs w:val="1"/>
          <w:sz w:val="28"/>
          <w:szCs w:val="28"/>
          <w:u w:val="single"/>
        </w:rPr>
        <w:t>2.11 Git Hub</w:t>
      </w:r>
    </w:p>
    <w:p w:rsidRPr="00283EF0" w:rsidR="00C03F22" w:rsidP="00CF12B6" w:rsidRDefault="00443564" w14:paraId="7D518E57" w14:textId="0808DC85">
      <w:pPr>
        <w:pStyle w:val="BodyText"/>
        <w:jc w:val="both"/>
        <w:rPr>
          <w:rFonts w:ascii="Calibri" w:hAnsi="Calibri" w:cs="Calibri"/>
        </w:rPr>
      </w:pPr>
      <w:r w:rsidRPr="00F000AA">
        <w:rPr>
          <w:rFonts w:ascii="Calibri" w:hAnsi="Calibri" w:cs="Calibri"/>
        </w:rPr>
        <w:t>Whole project directory will be pushed into GitHub repository.</w:t>
      </w:r>
    </w:p>
    <w:p w:rsidRPr="00F000AA" w:rsidR="00C03F22" w:rsidP="00CF12B6" w:rsidRDefault="00C03F22" w14:paraId="5F42A998" w14:textId="77777777">
      <w:pPr>
        <w:pStyle w:val="BodyText"/>
        <w:jc w:val="both"/>
        <w:rPr>
          <w:rFonts w:ascii="Calibri" w:hAnsi="Calibri" w:cs="Calibri"/>
          <w:b/>
          <w:bCs/>
          <w:u w:val="single"/>
        </w:rPr>
      </w:pPr>
    </w:p>
    <w:p w:rsidRPr="00D67367" w:rsidR="00443564" w:rsidP="00CF12B6" w:rsidRDefault="00D67367" w14:paraId="274CB610" w14:textId="1FA76D4A">
      <w:pPr>
        <w:pStyle w:val="BodyText"/>
        <w:jc w:val="both"/>
        <w:rPr>
          <w:rFonts w:ascii="Calibri" w:hAnsi="Calibri" w:cs="Calibri"/>
          <w:b w:val="1"/>
          <w:bCs w:val="1"/>
          <w:sz w:val="28"/>
          <w:szCs w:val="28"/>
          <w:u w:val="single"/>
        </w:rPr>
      </w:pPr>
      <w:r w:rsidRPr="65B71481" w:rsidR="65B71481">
        <w:rPr>
          <w:rFonts w:ascii="Calibri" w:hAnsi="Calibri" w:cs="Calibri"/>
          <w:b w:val="1"/>
          <w:bCs w:val="1"/>
          <w:sz w:val="28"/>
          <w:szCs w:val="28"/>
          <w:u w:val="single"/>
        </w:rPr>
        <w:t>2.12 Deployment:</w:t>
      </w:r>
    </w:p>
    <w:p w:rsidRPr="00F000AA" w:rsidR="00443564" w:rsidP="00CF12B6" w:rsidRDefault="00443564" w14:paraId="73055C0F" w14:textId="77777777">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rsidRPr="00F000AA" w:rsidR="00443564" w:rsidP="00CF12B6" w:rsidRDefault="00443564" w14:paraId="442975A5" w14:textId="1B40165E">
      <w:pPr>
        <w:pStyle w:val="BodyText"/>
        <w:jc w:val="both"/>
        <w:rPr>
          <w:rFonts w:ascii="Calibri" w:hAnsi="Calibri" w:cs="Calibri"/>
        </w:rPr>
      </w:pPr>
      <w:r w:rsidRPr="65B71481" w:rsidR="65B71481">
        <w:rPr>
          <w:rFonts w:ascii="Calibri" w:hAnsi="Calibri" w:cs="Calibri"/>
        </w:rPr>
        <w:t>App link- https://storesalespredictions.herokuapp.com/</w:t>
      </w:r>
    </w:p>
    <w:p w:rsidRPr="00F000AA" w:rsidR="00A21D03" w:rsidP="00CF12B6" w:rsidRDefault="00A21D03" w14:paraId="7CC71BF1" w14:textId="7D87E4CF">
      <w:pPr>
        <w:pStyle w:val="BodyText"/>
        <w:jc w:val="both"/>
        <w:rPr>
          <w:rFonts w:ascii="Calibri" w:hAnsi="Calibri" w:cs="Calibri"/>
          <w:b/>
          <w:bCs/>
          <w:u w:val="single"/>
        </w:rPr>
      </w:pPr>
    </w:p>
    <w:p w:rsidRPr="00F000AA" w:rsidR="00A21D03" w:rsidP="00CF12B6" w:rsidRDefault="00A21D03" w14:paraId="61D3532B" w14:textId="6E0FC850">
      <w:pPr>
        <w:pStyle w:val="BodyText"/>
        <w:jc w:val="both"/>
        <w:rPr>
          <w:rFonts w:ascii="Calibri" w:hAnsi="Calibri" w:cs="Calibri"/>
          <w:b/>
          <w:bCs/>
          <w:u w:val="single"/>
        </w:rPr>
      </w:pPr>
    </w:p>
    <w:p w:rsidRPr="00FE0A5E" w:rsidR="00A21D03" w:rsidP="00CF12B6" w:rsidRDefault="005270A7" w14:paraId="6E84863E" w14:textId="5A5D4DFB">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Pr="00FE0A5E" w:rsidR="00A21D03">
        <w:rPr>
          <w:rFonts w:ascii="Calibri" w:hAnsi="Calibri" w:cs="Calibri"/>
          <w:b/>
          <w:bCs/>
          <w:sz w:val="32"/>
          <w:szCs w:val="32"/>
          <w:u w:val="double"/>
        </w:rPr>
        <w:t xml:space="preserve">Data set description </w:t>
      </w:r>
    </w:p>
    <w:p w:rsidRPr="00F000AA" w:rsidR="00A21D03" w:rsidP="00CF12B6" w:rsidRDefault="00A21D03" w14:paraId="6CA25C4B" w14:textId="2BBB90E0">
      <w:pPr>
        <w:pStyle w:val="BodyText"/>
        <w:jc w:val="both"/>
        <w:rPr>
          <w:rFonts w:ascii="Calibri" w:hAnsi="Calibri" w:cs="Calibri"/>
          <w:b/>
          <w:bCs/>
          <w:u w:val="single"/>
        </w:rPr>
      </w:pPr>
    </w:p>
    <w:p w:rsidR="008768C3" w:rsidP="00CF12B6" w:rsidRDefault="008768C3" w14:paraId="29AC8C52" w14:textId="16D31C5B">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Pr="00F000AA" w:rsidR="005B4778">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rsidR="008768C3" w:rsidP="00CF12B6" w:rsidRDefault="00C03F22" w14:paraId="3DECD98F" w14:textId="276E3B28">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rsidRPr="00F000AA" w:rsidR="00FE0A5E" w:rsidP="00CF12B6" w:rsidRDefault="00FE0A5E" w14:paraId="12FC8A93" w14:textId="32A49DD4">
      <w:pPr>
        <w:pStyle w:val="BodyText"/>
        <w:jc w:val="both"/>
        <w:rPr>
          <w:rFonts w:ascii="Calibri" w:hAnsi="Calibri" w:cs="Calibri"/>
        </w:rPr>
      </w:pPr>
    </w:p>
    <w:p w:rsidRPr="00F000AA" w:rsidR="008768C3" w:rsidP="00CF12B6" w:rsidRDefault="008768C3" w14:paraId="2334097F" w14:textId="2FFA1116">
      <w:pPr>
        <w:pStyle w:val="BodyText"/>
        <w:jc w:val="both"/>
        <w:rPr>
          <w:rFonts w:ascii="Calibri" w:hAnsi="Calibri" w:cs="Calibri"/>
        </w:rPr>
      </w:pPr>
    </w:p>
    <w:p w:rsidRPr="00F000AA" w:rsidR="008768C3" w:rsidP="00CF12B6" w:rsidRDefault="008768C3" w14:paraId="742C1354" w14:textId="691015B6">
      <w:pPr>
        <w:pStyle w:val="BodyText"/>
        <w:jc w:val="both"/>
        <w:rPr>
          <w:rFonts w:ascii="Calibri" w:hAnsi="Calibri" w:cs="Calibri"/>
        </w:rPr>
      </w:pPr>
    </w:p>
    <w:p w:rsidRPr="00F000AA" w:rsidR="008768C3" w:rsidP="00CF12B6" w:rsidRDefault="008768C3" w14:paraId="2D06716B" w14:textId="6B39DB41">
      <w:pPr>
        <w:pStyle w:val="BodyText"/>
        <w:jc w:val="both"/>
        <w:rPr>
          <w:rFonts w:ascii="Calibri" w:hAnsi="Calibri" w:cs="Calibri"/>
        </w:rPr>
      </w:pPr>
    </w:p>
    <w:p w:rsidRPr="00F000AA" w:rsidR="008768C3" w:rsidP="00CF12B6" w:rsidRDefault="008768C3" w14:paraId="259D2E19" w14:textId="19FE34B3">
      <w:pPr>
        <w:pStyle w:val="BodyText"/>
        <w:jc w:val="both"/>
        <w:rPr>
          <w:rFonts w:ascii="Calibri" w:hAnsi="Calibri" w:cs="Calibri"/>
        </w:rPr>
      </w:pPr>
    </w:p>
    <w:p w:rsidRPr="00F000AA" w:rsidR="008768C3" w:rsidP="00CF12B6" w:rsidRDefault="008768C3" w14:paraId="483872AC" w14:textId="3893FA70">
      <w:pPr>
        <w:pStyle w:val="BodyText"/>
        <w:jc w:val="both"/>
        <w:rPr>
          <w:rFonts w:ascii="Calibri" w:hAnsi="Calibri" w:cs="Calibri"/>
        </w:rPr>
      </w:pPr>
    </w:p>
    <w:p w:rsidRPr="00F000AA" w:rsidR="008768C3" w:rsidP="00CF12B6" w:rsidRDefault="008768C3" w14:paraId="1FFB7F3E" w14:textId="0E4D3E39">
      <w:pPr>
        <w:pStyle w:val="BodyText"/>
        <w:jc w:val="both"/>
        <w:rPr>
          <w:rFonts w:ascii="Calibri" w:hAnsi="Calibri" w:cs="Calibri"/>
        </w:rPr>
      </w:pPr>
    </w:p>
    <w:p w:rsidRPr="00F000AA" w:rsidR="008768C3" w:rsidP="00CF12B6" w:rsidRDefault="008768C3" w14:paraId="4458DC3C" w14:textId="41E85FBE">
      <w:pPr>
        <w:pStyle w:val="BodyText"/>
        <w:jc w:val="both"/>
        <w:rPr>
          <w:rFonts w:ascii="Calibri" w:hAnsi="Calibri" w:cs="Calibri"/>
        </w:rPr>
      </w:pPr>
    </w:p>
    <w:p w:rsidRPr="00F000AA" w:rsidR="008768C3" w:rsidP="00CF12B6" w:rsidRDefault="008768C3" w14:paraId="18B90FAF" w14:textId="0E9B599C">
      <w:pPr>
        <w:pStyle w:val="BodyText"/>
        <w:jc w:val="both"/>
        <w:rPr>
          <w:rFonts w:ascii="Calibri" w:hAnsi="Calibri" w:cs="Calibri"/>
        </w:rPr>
      </w:pPr>
    </w:p>
    <w:p w:rsidRPr="00F000AA" w:rsidR="008768C3" w:rsidP="00CF12B6" w:rsidRDefault="008768C3" w14:paraId="78C96F83" w14:textId="587613FE">
      <w:pPr>
        <w:pStyle w:val="BodyText"/>
        <w:jc w:val="both"/>
        <w:rPr>
          <w:rFonts w:ascii="Calibri" w:hAnsi="Calibri" w:cs="Calibri"/>
        </w:rPr>
      </w:pPr>
    </w:p>
    <w:p w:rsidRPr="00F000AA" w:rsidR="00CF12B6" w:rsidP="00CF12B6" w:rsidRDefault="00CF12B6" w14:paraId="3AB83CBE" w14:textId="106E1E3F">
      <w:pPr>
        <w:pStyle w:val="BodyText"/>
        <w:jc w:val="both"/>
        <w:rPr>
          <w:rFonts w:ascii="Calibri" w:hAnsi="Calibri" w:cs="Calibri"/>
        </w:rPr>
      </w:pPr>
    </w:p>
    <w:p w:rsidRPr="00F000AA" w:rsidR="00CF12B6" w:rsidP="00CF12B6" w:rsidRDefault="00CF12B6" w14:paraId="57D65950" w14:textId="6000C33F">
      <w:pPr>
        <w:pStyle w:val="BodyText"/>
        <w:jc w:val="both"/>
        <w:rPr>
          <w:rFonts w:ascii="Calibri" w:hAnsi="Calibri" w:cs="Calibri"/>
        </w:rPr>
      </w:pPr>
    </w:p>
    <w:p w:rsidRPr="00F000AA" w:rsidR="00CF12B6" w:rsidP="00CF12B6" w:rsidRDefault="00C03F22" w14:paraId="515F1180" w14:textId="66BC345D">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rsidRPr="00F000AA" w:rsidR="008768C3" w:rsidP="00CF12B6" w:rsidRDefault="008768C3" w14:paraId="2D54527E" w14:textId="4E7B2EB8">
      <w:pPr>
        <w:pStyle w:val="BodyText"/>
        <w:jc w:val="both"/>
        <w:rPr>
          <w:rFonts w:ascii="Calibri" w:hAnsi="Calibri" w:cs="Calibri"/>
        </w:rPr>
      </w:pPr>
    </w:p>
    <w:p w:rsidRPr="00F000AA" w:rsidR="00BC7CE0" w:rsidP="00CF12B6" w:rsidRDefault="00BC7CE0" w14:paraId="29F07B75" w14:textId="44D795E4">
      <w:pPr>
        <w:pStyle w:val="BodyText"/>
        <w:jc w:val="both"/>
        <w:rPr>
          <w:rFonts w:ascii="Calibri" w:hAnsi="Calibri" w:cs="Calibri"/>
        </w:rPr>
      </w:pPr>
    </w:p>
    <w:p w:rsidRPr="00F000AA" w:rsidR="00CF12B6" w:rsidP="00CF12B6" w:rsidRDefault="00CF12B6" w14:paraId="5751AB6A" w14:textId="77777777">
      <w:pPr>
        <w:pStyle w:val="BodyText"/>
        <w:jc w:val="both"/>
        <w:rPr>
          <w:rFonts w:ascii="Calibri" w:hAnsi="Calibri" w:cs="Calibri"/>
        </w:rPr>
      </w:pPr>
    </w:p>
    <w:p w:rsidRPr="00F000AA" w:rsidR="00CF12B6" w:rsidP="00CF12B6" w:rsidRDefault="00CF12B6" w14:paraId="2AB655A4" w14:textId="77777777">
      <w:pPr>
        <w:pStyle w:val="BodyText"/>
        <w:jc w:val="both"/>
        <w:rPr>
          <w:rFonts w:ascii="Calibri" w:hAnsi="Calibri" w:cs="Calibri"/>
        </w:rPr>
      </w:pPr>
    </w:p>
    <w:p w:rsidRPr="00F000AA" w:rsidR="00CF12B6" w:rsidP="00CF12B6" w:rsidRDefault="00CF12B6" w14:paraId="129FE0A8" w14:textId="77777777">
      <w:pPr>
        <w:pStyle w:val="BodyText"/>
        <w:jc w:val="both"/>
        <w:rPr>
          <w:rFonts w:ascii="Calibri" w:hAnsi="Calibri" w:cs="Calibri"/>
        </w:rPr>
      </w:pPr>
    </w:p>
    <w:p w:rsidRPr="00F000AA" w:rsidR="00CF12B6" w:rsidP="00CF12B6" w:rsidRDefault="00CF12B6" w14:paraId="5EBED042" w14:textId="77777777">
      <w:pPr>
        <w:pStyle w:val="BodyText"/>
        <w:jc w:val="both"/>
        <w:rPr>
          <w:rFonts w:ascii="Calibri" w:hAnsi="Calibri" w:cs="Calibri"/>
        </w:rPr>
      </w:pPr>
    </w:p>
    <w:p w:rsidRPr="00F000AA" w:rsidR="00CF12B6" w:rsidP="00CF12B6" w:rsidRDefault="00CF12B6" w14:paraId="4A5BE8DE" w14:textId="77777777">
      <w:pPr>
        <w:pStyle w:val="BodyText"/>
        <w:jc w:val="both"/>
        <w:rPr>
          <w:rFonts w:ascii="Calibri" w:hAnsi="Calibri" w:cs="Calibri"/>
        </w:rPr>
      </w:pPr>
    </w:p>
    <w:p w:rsidR="00CF12B6" w:rsidP="00CF12B6" w:rsidRDefault="00CF12B6" w14:paraId="27E259CA" w14:textId="0C44A102">
      <w:pPr>
        <w:pStyle w:val="BodyText"/>
        <w:jc w:val="both"/>
        <w:rPr>
          <w:rFonts w:ascii="Calibri" w:hAnsi="Calibri" w:cs="Calibri"/>
        </w:rPr>
      </w:pPr>
    </w:p>
    <w:p w:rsidR="00FE0A5E" w:rsidP="00CF12B6" w:rsidRDefault="00FE0A5E" w14:paraId="3FE180CD" w14:textId="1B712142">
      <w:pPr>
        <w:pStyle w:val="BodyText"/>
        <w:jc w:val="both"/>
        <w:rPr>
          <w:rFonts w:ascii="Calibri" w:hAnsi="Calibri" w:cs="Calibri"/>
        </w:rPr>
      </w:pPr>
    </w:p>
    <w:p w:rsidR="00C03F22" w:rsidP="00CF12B6" w:rsidRDefault="00C03F22" w14:paraId="5E15B02D" w14:textId="011487F7">
      <w:pPr>
        <w:pStyle w:val="BodyText"/>
        <w:jc w:val="both"/>
        <w:rPr>
          <w:rFonts w:ascii="Calibri" w:hAnsi="Calibri" w:cs="Calibri"/>
        </w:rPr>
      </w:pPr>
    </w:p>
    <w:p w:rsidR="00C03F22" w:rsidP="00CF12B6" w:rsidRDefault="00C03F22" w14:paraId="0BB0CB80" w14:textId="187BACE5">
      <w:pPr>
        <w:pStyle w:val="BodyText"/>
        <w:jc w:val="both"/>
        <w:rPr>
          <w:rFonts w:ascii="Calibri" w:hAnsi="Calibri" w:cs="Calibri"/>
        </w:rPr>
      </w:pPr>
    </w:p>
    <w:p w:rsidRPr="00F000AA" w:rsidR="00BC7CE0" w:rsidP="00CF12B6" w:rsidRDefault="00BC7CE0" w14:paraId="30D1625F" w14:textId="69BB551C">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rsidRPr="00F000AA" w:rsidR="00CF12B6" w:rsidP="00CF12B6" w:rsidRDefault="00CF12B6" w14:paraId="6E89E06C" w14:textId="5741940D">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CF12B6" w:rsidP="00CF12B6" w:rsidRDefault="00CF12B6" w14:paraId="7CB77FD9" w14:textId="2C959608">
      <w:pPr>
        <w:pStyle w:val="BodyText"/>
        <w:jc w:val="both"/>
        <w:rPr>
          <w:rFonts w:ascii="Calibri" w:hAnsi="Calibri" w:cs="Calibri"/>
        </w:rPr>
      </w:pPr>
    </w:p>
    <w:p w:rsidRPr="00F000AA" w:rsidR="00CF12B6" w:rsidP="00CF12B6" w:rsidRDefault="00CF12B6" w14:paraId="642DBBF1" w14:textId="3275C803">
      <w:pPr>
        <w:pStyle w:val="BodyText"/>
        <w:jc w:val="both"/>
        <w:rPr>
          <w:rFonts w:ascii="Calibri" w:hAnsi="Calibri" w:cs="Calibri"/>
        </w:rPr>
      </w:pPr>
    </w:p>
    <w:p w:rsidRPr="00F000AA" w:rsidR="00CF12B6" w:rsidP="00CF12B6" w:rsidRDefault="00CF12B6" w14:paraId="313B73DB" w14:textId="3F0CB485">
      <w:pPr>
        <w:pStyle w:val="BodyText"/>
        <w:jc w:val="both"/>
        <w:rPr>
          <w:rFonts w:ascii="Calibri" w:hAnsi="Calibri" w:cs="Calibri"/>
        </w:rPr>
      </w:pPr>
    </w:p>
    <w:p w:rsidRPr="00F000AA" w:rsidR="00CF12B6" w:rsidP="00CF12B6" w:rsidRDefault="00CF12B6" w14:paraId="162E9855" w14:textId="2D4F3EDB">
      <w:pPr>
        <w:pStyle w:val="BodyText"/>
        <w:jc w:val="both"/>
        <w:rPr>
          <w:rFonts w:ascii="Calibri" w:hAnsi="Calibri" w:cs="Calibri"/>
        </w:rPr>
      </w:pPr>
    </w:p>
    <w:p w:rsidRPr="00F000AA" w:rsidR="00A21D03" w:rsidP="00CF12B6" w:rsidRDefault="00A21D03" w14:paraId="4FE97376" w14:textId="6EC0682A">
      <w:pPr>
        <w:pStyle w:val="BodyText"/>
        <w:jc w:val="both"/>
        <w:rPr>
          <w:rFonts w:ascii="Calibri" w:hAnsi="Calibri" w:cs="Calibri"/>
        </w:rPr>
      </w:pPr>
    </w:p>
    <w:p w:rsidRPr="00F000AA" w:rsidR="00A21D03" w:rsidP="00CF12B6" w:rsidRDefault="00A21D03" w14:paraId="62E0E194" w14:textId="44B640A5">
      <w:pPr>
        <w:pStyle w:val="BodyText"/>
        <w:jc w:val="both"/>
        <w:rPr>
          <w:rFonts w:ascii="Calibri" w:hAnsi="Calibri" w:cs="Calibri"/>
        </w:rPr>
      </w:pPr>
    </w:p>
    <w:p w:rsidRPr="00F000AA" w:rsidR="00A21D03" w:rsidP="00CF12B6" w:rsidRDefault="00A21D03" w14:paraId="352D1699" w14:textId="1DC8B696">
      <w:pPr>
        <w:pStyle w:val="BodyText"/>
        <w:jc w:val="both"/>
        <w:rPr>
          <w:rFonts w:ascii="Calibri" w:hAnsi="Calibri" w:cs="Calibri"/>
        </w:rPr>
      </w:pPr>
    </w:p>
    <w:p w:rsidR="00A21D03" w:rsidP="00CF12B6" w:rsidRDefault="00A21D03" w14:paraId="00536E91" w14:textId="59A19979">
      <w:pPr>
        <w:pStyle w:val="BodyText"/>
        <w:jc w:val="both"/>
        <w:rPr>
          <w:rFonts w:ascii="Calibri" w:hAnsi="Calibri" w:cs="Calibri"/>
        </w:rPr>
      </w:pPr>
    </w:p>
    <w:p w:rsidR="00C03F22" w:rsidP="00CF12B6" w:rsidRDefault="00C03F22" w14:paraId="278990DF" w14:textId="638793A6">
      <w:pPr>
        <w:pStyle w:val="BodyText"/>
        <w:jc w:val="both"/>
        <w:rPr>
          <w:rFonts w:ascii="Calibri" w:hAnsi="Calibri" w:cs="Calibri"/>
        </w:rPr>
      </w:pPr>
    </w:p>
    <w:p w:rsidR="00C03F22" w:rsidP="00CF12B6" w:rsidRDefault="00C03F22" w14:paraId="633842EF" w14:textId="006CBFCB">
      <w:pPr>
        <w:pStyle w:val="BodyText"/>
        <w:jc w:val="both"/>
        <w:rPr>
          <w:rFonts w:ascii="Calibri" w:hAnsi="Calibri" w:cs="Calibri"/>
        </w:rPr>
      </w:pPr>
    </w:p>
    <w:p w:rsidRPr="00F000AA" w:rsidR="00C03F22" w:rsidP="00CF12B6" w:rsidRDefault="00C03F22" w14:paraId="6706709D" w14:textId="77777777">
      <w:pPr>
        <w:pStyle w:val="BodyText"/>
        <w:jc w:val="both"/>
        <w:rPr>
          <w:rFonts w:ascii="Calibri" w:hAnsi="Calibri" w:cs="Calibri"/>
        </w:rPr>
      </w:pPr>
    </w:p>
    <w:p w:rsidRPr="00F000AA" w:rsidR="00A21D03" w:rsidP="00CF12B6" w:rsidRDefault="00A21D03" w14:paraId="7D864A83" w14:textId="24D739D5">
      <w:pPr>
        <w:pStyle w:val="BodyText"/>
        <w:jc w:val="both"/>
        <w:rPr>
          <w:rFonts w:ascii="Calibri" w:hAnsi="Calibri" w:cs="Calibri"/>
        </w:rPr>
      </w:pPr>
    </w:p>
    <w:p w:rsidRPr="00F000AA" w:rsidR="00A21D03" w:rsidP="00CF12B6" w:rsidRDefault="00A21D03" w14:paraId="365CDBBC" w14:textId="23669C42">
      <w:pPr>
        <w:pStyle w:val="BodyText"/>
        <w:jc w:val="both"/>
        <w:rPr>
          <w:rFonts w:ascii="Calibri" w:hAnsi="Calibri" w:cs="Calibri"/>
        </w:rPr>
      </w:pPr>
    </w:p>
    <w:p w:rsidRPr="00F000AA" w:rsidR="00A21D03" w:rsidP="00CF12B6" w:rsidRDefault="00A21D03" w14:paraId="17968EAC" w14:textId="05EC1715">
      <w:pPr>
        <w:pStyle w:val="BodyText"/>
        <w:jc w:val="both"/>
        <w:rPr>
          <w:rFonts w:ascii="Calibri" w:hAnsi="Calibri" w:cs="Calibri"/>
        </w:rPr>
      </w:pPr>
    </w:p>
    <w:p w:rsidRPr="00F000AA" w:rsidR="00A21D03" w:rsidP="00CF12B6" w:rsidRDefault="00A21D03" w14:paraId="4D3E35C1" w14:textId="66A0FEA2">
      <w:pPr>
        <w:pStyle w:val="BodyText"/>
        <w:jc w:val="both"/>
        <w:rPr>
          <w:rFonts w:ascii="Calibri" w:hAnsi="Calibri" w:cs="Calibri"/>
        </w:rPr>
      </w:pPr>
    </w:p>
    <w:p w:rsidRPr="00F000AA" w:rsidR="00A21D03" w:rsidP="00CF12B6" w:rsidRDefault="00A21D03" w14:paraId="35BFFF29" w14:textId="77777777">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rsidRPr="00F000AA" w:rsidR="00A21D03" w:rsidP="00CF12B6" w:rsidRDefault="00A21D03" w14:paraId="1D85EC1E" w14:textId="132FEAAF">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Pr="00F000AA" w:rsidR="00CF12B6">
        <w:rPr>
          <w:rFonts w:ascii="Calibri" w:hAnsi="Calibri" w:cs="Calibri"/>
        </w:rPr>
        <w:t xml:space="preserve"> are shown below for numerical attributes.</w:t>
      </w:r>
    </w:p>
    <w:p w:rsidR="00A21D03" w:rsidP="00CF12B6" w:rsidRDefault="00A21D03" w14:paraId="79324559" w14:textId="133FF90F">
      <w:pPr>
        <w:pStyle w:val="BodyText"/>
        <w:jc w:val="both"/>
        <w:rPr>
          <w:rFonts w:ascii="Calibri" w:hAnsi="Calibri" w:cs="Calibri"/>
        </w:rPr>
      </w:pPr>
    </w:p>
    <w:p w:rsidR="00FE0A5E" w:rsidP="00CF12B6" w:rsidRDefault="00FE0A5E" w14:paraId="184265FB" w14:textId="464F0422">
      <w:pPr>
        <w:pStyle w:val="BodyText"/>
        <w:jc w:val="both"/>
        <w:rPr>
          <w:rFonts w:ascii="Calibri" w:hAnsi="Calibri" w:cs="Calibri"/>
        </w:rPr>
      </w:pPr>
    </w:p>
    <w:p w:rsidRPr="00F000AA" w:rsidR="00A21D03" w:rsidP="00CF12B6" w:rsidRDefault="00CF12B6" w14:paraId="32D997A1" w14:textId="7D1B14C5">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A21D03" w:rsidP="00CF12B6" w:rsidRDefault="00A21D03" w14:paraId="2CCC0226" w14:textId="297B3AEE">
      <w:pPr>
        <w:pStyle w:val="BodyText"/>
        <w:jc w:val="both"/>
        <w:rPr>
          <w:rFonts w:ascii="Calibri" w:hAnsi="Calibri" w:cs="Calibri"/>
        </w:rPr>
      </w:pPr>
    </w:p>
    <w:p w:rsidRPr="00F000AA" w:rsidR="00A21D03" w:rsidP="00CF12B6" w:rsidRDefault="00A21D03" w14:paraId="77908F1B" w14:textId="7FCEE60E">
      <w:pPr>
        <w:pStyle w:val="BodyText"/>
        <w:jc w:val="both"/>
        <w:rPr>
          <w:rFonts w:ascii="Calibri" w:hAnsi="Calibri" w:cs="Calibri"/>
        </w:rPr>
      </w:pPr>
    </w:p>
    <w:p w:rsidRPr="00F000AA" w:rsidR="00A21D03" w:rsidP="00CF12B6" w:rsidRDefault="00A21D03" w14:paraId="3F5CB2FA" w14:textId="624AFF74">
      <w:pPr>
        <w:pStyle w:val="BodyText"/>
        <w:jc w:val="both"/>
        <w:rPr>
          <w:rFonts w:ascii="Calibri" w:hAnsi="Calibri" w:cs="Calibri"/>
        </w:rPr>
      </w:pPr>
    </w:p>
    <w:p w:rsidRPr="00F000AA" w:rsidR="00A21D03" w:rsidP="00CF12B6" w:rsidRDefault="00A21D03" w14:paraId="7236EEC9" w14:textId="40739991">
      <w:pPr>
        <w:pStyle w:val="BodyText"/>
        <w:jc w:val="both"/>
        <w:rPr>
          <w:rFonts w:ascii="Calibri" w:hAnsi="Calibri" w:cs="Calibri"/>
        </w:rPr>
      </w:pPr>
    </w:p>
    <w:p w:rsidRPr="00F000AA" w:rsidR="00A21D03" w:rsidP="00CF12B6" w:rsidRDefault="00A21D03" w14:paraId="2DD735F4" w14:textId="343DA928">
      <w:pPr>
        <w:pStyle w:val="BodyText"/>
        <w:jc w:val="both"/>
        <w:rPr>
          <w:rFonts w:ascii="Calibri" w:hAnsi="Calibri" w:cs="Calibri"/>
        </w:rPr>
      </w:pPr>
    </w:p>
    <w:p w:rsidRPr="00F000AA" w:rsidR="00A21D03" w:rsidP="00CF12B6" w:rsidRDefault="00A21D03" w14:paraId="3C8F435D" w14:textId="5F182CD6">
      <w:pPr>
        <w:pStyle w:val="BodyText"/>
        <w:jc w:val="both"/>
        <w:rPr>
          <w:rFonts w:ascii="Calibri" w:hAnsi="Calibri" w:cs="Calibri"/>
        </w:rPr>
      </w:pPr>
    </w:p>
    <w:p w:rsidRPr="00F000AA" w:rsidR="00A21D03" w:rsidP="00CF12B6" w:rsidRDefault="00A21D03" w14:paraId="3D7CF6B8" w14:textId="7E11B6AC">
      <w:pPr>
        <w:pStyle w:val="BodyText"/>
        <w:jc w:val="both"/>
        <w:rPr>
          <w:rFonts w:ascii="Calibri" w:hAnsi="Calibri" w:cs="Calibri"/>
        </w:rPr>
      </w:pPr>
    </w:p>
    <w:p w:rsidRPr="00F000AA" w:rsidR="00A21D03" w:rsidP="00CF12B6" w:rsidRDefault="00A21D03" w14:paraId="0899EFC8" w14:textId="1490728C">
      <w:pPr>
        <w:pStyle w:val="BodyText"/>
        <w:jc w:val="both"/>
        <w:rPr>
          <w:rFonts w:ascii="Calibri" w:hAnsi="Calibri" w:cs="Calibri"/>
        </w:rPr>
      </w:pPr>
    </w:p>
    <w:p w:rsidRPr="00F000AA" w:rsidR="00A21D03" w:rsidP="00CF12B6" w:rsidRDefault="00A21D03" w14:paraId="048722C1" w14:textId="4F4CFAF0">
      <w:pPr>
        <w:pStyle w:val="BodyText"/>
        <w:jc w:val="both"/>
        <w:rPr>
          <w:rFonts w:ascii="Calibri" w:hAnsi="Calibri" w:cs="Calibri"/>
        </w:rPr>
      </w:pPr>
    </w:p>
    <w:p w:rsidRPr="00F000AA" w:rsidR="00A21D03" w:rsidP="00CF12B6" w:rsidRDefault="00A21D03" w14:paraId="5743A533" w14:textId="59257177">
      <w:pPr>
        <w:pStyle w:val="BodyText"/>
        <w:jc w:val="both"/>
        <w:rPr>
          <w:rFonts w:ascii="Calibri" w:hAnsi="Calibri" w:cs="Calibri"/>
        </w:rPr>
      </w:pPr>
    </w:p>
    <w:p w:rsidRPr="00F000AA" w:rsidR="00A21D03" w:rsidP="00CF12B6" w:rsidRDefault="00A21D03" w14:paraId="0C7EB734" w14:textId="7446F89D">
      <w:pPr>
        <w:pStyle w:val="BodyText"/>
        <w:jc w:val="both"/>
        <w:rPr>
          <w:rFonts w:ascii="Calibri" w:hAnsi="Calibri" w:cs="Calibri"/>
        </w:rPr>
      </w:pPr>
    </w:p>
    <w:p w:rsidRPr="00F000AA" w:rsidR="00A21D03" w:rsidP="00CF12B6" w:rsidRDefault="00A21D03" w14:paraId="61BC9E1D" w14:textId="1C0A9AC6">
      <w:pPr>
        <w:pStyle w:val="BodyText"/>
        <w:jc w:val="both"/>
        <w:rPr>
          <w:rFonts w:ascii="Calibri" w:hAnsi="Calibri" w:cs="Calibri"/>
        </w:rPr>
      </w:pPr>
    </w:p>
    <w:p w:rsidR="00A21D03" w:rsidP="00CF12B6" w:rsidRDefault="00A21D03" w14:paraId="5DE06868" w14:textId="1F4145F6">
      <w:pPr>
        <w:pStyle w:val="BodyText"/>
        <w:jc w:val="both"/>
        <w:rPr>
          <w:rFonts w:ascii="Calibri" w:hAnsi="Calibri" w:cs="Calibri"/>
        </w:rPr>
      </w:pPr>
    </w:p>
    <w:p w:rsidR="00FE0A5E" w:rsidP="00CF12B6" w:rsidRDefault="00FE0A5E" w14:paraId="2625A298" w14:textId="0CDB6BDA">
      <w:pPr>
        <w:pStyle w:val="BodyText"/>
        <w:jc w:val="both"/>
        <w:rPr>
          <w:rFonts w:ascii="Calibri" w:hAnsi="Calibri" w:cs="Calibri"/>
        </w:rPr>
      </w:pPr>
    </w:p>
    <w:p w:rsidRPr="00F000AA" w:rsidR="00FE0A5E" w:rsidP="00CF12B6" w:rsidRDefault="00FE0A5E" w14:paraId="58C53A5F" w14:textId="77777777">
      <w:pPr>
        <w:pStyle w:val="BodyText"/>
        <w:jc w:val="both"/>
        <w:rPr>
          <w:rFonts w:ascii="Calibri" w:hAnsi="Calibri" w:cs="Calibri"/>
        </w:rPr>
      </w:pPr>
    </w:p>
    <w:p w:rsidRPr="00F000AA" w:rsidR="00A21D03" w:rsidP="00CF12B6" w:rsidRDefault="00A21D03" w14:paraId="33A576DA" w14:textId="7D06D7E1">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Pr="00F000AA" w:rsidR="00CF12B6">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rsidR="00B66EBB" w:rsidP="00CF12B6" w:rsidRDefault="00B66EBB" w14:paraId="283F835D" w14:textId="02B848DE">
      <w:pPr>
        <w:pStyle w:val="BodyText"/>
        <w:spacing w:before="79" w:line="276" w:lineRule="auto"/>
        <w:jc w:val="both"/>
        <w:rPr>
          <w:rFonts w:ascii="Calibri" w:hAnsi="Calibri" w:cs="Calibri"/>
        </w:rPr>
      </w:pPr>
    </w:p>
    <w:p w:rsidRPr="00F000AA" w:rsidR="00B66EBB" w:rsidP="00C015B2" w:rsidRDefault="005270A7" w14:paraId="1E094E61" w14:textId="66A4FFD0">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Pr="00F000AA" w:rsidR="00B66EBB">
        <w:rPr>
          <w:rFonts w:ascii="Calibri" w:hAnsi="Calibri" w:cs="Calibri"/>
          <w:b/>
          <w:bCs/>
          <w:color w:val="000000" w:themeColor="text1"/>
        </w:rPr>
        <w:t>Implementation and</w:t>
      </w:r>
      <w:r w:rsidRPr="00F000AA" w:rsidR="00B66EBB">
        <w:rPr>
          <w:rFonts w:ascii="Calibri" w:hAnsi="Calibri" w:cs="Calibri"/>
          <w:b/>
          <w:bCs/>
          <w:color w:val="000000" w:themeColor="text1"/>
          <w:spacing w:val="-4"/>
        </w:rPr>
        <w:t xml:space="preserve"> </w:t>
      </w:r>
      <w:r w:rsidRPr="00F000AA" w:rsidR="00B66EBB">
        <w:rPr>
          <w:rFonts w:ascii="Calibri" w:hAnsi="Calibri" w:cs="Calibri"/>
          <w:b/>
          <w:bCs/>
          <w:color w:val="000000" w:themeColor="text1"/>
        </w:rPr>
        <w:t>Results</w:t>
      </w:r>
    </w:p>
    <w:p w:rsidRPr="00F000AA" w:rsidR="00C015B2" w:rsidP="00C015B2" w:rsidRDefault="00B66EBB" w14:paraId="0EC84EC2" w14:textId="18C098CA">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rsidR="00FE0A5E" w:rsidP="00C015B2" w:rsidRDefault="00FE0A5E" w14:paraId="4CF382E3" w14:textId="570085EC">
      <w:pPr>
        <w:pStyle w:val="Heading2"/>
        <w:numPr>
          <w:ilvl w:val="0"/>
          <w:numId w:val="0"/>
        </w:numPr>
        <w:tabs>
          <w:tab w:val="left" w:pos="1481"/>
        </w:tabs>
        <w:spacing w:before="198"/>
        <w:rPr>
          <w:rFonts w:ascii="Calibri" w:hAnsi="Calibri" w:cs="Calibri"/>
        </w:rPr>
      </w:pPr>
    </w:p>
    <w:p w:rsidR="00283EF0" w:rsidP="00C015B2" w:rsidRDefault="00283EF0" w14:paraId="4A1EA3FF" w14:textId="148651BE">
      <w:pPr>
        <w:pStyle w:val="Heading2"/>
        <w:numPr>
          <w:ilvl w:val="0"/>
          <w:numId w:val="0"/>
        </w:numPr>
        <w:tabs>
          <w:tab w:val="left" w:pos="1481"/>
        </w:tabs>
        <w:spacing w:before="198"/>
        <w:rPr>
          <w:rFonts w:ascii="Calibri" w:hAnsi="Calibri" w:cs="Calibri"/>
        </w:rPr>
      </w:pPr>
    </w:p>
    <w:p w:rsidR="00283EF0" w:rsidP="00C015B2" w:rsidRDefault="00283EF0" w14:paraId="7FFAB345" w14:textId="77777777">
      <w:pPr>
        <w:pStyle w:val="Heading2"/>
        <w:numPr>
          <w:ilvl w:val="0"/>
          <w:numId w:val="0"/>
        </w:numPr>
        <w:tabs>
          <w:tab w:val="left" w:pos="1481"/>
        </w:tabs>
        <w:spacing w:before="198"/>
        <w:rPr>
          <w:rFonts w:ascii="Calibri" w:hAnsi="Calibri" w:cs="Calibri"/>
        </w:rPr>
      </w:pPr>
    </w:p>
    <w:p w:rsidRPr="005270A7" w:rsidR="00B66EBB" w:rsidP="00C015B2" w:rsidRDefault="005270A7" w14:paraId="5EA24647" w14:textId="78C028B7">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Pr="005270A7" w:rsidR="00B66EBB">
        <w:rPr>
          <w:rFonts w:ascii="Calibri" w:hAnsi="Calibri" w:cs="Calibri"/>
          <w:sz w:val="28"/>
          <w:szCs w:val="28"/>
          <w:u w:val="single"/>
        </w:rPr>
        <w:t>Implementation Platform and</w:t>
      </w:r>
      <w:r w:rsidRPr="005270A7" w:rsidR="00B66EBB">
        <w:rPr>
          <w:rFonts w:ascii="Calibri" w:hAnsi="Calibri" w:cs="Calibri"/>
          <w:spacing w:val="1"/>
          <w:sz w:val="28"/>
          <w:szCs w:val="28"/>
          <w:u w:val="single"/>
        </w:rPr>
        <w:t xml:space="preserve"> </w:t>
      </w:r>
      <w:r w:rsidRPr="005270A7" w:rsidR="00B66EBB">
        <w:rPr>
          <w:rFonts w:ascii="Calibri" w:hAnsi="Calibri" w:cs="Calibri"/>
          <w:sz w:val="28"/>
          <w:szCs w:val="28"/>
          <w:u w:val="single"/>
        </w:rPr>
        <w:t>Language</w:t>
      </w:r>
    </w:p>
    <w:p w:rsidRPr="00F000AA" w:rsidR="00B66EBB" w:rsidP="00CF12B6" w:rsidRDefault="00B66EBB" w14:paraId="126F0B68" w14:textId="77777777">
      <w:pPr>
        <w:pStyle w:val="BodyText"/>
        <w:spacing w:before="1"/>
        <w:rPr>
          <w:rFonts w:ascii="Calibri" w:hAnsi="Calibri" w:cs="Calibri"/>
          <w:b/>
          <w:sz w:val="21"/>
        </w:rPr>
      </w:pPr>
    </w:p>
    <w:p w:rsidRPr="00F000AA" w:rsidR="00B66EBB" w:rsidP="00CF12B6" w:rsidRDefault="00B66EBB" w14:paraId="49154C27" w14:textId="77777777">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rsidRPr="00F000AA" w:rsidR="00B66EBB" w:rsidP="00CF12B6" w:rsidRDefault="00B66EBB" w14:paraId="29EFE9DD" w14:textId="2D9927A8">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rsidR="00B66EBB" w:rsidP="00CF12B6" w:rsidRDefault="00B66EBB" w14:paraId="1E4E9110" w14:textId="471FDBDE">
      <w:pPr>
        <w:pStyle w:val="BodyText"/>
        <w:spacing w:before="201" w:line="276" w:lineRule="auto"/>
        <w:jc w:val="both"/>
      </w:pPr>
    </w:p>
    <w:p w:rsidRPr="005270A7" w:rsidR="00B66EBB" w:rsidP="00C015B2" w:rsidRDefault="005270A7" w14:paraId="6E5ED154" w14:textId="17389987">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Pr="005270A7" w:rsidR="00B66EBB">
        <w:rPr>
          <w:rFonts w:asciiTheme="minorHAnsi" w:hAnsiTheme="minorHAnsi" w:cstheme="minorHAnsi"/>
          <w:sz w:val="28"/>
          <w:szCs w:val="28"/>
          <w:u w:val="single"/>
        </w:rPr>
        <w:t>Observations</w:t>
      </w:r>
    </w:p>
    <w:p w:rsidRPr="00F000AA" w:rsidR="00B66EBB" w:rsidP="00CF12B6" w:rsidRDefault="00B66EBB" w14:paraId="46916EBD" w14:textId="77777777">
      <w:pPr>
        <w:pStyle w:val="BodyText"/>
        <w:rPr>
          <w:rFonts w:asciiTheme="minorHAnsi" w:hAnsiTheme="minorHAnsi" w:cstheme="minorHAnsi"/>
          <w:b/>
          <w:sz w:val="21"/>
        </w:rPr>
      </w:pPr>
    </w:p>
    <w:p w:rsidR="65B71481" w:rsidP="65B71481" w:rsidRDefault="65B71481" w14:paraId="43E6046E" w14:textId="2D481891">
      <w:pPr>
        <w:pStyle w:val="BodyText"/>
        <w:bidi w:val="0"/>
        <w:spacing w:before="1" w:beforeAutospacing="off" w:after="0" w:afterAutospacing="off" w:line="276" w:lineRule="auto"/>
        <w:ind w:left="0" w:right="0"/>
        <w:jc w:val="both"/>
        <w:rPr>
          <w:rFonts w:ascii="Times New Roman" w:hAnsi="Times New Roman" w:eastAsia="Times New Roman" w:cs="Times New Roman"/>
          <w:sz w:val="24"/>
          <w:szCs w:val="24"/>
        </w:rPr>
      </w:pPr>
      <w:r w:rsidRPr="65B71481" w:rsidR="65B71481">
        <w:rPr>
          <w:rFonts w:ascii="Calibri" w:hAnsi="Calibri" w:cs="Calibri" w:asciiTheme="minorAscii" w:hAnsiTheme="minorAscii" w:cstheme="minorAscii"/>
        </w:rPr>
        <w:t xml:space="preserve">Below are the three most important attributes that directly </w:t>
      </w:r>
      <w:proofErr w:type="gramStart"/>
      <w:r w:rsidRPr="65B71481" w:rsidR="65B71481">
        <w:rPr>
          <w:rFonts w:ascii="Calibri" w:hAnsi="Calibri" w:cs="Calibri" w:asciiTheme="minorAscii" w:hAnsiTheme="minorAscii" w:cstheme="minorAscii"/>
        </w:rPr>
        <w:t>effect</w:t>
      </w:r>
      <w:proofErr w:type="gramEnd"/>
      <w:r w:rsidRPr="65B71481" w:rsidR="65B71481">
        <w:rPr>
          <w:rFonts w:ascii="Calibri" w:hAnsi="Calibri" w:cs="Calibri" w:asciiTheme="minorAscii" w:hAnsiTheme="minorAscii" w:cstheme="minorAscii"/>
        </w:rPr>
        <w:t xml:space="preserve"> the sales of a product.</w:t>
      </w:r>
    </w:p>
    <w:p w:rsidR="65B71481" w:rsidP="65B71481" w:rsidRDefault="65B71481" w14:paraId="39F89860" w14:textId="076F6FA2">
      <w:pPr>
        <w:pStyle w:val="BodyText"/>
        <w:bidi w:val="0"/>
        <w:spacing w:before="1" w:beforeAutospacing="off" w:after="0" w:afterAutospacing="off" w:line="276" w:lineRule="auto"/>
        <w:ind w:left="0" w:right="0"/>
        <w:jc w:val="both"/>
        <w:rPr>
          <w:rFonts w:ascii="Times New Roman" w:hAnsi="Times New Roman" w:eastAsia="Times New Roman" w:cs="Times New Roman"/>
          <w:sz w:val="24"/>
          <w:szCs w:val="24"/>
        </w:rPr>
      </w:pPr>
      <w:r w:rsidRPr="65B71481" w:rsidR="65B71481">
        <w:rPr>
          <w:rFonts w:ascii="Calibri" w:hAnsi="Calibri" w:eastAsia="Times New Roman" w:cs="Calibri" w:asciiTheme="minorAscii" w:hAnsiTheme="minorAscii" w:cstheme="minorAscii"/>
          <w:sz w:val="24"/>
          <w:szCs w:val="24"/>
        </w:rPr>
        <w:t xml:space="preserve">Firstly, the item weight in general ranges from 5-20 lb. The median item weight tends to be 12.5 lb. The item visibility on the other hand represents the customer’s view towards product placement in stores. The Item MRP is the cost of the product and the median is approximately 150$. </w:t>
      </w:r>
    </w:p>
    <w:p w:rsidR="65B71481" w:rsidP="65B71481" w:rsidRDefault="65B71481" w14:paraId="730C9F23" w14:textId="04D0F81C">
      <w:pPr>
        <w:pStyle w:val="BodyText"/>
        <w:bidi w:val="0"/>
        <w:spacing w:before="1" w:beforeAutospacing="off" w:after="0" w:afterAutospacing="off" w:line="276" w:lineRule="auto"/>
        <w:ind w:left="0" w:right="0"/>
        <w:jc w:val="both"/>
        <w:rPr>
          <w:rFonts w:ascii="Times New Roman" w:hAnsi="Times New Roman" w:eastAsia="Times New Roman" w:cs="Times New Roman"/>
          <w:sz w:val="24"/>
          <w:szCs w:val="24"/>
        </w:rPr>
      </w:pPr>
    </w:p>
    <w:p w:rsidRPr="00F000AA" w:rsidR="00B66EBB" w:rsidP="65B71481" w:rsidRDefault="00B66EBB" w14:paraId="3BF6CC7D" w14:textId="3CDCD0D1">
      <w:pPr>
        <w:pStyle w:val="BodyText"/>
        <w:spacing w:before="201" w:line="276" w:lineRule="auto"/>
        <w:jc w:val="both"/>
        <w:rPr>
          <w:rFonts w:ascii="Calibri" w:hAnsi="Calibri" w:cs="Calibri" w:asciiTheme="minorAscii" w:hAnsiTheme="minorAscii" w:cstheme="minorAscii"/>
        </w:rPr>
      </w:pPr>
      <w:r>
        <w:drawing>
          <wp:inline wp14:editId="237D7B49" wp14:anchorId="3990AC57">
            <wp:extent cx="6667500" cy="4062016"/>
            <wp:effectExtent l="0" t="0" r="0" b="0"/>
            <wp:docPr id="2142840926" name="" title=""/>
            <wp:cNvGraphicFramePr>
              <a:graphicFrameLocks noChangeAspect="1"/>
            </wp:cNvGraphicFramePr>
            <a:graphic>
              <a:graphicData uri="http://schemas.openxmlformats.org/drawingml/2006/picture">
                <pic:pic>
                  <pic:nvPicPr>
                    <pic:cNvPr id="0" name=""/>
                    <pic:cNvPicPr/>
                  </pic:nvPicPr>
                  <pic:blipFill>
                    <a:blip r:embed="R0fae95f4fc0a44b8">
                      <a:extLst>
                        <a:ext xmlns:a="http://schemas.openxmlformats.org/drawingml/2006/main" uri="{28A0092B-C50C-407E-A947-70E740481C1C}">
                          <a14:useLocalDpi val="0"/>
                        </a:ext>
                      </a:extLst>
                    </a:blip>
                    <a:stretch>
                      <a:fillRect/>
                    </a:stretch>
                  </pic:blipFill>
                  <pic:spPr>
                    <a:xfrm>
                      <a:off x="0" y="0"/>
                      <a:ext cx="6667500" cy="4062016"/>
                    </a:xfrm>
                    <a:prstGeom prst="rect">
                      <a:avLst/>
                    </a:prstGeom>
                  </pic:spPr>
                </pic:pic>
              </a:graphicData>
            </a:graphic>
          </wp:inline>
        </w:drawing>
      </w:r>
    </w:p>
    <w:p w:rsidRPr="00F000AA" w:rsidR="00C015B2" w:rsidP="00C015B2" w:rsidRDefault="00C015B2" w14:paraId="4965C59A" w14:textId="605A8C58">
      <w:pPr>
        <w:rPr>
          <w:rFonts w:asciiTheme="minorHAnsi" w:hAnsiTheme="minorHAnsi" w:cstheme="minorHAnsi"/>
        </w:rPr>
      </w:pPr>
    </w:p>
    <w:p w:rsidRPr="00F000AA" w:rsidR="00C015B2" w:rsidP="00C015B2" w:rsidRDefault="00C015B2" w14:paraId="0CC6FF49" w14:textId="493C5BE6">
      <w:pPr>
        <w:rPr>
          <w:rFonts w:asciiTheme="minorHAnsi" w:hAnsiTheme="minorHAnsi" w:cstheme="minorHAnsi"/>
        </w:rPr>
      </w:pPr>
    </w:p>
    <w:p w:rsidRPr="00F000AA" w:rsidR="00C015B2" w:rsidP="00C015B2" w:rsidRDefault="00C015B2" w14:paraId="2B9E723A" w14:textId="7890F595">
      <w:pPr>
        <w:rPr>
          <w:rFonts w:asciiTheme="minorHAnsi" w:hAnsiTheme="minorHAnsi" w:cstheme="minorHAnsi"/>
        </w:rPr>
      </w:pPr>
    </w:p>
    <w:p w:rsidR="00C015B2" w:rsidP="00C015B2" w:rsidRDefault="00C015B2" w14:paraId="6C2A3F26" w14:textId="7FCA7F7E">
      <w:pPr>
        <w:rPr>
          <w:rFonts w:asciiTheme="minorHAnsi" w:hAnsiTheme="minorHAnsi" w:cstheme="minorHAnsi"/>
        </w:rPr>
      </w:pPr>
    </w:p>
    <w:p w:rsidR="00C015B2" w:rsidP="65B71481" w:rsidRDefault="005270A7" w14:paraId="3E5467E3" w14:textId="708C6CC6">
      <w:pPr>
        <w:pStyle w:val="Heading2"/>
        <w:numPr>
          <w:numId w:val="0"/>
        </w:numPr>
        <w:spacing w:before="1"/>
        <w:ind w:left="0"/>
        <w:rPr>
          <w:rFonts w:ascii="Calibri" w:hAnsi="Calibri" w:cs="Calibri" w:asciiTheme="minorAscii" w:hAnsiTheme="minorAscii" w:cstheme="minorAscii"/>
          <w:sz w:val="32"/>
          <w:szCs w:val="32"/>
          <w:u w:val="single"/>
        </w:rPr>
      </w:pPr>
      <w:r w:rsidRPr="65B71481" w:rsidR="65B71481">
        <w:rPr>
          <w:rFonts w:ascii="Calibri" w:hAnsi="Calibri" w:cs="Calibri" w:asciiTheme="minorAscii" w:hAnsiTheme="minorAscii" w:cstheme="minorAscii"/>
          <w:sz w:val="32"/>
          <w:szCs w:val="32"/>
          <w:u w:val="single"/>
        </w:rPr>
        <w:t>4.3 Correlation</w:t>
      </w:r>
    </w:p>
    <w:p w:rsidR="65B71481" w:rsidP="65B71481" w:rsidRDefault="65B71481" w14:noSpellErr="1" w14:paraId="6D1A3AC6">
      <w:pPr>
        <w:pStyle w:val="BodyText"/>
        <w:spacing w:before="1" w:line="276" w:lineRule="auto"/>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Correlation is used to understand the relation between a target variable and predictors. In this work, Item-Sales is the target variable and its correlation with other variables is observed.</w:t>
      </w:r>
    </w:p>
    <w:p w:rsidR="65B71481" w:rsidP="65B71481" w:rsidRDefault="65B71481" w14:paraId="2A83EA64" w14:textId="0C6A28CB">
      <w:pPr>
        <w:pStyle w:val="Normal"/>
        <w:rPr>
          <w:rFonts w:ascii="Times New Roman" w:hAnsi="Times New Roman" w:eastAsia="Times New Roman" w:cs="Times New Roman"/>
        </w:rPr>
      </w:pPr>
    </w:p>
    <w:p w:rsidR="00283EF0" w:rsidP="00C015B2" w:rsidRDefault="00283EF0" w14:paraId="1309D716" w14:textId="2EA6E23A">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3EF0" w:rsidP="00C015B2" w:rsidRDefault="00283EF0" w14:paraId="71372880" w14:textId="6C19B9FF">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32016373" w14:textId="7A50F755">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0F2D7FCD" w14:textId="7FFADEF2">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3134B0D8" w14:textId="19485789">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06331242" w14:textId="534196AC">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163E28E4" w14:textId="29B5147D">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22DFD5A8" w14:textId="00144FA3">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263FC186" w14:textId="76EFEE55">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6D972EFF" w14:textId="5BF2D576">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0DF3EE35" w14:textId="62060EAA">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1D6D7E6E" w14:textId="0C98004E">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3E50689C" w14:textId="77777777">
      <w:pPr>
        <w:pStyle w:val="Heading2"/>
        <w:numPr>
          <w:ilvl w:val="0"/>
          <w:numId w:val="0"/>
        </w:numPr>
        <w:tabs>
          <w:tab w:val="left" w:pos="1541"/>
        </w:tabs>
        <w:spacing w:before="1"/>
        <w:rPr>
          <w:rFonts w:asciiTheme="minorHAnsi" w:hAnsiTheme="minorHAnsi" w:cstheme="minorHAnsi"/>
          <w:sz w:val="32"/>
          <w:szCs w:val="32"/>
          <w:u w:val="single"/>
        </w:rPr>
      </w:pPr>
    </w:p>
    <w:p w:rsidRPr="00484662" w:rsidR="00283EF0" w:rsidP="00C015B2" w:rsidRDefault="00283EF0" w14:paraId="04C79066" w14:textId="3212C4A2">
      <w:pPr>
        <w:pStyle w:val="Heading2"/>
        <w:numPr>
          <w:ilvl w:val="0"/>
          <w:numId w:val="0"/>
        </w:numPr>
        <w:tabs>
          <w:tab w:val="left" w:pos="1541"/>
        </w:tabs>
        <w:spacing w:before="1"/>
        <w:rPr>
          <w:rFonts w:asciiTheme="minorHAnsi" w:hAnsiTheme="minorHAnsi" w:cstheme="minorHAnsi"/>
          <w:sz w:val="32"/>
          <w:szCs w:val="32"/>
          <w:u w:val="single"/>
        </w:rPr>
      </w:pPr>
    </w:p>
    <w:p w:rsidRPr="00F000AA" w:rsidR="00CE5677" w:rsidP="65B71481" w:rsidRDefault="00FA0C8A" w14:paraId="1874944E" w14:textId="1F031F84">
      <w:pPr>
        <w:pStyle w:val="Heading2"/>
        <w:numPr>
          <w:ilvl w:val="1"/>
          <w:numId w:val="23"/>
        </w:numPr>
        <w:tabs>
          <w:tab w:val="left" w:pos="1541"/>
        </w:tabs>
        <w:spacing w:before="1"/>
        <w:jc w:val="both"/>
        <w:rPr>
          <w:rFonts w:ascii="Calibri" w:hAnsi="Calibri" w:cs="Calibri" w:asciiTheme="minorAscii" w:hAnsiTheme="minorAscii" w:cstheme="minorAscii"/>
          <w:b w:val="0"/>
          <w:bCs w:val="0"/>
        </w:rPr>
      </w:pPr>
      <w:r w:rsidRPr="65B71481">
        <w:rPr>
          <w:rFonts w:ascii="Calibri" w:hAnsi="Calibri" w:cs="Calibri" w:asciiTheme="minorAscii" w:hAnsiTheme="minorAscii" w:cstheme="minorAscii"/>
          <w:b w:val="0"/>
          <w:bCs w:val="0"/>
        </w:rPr>
        <w:t>Item visibility</w:t>
      </w:r>
      <w:r w:rsidRPr="65B71481" w:rsidR="00CE5677">
        <w:rPr>
          <w:rFonts w:ascii="Calibri" w:hAnsi="Calibri" w:cs="Calibri" w:asciiTheme="minorAscii" w:hAnsiTheme="minorAscii" w:cstheme="minorAscii"/>
          <w:b w:val="0"/>
          <w:bCs w:val="0"/>
        </w:rPr>
        <w:t xml:space="preserve"> is having nearly zero correlation with our dependent variable</w:t>
      </w:r>
      <w:r w:rsidRPr="65B71481">
        <w:rPr>
          <w:rFonts w:ascii="Calibri" w:hAnsi="Calibri" w:cs="Calibri" w:asciiTheme="minorAscii" w:hAnsiTheme="minorAscii" w:cstheme="minorAscii"/>
          <w:b w:val="0"/>
          <w:bCs w:val="0"/>
        </w:rPr>
        <w:t xml:space="preserve"> </w:t>
      </w:r>
      <w:r w:rsidRPr="65B71481">
        <w:rPr>
          <w:rFonts w:ascii="Calibri" w:hAnsi="Calibri" w:cs="Calibri" w:asciiTheme="minorAscii" w:hAnsiTheme="minorAscii" w:cstheme="minorAscii"/>
          <w:b w:val="0"/>
          <w:bCs w:val="0"/>
        </w:rPr>
        <w:t>Item_Outlet_Sales</w:t>
      </w:r>
      <w:r w:rsidRPr="65B71481" w:rsidR="00CE5677">
        <w:rPr>
          <w:rFonts w:ascii="Calibri" w:hAnsi="Calibri" w:cs="Calibri" w:asciiTheme="minorAscii" w:hAnsiTheme="minorAscii" w:cstheme="minorAscii"/>
          <w:b w:val="0"/>
          <w:bCs w:val="0"/>
        </w:rPr>
        <w:t xml:space="preserve"> and grocery store </w:t>
      </w:r>
      <w:r w:rsidRPr="65B71481">
        <w:rPr>
          <w:rFonts w:ascii="Calibri" w:hAnsi="Calibri" w:cs="Calibri" w:asciiTheme="minorAscii" w:hAnsiTheme="minorAscii" w:cstheme="minorAscii"/>
          <w:b w:val="0"/>
          <w:bCs w:val="0"/>
        </w:rPr>
        <w:t>outlet type</w:t>
      </w:r>
      <w:r w:rsidRPr="65B71481" w:rsidR="00CE5677">
        <w:rPr>
          <w:rFonts w:ascii="Calibri" w:hAnsi="Calibri" w:cs="Calibri" w:asciiTheme="minorAscii" w:hAnsiTheme="minorAscii" w:cstheme="minorAscii"/>
          <w:b w:val="0"/>
          <w:bCs w:val="0"/>
        </w:rPr>
        <w:t>. This means that the sales are not affected by visibility of item which is a contradiction to the general assumption of “more visibility thus, more</w:t>
      </w:r>
      <w:r w:rsidRPr="65B71481" w:rsidR="00CE5677">
        <w:rPr>
          <w:rFonts w:ascii="Calibri" w:hAnsi="Calibri" w:cs="Calibri" w:asciiTheme="minorAscii" w:hAnsiTheme="minorAscii" w:cstheme="minorAscii"/>
          <w:b w:val="0"/>
          <w:bCs w:val="0"/>
          <w:spacing w:val="-3"/>
        </w:rPr>
        <w:t xml:space="preserve"> </w:t>
      </w:r>
      <w:r w:rsidRPr="65B71481" w:rsidR="00CE5677">
        <w:rPr>
          <w:rFonts w:ascii="Calibri" w:hAnsi="Calibri" w:cs="Calibri" w:asciiTheme="minorAscii" w:hAnsiTheme="minorAscii" w:cstheme="minorAscii"/>
          <w:b w:val="0"/>
          <w:bCs w:val="0"/>
        </w:rPr>
        <w:t>sales”.</w:t>
      </w:r>
    </w:p>
    <w:p w:rsidRPr="00F000AA" w:rsidR="00CE5677" w:rsidP="65B71481" w:rsidRDefault="00CE5677" w14:paraId="4B6A2710" w14:textId="118608DF">
      <w:pPr>
        <w:pStyle w:val="ListParagraph"/>
        <w:numPr>
          <w:ilvl w:val="1"/>
          <w:numId w:val="23"/>
        </w:numPr>
        <w:tabs>
          <w:tab w:val="left" w:pos="1481"/>
        </w:tabs>
        <w:jc w:val="both"/>
        <w:rPr>
          <w:rFonts w:ascii="Calibri" w:hAnsi="Calibri" w:cs="Calibri" w:asciiTheme="minorAscii" w:hAnsiTheme="minorAscii" w:cstheme="minorAscii"/>
          <w:sz w:val="24"/>
          <w:szCs w:val="24"/>
        </w:rPr>
      </w:pPr>
      <w:r w:rsidRPr="65B71481">
        <w:rPr>
          <w:rFonts w:ascii="Calibri" w:hAnsi="Calibri" w:cs="Calibri" w:asciiTheme="minorAscii" w:hAnsiTheme="minorAscii" w:cstheme="minorAscii"/>
          <w:sz w:val="24"/>
          <w:szCs w:val="24"/>
        </w:rPr>
        <w:t>Item_MRP (maximum retail price) is positively correlated with sales at an outlet, which indicates that the price quoted by an outlet plays an important factor in</w:t>
      </w:r>
      <w:r w:rsidRPr="65B71481">
        <w:rPr>
          <w:rFonts w:ascii="Calibri" w:hAnsi="Calibri" w:cs="Calibri" w:asciiTheme="minorAscii" w:hAnsiTheme="minorAscii" w:cstheme="minorAscii"/>
          <w:spacing w:val="-6"/>
          <w:sz w:val="24"/>
          <w:szCs w:val="24"/>
        </w:rPr>
        <w:t xml:space="preserve"> </w:t>
      </w:r>
      <w:r w:rsidRPr="65B71481">
        <w:rPr>
          <w:rFonts w:ascii="Calibri" w:hAnsi="Calibri" w:cs="Calibri" w:asciiTheme="minorAscii" w:hAnsiTheme="minorAscii" w:cstheme="minorAscii"/>
          <w:sz w:val="24"/>
          <w:szCs w:val="24"/>
        </w:rPr>
        <w:t>sales.</w:t>
      </w:r>
    </w:p>
    <w:p w:rsidRPr="009605A2" w:rsidR="00484662" w:rsidP="65B71481" w:rsidRDefault="00CE5677" w14:paraId="46530889" w14:textId="104FFD10">
      <w:pPr>
        <w:pStyle w:val="ListParagraph"/>
        <w:numPr>
          <w:ilvl w:val="1"/>
          <w:numId w:val="23"/>
        </w:numPr>
        <w:tabs>
          <w:tab w:val="left" w:pos="1481"/>
        </w:tabs>
        <w:spacing w:before="1"/>
        <w:jc w:val="both"/>
        <w:rPr>
          <w:rFonts w:ascii="Calibri" w:hAnsi="Calibri" w:cs="Calibri" w:asciiTheme="minorAscii" w:hAnsiTheme="minorAscii" w:cstheme="minorAscii"/>
          <w:sz w:val="24"/>
          <w:szCs w:val="24"/>
        </w:rPr>
      </w:pPr>
      <w:r w:rsidRPr="65B71481">
        <w:rPr>
          <w:rFonts w:ascii="Calibri" w:hAnsi="Calibri" w:cs="Calibri" w:asciiTheme="minorAscii" w:hAnsiTheme="minorAscii" w:cstheme="minorAscii"/>
          <w:sz w:val="24"/>
          <w:szCs w:val="24"/>
        </w:rPr>
        <w:t>Variation in MRP quoted by various outlets depends on their individual</w:t>
      </w:r>
      <w:r w:rsidRPr="65B71481">
        <w:rPr>
          <w:rFonts w:ascii="Calibri" w:hAnsi="Calibri" w:cs="Calibri" w:asciiTheme="minorAscii" w:hAnsiTheme="minorAscii" w:cstheme="minorAscii"/>
          <w:spacing w:val="-3"/>
          <w:sz w:val="24"/>
          <w:szCs w:val="24"/>
        </w:rPr>
        <w:t xml:space="preserve"> </w:t>
      </w:r>
      <w:r w:rsidRPr="65B71481">
        <w:rPr>
          <w:rFonts w:ascii="Calibri" w:hAnsi="Calibri" w:cs="Calibri" w:asciiTheme="minorAscii" w:hAnsiTheme="minorAscii" w:cstheme="minorAscii"/>
          <w:sz w:val="24"/>
          <w:szCs w:val="24"/>
        </w:rPr>
        <w:t>sales.</w:t>
      </w:r>
    </w:p>
    <w:p w:rsidR="00484662" w:rsidP="00C015B2" w:rsidRDefault="00484662" w14:paraId="6887030A" w14:textId="144F2664">
      <w:pPr>
        <w:pStyle w:val="Heading2"/>
        <w:numPr>
          <w:ilvl w:val="0"/>
          <w:numId w:val="0"/>
        </w:numPr>
        <w:tabs>
          <w:tab w:val="left" w:pos="1541"/>
        </w:tabs>
        <w:spacing w:before="1"/>
        <w:rPr>
          <w:rFonts w:asciiTheme="minorHAnsi" w:hAnsiTheme="minorHAnsi" w:cstheme="minorHAnsi"/>
        </w:rPr>
      </w:pPr>
    </w:p>
    <w:p w:rsidR="00283EF0" w:rsidP="00C015B2" w:rsidRDefault="00283EF0" w14:paraId="3B807A6F" w14:textId="77777777">
      <w:pPr>
        <w:pStyle w:val="Heading2"/>
        <w:numPr>
          <w:ilvl w:val="0"/>
          <w:numId w:val="0"/>
        </w:numPr>
        <w:tabs>
          <w:tab w:val="left" w:pos="1541"/>
        </w:tabs>
        <w:spacing w:before="1"/>
        <w:rPr>
          <w:rFonts w:asciiTheme="minorHAnsi" w:hAnsiTheme="minorHAnsi" w:cstheme="minorHAnsi"/>
        </w:rPr>
      </w:pPr>
    </w:p>
    <w:p w:rsidRPr="005270A7" w:rsidR="00484662" w:rsidP="00484662" w:rsidRDefault="005270A7" w14:paraId="5790568D" w14:textId="30279190">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Pr="005270A7" w:rsidR="00484662">
        <w:rPr>
          <w:rFonts w:ascii="Calibri" w:hAnsi="Calibri" w:cs="Calibri"/>
          <w:sz w:val="32"/>
          <w:szCs w:val="32"/>
          <w:u w:val="single"/>
        </w:rPr>
        <w:t>Metrics for Data</w:t>
      </w:r>
      <w:r w:rsidRPr="005270A7" w:rsidR="00484662">
        <w:rPr>
          <w:rFonts w:ascii="Calibri" w:hAnsi="Calibri" w:cs="Calibri"/>
          <w:spacing w:val="-3"/>
          <w:sz w:val="32"/>
          <w:szCs w:val="32"/>
          <w:u w:val="single"/>
        </w:rPr>
        <w:t xml:space="preserve"> </w:t>
      </w:r>
      <w:r w:rsidRPr="005270A7" w:rsidR="00484662">
        <w:rPr>
          <w:rFonts w:ascii="Calibri" w:hAnsi="Calibri" w:cs="Calibri"/>
          <w:sz w:val="32"/>
          <w:szCs w:val="32"/>
          <w:u w:val="single"/>
        </w:rPr>
        <w:t>Modelling</w:t>
      </w:r>
    </w:p>
    <w:p w:rsidRPr="00F000AA" w:rsidR="00484662" w:rsidP="00484662" w:rsidRDefault="00484662" w14:paraId="575539CF" w14:textId="704546AA">
      <w:pPr>
        <w:pStyle w:val="Heading2"/>
        <w:numPr>
          <w:ilvl w:val="0"/>
          <w:numId w:val="0"/>
        </w:numPr>
        <w:tabs>
          <w:tab w:val="left" w:pos="1541"/>
        </w:tabs>
        <w:spacing w:before="1"/>
        <w:rPr>
          <w:rFonts w:ascii="Calibri" w:hAnsi="Calibri" w:cs="Calibri"/>
        </w:rPr>
      </w:pPr>
    </w:p>
    <w:p w:rsidRPr="00F000AA" w:rsidR="00484662" w:rsidP="65B71481" w:rsidRDefault="00484662" w14:paraId="7B97AB30" w14:textId="77777777">
      <w:pPr>
        <w:pStyle w:val="ListParagraph"/>
        <w:numPr>
          <w:ilvl w:val="0"/>
          <w:numId w:val="22"/>
        </w:numPr>
        <w:tabs>
          <w:tab w:val="left" w:pos="142"/>
        </w:tabs>
        <w:spacing w:line="276" w:lineRule="auto"/>
        <w:ind w:left="284" w:hanging="344"/>
        <w:jc w:val="both"/>
        <w:rPr>
          <w:rFonts w:ascii="Calibri" w:hAnsi="Calibri" w:cs="Calibri"/>
          <w:sz w:val="24"/>
          <w:szCs w:val="24"/>
        </w:rPr>
      </w:pPr>
      <w:r w:rsidRPr="65B71481">
        <w:rPr>
          <w:rFonts w:ascii="Calibri" w:hAnsi="Calibri" w:cs="Calibri"/>
          <w:sz w:val="24"/>
          <w:szCs w:val="24"/>
        </w:rPr>
        <w:t xml:space="preserve"> The coefficient of determination R</w:t>
      </w:r>
      <w:r w:rsidRPr="65B71481">
        <w:rPr>
          <w:rFonts w:ascii="Calibri" w:hAnsi="Calibri" w:cs="Calibri"/>
          <w:sz w:val="24"/>
          <w:szCs w:val="24"/>
          <w:vertAlign w:val="superscript"/>
        </w:rPr>
        <w:t>2</w:t>
      </w:r>
      <w:r w:rsidRPr="65B71481">
        <w:rPr>
          <w:rFonts w:ascii="Calibri" w:hAnsi="Calibri" w:cs="Calibri"/>
          <w:sz w:val="24"/>
          <w:szCs w:val="24"/>
        </w:rPr>
        <w:t xml:space="preserve"> (R-squared) is a statistic that measures the goodness of a model’s fit i.e., how well the real data points are approximated by the predictions of regression. Higher values of R</w:t>
      </w:r>
      <w:r w:rsidRPr="65B71481">
        <w:rPr>
          <w:rFonts w:ascii="Calibri" w:hAnsi="Calibri" w:cs="Calibri"/>
          <w:sz w:val="24"/>
          <w:szCs w:val="24"/>
          <w:vertAlign w:val="superscript"/>
        </w:rPr>
        <w:t>2</w:t>
      </w:r>
      <w:r w:rsidRPr="65B71481">
        <w:rPr>
          <w:rFonts w:ascii="Calibri" w:hAnsi="Calibri" w:cs="Calibri"/>
          <w:sz w:val="24"/>
          <w:szCs w:val="24"/>
        </w:rPr>
        <w:t xml:space="preserve"> suggest higher model accomplishments in terms of prediction along with accuracy, and the value 1 of R</w:t>
      </w:r>
      <w:r w:rsidRPr="65B71481">
        <w:rPr>
          <w:rFonts w:ascii="Calibri" w:hAnsi="Calibri" w:cs="Calibri"/>
          <w:sz w:val="24"/>
          <w:szCs w:val="24"/>
          <w:vertAlign w:val="superscript"/>
        </w:rPr>
        <w:t>2</w:t>
      </w:r>
      <w:r w:rsidRPr="65B71481">
        <w:rPr>
          <w:rFonts w:ascii="Calibri" w:hAnsi="Calibri" w:cs="Calibri"/>
          <w:sz w:val="24"/>
          <w:szCs w:val="24"/>
        </w:rPr>
        <w:t xml:space="preserve"> is indicative of regression predictions perfectly fitting the real data points. For further better results, the use of adjusted </w:t>
      </w:r>
      <w:r w:rsidRPr="65B71481">
        <w:rPr>
          <w:rFonts w:ascii="Calibri" w:hAnsi="Calibri" w:cs="Calibri"/>
          <w:spacing w:val="2"/>
          <w:sz w:val="24"/>
          <w:szCs w:val="24"/>
        </w:rPr>
        <w:t>R</w:t>
      </w:r>
      <w:r w:rsidRPr="65B71481">
        <w:rPr>
          <w:rFonts w:ascii="Calibri" w:hAnsi="Calibri" w:cs="Calibri"/>
          <w:spacing w:val="2"/>
          <w:sz w:val="24"/>
          <w:szCs w:val="24"/>
          <w:vertAlign w:val="superscript"/>
        </w:rPr>
        <w:t>2</w:t>
      </w:r>
      <w:r w:rsidRPr="65B71481">
        <w:rPr>
          <w:rFonts w:ascii="Calibri" w:hAnsi="Calibri" w:cs="Calibri"/>
          <w:spacing w:val="2"/>
          <w:sz w:val="24"/>
          <w:szCs w:val="24"/>
        </w:rPr>
        <w:t xml:space="preserve"> </w:t>
      </w:r>
      <w:r w:rsidRPr="65B71481">
        <w:rPr>
          <w:rFonts w:ascii="Calibri" w:hAnsi="Calibri" w:cs="Calibri"/>
          <w:sz w:val="24"/>
          <w:szCs w:val="24"/>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w:t>
      </w:r>
      <w:r w:rsidRPr="65B71481">
        <w:rPr>
          <w:rFonts w:ascii="Calibri" w:hAnsi="Calibri" w:cs="Calibri"/>
          <w:sz w:val="24"/>
          <w:szCs w:val="24"/>
        </w:rPr>
        <w:lastRenderedPageBreak/>
        <w:t>square root of target variable is inclined to be a normal</w:t>
      </w:r>
      <w:r w:rsidRPr="65B71481">
        <w:rPr>
          <w:rFonts w:ascii="Calibri" w:hAnsi="Calibri" w:cs="Calibri"/>
          <w:spacing w:val="-4"/>
          <w:sz w:val="24"/>
          <w:szCs w:val="24"/>
        </w:rPr>
        <w:t xml:space="preserve"> </w:t>
      </w:r>
      <w:r w:rsidRPr="65B71481">
        <w:rPr>
          <w:rFonts w:ascii="Calibri" w:hAnsi="Calibri" w:cs="Calibri"/>
          <w:sz w:val="24"/>
          <w:szCs w:val="24"/>
        </w:rPr>
        <w:t>distribution.</w:t>
      </w:r>
    </w:p>
    <w:p w:rsidRPr="00F000AA" w:rsidR="00484662" w:rsidP="00484662" w:rsidRDefault="00484662" w14:paraId="048F4D59" w14:textId="77777777">
      <w:pPr>
        <w:pStyle w:val="ListParagraph"/>
        <w:numPr>
          <w:ilvl w:val="0"/>
          <w:numId w:val="5"/>
        </w:numPr>
        <w:tabs>
          <w:tab w:val="left" w:pos="284"/>
        </w:tabs>
        <w:spacing w:before="79" w:line="276" w:lineRule="auto"/>
        <w:ind w:left="284" w:hanging="284"/>
        <w:jc w:val="both"/>
        <w:rPr>
          <w:rFonts w:ascii="Calibri" w:hAnsi="Calibri" w:cs="Calibri"/>
        </w:rPr>
      </w:pPr>
      <w:r w:rsidRPr="65B71481">
        <w:rPr>
          <w:rFonts w:ascii="Calibri" w:hAnsi="Calibri" w:cs="Calibri"/>
          <w:sz w:val="24"/>
          <w:szCs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65B71481">
        <w:rPr>
          <w:rFonts w:ascii="Calibri" w:hAnsi="Calibri" w:cs="Calibri"/>
          <w:spacing w:val="13"/>
          <w:sz w:val="24"/>
          <w:szCs w:val="24"/>
        </w:rPr>
        <w:t xml:space="preserve"> </w:t>
      </w:r>
      <w:r w:rsidRPr="65B71481">
        <w:rPr>
          <w:rFonts w:ascii="Calibri" w:hAnsi="Calibri" w:cs="Calibri"/>
          <w:sz w:val="24"/>
          <w:szCs w:val="24"/>
        </w:rPr>
        <w:t>of</w:t>
      </w:r>
      <w:r w:rsidRPr="65B71481">
        <w:rPr>
          <w:rFonts w:ascii="Calibri" w:hAnsi="Calibri" w:cs="Calibri"/>
          <w:spacing w:val="14"/>
          <w:sz w:val="24"/>
          <w:szCs w:val="24"/>
        </w:rPr>
        <w:t xml:space="preserve"> </w:t>
      </w:r>
      <w:r w:rsidRPr="65B71481">
        <w:rPr>
          <w:rFonts w:ascii="Calibri" w:hAnsi="Calibri" w:cs="Calibri"/>
          <w:sz w:val="24"/>
          <w:szCs w:val="24"/>
        </w:rPr>
        <w:t>fit,</w:t>
      </w:r>
      <w:r w:rsidRPr="65B71481">
        <w:rPr>
          <w:rFonts w:ascii="Calibri" w:hAnsi="Calibri" w:cs="Calibri"/>
          <w:spacing w:val="15"/>
          <w:sz w:val="24"/>
          <w:szCs w:val="24"/>
        </w:rPr>
        <w:t xml:space="preserve"> </w:t>
      </w:r>
      <w:r w:rsidRPr="65B71481">
        <w:rPr>
          <w:rFonts w:ascii="Calibri" w:hAnsi="Calibri" w:cs="Calibri"/>
          <w:sz w:val="24"/>
          <w:szCs w:val="24"/>
        </w:rPr>
        <w:t>whereas</w:t>
      </w:r>
      <w:r w:rsidRPr="65B71481">
        <w:rPr>
          <w:rFonts w:ascii="Calibri" w:hAnsi="Calibri" w:cs="Calibri"/>
          <w:spacing w:val="17"/>
          <w:sz w:val="24"/>
          <w:szCs w:val="24"/>
        </w:rPr>
        <w:t xml:space="preserve"> </w:t>
      </w:r>
      <w:r w:rsidRPr="65B71481">
        <w:rPr>
          <w:rFonts w:ascii="Calibri" w:hAnsi="Calibri" w:cs="Calibri"/>
          <w:sz w:val="24"/>
          <w:szCs w:val="24"/>
        </w:rPr>
        <w:t>R</w:t>
      </w:r>
      <w:r w:rsidRPr="65B71481">
        <w:rPr>
          <w:rFonts w:ascii="Calibri" w:hAnsi="Calibri" w:cs="Calibri"/>
          <w:sz w:val="24"/>
          <w:szCs w:val="24"/>
          <w:vertAlign w:val="superscript"/>
        </w:rPr>
        <w:t>2</w:t>
      </w:r>
      <w:r w:rsidRPr="65B71481">
        <w:rPr>
          <w:rFonts w:ascii="Calibri" w:hAnsi="Calibri" w:cs="Calibri"/>
          <w:spacing w:val="14"/>
          <w:sz w:val="24"/>
          <w:szCs w:val="24"/>
        </w:rPr>
        <w:t xml:space="preserve"> </w:t>
      </w:r>
      <w:r w:rsidRPr="65B71481">
        <w:rPr>
          <w:rFonts w:ascii="Calibri" w:hAnsi="Calibri" w:cs="Calibri"/>
          <w:sz w:val="24"/>
          <w:szCs w:val="24"/>
        </w:rPr>
        <w:t>is</w:t>
      </w:r>
      <w:r w:rsidRPr="65B71481">
        <w:rPr>
          <w:rFonts w:ascii="Calibri" w:hAnsi="Calibri" w:cs="Calibri"/>
          <w:spacing w:val="16"/>
          <w:sz w:val="24"/>
          <w:szCs w:val="24"/>
        </w:rPr>
        <w:t xml:space="preserve"> </w:t>
      </w:r>
      <w:r w:rsidRPr="65B71481">
        <w:rPr>
          <w:rFonts w:ascii="Calibri" w:hAnsi="Calibri" w:cs="Calibri"/>
          <w:sz w:val="24"/>
          <w:szCs w:val="24"/>
        </w:rPr>
        <w:t>a</w:t>
      </w:r>
      <w:r w:rsidRPr="65B71481">
        <w:rPr>
          <w:rFonts w:ascii="Calibri" w:hAnsi="Calibri" w:cs="Calibri"/>
          <w:spacing w:val="13"/>
          <w:sz w:val="24"/>
          <w:szCs w:val="24"/>
        </w:rPr>
        <w:t xml:space="preserve"> </w:t>
      </w:r>
      <w:r w:rsidRPr="65B71481">
        <w:rPr>
          <w:rFonts w:ascii="Calibri" w:hAnsi="Calibri" w:cs="Calibri"/>
          <w:sz w:val="24"/>
          <w:szCs w:val="24"/>
        </w:rPr>
        <w:t>relative</w:t>
      </w:r>
      <w:r w:rsidRPr="65B71481">
        <w:rPr>
          <w:rFonts w:ascii="Calibri" w:hAnsi="Calibri" w:cs="Calibri"/>
          <w:spacing w:val="15"/>
          <w:sz w:val="24"/>
          <w:szCs w:val="24"/>
        </w:rPr>
        <w:t xml:space="preserve"> </w:t>
      </w:r>
      <w:r w:rsidRPr="65B71481">
        <w:rPr>
          <w:rFonts w:ascii="Calibri" w:hAnsi="Calibri" w:cs="Calibri"/>
          <w:sz w:val="24"/>
          <w:szCs w:val="24"/>
        </w:rPr>
        <w:t>measure</w:t>
      </w:r>
      <w:r w:rsidRPr="65B71481">
        <w:rPr>
          <w:rFonts w:ascii="Calibri" w:hAnsi="Calibri" w:cs="Calibri"/>
          <w:spacing w:val="14"/>
          <w:sz w:val="24"/>
          <w:szCs w:val="24"/>
        </w:rPr>
        <w:t xml:space="preserve"> </w:t>
      </w:r>
      <w:r w:rsidRPr="65B71481">
        <w:rPr>
          <w:rFonts w:ascii="Calibri" w:hAnsi="Calibri" w:cs="Calibri"/>
          <w:sz w:val="24"/>
          <w:szCs w:val="24"/>
        </w:rPr>
        <w:t>of</w:t>
      </w:r>
      <w:r w:rsidRPr="65B71481">
        <w:rPr>
          <w:rFonts w:ascii="Calibri" w:hAnsi="Calibri" w:cs="Calibri"/>
          <w:spacing w:val="14"/>
          <w:sz w:val="24"/>
          <w:szCs w:val="24"/>
        </w:rPr>
        <w:t xml:space="preserve"> </w:t>
      </w:r>
      <w:r w:rsidRPr="65B71481">
        <w:rPr>
          <w:rFonts w:ascii="Calibri" w:hAnsi="Calibri" w:cs="Calibri"/>
          <w:sz w:val="24"/>
          <w:szCs w:val="24"/>
        </w:rPr>
        <w:t>fit.</w:t>
      </w:r>
      <w:r w:rsidRPr="65B71481">
        <w:rPr>
          <w:rFonts w:ascii="Calibri" w:hAnsi="Calibri" w:cs="Calibri"/>
          <w:spacing w:val="16"/>
          <w:sz w:val="24"/>
          <w:szCs w:val="24"/>
        </w:rPr>
        <w:t xml:space="preserve"> </w:t>
      </w:r>
      <w:r w:rsidRPr="65B71481">
        <w:rPr>
          <w:rFonts w:ascii="Calibri" w:hAnsi="Calibri" w:cs="Calibri"/>
          <w:sz w:val="24"/>
          <w:szCs w:val="24"/>
        </w:rPr>
        <w:t>RMSE</w:t>
      </w:r>
      <w:r w:rsidRPr="65B71481">
        <w:rPr>
          <w:rFonts w:ascii="Calibri" w:hAnsi="Calibri" w:cs="Calibri"/>
          <w:spacing w:val="16"/>
          <w:sz w:val="24"/>
          <w:szCs w:val="24"/>
        </w:rPr>
        <w:t xml:space="preserve"> </w:t>
      </w:r>
      <w:r w:rsidRPr="65B71481">
        <w:rPr>
          <w:rFonts w:ascii="Calibri" w:hAnsi="Calibri" w:cs="Calibri"/>
          <w:sz w:val="24"/>
          <w:szCs w:val="24"/>
        </w:rPr>
        <w:t>helps</w:t>
      </w:r>
      <w:r w:rsidRPr="65B71481">
        <w:rPr>
          <w:rFonts w:ascii="Calibri" w:hAnsi="Calibri" w:cs="Calibri"/>
          <w:spacing w:val="13"/>
          <w:sz w:val="24"/>
          <w:szCs w:val="24"/>
        </w:rPr>
        <w:t xml:space="preserve"> </w:t>
      </w:r>
      <w:r w:rsidRPr="65B71481">
        <w:rPr>
          <w:rFonts w:ascii="Calibri" w:hAnsi="Calibri" w:cs="Calibri"/>
          <w:sz w:val="24"/>
          <w:szCs w:val="24"/>
        </w:rPr>
        <w:t>in</w:t>
      </w:r>
      <w:r w:rsidRPr="65B71481">
        <w:rPr>
          <w:rFonts w:ascii="Calibri" w:hAnsi="Calibri" w:cs="Calibri"/>
          <w:spacing w:val="15"/>
          <w:sz w:val="24"/>
          <w:szCs w:val="24"/>
        </w:rPr>
        <w:t xml:space="preserve"> </w:t>
      </w:r>
      <w:r w:rsidRPr="65B71481">
        <w:rPr>
          <w:rFonts w:ascii="Calibri" w:hAnsi="Calibri" w:cs="Calibri"/>
          <w:sz w:val="24"/>
          <w:szCs w:val="24"/>
        </w:rPr>
        <w:t>measuring</w:t>
      </w:r>
      <w:r w:rsidRPr="65B71481">
        <w:rPr>
          <w:rFonts w:ascii="Calibri" w:hAnsi="Calibri" w:cs="Calibri"/>
          <w:spacing w:val="15"/>
          <w:sz w:val="24"/>
          <w:szCs w:val="24"/>
        </w:rPr>
        <w:t xml:space="preserve"> </w:t>
      </w:r>
      <w:r w:rsidRPr="65B71481">
        <w:rPr>
          <w:rFonts w:ascii="Calibri" w:hAnsi="Calibri" w:cs="Calibri"/>
          <w:sz w:val="24"/>
          <w:szCs w:val="24"/>
        </w:rPr>
        <w:t>the</w:t>
      </w:r>
      <w:r w:rsidRPr="65B71481">
        <w:rPr>
          <w:rFonts w:ascii="Calibri" w:hAnsi="Calibri" w:cs="Calibri"/>
          <w:spacing w:val="15"/>
          <w:sz w:val="24"/>
          <w:szCs w:val="24"/>
        </w:rPr>
        <w:t xml:space="preserve"> </w:t>
      </w:r>
      <w:r w:rsidRPr="65B71481">
        <w:rPr>
          <w:rFonts w:ascii="Calibri" w:hAnsi="Calibri" w:cs="Calibri"/>
          <w:sz w:val="24"/>
          <w:szCs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rsidRPr="00F000AA" w:rsidR="00484662" w:rsidP="00484662" w:rsidRDefault="00484662" w14:paraId="0896FB05" w14:textId="77777777">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rsidR="00484662" w:rsidP="00C015B2" w:rsidRDefault="00484662" w14:paraId="0D7B9B5B" w14:textId="5A03A9E1">
      <w:pPr>
        <w:pStyle w:val="Heading2"/>
        <w:numPr>
          <w:ilvl w:val="0"/>
          <w:numId w:val="0"/>
        </w:numPr>
        <w:tabs>
          <w:tab w:val="left" w:pos="1541"/>
        </w:tabs>
        <w:spacing w:before="1"/>
        <w:rPr>
          <w:rFonts w:asciiTheme="minorHAnsi" w:hAnsiTheme="minorHAnsi" w:cstheme="minorHAnsi"/>
        </w:rPr>
      </w:pPr>
    </w:p>
    <w:p w:rsidR="00484662" w:rsidP="00C015B2" w:rsidRDefault="00484662" w14:paraId="1900FB0B" w14:textId="77777777">
      <w:pPr>
        <w:pStyle w:val="Heading2"/>
        <w:numPr>
          <w:ilvl w:val="0"/>
          <w:numId w:val="0"/>
        </w:numPr>
        <w:tabs>
          <w:tab w:val="left" w:pos="1541"/>
        </w:tabs>
        <w:spacing w:before="1"/>
        <w:rPr>
          <w:rFonts w:asciiTheme="minorHAnsi" w:hAnsiTheme="minorHAnsi" w:cstheme="minorHAnsi"/>
        </w:rPr>
      </w:pPr>
    </w:p>
    <w:p w:rsidRPr="005270A7" w:rsidR="00CE5677" w:rsidP="00C015B2" w:rsidRDefault="005270A7" w14:paraId="69935F6E" w14:textId="4579B72E">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Pr="005270A7" w:rsidR="00CE5677">
        <w:rPr>
          <w:rFonts w:asciiTheme="minorHAnsi" w:hAnsiTheme="minorHAnsi" w:cstheme="minorHAnsi"/>
          <w:sz w:val="32"/>
          <w:szCs w:val="32"/>
          <w:u w:val="single"/>
        </w:rPr>
        <w:t>Prediction results</w:t>
      </w:r>
    </w:p>
    <w:p w:rsidRPr="00F000AA" w:rsidR="00CE5677" w:rsidP="00C015B2" w:rsidRDefault="00CE5677" w14:paraId="252917DB" w14:textId="7885DC5E">
      <w:pPr>
        <w:pStyle w:val="Heading2"/>
        <w:numPr>
          <w:ilvl w:val="0"/>
          <w:numId w:val="0"/>
        </w:numPr>
        <w:tabs>
          <w:tab w:val="left" w:pos="1541"/>
        </w:tabs>
        <w:spacing w:before="1"/>
        <w:rPr>
          <w:rFonts w:asciiTheme="minorHAnsi" w:hAnsiTheme="minorHAnsi" w:cstheme="minorHAnsi"/>
        </w:rPr>
      </w:pPr>
    </w:p>
    <w:p w:rsidRPr="00F000AA" w:rsidR="007E5131" w:rsidP="65B71481" w:rsidRDefault="007E5131" w14:paraId="756E0DFE" w14:textId="77777777">
      <w:pPr>
        <w:pStyle w:val="ListParagraph"/>
        <w:numPr>
          <w:ilvl w:val="0"/>
          <w:numId w:val="24"/>
        </w:numPr>
        <w:tabs>
          <w:tab w:val="left" w:pos="963"/>
        </w:tabs>
        <w:spacing w:line="273" w:lineRule="auto"/>
        <w:jc w:val="both"/>
        <w:rPr>
          <w:rFonts w:ascii="Calibri" w:hAnsi="Calibri" w:cs="Calibri" w:asciiTheme="minorAscii" w:hAnsiTheme="minorAscii" w:cstheme="minorAscii"/>
          <w:sz w:val="24"/>
          <w:szCs w:val="24"/>
        </w:rPr>
      </w:pPr>
      <w:r w:rsidRPr="65B71481">
        <w:rPr>
          <w:rFonts w:ascii="Calibri" w:hAnsi="Calibri" w:cs="Calibri" w:asciiTheme="minorAscii" w:hAnsiTheme="minorAscii" w:cstheme="minorAscii"/>
          <w:sz w:val="24"/>
          <w:szCs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65B71481">
        <w:rPr>
          <w:rFonts w:ascii="Calibri" w:hAnsi="Calibri" w:cs="Calibri" w:asciiTheme="minorAscii" w:hAnsiTheme="minorAscii" w:cstheme="minorAscii"/>
          <w:spacing w:val="-5"/>
          <w:sz w:val="24"/>
          <w:szCs w:val="24"/>
        </w:rPr>
        <w:t xml:space="preserve"> </w:t>
      </w:r>
      <w:r w:rsidRPr="65B71481">
        <w:rPr>
          <w:rFonts w:ascii="Calibri" w:hAnsi="Calibri" w:cs="Calibri" w:asciiTheme="minorAscii" w:hAnsiTheme="minorAscii" w:cstheme="minorAscii"/>
          <w:sz w:val="24"/>
          <w:szCs w:val="24"/>
        </w:rPr>
        <w:t>dataset.</w:t>
      </w:r>
    </w:p>
    <w:p w:rsidRPr="00F000AA" w:rsidR="007E5131" w:rsidP="65B71481" w:rsidRDefault="007E5131" w14:paraId="1A1BC9C7" w14:textId="1E5CEC39">
      <w:pPr>
        <w:pStyle w:val="ListParagraph"/>
        <w:numPr>
          <w:ilvl w:val="0"/>
          <w:numId w:val="24"/>
        </w:numPr>
        <w:tabs>
          <w:tab w:val="left" w:pos="963"/>
        </w:tabs>
        <w:spacing w:before="10" w:line="273" w:lineRule="auto"/>
        <w:jc w:val="both"/>
        <w:rPr>
          <w:rFonts w:ascii="Calibri" w:hAnsi="Calibri" w:cs="Calibri" w:asciiTheme="minorAscii" w:hAnsiTheme="minorAscii" w:cstheme="minorAscii"/>
          <w:sz w:val="24"/>
          <w:szCs w:val="24"/>
        </w:rPr>
      </w:pPr>
      <w:r w:rsidRPr="65B71481" w:rsidR="65B71481">
        <w:rPr>
          <w:rFonts w:ascii="Calibri" w:hAnsi="Calibri" w:cs="Calibri" w:asciiTheme="minorAscii" w:hAnsiTheme="minorAscii" w:cstheme="minorAscii"/>
          <w:sz w:val="24"/>
          <w:szCs w:val="24"/>
        </w:rPr>
        <w:t>The median of the target variable Item_Outlet_Sales was calculated to be 3364.95 for OUT027 location. The location with second highest median score (OUT035) had a median value of 2109.25.</w:t>
      </w:r>
    </w:p>
    <w:p w:rsidRPr="00F000AA" w:rsidR="00CE5677" w:rsidP="65B71481" w:rsidRDefault="007E5131" w14:paraId="1D1952DD" w14:textId="4FC7DB20">
      <w:pPr>
        <w:pStyle w:val="Heading2"/>
        <w:numPr>
          <w:ilvl w:val="0"/>
          <w:numId w:val="24"/>
        </w:numPr>
        <w:tabs>
          <w:tab w:val="left" w:pos="1541"/>
        </w:tabs>
        <w:spacing w:before="1"/>
        <w:rPr>
          <w:rFonts w:ascii="Calibri" w:hAnsi="Calibri" w:cs="Calibri" w:asciiTheme="minorAscii" w:hAnsiTheme="minorAscii" w:cstheme="minorAscii"/>
          <w:b w:val="0"/>
          <w:bCs w:val="0"/>
        </w:rPr>
      </w:pPr>
      <w:r w:rsidRPr="65B71481" w:rsidR="65B71481">
        <w:rPr>
          <w:rFonts w:ascii="Calibri" w:hAnsi="Calibri" w:cs="Calibri" w:asciiTheme="minorAscii" w:hAnsiTheme="minorAscii" w:cstheme="minorAscii"/>
          <w:b w:val="0"/>
          <w:bCs w:val="0"/>
        </w:rPr>
        <w:t xml:space="preserve">Adjusted R-squared and R-squared values are higher for Gradient boost model than average. </w:t>
      </w:r>
      <w:proofErr w:type="gramStart"/>
      <w:r w:rsidRPr="65B71481" w:rsidR="65B71481">
        <w:rPr>
          <w:rFonts w:ascii="Calibri" w:hAnsi="Calibri" w:cs="Calibri" w:asciiTheme="minorAscii" w:hAnsiTheme="minorAscii" w:cstheme="minorAscii"/>
          <w:b w:val="0"/>
          <w:bCs w:val="0"/>
        </w:rPr>
        <w:t>Also</w:t>
      </w:r>
      <w:proofErr w:type="gramEnd"/>
      <w:r w:rsidRPr="65B71481" w:rsidR="65B71481">
        <w:rPr>
          <w:rFonts w:ascii="Calibri" w:hAnsi="Calibri" w:cs="Calibri" w:asciiTheme="minorAscii" w:hAnsiTheme="minorAscii" w:cstheme="minorAscii"/>
          <w:b w:val="0"/>
          <w:bCs w:val="0"/>
        </w:rPr>
        <w:t xml:space="preserve"> its RMSE value is low as compared to other model with highest CV score. Therefore, the gradient boost model fits better and exhibits accuracy</w:t>
      </w:r>
    </w:p>
    <w:p w:rsidR="00C015B2" w:rsidP="00C015B2" w:rsidRDefault="00C015B2" w14:paraId="412E3E0E" w14:textId="55ABA279">
      <w:pPr>
        <w:pStyle w:val="Heading2"/>
        <w:numPr>
          <w:ilvl w:val="0"/>
          <w:numId w:val="0"/>
        </w:numPr>
        <w:tabs>
          <w:tab w:val="left" w:pos="1541"/>
        </w:tabs>
        <w:spacing w:before="1"/>
        <w:ind w:left="576" w:hanging="576"/>
        <w:rPr>
          <w:b w:val="0"/>
          <w:bCs w:val="0"/>
        </w:rPr>
      </w:pPr>
    </w:p>
    <w:p w:rsidR="00484662" w:rsidP="00C015B2" w:rsidRDefault="00484662" w14:paraId="3484CEC1" w14:textId="3FBE407A">
      <w:pPr>
        <w:pStyle w:val="Heading2"/>
        <w:numPr>
          <w:ilvl w:val="0"/>
          <w:numId w:val="0"/>
        </w:numPr>
        <w:tabs>
          <w:tab w:val="left" w:pos="1541"/>
        </w:tabs>
        <w:spacing w:before="1"/>
        <w:ind w:left="576" w:hanging="576"/>
        <w:rPr>
          <w:b w:val="0"/>
          <w:bCs w:val="0"/>
        </w:rPr>
      </w:pPr>
    </w:p>
    <w:p w:rsidR="00283EF0" w:rsidP="00C015B2" w:rsidRDefault="00283EF0" w14:paraId="00BC7160" w14:textId="58561650">
      <w:pPr>
        <w:pStyle w:val="Heading2"/>
        <w:numPr>
          <w:ilvl w:val="0"/>
          <w:numId w:val="0"/>
        </w:numPr>
        <w:tabs>
          <w:tab w:val="left" w:pos="1541"/>
        </w:tabs>
        <w:spacing w:before="1"/>
        <w:ind w:left="576" w:hanging="576"/>
        <w:rPr>
          <w:b w:val="0"/>
          <w:bCs w:val="0"/>
        </w:rPr>
      </w:pPr>
    </w:p>
    <w:p w:rsidR="00283EF0" w:rsidP="00C015B2" w:rsidRDefault="00283EF0" w14:paraId="79A2DBDE" w14:textId="77D9D306">
      <w:pPr>
        <w:pStyle w:val="Heading2"/>
        <w:numPr>
          <w:ilvl w:val="0"/>
          <w:numId w:val="0"/>
        </w:numPr>
        <w:tabs>
          <w:tab w:val="left" w:pos="1541"/>
        </w:tabs>
        <w:spacing w:before="1"/>
        <w:ind w:left="576" w:hanging="576"/>
        <w:rPr>
          <w:b w:val="0"/>
          <w:bCs w:val="0"/>
        </w:rPr>
      </w:pPr>
    </w:p>
    <w:p w:rsidR="00283EF0" w:rsidP="00C015B2" w:rsidRDefault="00283EF0" w14:paraId="7A818549" w14:textId="55E34851">
      <w:pPr>
        <w:pStyle w:val="Heading2"/>
        <w:numPr>
          <w:ilvl w:val="0"/>
          <w:numId w:val="0"/>
        </w:numPr>
        <w:tabs>
          <w:tab w:val="left" w:pos="1541"/>
        </w:tabs>
        <w:spacing w:before="1"/>
        <w:ind w:left="576" w:hanging="576"/>
        <w:rPr>
          <w:b w:val="0"/>
          <w:bCs w:val="0"/>
        </w:rPr>
      </w:pPr>
    </w:p>
    <w:p w:rsidR="00283EF0" w:rsidP="00C015B2" w:rsidRDefault="00283EF0" w14:paraId="0B5A1C94" w14:textId="1B070261">
      <w:pPr>
        <w:pStyle w:val="Heading2"/>
        <w:numPr>
          <w:ilvl w:val="0"/>
          <w:numId w:val="0"/>
        </w:numPr>
        <w:tabs>
          <w:tab w:val="left" w:pos="1541"/>
        </w:tabs>
        <w:spacing w:before="1"/>
        <w:ind w:left="576" w:hanging="576"/>
        <w:rPr>
          <w:b w:val="0"/>
          <w:bCs w:val="0"/>
        </w:rPr>
      </w:pPr>
    </w:p>
    <w:p w:rsidR="00283EF0" w:rsidP="00C015B2" w:rsidRDefault="00283EF0" w14:paraId="76F307F2" w14:textId="6484BE68">
      <w:pPr>
        <w:pStyle w:val="Heading2"/>
        <w:numPr>
          <w:ilvl w:val="0"/>
          <w:numId w:val="0"/>
        </w:numPr>
        <w:tabs>
          <w:tab w:val="left" w:pos="1541"/>
        </w:tabs>
        <w:spacing w:before="1"/>
        <w:ind w:left="576" w:hanging="576"/>
        <w:rPr>
          <w:b w:val="0"/>
          <w:bCs w:val="0"/>
        </w:rPr>
      </w:pPr>
    </w:p>
    <w:p w:rsidR="00283EF0" w:rsidP="00C015B2" w:rsidRDefault="00283EF0" w14:paraId="53898069" w14:textId="5D1013CF">
      <w:pPr>
        <w:pStyle w:val="Heading2"/>
        <w:numPr>
          <w:ilvl w:val="0"/>
          <w:numId w:val="0"/>
        </w:numPr>
        <w:tabs>
          <w:tab w:val="left" w:pos="1541"/>
        </w:tabs>
        <w:spacing w:before="1"/>
        <w:ind w:left="576" w:hanging="576"/>
        <w:rPr>
          <w:b w:val="0"/>
          <w:bCs w:val="0"/>
        </w:rPr>
      </w:pPr>
    </w:p>
    <w:p w:rsidR="00283EF0" w:rsidP="00C015B2" w:rsidRDefault="00283EF0" w14:paraId="4CD4D9F8" w14:textId="1CBADCE8">
      <w:pPr>
        <w:pStyle w:val="Heading2"/>
        <w:numPr>
          <w:ilvl w:val="0"/>
          <w:numId w:val="0"/>
        </w:numPr>
        <w:tabs>
          <w:tab w:val="left" w:pos="1541"/>
        </w:tabs>
        <w:spacing w:before="1"/>
        <w:ind w:left="576" w:hanging="576"/>
        <w:rPr>
          <w:b w:val="0"/>
          <w:bCs w:val="0"/>
        </w:rPr>
      </w:pPr>
    </w:p>
    <w:p w:rsidR="00283EF0" w:rsidP="00C015B2" w:rsidRDefault="00283EF0" w14:paraId="47B973A4" w14:textId="30963FBC">
      <w:pPr>
        <w:pStyle w:val="Heading2"/>
        <w:numPr>
          <w:ilvl w:val="0"/>
          <w:numId w:val="0"/>
        </w:numPr>
        <w:tabs>
          <w:tab w:val="left" w:pos="1541"/>
        </w:tabs>
        <w:spacing w:before="1"/>
        <w:ind w:left="576" w:hanging="576"/>
        <w:rPr>
          <w:b w:val="0"/>
          <w:bCs w:val="0"/>
        </w:rPr>
      </w:pPr>
    </w:p>
    <w:p w:rsidR="00283EF0" w:rsidP="00C015B2" w:rsidRDefault="00283EF0" w14:paraId="0F17CB05" w14:textId="1ED42961">
      <w:pPr>
        <w:pStyle w:val="Heading2"/>
        <w:numPr>
          <w:ilvl w:val="0"/>
          <w:numId w:val="0"/>
        </w:numPr>
        <w:tabs>
          <w:tab w:val="left" w:pos="1541"/>
        </w:tabs>
        <w:spacing w:before="1"/>
        <w:ind w:left="576" w:hanging="576"/>
        <w:rPr>
          <w:b w:val="0"/>
          <w:bCs w:val="0"/>
        </w:rPr>
      </w:pPr>
    </w:p>
    <w:p w:rsidR="00283EF0" w:rsidP="00C015B2" w:rsidRDefault="00283EF0" w14:paraId="4C44284F" w14:textId="6DCB2FC5">
      <w:pPr>
        <w:pStyle w:val="Heading2"/>
        <w:numPr>
          <w:ilvl w:val="0"/>
          <w:numId w:val="0"/>
        </w:numPr>
        <w:tabs>
          <w:tab w:val="left" w:pos="1541"/>
        </w:tabs>
        <w:spacing w:before="1"/>
        <w:ind w:left="576" w:hanging="576"/>
        <w:rPr>
          <w:b w:val="0"/>
          <w:bCs w:val="0"/>
        </w:rPr>
      </w:pPr>
    </w:p>
    <w:p w:rsidR="00283EF0" w:rsidP="00C015B2" w:rsidRDefault="00283EF0" w14:paraId="26F486F0" w14:textId="0DE96E19">
      <w:pPr>
        <w:pStyle w:val="Heading2"/>
        <w:numPr>
          <w:ilvl w:val="0"/>
          <w:numId w:val="0"/>
        </w:numPr>
        <w:tabs>
          <w:tab w:val="left" w:pos="1541"/>
        </w:tabs>
        <w:spacing w:before="1"/>
        <w:ind w:left="576" w:hanging="576"/>
        <w:rPr>
          <w:b w:val="0"/>
          <w:bCs w:val="0"/>
        </w:rPr>
      </w:pPr>
    </w:p>
    <w:p w:rsidR="00283EF0" w:rsidP="00C015B2" w:rsidRDefault="00283EF0" w14:paraId="4F315E71" w14:textId="3400F915">
      <w:pPr>
        <w:pStyle w:val="Heading2"/>
        <w:numPr>
          <w:ilvl w:val="0"/>
          <w:numId w:val="0"/>
        </w:numPr>
        <w:tabs>
          <w:tab w:val="left" w:pos="1541"/>
        </w:tabs>
        <w:spacing w:before="1"/>
        <w:ind w:left="576" w:hanging="576"/>
        <w:rPr>
          <w:b w:val="0"/>
          <w:bCs w:val="0"/>
        </w:rPr>
      </w:pPr>
    </w:p>
    <w:p w:rsidR="00283EF0" w:rsidP="00C015B2" w:rsidRDefault="00283EF0" w14:paraId="246060EA" w14:textId="77777777">
      <w:pPr>
        <w:pStyle w:val="Heading2"/>
        <w:numPr>
          <w:ilvl w:val="0"/>
          <w:numId w:val="0"/>
        </w:numPr>
        <w:tabs>
          <w:tab w:val="left" w:pos="1541"/>
        </w:tabs>
        <w:spacing w:before="1"/>
        <w:ind w:left="576" w:hanging="576"/>
        <w:rPr>
          <w:b w:val="0"/>
          <w:bCs w:val="0"/>
        </w:rPr>
      </w:pPr>
    </w:p>
    <w:p w:rsidRPr="005270A7" w:rsidR="00C015B2" w:rsidP="00C015B2" w:rsidRDefault="005270A7" w14:paraId="6ABBF24A" w14:textId="65629EE1">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Pr="005270A7" w:rsidR="007E5131">
        <w:rPr>
          <w:rFonts w:asciiTheme="minorHAnsi" w:hAnsiTheme="minorHAnsi" w:cstheme="minorHAnsi"/>
          <w:sz w:val="32"/>
          <w:szCs w:val="32"/>
          <w:u w:val="single"/>
        </w:rPr>
        <w:t>Conclusion</w:t>
      </w:r>
    </w:p>
    <w:p w:rsidRPr="00F000AA" w:rsidR="00C015B2" w:rsidP="00C015B2" w:rsidRDefault="00C015B2" w14:paraId="44CE45D5" w14:textId="2C5B82C4">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rsidRPr="00F000AA" w:rsidR="007E5131" w:rsidP="00CF12B6" w:rsidRDefault="00C015B2" w14:paraId="78665DE8" w14:textId="415E96E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Pr="00F000AA" w:rsidR="007E5131">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rsidR="00B66EBB" w:rsidP="00C015B2" w:rsidRDefault="00B66EBB" w14:paraId="3D165D79" w14:textId="3FFA58CF">
      <w:pPr>
        <w:pStyle w:val="Heading2"/>
        <w:numPr>
          <w:ilvl w:val="0"/>
          <w:numId w:val="0"/>
        </w:numPr>
        <w:tabs>
          <w:tab w:val="left" w:pos="1541"/>
        </w:tabs>
        <w:spacing w:before="1"/>
      </w:pPr>
    </w:p>
    <w:p w:rsidR="00C015B2" w:rsidP="00C015B2" w:rsidRDefault="00283EF0" w14:paraId="58447036" w14:textId="19F2A0BC">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15B2" w:rsidP="00C015B2" w:rsidRDefault="00C015B2" w14:paraId="7638C5A4" w14:textId="3487FD4B">
      <w:pPr>
        <w:pStyle w:val="Heading2"/>
        <w:numPr>
          <w:ilvl w:val="0"/>
          <w:numId w:val="0"/>
        </w:numPr>
        <w:tabs>
          <w:tab w:val="left" w:pos="1541"/>
        </w:tabs>
        <w:spacing w:before="1"/>
      </w:pPr>
    </w:p>
    <w:p w:rsidR="00C015B2" w:rsidP="00C015B2" w:rsidRDefault="00C015B2" w14:paraId="41C3C88C" w14:textId="0B6E1A46">
      <w:pPr>
        <w:pStyle w:val="Heading2"/>
        <w:numPr>
          <w:ilvl w:val="0"/>
          <w:numId w:val="0"/>
        </w:numPr>
        <w:tabs>
          <w:tab w:val="left" w:pos="1541"/>
        </w:tabs>
        <w:spacing w:before="1"/>
      </w:pPr>
    </w:p>
    <w:p w:rsidR="00C015B2" w:rsidP="00C015B2" w:rsidRDefault="00C015B2" w14:paraId="5E47535B" w14:textId="4EEFA3E1">
      <w:pPr>
        <w:pStyle w:val="Heading2"/>
        <w:numPr>
          <w:ilvl w:val="0"/>
          <w:numId w:val="0"/>
        </w:numPr>
        <w:tabs>
          <w:tab w:val="left" w:pos="1541"/>
        </w:tabs>
        <w:spacing w:before="1"/>
      </w:pPr>
    </w:p>
    <w:p w:rsidR="00C015B2" w:rsidP="00C015B2" w:rsidRDefault="00C015B2" w14:paraId="01F58CC2" w14:textId="1E5779F4">
      <w:pPr>
        <w:pStyle w:val="Heading2"/>
        <w:numPr>
          <w:ilvl w:val="0"/>
          <w:numId w:val="0"/>
        </w:numPr>
        <w:tabs>
          <w:tab w:val="left" w:pos="1541"/>
        </w:tabs>
        <w:spacing w:before="1"/>
      </w:pPr>
    </w:p>
    <w:p w:rsidR="00C015B2" w:rsidP="00C015B2" w:rsidRDefault="00C015B2" w14:paraId="741BCFCB" w14:textId="5396BAB3">
      <w:pPr>
        <w:pStyle w:val="Heading2"/>
        <w:numPr>
          <w:ilvl w:val="0"/>
          <w:numId w:val="0"/>
        </w:numPr>
        <w:tabs>
          <w:tab w:val="left" w:pos="1541"/>
        </w:tabs>
        <w:spacing w:before="1"/>
      </w:pPr>
    </w:p>
    <w:p w:rsidR="00C015B2" w:rsidP="00C015B2" w:rsidRDefault="00C015B2" w14:paraId="0CC41600" w14:textId="6C893D3E">
      <w:pPr>
        <w:pStyle w:val="Heading2"/>
        <w:numPr>
          <w:ilvl w:val="0"/>
          <w:numId w:val="0"/>
        </w:numPr>
        <w:tabs>
          <w:tab w:val="left" w:pos="1541"/>
        </w:tabs>
        <w:spacing w:before="1"/>
      </w:pPr>
    </w:p>
    <w:p w:rsidR="00C015B2" w:rsidP="00C015B2" w:rsidRDefault="00C015B2" w14:paraId="036D9EEC" w14:textId="4146543B">
      <w:pPr>
        <w:pStyle w:val="Heading2"/>
        <w:numPr>
          <w:ilvl w:val="0"/>
          <w:numId w:val="0"/>
        </w:numPr>
        <w:tabs>
          <w:tab w:val="left" w:pos="1541"/>
        </w:tabs>
        <w:spacing w:before="1"/>
      </w:pPr>
    </w:p>
    <w:p w:rsidR="00C015B2" w:rsidP="00C015B2" w:rsidRDefault="00C015B2" w14:paraId="1DFC0D79" w14:textId="3D669B97">
      <w:pPr>
        <w:pStyle w:val="Heading2"/>
        <w:numPr>
          <w:ilvl w:val="0"/>
          <w:numId w:val="0"/>
        </w:numPr>
        <w:tabs>
          <w:tab w:val="left" w:pos="1541"/>
        </w:tabs>
        <w:spacing w:before="1"/>
      </w:pPr>
    </w:p>
    <w:p w:rsidR="00C015B2" w:rsidP="00C015B2" w:rsidRDefault="00C015B2" w14:paraId="5FF78142" w14:textId="35A551D7">
      <w:pPr>
        <w:pStyle w:val="Heading2"/>
        <w:numPr>
          <w:ilvl w:val="0"/>
          <w:numId w:val="0"/>
        </w:numPr>
        <w:tabs>
          <w:tab w:val="left" w:pos="1541"/>
        </w:tabs>
        <w:spacing w:before="1"/>
      </w:pPr>
    </w:p>
    <w:p w:rsidR="00C015B2" w:rsidP="00C015B2" w:rsidRDefault="00C015B2" w14:paraId="25EB6BA4" w14:textId="74078801">
      <w:pPr>
        <w:pStyle w:val="Heading2"/>
        <w:numPr>
          <w:ilvl w:val="0"/>
          <w:numId w:val="0"/>
        </w:numPr>
        <w:tabs>
          <w:tab w:val="left" w:pos="1541"/>
        </w:tabs>
        <w:spacing w:before="1"/>
      </w:pPr>
    </w:p>
    <w:p w:rsidR="00C015B2" w:rsidP="00C015B2" w:rsidRDefault="00C015B2" w14:paraId="6D18A94B" w14:textId="4309FFEF">
      <w:pPr>
        <w:pStyle w:val="Heading2"/>
        <w:numPr>
          <w:ilvl w:val="0"/>
          <w:numId w:val="0"/>
        </w:numPr>
        <w:tabs>
          <w:tab w:val="left" w:pos="1541"/>
        </w:tabs>
        <w:spacing w:before="1"/>
      </w:pPr>
    </w:p>
    <w:p w:rsidR="00C015B2" w:rsidP="00C015B2" w:rsidRDefault="00C015B2" w14:paraId="7D9AE449" w14:textId="05A91EB7">
      <w:pPr>
        <w:pStyle w:val="Heading2"/>
        <w:numPr>
          <w:ilvl w:val="0"/>
          <w:numId w:val="0"/>
        </w:numPr>
        <w:tabs>
          <w:tab w:val="left" w:pos="1541"/>
        </w:tabs>
        <w:spacing w:before="1"/>
      </w:pPr>
    </w:p>
    <w:p w:rsidR="00C015B2" w:rsidP="00C015B2" w:rsidRDefault="00C015B2" w14:paraId="151862C8" w14:textId="2072B306">
      <w:pPr>
        <w:pStyle w:val="Heading2"/>
        <w:numPr>
          <w:ilvl w:val="0"/>
          <w:numId w:val="0"/>
        </w:numPr>
        <w:tabs>
          <w:tab w:val="left" w:pos="1541"/>
        </w:tabs>
        <w:spacing w:before="1"/>
      </w:pPr>
    </w:p>
    <w:p w:rsidR="00283EF0" w:rsidP="00C015B2" w:rsidRDefault="00283EF0" w14:paraId="6B4AA1A1" w14:textId="29277D06">
      <w:pPr>
        <w:pStyle w:val="Heading2"/>
        <w:numPr>
          <w:ilvl w:val="0"/>
          <w:numId w:val="0"/>
        </w:numPr>
        <w:tabs>
          <w:tab w:val="left" w:pos="1541"/>
        </w:tabs>
        <w:spacing w:before="1"/>
      </w:pPr>
    </w:p>
    <w:p w:rsidR="00283EF0" w:rsidP="00C015B2" w:rsidRDefault="00283EF0" w14:paraId="6AF4196E" w14:textId="31809164">
      <w:pPr>
        <w:pStyle w:val="Heading2"/>
        <w:numPr>
          <w:ilvl w:val="0"/>
          <w:numId w:val="0"/>
        </w:numPr>
        <w:tabs>
          <w:tab w:val="left" w:pos="1541"/>
        </w:tabs>
        <w:spacing w:before="1"/>
      </w:pPr>
    </w:p>
    <w:p w:rsidR="00283EF0" w:rsidP="00C015B2" w:rsidRDefault="00283EF0" w14:paraId="2C5669B1" w14:textId="0A218644">
      <w:pPr>
        <w:pStyle w:val="Heading2"/>
        <w:numPr>
          <w:ilvl w:val="0"/>
          <w:numId w:val="0"/>
        </w:numPr>
        <w:tabs>
          <w:tab w:val="left" w:pos="1541"/>
        </w:tabs>
        <w:spacing w:before="1"/>
      </w:pPr>
    </w:p>
    <w:p w:rsidR="00283EF0" w:rsidP="00C015B2" w:rsidRDefault="00283EF0" w14:paraId="4328A5CF" w14:textId="096DDE81">
      <w:pPr>
        <w:pStyle w:val="Heading2"/>
        <w:numPr>
          <w:ilvl w:val="0"/>
          <w:numId w:val="0"/>
        </w:numPr>
        <w:tabs>
          <w:tab w:val="left" w:pos="1541"/>
        </w:tabs>
        <w:spacing w:before="1"/>
      </w:pPr>
    </w:p>
    <w:p w:rsidR="00283EF0" w:rsidP="00C015B2" w:rsidRDefault="00283EF0" w14:paraId="56FDA858" w14:textId="5C301B9F">
      <w:pPr>
        <w:pStyle w:val="Heading2"/>
        <w:numPr>
          <w:ilvl w:val="0"/>
          <w:numId w:val="0"/>
        </w:numPr>
        <w:tabs>
          <w:tab w:val="left" w:pos="1541"/>
        </w:tabs>
        <w:spacing w:before="1"/>
      </w:pPr>
    </w:p>
    <w:p w:rsidR="00283EF0" w:rsidP="00C015B2" w:rsidRDefault="00283EF0" w14:paraId="3CA092EE" w14:textId="77318B13">
      <w:pPr>
        <w:pStyle w:val="Heading2"/>
        <w:numPr>
          <w:ilvl w:val="0"/>
          <w:numId w:val="0"/>
        </w:numPr>
        <w:tabs>
          <w:tab w:val="left" w:pos="1541"/>
        </w:tabs>
        <w:spacing w:before="1"/>
      </w:pPr>
    </w:p>
    <w:p w:rsidR="00283EF0" w:rsidP="00C015B2" w:rsidRDefault="00283EF0" w14:paraId="42B15735" w14:textId="77777777">
      <w:pPr>
        <w:pStyle w:val="Heading2"/>
        <w:numPr>
          <w:ilvl w:val="0"/>
          <w:numId w:val="0"/>
        </w:numPr>
        <w:tabs>
          <w:tab w:val="left" w:pos="1541"/>
        </w:tabs>
        <w:spacing w:before="1"/>
      </w:pPr>
    </w:p>
    <w:p w:rsidR="00C015B2" w:rsidP="00C015B2" w:rsidRDefault="00C015B2" w14:paraId="0048591E" w14:textId="6FA566CB">
      <w:pPr>
        <w:pStyle w:val="Heading2"/>
        <w:numPr>
          <w:ilvl w:val="0"/>
          <w:numId w:val="0"/>
        </w:numPr>
        <w:tabs>
          <w:tab w:val="left" w:pos="1541"/>
        </w:tabs>
        <w:spacing w:before="1"/>
      </w:pPr>
    </w:p>
    <w:p w:rsidR="00C015B2" w:rsidP="00C015B2" w:rsidRDefault="00C015B2" w14:paraId="09180ABB" w14:textId="4381D954">
      <w:pPr>
        <w:pStyle w:val="Heading2"/>
        <w:numPr>
          <w:ilvl w:val="0"/>
          <w:numId w:val="0"/>
        </w:numPr>
        <w:tabs>
          <w:tab w:val="left" w:pos="1541"/>
        </w:tabs>
        <w:spacing w:before="1"/>
      </w:pPr>
    </w:p>
    <w:p w:rsidRPr="005270A7" w:rsidR="00C015B2" w:rsidP="00C015B2" w:rsidRDefault="005270A7" w14:paraId="3B52D24F" w14:textId="29290585">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Pr="005270A7" w:rsidR="00C015B2">
        <w:rPr>
          <w:rFonts w:ascii="Calibri" w:hAnsi="Calibri" w:cs="Calibri"/>
          <w:sz w:val="32"/>
          <w:szCs w:val="32"/>
          <w:u w:val="single"/>
        </w:rPr>
        <w:t>Future</w:t>
      </w:r>
      <w:r w:rsidRPr="005270A7" w:rsidR="00C015B2">
        <w:rPr>
          <w:rFonts w:ascii="Calibri" w:hAnsi="Calibri" w:cs="Calibri"/>
          <w:spacing w:val="-7"/>
          <w:sz w:val="32"/>
          <w:szCs w:val="32"/>
          <w:u w:val="single"/>
        </w:rPr>
        <w:t xml:space="preserve"> </w:t>
      </w:r>
      <w:r w:rsidRPr="005270A7" w:rsidR="00C015B2">
        <w:rPr>
          <w:rFonts w:ascii="Calibri" w:hAnsi="Calibri" w:cs="Calibri"/>
          <w:sz w:val="32"/>
          <w:szCs w:val="32"/>
          <w:u w:val="single"/>
        </w:rPr>
        <w:t>Scope</w:t>
      </w:r>
    </w:p>
    <w:p w:rsidRPr="00283EF0" w:rsidR="007E5131" w:rsidP="00CF12B6" w:rsidRDefault="007E5131" w14:paraId="384FB60C" w14:textId="494C763C">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rsidRPr="00283EF0" w:rsidR="00F000AA" w:rsidP="00283EF0" w:rsidRDefault="007E5131" w14:paraId="7A408834" w14:textId="6CB9BE33">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rsidRPr="00283EF0" w:rsidR="00283EF0" w:rsidP="00283EF0" w:rsidRDefault="00283EF0" w14:paraId="2CC29441" w14:textId="77777777">
      <w:pPr>
        <w:pStyle w:val="BodyText"/>
        <w:spacing w:before="79" w:line="276" w:lineRule="auto"/>
        <w:ind w:right="29"/>
        <w:jc w:val="both"/>
        <w:rPr>
          <w:rFonts w:ascii="Calibri" w:hAnsi="Calibri" w:cs="Calibri"/>
        </w:rPr>
      </w:pPr>
    </w:p>
    <w:p w:rsidR="00F000AA" w:rsidP="00CF12B6" w:rsidRDefault="00F000AA" w14:paraId="1F4EE2DA" w14:textId="286B571C">
      <w:pPr>
        <w:spacing w:line="276" w:lineRule="auto"/>
        <w:jc w:val="both"/>
      </w:pPr>
    </w:p>
    <w:p w:rsidR="00283EF0" w:rsidP="00CF12B6" w:rsidRDefault="00283EF0" w14:paraId="38F99242" w14:textId="596CB395">
      <w:pPr>
        <w:spacing w:line="276" w:lineRule="auto"/>
        <w:jc w:val="both"/>
      </w:pPr>
    </w:p>
    <w:p w:rsidR="00283EF0" w:rsidP="00CF12B6" w:rsidRDefault="00283EF0" w14:paraId="3A325184" w14:textId="376E0E7E">
      <w:pPr>
        <w:spacing w:line="276" w:lineRule="auto"/>
        <w:jc w:val="both"/>
      </w:pPr>
    </w:p>
    <w:p w:rsidR="00283EF0" w:rsidP="00CF12B6" w:rsidRDefault="00283EF0" w14:paraId="142ED3F0" w14:textId="638561B2">
      <w:pPr>
        <w:spacing w:line="276" w:lineRule="auto"/>
        <w:jc w:val="both"/>
      </w:pPr>
    </w:p>
    <w:p w:rsidR="00283EF0" w:rsidP="00CF12B6" w:rsidRDefault="00283EF0" w14:paraId="0F01DCC2" w14:textId="557EB1F4">
      <w:pPr>
        <w:spacing w:line="276" w:lineRule="auto"/>
        <w:jc w:val="both"/>
      </w:pPr>
    </w:p>
    <w:p w:rsidR="00283EF0" w:rsidP="00CF12B6" w:rsidRDefault="00283EF0" w14:paraId="787DAF4F" w14:textId="08BB6975">
      <w:pPr>
        <w:spacing w:line="276" w:lineRule="auto"/>
        <w:jc w:val="both"/>
      </w:pPr>
    </w:p>
    <w:p w:rsidR="00283EF0" w:rsidP="00CF12B6" w:rsidRDefault="00283EF0" w14:paraId="18C95572" w14:textId="7EDFA2C5">
      <w:pPr>
        <w:spacing w:line="276" w:lineRule="auto"/>
        <w:jc w:val="both"/>
      </w:pPr>
    </w:p>
    <w:p w:rsidR="00283EF0" w:rsidP="00CF12B6" w:rsidRDefault="00283EF0" w14:paraId="64744DC9" w14:textId="5CD8F95A">
      <w:pPr>
        <w:spacing w:line="276" w:lineRule="auto"/>
        <w:jc w:val="both"/>
      </w:pPr>
    </w:p>
    <w:p w:rsidR="00283EF0" w:rsidP="00CF12B6" w:rsidRDefault="00283EF0" w14:paraId="0AE2C9AA" w14:textId="395F3BAD">
      <w:pPr>
        <w:spacing w:line="276" w:lineRule="auto"/>
        <w:jc w:val="both"/>
      </w:pPr>
    </w:p>
    <w:p w:rsidR="00283EF0" w:rsidP="00CF12B6" w:rsidRDefault="00283EF0" w14:paraId="1581292D" w14:textId="17156836">
      <w:pPr>
        <w:spacing w:line="276" w:lineRule="auto"/>
        <w:jc w:val="both"/>
      </w:pPr>
    </w:p>
    <w:p w:rsidR="00283EF0" w:rsidP="00CF12B6" w:rsidRDefault="00283EF0" w14:paraId="2B4B9052" w14:textId="0CEC762E">
      <w:pPr>
        <w:spacing w:line="276" w:lineRule="auto"/>
        <w:jc w:val="both"/>
      </w:pPr>
    </w:p>
    <w:p w:rsidR="00283EF0" w:rsidP="00CF12B6" w:rsidRDefault="00283EF0" w14:paraId="667E74C3" w14:textId="1C524392">
      <w:pPr>
        <w:spacing w:line="276" w:lineRule="auto"/>
        <w:jc w:val="both"/>
      </w:pPr>
    </w:p>
    <w:p w:rsidR="00283EF0" w:rsidP="00CF12B6" w:rsidRDefault="00283EF0" w14:paraId="1AF6ECA4" w14:textId="0DE116B0">
      <w:pPr>
        <w:spacing w:line="276" w:lineRule="auto"/>
        <w:jc w:val="both"/>
      </w:pPr>
    </w:p>
    <w:p w:rsidR="00283EF0" w:rsidP="00CF12B6" w:rsidRDefault="00283EF0" w14:paraId="0F301FE1" w14:textId="4443A838">
      <w:pPr>
        <w:spacing w:line="276" w:lineRule="auto"/>
        <w:jc w:val="both"/>
      </w:pPr>
    </w:p>
    <w:p w:rsidR="00283EF0" w:rsidP="00CF12B6" w:rsidRDefault="00283EF0" w14:paraId="72994FFF" w14:textId="7E9ED9CD">
      <w:pPr>
        <w:spacing w:line="276" w:lineRule="auto"/>
        <w:jc w:val="both"/>
      </w:pPr>
    </w:p>
    <w:p w:rsidR="00283EF0" w:rsidP="00CF12B6" w:rsidRDefault="00283EF0" w14:paraId="2F168A88" w14:textId="0ECD3D08">
      <w:pPr>
        <w:spacing w:line="276" w:lineRule="auto"/>
        <w:jc w:val="both"/>
      </w:pPr>
    </w:p>
    <w:p w:rsidR="00283EF0" w:rsidP="00CF12B6" w:rsidRDefault="00283EF0" w14:paraId="72AB032A" w14:textId="25A5695B">
      <w:pPr>
        <w:spacing w:line="276" w:lineRule="auto"/>
        <w:jc w:val="both"/>
      </w:pPr>
    </w:p>
    <w:p w:rsidR="00283EF0" w:rsidP="00CF12B6" w:rsidRDefault="00283EF0" w14:paraId="55C78EB7" w14:textId="63BAE755">
      <w:pPr>
        <w:spacing w:line="276" w:lineRule="auto"/>
        <w:jc w:val="both"/>
      </w:pPr>
    </w:p>
    <w:p w:rsidR="00283EF0" w:rsidP="00CF12B6" w:rsidRDefault="00283EF0" w14:paraId="14499474" w14:textId="65D0E12F">
      <w:pPr>
        <w:spacing w:line="276" w:lineRule="auto"/>
        <w:jc w:val="both"/>
      </w:pPr>
    </w:p>
    <w:p w:rsidR="00283EF0" w:rsidP="00CF12B6" w:rsidRDefault="00283EF0" w14:paraId="195BA703" w14:textId="6C22D6E2">
      <w:pPr>
        <w:spacing w:line="276" w:lineRule="auto"/>
        <w:jc w:val="both"/>
      </w:pPr>
    </w:p>
    <w:p w:rsidR="00283EF0" w:rsidP="00CF12B6" w:rsidRDefault="00283EF0" w14:paraId="0F9A902B" w14:textId="37998309">
      <w:pPr>
        <w:spacing w:line="276" w:lineRule="auto"/>
        <w:jc w:val="both"/>
      </w:pPr>
    </w:p>
    <w:p w:rsidR="00283EF0" w:rsidP="00CF12B6" w:rsidRDefault="00283EF0" w14:paraId="1744B9B4" w14:textId="4294E22B">
      <w:pPr>
        <w:spacing w:line="276" w:lineRule="auto"/>
        <w:jc w:val="both"/>
      </w:pPr>
    </w:p>
    <w:p w:rsidR="00283EF0" w:rsidP="00CF12B6" w:rsidRDefault="00283EF0" w14:paraId="64B552CD" w14:textId="1B3671BE">
      <w:pPr>
        <w:spacing w:line="276" w:lineRule="auto"/>
        <w:jc w:val="both"/>
      </w:pPr>
    </w:p>
    <w:p w:rsidR="00283EF0" w:rsidP="00CF12B6" w:rsidRDefault="00283EF0" w14:paraId="12B655C0" w14:textId="7804646A">
      <w:pPr>
        <w:spacing w:line="276" w:lineRule="auto"/>
        <w:jc w:val="both"/>
      </w:pPr>
    </w:p>
    <w:p w:rsidR="00283EF0" w:rsidP="00CF12B6" w:rsidRDefault="00283EF0" w14:paraId="5B8D2327" w14:textId="508A77B1">
      <w:pPr>
        <w:spacing w:line="276" w:lineRule="auto"/>
        <w:jc w:val="both"/>
      </w:pPr>
    </w:p>
    <w:p w:rsidR="00283EF0" w:rsidP="00CF12B6" w:rsidRDefault="00283EF0" w14:paraId="6B1EAA0C" w14:textId="126E8C04">
      <w:pPr>
        <w:spacing w:line="276" w:lineRule="auto"/>
        <w:jc w:val="both"/>
      </w:pPr>
    </w:p>
    <w:p w:rsidR="00283EF0" w:rsidP="00CF12B6" w:rsidRDefault="00283EF0" w14:paraId="35FE4075" w14:textId="77777777">
      <w:pPr>
        <w:spacing w:line="276" w:lineRule="auto"/>
        <w:jc w:val="both"/>
      </w:pPr>
    </w:p>
    <w:p w:rsidRPr="00283EF0" w:rsidR="007E5131" w:rsidP="00C015B2" w:rsidRDefault="005270A7" w14:paraId="1E47266C" w14:textId="55F28768">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Pr="00283EF0" w:rsidR="007E5131">
        <w:rPr>
          <w:rFonts w:ascii="Calibri" w:hAnsi="Calibri" w:cs="Calibri"/>
          <w:b/>
          <w:bCs/>
          <w:sz w:val="32"/>
          <w:szCs w:val="32"/>
          <w:u w:val="single"/>
        </w:rPr>
        <w:t>Q &amp; A:</w:t>
      </w:r>
    </w:p>
    <w:p w:rsidRPr="00283EF0" w:rsidR="00C015B2" w:rsidP="00C015B2" w:rsidRDefault="00C015B2" w14:paraId="0AB576A6" w14:textId="77777777">
      <w:pPr>
        <w:spacing w:line="276" w:lineRule="auto"/>
        <w:rPr>
          <w:rFonts w:ascii="Calibri" w:hAnsi="Calibri" w:cs="Calibri"/>
          <w:b/>
          <w:bCs/>
          <w:lang w:val="en-IN"/>
        </w:rPr>
      </w:pPr>
    </w:p>
    <w:p w:rsidRPr="00283EF0" w:rsidR="007E5131" w:rsidP="00CF12B6" w:rsidRDefault="007E5131" w14:paraId="2A99BB0D" w14:textId="77777777">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rsidRPr="00283EF0" w:rsidR="007E5131" w:rsidP="00CF12B6" w:rsidRDefault="007E5131" w14:paraId="66A9B5F1" w14:textId="6D3701FB">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Pr="00283EF0" w:rsidR="00C015B2">
        <w:rPr>
          <w:rFonts w:ascii="Calibri" w:hAnsi="Calibri" w:cs="Calibri"/>
          <w:sz w:val="24"/>
          <w:szCs w:val="24"/>
        </w:rPr>
        <w:t>from:</w:t>
      </w:r>
    </w:p>
    <w:p w:rsidR="007E5131" w:rsidP="00283EF0" w:rsidRDefault="00AA3965" w14:paraId="22C57D2A" w14:textId="340574F3">
      <w:pPr>
        <w:pStyle w:val="BodyText"/>
        <w:jc w:val="both"/>
        <w:rPr>
          <w:rStyle w:val="Hyperlink"/>
          <w:rFonts w:ascii="Calibri" w:hAnsi="Calibri" w:cs="Calibri"/>
        </w:rPr>
      </w:pPr>
      <w:hyperlink w:history="1" r:id="rId22">
        <w:r w:rsidRPr="00283EF0" w:rsidR="00C015B2">
          <w:rPr>
            <w:rStyle w:val="Hyperlink"/>
            <w:rFonts w:ascii="Calibri" w:hAnsi="Calibri" w:cs="Calibri"/>
          </w:rPr>
          <w:t>https://www.kaggle.com/brijbhushannanda1979/bigmart-sales-data</w:t>
        </w:r>
      </w:hyperlink>
    </w:p>
    <w:p w:rsidRPr="00283EF0" w:rsidR="00283EF0" w:rsidP="00283EF0" w:rsidRDefault="00283EF0" w14:paraId="506456BB" w14:textId="77777777">
      <w:pPr>
        <w:pStyle w:val="BodyText"/>
        <w:jc w:val="both"/>
        <w:rPr>
          <w:rFonts w:ascii="Calibri" w:hAnsi="Calibri" w:cs="Calibri"/>
        </w:rPr>
      </w:pPr>
    </w:p>
    <w:p w:rsidRPr="00283EF0" w:rsidR="007E5131" w:rsidP="00CF12B6" w:rsidRDefault="007E5131" w14:paraId="17B5BEB0" w14:textId="1BD7041D">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rsidRPr="00283EF0" w:rsidR="007E5131" w:rsidP="00CF12B6" w:rsidRDefault="007E5131" w14:paraId="32611B23" w14:textId="299C528B">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rsidRPr="00283EF0" w:rsidR="007E5131" w:rsidP="00CF12B6" w:rsidRDefault="007E5131" w14:paraId="33D00233" w14:textId="77777777">
      <w:pPr>
        <w:spacing w:line="276" w:lineRule="auto"/>
        <w:jc w:val="both"/>
        <w:rPr>
          <w:rFonts w:ascii="Calibri" w:hAnsi="Calibri" w:cs="Calibri"/>
          <w:sz w:val="24"/>
          <w:szCs w:val="24"/>
        </w:rPr>
      </w:pPr>
    </w:p>
    <w:p w:rsidRPr="00283EF0" w:rsidR="007E5131" w:rsidP="00CF12B6" w:rsidRDefault="007E5131" w14:paraId="525AE634" w14:textId="6D17597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rsidRPr="00283EF0" w:rsidR="007E5131" w:rsidP="00CF12B6" w:rsidRDefault="007E5131" w14:paraId="043E4697" w14:textId="25FF5A97">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Pr="00283EF0" w:rsidR="00C015B2">
        <w:rPr>
          <w:rFonts w:ascii="Calibri" w:hAnsi="Calibri" w:cs="Calibri"/>
          <w:sz w:val="24"/>
          <w:szCs w:val="24"/>
        </w:rPr>
        <w:t>the Architecture section</w:t>
      </w:r>
      <w:r w:rsidRPr="00283EF0">
        <w:rPr>
          <w:rFonts w:ascii="Calibri" w:hAnsi="Calibri" w:cs="Calibri"/>
          <w:sz w:val="24"/>
          <w:szCs w:val="24"/>
        </w:rPr>
        <w:t xml:space="preserve"> </w:t>
      </w:r>
      <w:r w:rsidRPr="00283EF0" w:rsidR="00C015B2">
        <w:rPr>
          <w:rFonts w:ascii="Calibri" w:hAnsi="Calibri" w:cs="Calibri"/>
          <w:sz w:val="24"/>
          <w:szCs w:val="24"/>
        </w:rPr>
        <w:t>for this.</w:t>
      </w:r>
    </w:p>
    <w:p w:rsidRPr="00283EF0" w:rsidR="007E5131" w:rsidP="00CF12B6" w:rsidRDefault="007E5131" w14:paraId="549B6CA5" w14:textId="77777777">
      <w:pPr>
        <w:spacing w:line="276" w:lineRule="auto"/>
        <w:jc w:val="both"/>
        <w:rPr>
          <w:rFonts w:ascii="Calibri" w:hAnsi="Calibri" w:cs="Calibri"/>
          <w:sz w:val="24"/>
          <w:szCs w:val="24"/>
        </w:rPr>
      </w:pPr>
    </w:p>
    <w:p w:rsidRPr="00283EF0" w:rsidR="007E5131" w:rsidP="00CF12B6" w:rsidRDefault="007E5131" w14:paraId="6426BF55" w14:textId="57E3AE1D">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rsidRPr="00283EF0" w:rsidR="007E5131" w:rsidP="00CF12B6" w:rsidRDefault="007E5131" w14:paraId="012656FD" w14:textId="441E77DA">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Pr="00283EF0" w:rsidR="00F000AA">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rsidRPr="00283EF0" w:rsidR="00F000AA" w:rsidP="00CF12B6" w:rsidRDefault="00F000AA" w14:paraId="0F4D72D5" w14:textId="77777777">
      <w:pPr>
        <w:spacing w:line="276" w:lineRule="auto"/>
        <w:jc w:val="both"/>
        <w:rPr>
          <w:rFonts w:ascii="Calibri" w:hAnsi="Calibri" w:cs="Calibri"/>
          <w:sz w:val="24"/>
          <w:szCs w:val="24"/>
        </w:rPr>
      </w:pPr>
    </w:p>
    <w:p w:rsidRPr="00283EF0" w:rsidR="007E5131" w:rsidP="00CF12B6" w:rsidRDefault="007E5131" w14:paraId="4AA389DA" w14:textId="1BD2EDC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rsidRPr="00283EF0" w:rsidR="007E5131" w:rsidP="00F000AA" w:rsidRDefault="007E5131" w14:paraId="7EEC4B9B" w14:textId="77777777">
      <w:pPr>
        <w:numPr>
          <w:ilvl w:val="1"/>
          <w:numId w:val="11"/>
        </w:numPr>
        <w:tabs>
          <w:tab w:val="clear" w:pos="1440"/>
        </w:tabs>
        <w:spacing w:line="276" w:lineRule="auto"/>
        <w:ind w:left="709" w:hanging="283"/>
        <w:jc w:val="both"/>
        <w:rPr>
          <w:rFonts w:ascii="Calibri" w:hAnsi="Calibri" w:cs="Calibri"/>
          <w:sz w:val="24"/>
          <w:szCs w:val="24"/>
          <w:lang w:val="en-IN"/>
        </w:rPr>
      </w:pPr>
      <w:r w:rsidRPr="65B71481" w:rsidR="65B71481">
        <w:rPr>
          <w:rFonts w:ascii="Calibri" w:hAnsi="Calibri" w:cs="Calibri"/>
          <w:sz w:val="24"/>
          <w:szCs w:val="24"/>
        </w:rPr>
        <w:t>Removing unwanted attributes</w:t>
      </w:r>
    </w:p>
    <w:p w:rsidRPr="00283EF0" w:rsidR="007E5131" w:rsidP="00F000AA" w:rsidRDefault="007E5131" w14:paraId="4A1D6A3A" w14:textId="5A493074">
      <w:pPr>
        <w:numPr>
          <w:ilvl w:val="1"/>
          <w:numId w:val="11"/>
        </w:numPr>
        <w:tabs>
          <w:tab w:val="clear" w:pos="144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Visualizing relation of independent variables with each other and output variables</w:t>
      </w:r>
    </w:p>
    <w:p w:rsidRPr="00283EF0" w:rsidR="007E5131" w:rsidP="00F000AA" w:rsidRDefault="007E5131" w14:paraId="658102B8"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Checking and changing Distribution of continuous values</w:t>
      </w:r>
    </w:p>
    <w:p w:rsidRPr="00283EF0" w:rsidR="007E5131" w:rsidP="00F000AA" w:rsidRDefault="007E5131" w14:paraId="215229E8"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Removing outliers</w:t>
      </w:r>
    </w:p>
    <w:p w:rsidRPr="00283EF0" w:rsidR="007E5131" w:rsidP="00F000AA" w:rsidRDefault="007E5131" w14:paraId="681E73AF"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 xml:space="preserve">Cleaning data and imputing if null values are present. </w:t>
      </w:r>
    </w:p>
    <w:p w:rsidRPr="00283EF0" w:rsidR="007E5131" w:rsidP="00F000AA" w:rsidRDefault="007E5131" w14:paraId="7348E892"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Converting categorical data into numeric values.</w:t>
      </w:r>
    </w:p>
    <w:p w:rsidRPr="00283EF0" w:rsidR="007E5131" w:rsidP="00F000AA" w:rsidRDefault="007E5131" w14:paraId="4F0F2DBD"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Scaling the data</w:t>
      </w:r>
    </w:p>
    <w:p w:rsidRPr="00283EF0" w:rsidR="007E5131" w:rsidP="00CF12B6" w:rsidRDefault="007E5131" w14:paraId="4852EDD5" w14:textId="77777777">
      <w:pPr>
        <w:spacing w:line="276" w:lineRule="auto"/>
        <w:jc w:val="both"/>
        <w:rPr>
          <w:rFonts w:ascii="Calibri" w:hAnsi="Calibri" w:cs="Calibri"/>
          <w:sz w:val="24"/>
          <w:szCs w:val="24"/>
        </w:rPr>
      </w:pPr>
    </w:p>
    <w:p w:rsidRPr="00283EF0" w:rsidR="007E5131" w:rsidP="00CF12B6" w:rsidRDefault="007E5131" w14:paraId="369FBF9E" w14:textId="2BC7D612">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rsidRPr="00283EF0" w:rsidR="007E5131" w:rsidP="00F000AA" w:rsidRDefault="007E5131" w14:paraId="2986D70F" w14:textId="77777777">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65B71481" w:rsidR="65B71481">
        <w:rPr>
          <w:rFonts w:ascii="Calibri" w:hAnsi="Calibri" w:cs="Calibri"/>
          <w:sz w:val="24"/>
          <w:szCs w:val="24"/>
        </w:rPr>
        <w:t xml:space="preserve">Before diving the data in training and validation </w:t>
      </w:r>
      <w:proofErr w:type="gramStart"/>
      <w:r w:rsidRPr="65B71481" w:rsidR="65B71481">
        <w:rPr>
          <w:rFonts w:ascii="Calibri" w:hAnsi="Calibri" w:cs="Calibri"/>
          <w:sz w:val="24"/>
          <w:szCs w:val="24"/>
        </w:rPr>
        <w:t>set</w:t>
      </w:r>
      <w:proofErr w:type="gramEnd"/>
      <w:r w:rsidRPr="65B71481" w:rsidR="65B71481">
        <w:rPr>
          <w:rFonts w:ascii="Calibri" w:hAnsi="Calibri" w:cs="Calibri"/>
          <w:sz w:val="24"/>
          <w:szCs w:val="24"/>
        </w:rPr>
        <w:t xml:space="preserve"> we performed clustering over fit to divide the data into clusters.</w:t>
      </w:r>
    </w:p>
    <w:p w:rsidRPr="00283EF0" w:rsidR="007E5131" w:rsidP="00F000AA" w:rsidRDefault="007E5131" w14:paraId="34F518F1" w14:textId="77777777">
      <w:pPr>
        <w:numPr>
          <w:ilvl w:val="0"/>
          <w:numId w:val="12"/>
        </w:numPr>
        <w:tabs>
          <w:tab w:val="num" w:pos="72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As per cluster the training and validation data were divided.</w:t>
      </w:r>
    </w:p>
    <w:p w:rsidRPr="00283EF0" w:rsidR="007E5131" w:rsidP="00F000AA" w:rsidRDefault="007E5131" w14:paraId="39CA9BC2" w14:textId="77777777">
      <w:pPr>
        <w:numPr>
          <w:ilvl w:val="0"/>
          <w:numId w:val="12"/>
        </w:numPr>
        <w:tabs>
          <w:tab w:val="num" w:pos="72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The scaling was performed over training and validation data</w:t>
      </w:r>
    </w:p>
    <w:p w:rsidRPr="00283EF0" w:rsidR="007E5131" w:rsidP="00F000AA" w:rsidRDefault="007E5131" w14:paraId="2CC642E3" w14:textId="762851B0">
      <w:pPr>
        <w:numPr>
          <w:ilvl w:val="0"/>
          <w:numId w:val="12"/>
        </w:numPr>
        <w:tabs>
          <w:tab w:val="num" w:pos="720"/>
        </w:tabs>
        <w:spacing w:line="276" w:lineRule="auto"/>
        <w:ind w:left="0" w:firstLine="426"/>
        <w:jc w:val="both"/>
        <w:rPr>
          <w:rFonts w:ascii="Calibri" w:hAnsi="Calibri" w:cs="Calibri"/>
          <w:sz w:val="24"/>
          <w:szCs w:val="24"/>
          <w:lang w:val="en-IN"/>
        </w:rPr>
      </w:pPr>
      <w:r w:rsidRPr="65B71481" w:rsidR="65B71481">
        <w:rPr>
          <w:rFonts w:ascii="Calibri" w:hAnsi="Calibri" w:cs="Calibri"/>
          <w:sz w:val="24"/>
          <w:szCs w:val="24"/>
        </w:rPr>
        <w:t xml:space="preserve">Algorithms like </w:t>
      </w:r>
      <w:r w:rsidRPr="65B71481" w:rsidR="65B71481">
        <w:rPr>
          <w:rFonts w:ascii="Calibri" w:hAnsi="Calibri" w:cs="Calibri"/>
          <w:sz w:val="24"/>
          <w:szCs w:val="24"/>
        </w:rPr>
        <w:t>Linear regression, Gradient boost, Random forest and XGBoost</w:t>
      </w:r>
      <w:r w:rsidRPr="65B71481" w:rsidR="65B71481">
        <w:rPr>
          <w:rFonts w:ascii="Calibri" w:hAnsi="Calibri" w:cs="Calibri"/>
          <w:sz w:val="24"/>
          <w:szCs w:val="24"/>
        </w:rPr>
        <w:t xml:space="preserve"> were </w:t>
      </w:r>
      <w:proofErr w:type="gramStart"/>
      <w:r w:rsidRPr="65B71481" w:rsidR="65B71481">
        <w:rPr>
          <w:rFonts w:ascii="Calibri" w:hAnsi="Calibri" w:cs="Calibri"/>
          <w:sz w:val="24"/>
          <w:szCs w:val="24"/>
        </w:rPr>
        <w:t>used .</w:t>
      </w:r>
      <w:proofErr w:type="gramEnd"/>
    </w:p>
    <w:p w:rsidR="007E5131" w:rsidP="00CF12B6" w:rsidRDefault="007E5131" w14:paraId="1506CAE0" w14:textId="34603693">
      <w:pPr>
        <w:spacing w:line="276" w:lineRule="auto"/>
        <w:jc w:val="both"/>
        <w:rPr>
          <w:rFonts w:ascii="Calibri" w:hAnsi="Calibri" w:cs="Calibri"/>
          <w:sz w:val="24"/>
          <w:szCs w:val="24"/>
        </w:rPr>
      </w:pPr>
    </w:p>
    <w:p w:rsidR="00283EF0" w:rsidP="00CF12B6" w:rsidRDefault="00283EF0" w14:paraId="6A1A7BCB" w14:textId="150C0526">
      <w:pPr>
        <w:spacing w:line="276" w:lineRule="auto"/>
        <w:jc w:val="both"/>
        <w:rPr>
          <w:rFonts w:ascii="Calibri" w:hAnsi="Calibri" w:cs="Calibri"/>
          <w:sz w:val="24"/>
          <w:szCs w:val="24"/>
        </w:rPr>
      </w:pPr>
    </w:p>
    <w:p w:rsidR="00283EF0" w:rsidP="00CF12B6" w:rsidRDefault="00283EF0" w14:paraId="092E3396" w14:textId="4C7DBE7C">
      <w:pPr>
        <w:spacing w:line="276" w:lineRule="auto"/>
        <w:jc w:val="both"/>
        <w:rPr>
          <w:rFonts w:ascii="Calibri" w:hAnsi="Calibri" w:cs="Calibri"/>
          <w:sz w:val="24"/>
          <w:szCs w:val="24"/>
        </w:rPr>
      </w:pPr>
    </w:p>
    <w:p w:rsidR="00283EF0" w:rsidP="00CF12B6" w:rsidRDefault="00283EF0" w14:paraId="0F016F58" w14:textId="451943B5">
      <w:pPr>
        <w:spacing w:line="276" w:lineRule="auto"/>
        <w:jc w:val="both"/>
        <w:rPr>
          <w:rFonts w:ascii="Calibri" w:hAnsi="Calibri" w:cs="Calibri"/>
          <w:sz w:val="24"/>
          <w:szCs w:val="24"/>
        </w:rPr>
      </w:pPr>
    </w:p>
    <w:p w:rsidR="00283EF0" w:rsidP="00CF12B6" w:rsidRDefault="00283EF0" w14:paraId="75474E31" w14:textId="4B8FAD07">
      <w:pPr>
        <w:spacing w:line="276" w:lineRule="auto"/>
        <w:jc w:val="both"/>
        <w:rPr>
          <w:rFonts w:ascii="Calibri" w:hAnsi="Calibri" w:cs="Calibri"/>
          <w:sz w:val="24"/>
          <w:szCs w:val="24"/>
        </w:rPr>
      </w:pPr>
    </w:p>
    <w:p w:rsidRPr="00283EF0" w:rsidR="00283EF0" w:rsidP="00CF12B6" w:rsidRDefault="00283EF0" w14:paraId="61EDCFDD" w14:textId="77777777">
      <w:pPr>
        <w:spacing w:line="276" w:lineRule="auto"/>
        <w:jc w:val="both"/>
        <w:rPr>
          <w:rFonts w:ascii="Calibri" w:hAnsi="Calibri" w:cs="Calibri"/>
          <w:sz w:val="24"/>
          <w:szCs w:val="24"/>
        </w:rPr>
      </w:pPr>
    </w:p>
    <w:p w:rsidRPr="00283EF0" w:rsidR="007E5131" w:rsidP="00CF12B6" w:rsidRDefault="007E5131" w14:paraId="4D00B709" w14:textId="4F351684">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rsidRPr="00283EF0" w:rsidR="007E5131" w:rsidP="00CF12B6" w:rsidRDefault="007E5131" w14:paraId="2F7AB36E" w14:textId="7BEC5C19">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The testing files are shared by the </w:t>
      </w:r>
      <w:r w:rsidRPr="00283EF0" w:rsidR="00F000AA">
        <w:rPr>
          <w:rFonts w:ascii="Calibri" w:hAnsi="Calibri" w:cs="Calibri"/>
          <w:sz w:val="24"/>
          <w:szCs w:val="24"/>
        </w:rPr>
        <w:t>client. We</w:t>
      </w:r>
      <w:r w:rsidRPr="00283EF0">
        <w:rPr>
          <w:rFonts w:ascii="Calibri" w:hAnsi="Calibri" w:cs="Calibri"/>
          <w:sz w:val="24"/>
          <w:szCs w:val="24"/>
        </w:rPr>
        <w:t xml:space="preserve"> </w:t>
      </w:r>
      <w:r w:rsidRPr="00283EF0" w:rsidR="00F000AA">
        <w:rPr>
          <w:rFonts w:ascii="Calibri" w:hAnsi="Calibri" w:cs="Calibri"/>
          <w:sz w:val="24"/>
          <w:szCs w:val="24"/>
        </w:rPr>
        <w:t>pass its data to the best model which we have saved in pickle format and get the prediction.</w:t>
      </w:r>
    </w:p>
    <w:p w:rsidRPr="00283EF0" w:rsidR="007E5131" w:rsidP="00CF12B6" w:rsidRDefault="007E5131" w14:paraId="616A01C0" w14:textId="77777777">
      <w:pPr>
        <w:spacing w:line="276" w:lineRule="auto"/>
        <w:jc w:val="both"/>
        <w:rPr>
          <w:rFonts w:ascii="Calibri" w:hAnsi="Calibri" w:cs="Calibri"/>
          <w:sz w:val="24"/>
          <w:szCs w:val="24"/>
        </w:rPr>
      </w:pPr>
    </w:p>
    <w:p w:rsidRPr="00283EF0" w:rsidR="007E5131" w:rsidP="00CF12B6" w:rsidRDefault="007E5131" w14:paraId="75EE67D1" w14:textId="1B536F59">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Pr="00283EF0" w:rsidR="00F000AA">
        <w:rPr>
          <w:rFonts w:ascii="Calibri" w:hAnsi="Calibri" w:cs="Calibri"/>
          <w:b/>
          <w:bCs/>
          <w:sz w:val="24"/>
          <w:szCs w:val="24"/>
        </w:rPr>
        <w:t>Where the model was deployed</w:t>
      </w:r>
      <w:r w:rsidRPr="00283EF0">
        <w:rPr>
          <w:rFonts w:ascii="Calibri" w:hAnsi="Calibri" w:cs="Calibri"/>
          <w:b/>
          <w:bCs/>
          <w:sz w:val="24"/>
          <w:szCs w:val="24"/>
        </w:rPr>
        <w:t>?</w:t>
      </w:r>
    </w:p>
    <w:p w:rsidR="00B66EBB" w:rsidP="00F000AA" w:rsidRDefault="007E5131" w14:paraId="7ACD9A17" w14:textId="7B4C47D2">
      <w:pPr>
        <w:spacing w:line="276" w:lineRule="auto"/>
        <w:jc w:val="both"/>
        <w:rPr>
          <w:sz w:val="24"/>
          <w:szCs w:val="24"/>
        </w:rPr>
      </w:pPr>
      <w:r w:rsidRPr="00283EF0">
        <w:rPr>
          <w:rFonts w:ascii="Calibri" w:hAnsi="Calibri" w:cs="Calibri"/>
          <w:sz w:val="24"/>
          <w:szCs w:val="24"/>
        </w:rPr>
        <w:t xml:space="preserve">Ans. When the model is </w:t>
      </w:r>
      <w:r w:rsidRPr="00283EF0" w:rsidR="00F000AA">
        <w:rPr>
          <w:rFonts w:ascii="Calibri" w:hAnsi="Calibri" w:cs="Calibri"/>
          <w:sz w:val="24"/>
          <w:szCs w:val="24"/>
        </w:rPr>
        <w:t>ready,</w:t>
      </w:r>
      <w:r w:rsidRPr="00283EF0">
        <w:rPr>
          <w:rFonts w:ascii="Calibri" w:hAnsi="Calibri" w:cs="Calibri"/>
          <w:sz w:val="24"/>
          <w:szCs w:val="24"/>
        </w:rPr>
        <w:t xml:space="preserve"> we deploy it in </w:t>
      </w:r>
      <w:r w:rsidRPr="00283EF0" w:rsidR="00F000AA">
        <w:rPr>
          <w:rFonts w:ascii="Calibri" w:hAnsi="Calibri" w:cs="Calibri"/>
          <w:sz w:val="24"/>
          <w:szCs w:val="24"/>
        </w:rPr>
        <w:t xml:space="preserve">Heroku platform.  This model is </w:t>
      </w:r>
      <w:proofErr w:type="gramStart"/>
      <w:r w:rsidRPr="00283EF0" w:rsidR="00F000AA">
        <w:rPr>
          <w:rFonts w:ascii="Calibri" w:hAnsi="Calibri" w:cs="Calibri"/>
          <w:sz w:val="24"/>
          <w:szCs w:val="24"/>
        </w:rPr>
        <w:t>an</w:t>
      </w:r>
      <w:proofErr w:type="gramEnd"/>
      <w:r w:rsidRPr="00283EF0" w:rsidR="00F000AA">
        <w:rPr>
          <w:rFonts w:ascii="Calibri" w:hAnsi="Calibri" w:cs="Calibri"/>
          <w:sz w:val="24"/>
          <w:szCs w:val="24"/>
        </w:rPr>
        <w:t xml:space="preserve"> web application where user can enter the data and these data gets extracted in the backend and user gets the prediction result</w:t>
      </w:r>
      <w:r w:rsidRPr="00283EF0" w:rsidR="00F000AA">
        <w:rPr>
          <w:sz w:val="24"/>
          <w:szCs w:val="24"/>
        </w:rPr>
        <w:t>.</w:t>
      </w:r>
    </w:p>
    <w:p w:rsidR="00283EF0" w:rsidP="00F000AA" w:rsidRDefault="00283EF0" w14:paraId="386C2AC4" w14:textId="28B17533">
      <w:pPr>
        <w:spacing w:line="276" w:lineRule="auto"/>
        <w:jc w:val="both"/>
        <w:rPr>
          <w:sz w:val="24"/>
          <w:szCs w:val="24"/>
        </w:rPr>
      </w:pPr>
    </w:p>
    <w:p w:rsidR="00283EF0" w:rsidP="00F000AA" w:rsidRDefault="00283EF0" w14:paraId="3AE9F0C2" w14:textId="3BC6040A">
      <w:pPr>
        <w:spacing w:line="276" w:lineRule="auto"/>
        <w:jc w:val="both"/>
        <w:rPr>
          <w:sz w:val="24"/>
          <w:szCs w:val="24"/>
        </w:rPr>
      </w:pPr>
    </w:p>
    <w:p w:rsidR="00283EF0" w:rsidP="00F000AA" w:rsidRDefault="00283EF0" w14:paraId="3695CB00" w14:textId="2B9990E6">
      <w:pPr>
        <w:spacing w:line="276" w:lineRule="auto"/>
        <w:jc w:val="both"/>
        <w:rPr>
          <w:sz w:val="24"/>
          <w:szCs w:val="24"/>
        </w:rPr>
      </w:pPr>
    </w:p>
    <w:p w:rsidR="00283EF0" w:rsidP="00F000AA" w:rsidRDefault="00283EF0" w14:paraId="3D588F7D" w14:textId="09857047">
      <w:pPr>
        <w:spacing w:line="276" w:lineRule="auto"/>
        <w:jc w:val="both"/>
        <w:rPr>
          <w:sz w:val="24"/>
          <w:szCs w:val="24"/>
        </w:rPr>
      </w:pPr>
    </w:p>
    <w:p w:rsidR="00283EF0" w:rsidP="00F000AA" w:rsidRDefault="00283EF0" w14:paraId="5F30FA4E" w14:textId="74FF6A1C">
      <w:pPr>
        <w:spacing w:line="276" w:lineRule="auto"/>
        <w:jc w:val="both"/>
        <w:rPr>
          <w:sz w:val="24"/>
          <w:szCs w:val="24"/>
        </w:rPr>
      </w:pPr>
    </w:p>
    <w:p w:rsidRPr="00283EF0" w:rsidR="00283EF0" w:rsidP="00283EF0" w:rsidRDefault="00283EF0" w14:paraId="0596A3F8" w14:textId="5476841F">
      <w:pPr>
        <w:pStyle w:val="ListParagraph"/>
        <w:spacing w:line="276" w:lineRule="auto"/>
        <w:ind w:left="3600" w:firstLine="720"/>
        <w:jc w:val="both"/>
        <w:rPr>
          <w:sz w:val="24"/>
          <w:szCs w:val="24"/>
        </w:rPr>
      </w:pPr>
    </w:p>
    <w:sectPr w:rsidRPr="00283EF0" w:rsidR="00283EF0" w:rsidSect="00F000AA">
      <w:headerReference w:type="default" r:id="rId23"/>
      <w:footerReference w:type="default" r:id="rId24"/>
      <w:pgSz w:w="11906" w:h="16838" w:orient="portrait"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965" w:rsidP="007F0670" w:rsidRDefault="00AA3965" w14:paraId="37425303" w14:textId="77777777">
      <w:r>
        <w:separator/>
      </w:r>
    </w:p>
  </w:endnote>
  <w:endnote w:type="continuationSeparator" w:id="0">
    <w:p w:rsidR="00AA3965" w:rsidP="007F0670" w:rsidRDefault="00AA3965" w14:paraId="2EAA4E8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rsidR="00FE0A5E" w:rsidP="00231C3C" w:rsidRDefault="00231C3C" w14:paraId="203BBE52" w14:textId="0BB2880C">
        <w:pPr>
          <w:pStyle w:val="Footer"/>
          <w:pBdr>
            <w:top w:val="single" w:color="D9D9D9" w:themeColor="background1" w:themeShade="D9" w:sz="4" w:space="1"/>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rsidRPr="00317E4A" w:rsidR="005D0D7C" w:rsidRDefault="00F558E3" w14:paraId="54659E5C" w14:textId="4DB78AE0">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965" w:rsidP="007F0670" w:rsidRDefault="00AA3965" w14:paraId="27FBD4B1" w14:textId="77777777">
      <w:r>
        <w:separator/>
      </w:r>
    </w:p>
  </w:footnote>
  <w:footnote w:type="continuationSeparator" w:id="0">
    <w:p w:rsidR="00AA3965" w:rsidP="007F0670" w:rsidRDefault="00AA3965" w14:paraId="4ADB01E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5D0D7C" w:rsidR="007F0670" w:rsidRDefault="007F0670" w14:paraId="715AD2D1" w14:textId="29E5FF90">
    <w:pPr>
      <w:pStyle w:val="Header"/>
      <w:rPr>
        <w:rFonts w:asciiTheme="minorHAnsi" w:hAnsiTheme="minorHAnsi" w:cstheme="minorHAnsi"/>
      </w:rPr>
    </w:pPr>
    <w:bookmarkStart w:name="_Hlk81841235" w:id="0"/>
    <w:bookmarkStart w:name="_Hlk81841236" w:id="1"/>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5D0D7C" w:rsid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alignment="center" w:relativeTo="margin" w:leader="none"/>
    </w:r>
    <w:r w:rsidRPr="005D0D7C">
      <w:rPr>
        <w:rFonts w:asciiTheme="minorHAnsi" w:hAnsiTheme="minorHAnsi" w:cstheme="minorHAnsi"/>
      </w:rPr>
      <w:ptab w:alignment="right" w:relativeTo="margin"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hint="default" w:ascii="Wingdings" w:hAnsi="Wingdings"/>
        <w:w w:val="100"/>
        <w:sz w:val="24"/>
        <w:szCs w:val="24"/>
        <w:lang w:val="en-US" w:eastAsia="en-US" w:bidi="ar-SA"/>
      </w:rPr>
    </w:lvl>
    <w:lvl w:ilvl="1" w:tplc="4009000B">
      <w:start w:val="1"/>
      <w:numFmt w:val="bullet"/>
      <w:lvlText w:val=""/>
      <w:lvlJc w:val="left"/>
      <w:pPr>
        <w:ind w:left="1480" w:hanging="360"/>
      </w:pPr>
      <w:rPr>
        <w:rFonts w:hint="default" w:ascii="Wingdings" w:hAnsi="Wingdings"/>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hint="default" w:ascii="Wingdings" w:hAnsi="Wingdings"/>
        <w:w w:val="100"/>
        <w:sz w:val="24"/>
        <w:szCs w:val="24"/>
        <w:lang w:val="en-US" w:eastAsia="en-US" w:bidi="ar-SA"/>
      </w:rPr>
    </w:lvl>
    <w:lvl w:ilvl="1" w:tplc="089EE642">
      <w:numFmt w:val="bullet"/>
      <w:lvlText w:val=""/>
      <w:lvlJc w:val="left"/>
      <w:pPr>
        <w:ind w:left="1480" w:hanging="360"/>
      </w:pPr>
      <w:rPr>
        <w:rFonts w:hint="default" w:ascii="Symbol" w:hAnsi="Symbol" w:eastAsia="Symbol" w:cs="Symbol"/>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hint="default" w:ascii="Times New Roman" w:hAnsi="Times New Roman" w:eastAsia="Times New Roman" w:cs="Times New Roman"/>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hint="default" w:ascii="Times New Roman" w:hAnsi="Times New Roman" w:eastAsia="Times New Roman" w:cs="Times New Roman"/>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hint="default" w:ascii="Wingdings" w:hAnsi="Wingdings"/>
        <w:w w:val="100"/>
        <w:sz w:val="24"/>
        <w:szCs w:val="24"/>
        <w:lang w:val="en-US" w:eastAsia="en-US" w:bidi="ar-SA"/>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hint="default" w:ascii="Noto Sans Symbols" w:hAnsi="Noto Sans Symbols"/>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hint="default" w:ascii="Times New Roman" w:hAnsi="Times New Roman" w:eastAsia="Times New Roman" w:cs="Times New Roman"/>
      </w:rPr>
    </w:lvl>
    <w:lvl w:ilvl="3" w:tplc="DCDC86DE" w:tentative="1">
      <w:start w:val="1"/>
      <w:numFmt w:val="bullet"/>
      <w:lvlText w:val="▶"/>
      <w:lvlJc w:val="left"/>
      <w:pPr>
        <w:tabs>
          <w:tab w:val="num" w:pos="2880"/>
        </w:tabs>
        <w:ind w:left="2880" w:hanging="360"/>
      </w:pPr>
      <w:rPr>
        <w:rFonts w:hint="default" w:ascii="Noto Sans Symbols" w:hAnsi="Noto Sans Symbols"/>
      </w:rPr>
    </w:lvl>
    <w:lvl w:ilvl="4" w:tplc="6BFE74AC" w:tentative="1">
      <w:start w:val="1"/>
      <w:numFmt w:val="bullet"/>
      <w:lvlText w:val="▶"/>
      <w:lvlJc w:val="left"/>
      <w:pPr>
        <w:tabs>
          <w:tab w:val="num" w:pos="3600"/>
        </w:tabs>
        <w:ind w:left="3600" w:hanging="360"/>
      </w:pPr>
      <w:rPr>
        <w:rFonts w:hint="default" w:ascii="Noto Sans Symbols" w:hAnsi="Noto Sans Symbols"/>
      </w:rPr>
    </w:lvl>
    <w:lvl w:ilvl="5" w:tplc="7BAAC562" w:tentative="1">
      <w:start w:val="1"/>
      <w:numFmt w:val="bullet"/>
      <w:lvlText w:val="▶"/>
      <w:lvlJc w:val="left"/>
      <w:pPr>
        <w:tabs>
          <w:tab w:val="num" w:pos="4320"/>
        </w:tabs>
        <w:ind w:left="4320" w:hanging="360"/>
      </w:pPr>
      <w:rPr>
        <w:rFonts w:hint="default" w:ascii="Noto Sans Symbols" w:hAnsi="Noto Sans Symbols"/>
      </w:rPr>
    </w:lvl>
    <w:lvl w:ilvl="6" w:tplc="E2569960" w:tentative="1">
      <w:start w:val="1"/>
      <w:numFmt w:val="bullet"/>
      <w:lvlText w:val="▶"/>
      <w:lvlJc w:val="left"/>
      <w:pPr>
        <w:tabs>
          <w:tab w:val="num" w:pos="5040"/>
        </w:tabs>
        <w:ind w:left="5040" w:hanging="360"/>
      </w:pPr>
      <w:rPr>
        <w:rFonts w:hint="default" w:ascii="Noto Sans Symbols" w:hAnsi="Noto Sans Symbols"/>
      </w:rPr>
    </w:lvl>
    <w:lvl w:ilvl="7" w:tplc="69D217EC" w:tentative="1">
      <w:start w:val="1"/>
      <w:numFmt w:val="bullet"/>
      <w:lvlText w:val="▶"/>
      <w:lvlJc w:val="left"/>
      <w:pPr>
        <w:tabs>
          <w:tab w:val="num" w:pos="5760"/>
        </w:tabs>
        <w:ind w:left="5760" w:hanging="360"/>
      </w:pPr>
      <w:rPr>
        <w:rFonts w:hint="default" w:ascii="Noto Sans Symbols" w:hAnsi="Noto Sans Symbols"/>
      </w:rPr>
    </w:lvl>
    <w:lvl w:ilvl="8" w:tplc="377C201C" w:tentative="1">
      <w:start w:val="1"/>
      <w:numFmt w:val="bullet"/>
      <w:lvlText w:val="▶"/>
      <w:lvlJc w:val="left"/>
      <w:pPr>
        <w:tabs>
          <w:tab w:val="num" w:pos="6480"/>
        </w:tabs>
        <w:ind w:left="6480" w:hanging="360"/>
      </w:pPr>
      <w:rPr>
        <w:rFonts w:hint="default" w:ascii="Noto Sans Symbols" w:hAnsi="Noto Sans Symbols"/>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hint="default" w:ascii="Times New Roman" w:hAnsi="Times New Roman" w:eastAsia="Times New Roman" w:cs="Times New Roman"/>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hint="default" w:ascii="Noto Sans Symbols" w:hAnsi="Noto Sans Symbols"/>
      </w:rPr>
    </w:lvl>
    <w:lvl w:ilvl="1" w:tplc="D98ED178">
      <w:numFmt w:val="bullet"/>
      <w:lvlText w:val="▶"/>
      <w:lvlJc w:val="left"/>
      <w:pPr>
        <w:tabs>
          <w:tab w:val="num" w:pos="1440"/>
        </w:tabs>
        <w:ind w:left="1440" w:hanging="360"/>
      </w:pPr>
      <w:rPr>
        <w:rFonts w:hint="default" w:ascii="Noto Sans Symbols" w:hAnsi="Noto Sans Symbols"/>
      </w:rPr>
    </w:lvl>
    <w:lvl w:ilvl="2" w:tplc="7B70136C" w:tentative="1">
      <w:start w:val="1"/>
      <w:numFmt w:val="bullet"/>
      <w:lvlText w:val="▶"/>
      <w:lvlJc w:val="left"/>
      <w:pPr>
        <w:tabs>
          <w:tab w:val="num" w:pos="2160"/>
        </w:tabs>
        <w:ind w:left="2160" w:hanging="360"/>
      </w:pPr>
      <w:rPr>
        <w:rFonts w:hint="default" w:ascii="Noto Sans Symbols" w:hAnsi="Noto Sans Symbols"/>
      </w:rPr>
    </w:lvl>
    <w:lvl w:ilvl="3" w:tplc="88A48A86" w:tentative="1">
      <w:start w:val="1"/>
      <w:numFmt w:val="bullet"/>
      <w:lvlText w:val="▶"/>
      <w:lvlJc w:val="left"/>
      <w:pPr>
        <w:tabs>
          <w:tab w:val="num" w:pos="2880"/>
        </w:tabs>
        <w:ind w:left="2880" w:hanging="360"/>
      </w:pPr>
      <w:rPr>
        <w:rFonts w:hint="default" w:ascii="Noto Sans Symbols" w:hAnsi="Noto Sans Symbols"/>
      </w:rPr>
    </w:lvl>
    <w:lvl w:ilvl="4" w:tplc="C57CE060" w:tentative="1">
      <w:start w:val="1"/>
      <w:numFmt w:val="bullet"/>
      <w:lvlText w:val="▶"/>
      <w:lvlJc w:val="left"/>
      <w:pPr>
        <w:tabs>
          <w:tab w:val="num" w:pos="3600"/>
        </w:tabs>
        <w:ind w:left="3600" w:hanging="360"/>
      </w:pPr>
      <w:rPr>
        <w:rFonts w:hint="default" w:ascii="Noto Sans Symbols" w:hAnsi="Noto Sans Symbols"/>
      </w:rPr>
    </w:lvl>
    <w:lvl w:ilvl="5" w:tplc="40E60C48" w:tentative="1">
      <w:start w:val="1"/>
      <w:numFmt w:val="bullet"/>
      <w:lvlText w:val="▶"/>
      <w:lvlJc w:val="left"/>
      <w:pPr>
        <w:tabs>
          <w:tab w:val="num" w:pos="4320"/>
        </w:tabs>
        <w:ind w:left="4320" w:hanging="360"/>
      </w:pPr>
      <w:rPr>
        <w:rFonts w:hint="default" w:ascii="Noto Sans Symbols" w:hAnsi="Noto Sans Symbols"/>
      </w:rPr>
    </w:lvl>
    <w:lvl w:ilvl="6" w:tplc="7BD03720" w:tentative="1">
      <w:start w:val="1"/>
      <w:numFmt w:val="bullet"/>
      <w:lvlText w:val="▶"/>
      <w:lvlJc w:val="left"/>
      <w:pPr>
        <w:tabs>
          <w:tab w:val="num" w:pos="5040"/>
        </w:tabs>
        <w:ind w:left="5040" w:hanging="360"/>
      </w:pPr>
      <w:rPr>
        <w:rFonts w:hint="default" w:ascii="Noto Sans Symbols" w:hAnsi="Noto Sans Symbols"/>
      </w:rPr>
    </w:lvl>
    <w:lvl w:ilvl="7" w:tplc="29088AB4" w:tentative="1">
      <w:start w:val="1"/>
      <w:numFmt w:val="bullet"/>
      <w:lvlText w:val="▶"/>
      <w:lvlJc w:val="left"/>
      <w:pPr>
        <w:tabs>
          <w:tab w:val="num" w:pos="5760"/>
        </w:tabs>
        <w:ind w:left="5760" w:hanging="360"/>
      </w:pPr>
      <w:rPr>
        <w:rFonts w:hint="default" w:ascii="Noto Sans Symbols" w:hAnsi="Noto Sans Symbols"/>
      </w:rPr>
    </w:lvl>
    <w:lvl w:ilvl="8" w:tplc="9E7094AE" w:tentative="1">
      <w:start w:val="1"/>
      <w:numFmt w:val="bullet"/>
      <w:lvlText w:val="▶"/>
      <w:lvlJc w:val="left"/>
      <w:pPr>
        <w:tabs>
          <w:tab w:val="num" w:pos="6480"/>
        </w:tabs>
        <w:ind w:left="6480" w:hanging="360"/>
      </w:pPr>
      <w:rPr>
        <w:rFonts w:hint="default" w:ascii="Noto Sans Symbols" w:hAnsi="Noto Sans Symbols"/>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hint="default" w:ascii="Times New Roman" w:hAnsi="Times New Roman" w:eastAsia="Times New Roman" w:cs="Times New Roman"/>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hint="default" w:ascii="Times New Roman" w:hAnsi="Times New Roman" w:eastAsia="Times New Roman" w:cs="Times New Roman"/>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hint="default" w:ascii="Times New Roman" w:hAnsi="Times New Roman" w:eastAsia="Times New Roman" w:cs="Times New Roman"/>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hint="default" w:ascii="Noto Sans Symbols" w:hAnsi="Noto Sans Symbols"/>
      </w:rPr>
    </w:lvl>
    <w:lvl w:ilvl="2" w:tplc="99C4A2D4" w:tentative="1">
      <w:start w:val="1"/>
      <w:numFmt w:val="bullet"/>
      <w:lvlText w:val="▶"/>
      <w:lvlJc w:val="left"/>
      <w:pPr>
        <w:tabs>
          <w:tab w:val="num" w:pos="1942"/>
        </w:tabs>
        <w:ind w:left="1942" w:hanging="360"/>
      </w:pPr>
      <w:rPr>
        <w:rFonts w:hint="default" w:ascii="Noto Sans Symbols" w:hAnsi="Noto Sans Symbols"/>
      </w:rPr>
    </w:lvl>
    <w:lvl w:ilvl="3" w:tplc="38D2581C" w:tentative="1">
      <w:start w:val="1"/>
      <w:numFmt w:val="bullet"/>
      <w:lvlText w:val="▶"/>
      <w:lvlJc w:val="left"/>
      <w:pPr>
        <w:tabs>
          <w:tab w:val="num" w:pos="2662"/>
        </w:tabs>
        <w:ind w:left="2662" w:hanging="360"/>
      </w:pPr>
      <w:rPr>
        <w:rFonts w:hint="default" w:ascii="Noto Sans Symbols" w:hAnsi="Noto Sans Symbols"/>
      </w:rPr>
    </w:lvl>
    <w:lvl w:ilvl="4" w:tplc="7CD47528" w:tentative="1">
      <w:start w:val="1"/>
      <w:numFmt w:val="bullet"/>
      <w:lvlText w:val="▶"/>
      <w:lvlJc w:val="left"/>
      <w:pPr>
        <w:tabs>
          <w:tab w:val="num" w:pos="3382"/>
        </w:tabs>
        <w:ind w:left="3382" w:hanging="360"/>
      </w:pPr>
      <w:rPr>
        <w:rFonts w:hint="default" w:ascii="Noto Sans Symbols" w:hAnsi="Noto Sans Symbols"/>
      </w:rPr>
    </w:lvl>
    <w:lvl w:ilvl="5" w:tplc="0BE80520" w:tentative="1">
      <w:start w:val="1"/>
      <w:numFmt w:val="bullet"/>
      <w:lvlText w:val="▶"/>
      <w:lvlJc w:val="left"/>
      <w:pPr>
        <w:tabs>
          <w:tab w:val="num" w:pos="4102"/>
        </w:tabs>
        <w:ind w:left="4102" w:hanging="360"/>
      </w:pPr>
      <w:rPr>
        <w:rFonts w:hint="default" w:ascii="Noto Sans Symbols" w:hAnsi="Noto Sans Symbols"/>
      </w:rPr>
    </w:lvl>
    <w:lvl w:ilvl="6" w:tplc="F3E4206E" w:tentative="1">
      <w:start w:val="1"/>
      <w:numFmt w:val="bullet"/>
      <w:lvlText w:val="▶"/>
      <w:lvlJc w:val="left"/>
      <w:pPr>
        <w:tabs>
          <w:tab w:val="num" w:pos="4822"/>
        </w:tabs>
        <w:ind w:left="4822" w:hanging="360"/>
      </w:pPr>
      <w:rPr>
        <w:rFonts w:hint="default" w:ascii="Noto Sans Symbols" w:hAnsi="Noto Sans Symbols"/>
      </w:rPr>
    </w:lvl>
    <w:lvl w:ilvl="7" w:tplc="A2C4A9AA" w:tentative="1">
      <w:start w:val="1"/>
      <w:numFmt w:val="bullet"/>
      <w:lvlText w:val="▶"/>
      <w:lvlJc w:val="left"/>
      <w:pPr>
        <w:tabs>
          <w:tab w:val="num" w:pos="5542"/>
        </w:tabs>
        <w:ind w:left="5542" w:hanging="360"/>
      </w:pPr>
      <w:rPr>
        <w:rFonts w:hint="default" w:ascii="Noto Sans Symbols" w:hAnsi="Noto Sans Symbols"/>
      </w:rPr>
    </w:lvl>
    <w:lvl w:ilvl="8" w:tplc="62FCBD7A" w:tentative="1">
      <w:start w:val="1"/>
      <w:numFmt w:val="bullet"/>
      <w:lvlText w:val="▶"/>
      <w:lvlJc w:val="left"/>
      <w:pPr>
        <w:tabs>
          <w:tab w:val="num" w:pos="6262"/>
        </w:tabs>
        <w:ind w:left="6262" w:hanging="360"/>
      </w:pPr>
      <w:rPr>
        <w:rFonts w:hint="default" w:ascii="Noto Sans Symbols" w:hAnsi="Noto Sans Symbols"/>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hint="default" w:ascii="Symbol" w:hAnsi="Symbol" w:eastAsia="Symbol" w:cs="Symbol"/>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hint="default" w:ascii="Wingdings" w:hAnsi="Wingdings"/>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hint="default" w:ascii="Times New Roman" w:hAnsi="Times New Roman" w:eastAsia="Times New Roman" w:cs="Times New Roman"/>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trackRevisions w:val="fals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51990"/>
    <w:rsid w:val="00264887"/>
    <w:rsid w:val="00283EF0"/>
    <w:rsid w:val="002A5B18"/>
    <w:rsid w:val="002F0B36"/>
    <w:rsid w:val="00300C5F"/>
    <w:rsid w:val="00317E4A"/>
    <w:rsid w:val="003F53E6"/>
    <w:rsid w:val="00443564"/>
    <w:rsid w:val="00461B90"/>
    <w:rsid w:val="0047506E"/>
    <w:rsid w:val="00484662"/>
    <w:rsid w:val="00493E7E"/>
    <w:rsid w:val="005066B8"/>
    <w:rsid w:val="005270A7"/>
    <w:rsid w:val="00545A48"/>
    <w:rsid w:val="00593A7E"/>
    <w:rsid w:val="005B4778"/>
    <w:rsid w:val="005D0D7C"/>
    <w:rsid w:val="006073E3"/>
    <w:rsid w:val="00650504"/>
    <w:rsid w:val="007D2EA2"/>
    <w:rsid w:val="007E5131"/>
    <w:rsid w:val="007F0670"/>
    <w:rsid w:val="008768C3"/>
    <w:rsid w:val="0092748B"/>
    <w:rsid w:val="009605A2"/>
    <w:rsid w:val="00A21D03"/>
    <w:rsid w:val="00A4355E"/>
    <w:rsid w:val="00AA3965"/>
    <w:rsid w:val="00B66EBB"/>
    <w:rsid w:val="00B72C75"/>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 w:val="65B7148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2425"/>
    <w:pPr>
      <w:widowControl w:val="0"/>
      <w:autoSpaceDE w:val="0"/>
      <w:autoSpaceDN w:val="0"/>
      <w:spacing w:after="0" w:line="240" w:lineRule="auto"/>
    </w:pPr>
    <w:rPr>
      <w:rFonts w:ascii="Times New Roman" w:hAnsi="Times New Roman" w:eastAsia="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073E3"/>
    <w:rPr>
      <w:rFonts w:ascii="Times New Roman" w:hAnsi="Times New Roman" w:eastAsia="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styleId="BodyTextChar" w:customStyle="1">
    <w:name w:val="Body Text Char"/>
    <w:basedOn w:val="DefaultParagraphFont"/>
    <w:link w:val="BodyText"/>
    <w:uiPriority w:val="1"/>
    <w:rsid w:val="006073E3"/>
    <w:rPr>
      <w:rFonts w:ascii="Times New Roman" w:hAnsi="Times New Roman" w:eastAsia="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styleId="Heading1Char" w:customStyle="1">
    <w:name w:val="Heading 1 Char"/>
    <w:basedOn w:val="DefaultParagraphFont"/>
    <w:link w:val="Heading1"/>
    <w:uiPriority w:val="9"/>
    <w:rsid w:val="00B66EBB"/>
    <w:rPr>
      <w:rFonts w:asciiTheme="majorHAnsi" w:hAnsiTheme="majorHAnsi" w:eastAsiaTheme="majorEastAsia"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styleId="HeaderChar" w:customStyle="1">
    <w:name w:val="Header Char"/>
    <w:basedOn w:val="DefaultParagraphFont"/>
    <w:link w:val="Header"/>
    <w:uiPriority w:val="99"/>
    <w:rsid w:val="007F0670"/>
    <w:rPr>
      <w:rFonts w:ascii="Times New Roman" w:hAnsi="Times New Roman" w:eastAsia="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styleId="FooterChar" w:customStyle="1">
    <w:name w:val="Footer Char"/>
    <w:basedOn w:val="DefaultParagraphFont"/>
    <w:link w:val="Footer"/>
    <w:uiPriority w:val="99"/>
    <w:rsid w:val="007F0670"/>
    <w:rPr>
      <w:rFonts w:ascii="Times New Roman" w:hAnsi="Times New Roman" w:eastAsia="Times New Roman" w:cs="Times New Roman"/>
      <w:lang w:val="en-US"/>
    </w:rPr>
  </w:style>
  <w:style w:type="paragraph" w:styleId="TableParagraph" w:customStyle="1">
    <w:name w:val="Table Paragraph"/>
    <w:basedOn w:val="Normal"/>
    <w:uiPriority w:val="1"/>
    <w:qFormat/>
    <w:rsid w:val="002A5B18"/>
    <w:rPr>
      <w:rFonts w:ascii="Calibri" w:hAnsi="Calibri" w:eastAsia="Calibri" w:cs="Calibri"/>
    </w:rPr>
  </w:style>
  <w:style w:type="character" w:styleId="Heading3Char" w:customStyle="1">
    <w:name w:val="Heading 3 Char"/>
    <w:basedOn w:val="DefaultParagraphFont"/>
    <w:link w:val="Heading3"/>
    <w:uiPriority w:val="9"/>
    <w:rsid w:val="002A5B18"/>
    <w:rPr>
      <w:rFonts w:asciiTheme="majorHAnsi" w:hAnsiTheme="majorHAnsi" w:eastAsiaTheme="majorEastAsia"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hAnsi="Calibri" w:eastAsia="Calibri" w:cs="Calibri"/>
      <w:b/>
      <w:bCs/>
    </w:rPr>
  </w:style>
  <w:style w:type="paragraph" w:styleId="TOC2">
    <w:name w:val="toc 2"/>
    <w:basedOn w:val="Normal"/>
    <w:uiPriority w:val="39"/>
    <w:qFormat/>
    <w:rsid w:val="005066B8"/>
    <w:pPr>
      <w:spacing w:before="120"/>
      <w:ind w:left="1141" w:hanging="661"/>
    </w:pPr>
    <w:rPr>
      <w:rFonts w:ascii="Calibri" w:hAnsi="Calibri" w:eastAsia="Calibri" w:cs="Calibri"/>
      <w:b/>
      <w:bCs/>
    </w:rPr>
  </w:style>
  <w:style w:type="character" w:styleId="Heading4Char" w:customStyle="1">
    <w:name w:val="Heading 4 Char"/>
    <w:basedOn w:val="DefaultParagraphFont"/>
    <w:link w:val="Heading4"/>
    <w:uiPriority w:val="9"/>
    <w:semiHidden/>
    <w:rsid w:val="000C4744"/>
    <w:rPr>
      <w:rFonts w:asciiTheme="majorHAnsi" w:hAnsiTheme="majorHAnsi" w:eastAsiaTheme="majorEastAsia" w:cstheme="majorBidi"/>
      <w:i/>
      <w:iCs/>
      <w:color w:val="2F5496" w:themeColor="accent1" w:themeShade="BF"/>
      <w:lang w:val="en-US"/>
    </w:rPr>
  </w:style>
  <w:style w:type="character" w:styleId="Heading5Char" w:customStyle="1">
    <w:name w:val="Heading 5 Char"/>
    <w:basedOn w:val="DefaultParagraphFont"/>
    <w:link w:val="Heading5"/>
    <w:uiPriority w:val="9"/>
    <w:semiHidden/>
    <w:rsid w:val="000C4744"/>
    <w:rPr>
      <w:rFonts w:asciiTheme="majorHAnsi" w:hAnsiTheme="majorHAnsi" w:eastAsiaTheme="majorEastAsia" w:cstheme="majorBidi"/>
      <w:color w:val="2F5496" w:themeColor="accent1" w:themeShade="BF"/>
      <w:lang w:val="en-US"/>
    </w:rPr>
  </w:style>
  <w:style w:type="character" w:styleId="Heading6Char" w:customStyle="1">
    <w:name w:val="Heading 6 Char"/>
    <w:basedOn w:val="DefaultParagraphFont"/>
    <w:link w:val="Heading6"/>
    <w:uiPriority w:val="9"/>
    <w:semiHidden/>
    <w:rsid w:val="000C4744"/>
    <w:rPr>
      <w:rFonts w:asciiTheme="majorHAnsi" w:hAnsiTheme="majorHAnsi" w:eastAsiaTheme="majorEastAsia" w:cstheme="majorBidi"/>
      <w:color w:val="1F3763" w:themeColor="accent1" w:themeShade="7F"/>
      <w:lang w:val="en-US"/>
    </w:rPr>
  </w:style>
  <w:style w:type="character" w:styleId="Heading7Char" w:customStyle="1">
    <w:name w:val="Heading 7 Char"/>
    <w:basedOn w:val="DefaultParagraphFont"/>
    <w:link w:val="Heading7"/>
    <w:uiPriority w:val="9"/>
    <w:semiHidden/>
    <w:rsid w:val="000C4744"/>
    <w:rPr>
      <w:rFonts w:asciiTheme="majorHAnsi" w:hAnsiTheme="majorHAnsi" w:eastAsiaTheme="majorEastAsia" w:cstheme="majorBidi"/>
      <w:i/>
      <w:iCs/>
      <w:color w:val="1F3763" w:themeColor="accent1" w:themeShade="7F"/>
      <w:lang w:val="en-US"/>
    </w:rPr>
  </w:style>
  <w:style w:type="character" w:styleId="Heading8Char" w:customStyle="1">
    <w:name w:val="Heading 8 Char"/>
    <w:basedOn w:val="DefaultParagraphFont"/>
    <w:link w:val="Heading8"/>
    <w:uiPriority w:val="9"/>
    <w:semiHidden/>
    <w:rsid w:val="000C4744"/>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0C4744"/>
    <w:rPr>
      <w:rFonts w:asciiTheme="majorHAnsi" w:hAnsiTheme="majorHAnsi" w:eastAsiaTheme="majorEastAsia"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jpeg" Id="rId13" /><Relationship Type="http://schemas.openxmlformats.org/officeDocument/2006/relationships/image" Target="media/image10.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13.png" Id="rId21" /><Relationship Type="http://schemas.openxmlformats.org/officeDocument/2006/relationships/image" Target="media/image4.jpeg" Id="rId12"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12.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eg"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header" Target="header1.xml" Id="rId23"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hyperlink" Target="https://www.kaggle.com/brijbhushannanda1979/bigmart-sales-data" TargetMode="External" Id="rId9" /><Relationship Type="http://schemas.openxmlformats.org/officeDocument/2006/relationships/image" Target="media/image6.jpeg" Id="rId14" /><Relationship Type="http://schemas.openxmlformats.org/officeDocument/2006/relationships/hyperlink" Target="https://www.kaggle.com/brijbhushannanda1979/bigmart-sales-data" TargetMode="External" Id="rId22" /><Relationship Type="http://schemas.openxmlformats.org/officeDocument/2006/relationships/image" Target="/media/image8.png" Id="Rc334d83990fd47a7" /><Relationship Type="http://schemas.openxmlformats.org/officeDocument/2006/relationships/image" Target="/media/image8.jpg" Id="R0fae95f4fc0a44b8" /><Relationship Type="http://schemas.openxmlformats.org/officeDocument/2006/relationships/glossaryDocument" Target="/word/glossary/document.xml" Id="R2a6eed2cd504484b" /></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17b2fa-1816-4275-b3e3-dfaf8b6f255c}"/>
      </w:docPartPr>
      <w:docPartBody>
        <w:p w14:paraId="082C262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Shivansh Jayara</dc:creator>
  <keywords/>
  <dc:description/>
  <lastModifiedBy>Anubhav Tewari</lastModifiedBy>
  <revision>15</revision>
  <dcterms:created xsi:type="dcterms:W3CDTF">2021-09-05T07:46:00.0000000Z</dcterms:created>
  <dcterms:modified xsi:type="dcterms:W3CDTF">2021-09-28T15:16:56.7696239Z</dcterms:modified>
</coreProperties>
</file>