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C9A0A" w14:textId="47C91A6A" w:rsidR="00272A64" w:rsidRPr="00111FD5" w:rsidRDefault="00D85C41" w:rsidP="00272A64">
      <w:r w:rsidRPr="00D85C41">
        <w:rPr>
          <w:b/>
          <w:sz w:val="24"/>
        </w:rPr>
        <w:t>Security Council Press Statement on the Kurdish Crisis in Turkey, Iraq, and Syria</w:t>
      </w:r>
    </w:p>
    <w:p w14:paraId="54B2C0D3" w14:textId="50BD7FA6" w:rsidR="00D85C41" w:rsidRDefault="00D85C41" w:rsidP="00D85C41"/>
    <w:p w14:paraId="689C43E1" w14:textId="77777777" w:rsidR="00D85C41" w:rsidRDefault="00D85C41" w:rsidP="00D85C41">
      <w:r>
        <w:t>The following Security Council press statement was issued today by the Council President:</w:t>
      </w:r>
    </w:p>
    <w:p w14:paraId="4DE4F7CA" w14:textId="77777777" w:rsidR="00D85C41" w:rsidRDefault="00D85C41" w:rsidP="00D85C41"/>
    <w:p w14:paraId="5A8664E1" w14:textId="4055C248" w:rsidR="00D85C41" w:rsidRDefault="0089117B" w:rsidP="00D85C41">
      <w:r w:rsidRPr="0089117B">
        <w:t xml:space="preserve">The members of the Security Council noted with deep concern the alleged human rights violations relating to forced displacement and food rationing by the Turkish military and police force. These alleged human rights violations were sparked by the restriction of </w:t>
      </w:r>
      <w:r>
        <w:t>citizen</w:t>
      </w:r>
      <w:r w:rsidRPr="0089117B">
        <w:t>s</w:t>
      </w:r>
      <w:r>
        <w:t>’</w:t>
      </w:r>
      <w:r w:rsidRPr="0089117B">
        <w:t xml:space="preserve"> access to basic services such as water, food, and healthcare.</w:t>
      </w:r>
    </w:p>
    <w:p w14:paraId="76036846" w14:textId="77777777" w:rsidR="0089117B" w:rsidRDefault="0089117B" w:rsidP="00D85C41"/>
    <w:p w14:paraId="70D8FFA6" w14:textId="2AD27829" w:rsidR="00D85C41" w:rsidRDefault="00D85C41" w:rsidP="00D85C41">
      <w:r>
        <w:t>The members of the Security Council reaffirmed the need for an acceptance of Member States and actors to delegate humanitarian aid and resources to the domestic hospitals and clinics affected by bombings and destruction within the region. Further, the members of the Security Council reaffirmed the need of resources to be also delegated to victims of displacement, assuring the health and wellness of Kurdish people and all other affected civilians within the region.</w:t>
      </w:r>
    </w:p>
    <w:p w14:paraId="4FD4836E" w14:textId="77777777" w:rsidR="00D85C41" w:rsidRDefault="00D85C41" w:rsidP="00D85C41"/>
    <w:p w14:paraId="26C3042E" w14:textId="77777777" w:rsidR="00D85C41" w:rsidRDefault="00D85C41" w:rsidP="00D85C41">
      <w:r>
        <w:t>The members of the Security Council reiterated that any violation of human rights are unacceptable and called on all involved parties for an end to such actions without delay.</w:t>
      </w:r>
    </w:p>
    <w:p w14:paraId="22841DCC" w14:textId="77777777" w:rsidR="00D85C41" w:rsidRDefault="00D85C41" w:rsidP="00D85C41"/>
    <w:p w14:paraId="4177E0B8" w14:textId="77777777" w:rsidR="00D85C41" w:rsidRDefault="00D85C41" w:rsidP="00D85C41">
      <w:r>
        <w:t xml:space="preserve">The members of the Security Council further condemned any forms of violent attacks </w:t>
      </w:r>
      <w:proofErr w:type="spellStart"/>
      <w:r>
        <w:t>outsetting</w:t>
      </w:r>
      <w:proofErr w:type="spellEnd"/>
      <w:r>
        <w:t xml:space="preserve"> from any party directly or indirectly involved in the emerging conflict and recognized the importance of national stability for international peace and security.</w:t>
      </w:r>
    </w:p>
    <w:p w14:paraId="2EF4C2DE" w14:textId="77777777" w:rsidR="00D85C41" w:rsidRDefault="00D85C41" w:rsidP="00D85C41"/>
    <w:p w14:paraId="7EE4982F" w14:textId="77777777" w:rsidR="00D85C41" w:rsidRDefault="00D85C41" w:rsidP="00D85C41">
      <w:r>
        <w:t>The members of the Security Council expressed the need for the Turkish government to cooperate with UN observers for the purpose of inve</w:t>
      </w:r>
      <w:bookmarkStart w:id="0" w:name="_GoBack"/>
      <w:bookmarkEnd w:id="0"/>
      <w:r>
        <w:t>stigating the allegations on the Turkish government by the Kurdish people.</w:t>
      </w:r>
    </w:p>
    <w:p w14:paraId="22AF459A" w14:textId="77777777" w:rsidR="00D85C41" w:rsidRDefault="00D85C41" w:rsidP="00D85C41"/>
    <w:p w14:paraId="390DE89B" w14:textId="77777777" w:rsidR="00D85C41" w:rsidRDefault="00D85C41" w:rsidP="00D85C41">
      <w:r>
        <w:lastRenderedPageBreak/>
        <w:t>The members of the Security Council further expressed the need for Member States and Regional actors affiliated with the conflict, particularly within the region, to pledge to provide peaceful and humane treatment for the Kurdish people, especially those who have been displaced from their homes and region, or have faced threats such as forced curfews. At the same time the Security Council reiterated to all parties the necessity to behave according to the Geneva Conventions.</w:t>
      </w:r>
    </w:p>
    <w:p w14:paraId="65A15CF8" w14:textId="77777777" w:rsidR="00D85C41" w:rsidRDefault="00D85C41" w:rsidP="00D85C41"/>
    <w:p w14:paraId="7A788E0D" w14:textId="77777777" w:rsidR="00D85C41" w:rsidRDefault="00D85C41" w:rsidP="00D85C41">
      <w:r>
        <w:t xml:space="preserve">The members of the Security Council also asked that the parties involved provide statements to the Security Council voicing the individual situation and concerns of each involved party without delay. </w:t>
      </w:r>
    </w:p>
    <w:p w14:paraId="7DEE8181" w14:textId="77777777" w:rsidR="00D85C41" w:rsidRDefault="00D85C41" w:rsidP="00D85C41"/>
    <w:p w14:paraId="6808081A" w14:textId="41EB2A93" w:rsidR="00EF4832" w:rsidRPr="00272A64" w:rsidRDefault="00D85C41" w:rsidP="00D85C41">
      <w:r>
        <w:t>The members of the Security Council strongly acknowledged the need for bilateral and multilateral peace dialogues where Kurds and governments participate for the purpose of peaceful communication.</w:t>
      </w:r>
    </w:p>
    <w:sectPr w:rsidR="00EF4832" w:rsidRPr="00272A64" w:rsidSect="000C71D4">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DDDBF" w14:textId="77777777" w:rsidR="00D77227" w:rsidRDefault="00D77227" w:rsidP="00654308">
      <w:r>
        <w:separator/>
      </w:r>
    </w:p>
  </w:endnote>
  <w:endnote w:type="continuationSeparator" w:id="0">
    <w:p w14:paraId="26C4B10C" w14:textId="77777777" w:rsidR="00D77227" w:rsidRDefault="00D77227"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9D013" w14:textId="77777777" w:rsidR="00D77227" w:rsidRDefault="00D77227" w:rsidP="00654308">
      <w:r>
        <w:separator/>
      </w:r>
    </w:p>
  </w:footnote>
  <w:footnote w:type="continuationSeparator" w:id="0">
    <w:p w14:paraId="69E3B27A" w14:textId="77777777" w:rsidR="00D77227" w:rsidRDefault="00D77227"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89117B" w:rsidRDefault="0089117B" w:rsidP="000C71D4">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440CF824" w:rsidR="0089117B" w:rsidRPr="0017437C" w:rsidRDefault="0089117B" w:rsidP="000C71D4">
    <w:pPr>
      <w:pStyle w:val="Title"/>
    </w:pPr>
    <w:r w:rsidRPr="0017437C">
      <w:t xml:space="preserve">National Model United Nations • NY </w:t>
    </w:r>
    <w:r>
      <w:t>–</w:t>
    </w:r>
    <w:r w:rsidRPr="0017437C">
      <w:t xml:space="preserve"> Working Paper Template</w:t>
    </w:r>
    <w:r>
      <w:t xml:space="preserve"> (Presidential Statements / Press Statements)</w:t>
    </w:r>
  </w:p>
  <w:p w14:paraId="18F9F36B" w14:textId="77777777" w:rsidR="0089117B" w:rsidRPr="004F7386" w:rsidRDefault="0089117B" w:rsidP="000C71D4"/>
  <w:p w14:paraId="47FC1B06" w14:textId="380BD508" w:rsidR="0089117B" w:rsidRPr="004F7386" w:rsidRDefault="0089117B" w:rsidP="000C71D4">
    <w:r w:rsidRPr="004F7386">
      <w:t xml:space="preserve">This template should be used for </w:t>
    </w:r>
    <w:r>
      <w:t xml:space="preserve">the </w:t>
    </w:r>
    <w:r>
      <w:rPr>
        <w:b/>
      </w:rPr>
      <w:t>Security Council ONLY</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89117B" w:rsidRPr="004F7386" w:rsidRDefault="0089117B" w:rsidP="000C71D4"/>
  <w:p w14:paraId="447D9834" w14:textId="2D39CB7C" w:rsidR="0089117B" w:rsidRPr="004F7386" w:rsidRDefault="0089117B" w:rsidP="000C71D4">
    <w:r w:rsidRPr="00CB2914">
      <w:t>Please</w:t>
    </w:r>
    <w:r>
      <w:t xml:space="preserve"> use the applicable template below (deleting that which is not applicable to the type of document you are drafting),</w:t>
    </w:r>
    <w:r w:rsidRPr="00CB2914">
      <w:t xml:space="preserve"> replace the sample text with your own </w:t>
    </w:r>
    <w:r>
      <w:t>original text, add</w:t>
    </w:r>
    <w:r w:rsidRPr="00CB2914">
      <w:t xml:space="preserve"> clauses as needed</w:t>
    </w:r>
    <w:r>
      <w:t>, and apply the formatting S</w:t>
    </w:r>
    <w:r w:rsidRPr="00CB2914">
      <w:t xml:space="preserve">tyles </w:t>
    </w:r>
    <w:r w:rsidRPr="00023B50">
      <w:t>(</w:t>
    </w:r>
    <w:r w:rsidRPr="00023B50">
      <w:rPr>
        <w:b/>
      </w:rPr>
      <w:t xml:space="preserve">*SC Heading </w:t>
    </w:r>
    <w:r w:rsidRPr="00023B50">
      <w:t>for the main heading of th</w:t>
    </w:r>
    <w:r>
      <w:t xml:space="preserve">e Presidential Statement or </w:t>
    </w:r>
    <w:r w:rsidRPr="00023B50">
      <w:t xml:space="preserve">Press Statement; </w:t>
    </w:r>
    <w:r w:rsidRPr="00023B50">
      <w:rPr>
        <w:b/>
      </w:rPr>
      <w:t>*PRST</w:t>
    </w:r>
    <w:r w:rsidRPr="00023B50">
      <w:t xml:space="preserve"> for the main text</w:t>
    </w:r>
    <w:r>
      <w:t xml:space="preserve"> of the Presidential Statement – </w:t>
    </w:r>
    <w:r w:rsidRPr="00023B50">
      <w:t>following the introductio</w:t>
    </w:r>
    <w:r>
      <w:t>n to the Presidential Statement</w:t>
    </w:r>
    <w:r w:rsidRPr="00023B50">
      <w:t xml:space="preserve">; and </w:t>
    </w:r>
    <w:r w:rsidRPr="00023B50">
      <w:rPr>
        <w:b/>
      </w:rPr>
      <w:t>*Normal</w:t>
    </w:r>
    <w:r w:rsidRPr="00023B50">
      <w:t xml:space="preserve"> for the introduction to the Presidential Statement and for all text within the Press Statement).</w:t>
    </w:r>
    <w:r w:rsidRPr="00CB2914">
      <w:t xml:space="preserve"> </w:t>
    </w:r>
    <w:r w:rsidRPr="007F4D1C">
      <w:t>Please keep these instructions in the working paper; they will b</w:t>
    </w:r>
    <w:r>
      <w:t>e deleted by the Dais when the working paper is accepted as a draft PRST or draft Press Statement</w:t>
    </w:r>
    <w:r w:rsidRPr="007F4D1C">
      <w:t>.</w:t>
    </w:r>
  </w:p>
  <w:p w14:paraId="2144D46A" w14:textId="77777777" w:rsidR="0089117B" w:rsidRPr="004F7386" w:rsidRDefault="0089117B" w:rsidP="000C71D4"/>
  <w:p w14:paraId="6895B1F5" w14:textId="32C537B5" w:rsidR="0089117B" w:rsidRPr="004F7386" w:rsidRDefault="0089117B" w:rsidP="000C71D4">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89117B" w:rsidRPr="00DD38A8" w:rsidRDefault="0089117B" w:rsidP="000C71D4"/>
  <w:p w14:paraId="0D01DCC0" w14:textId="3B36EB07" w:rsidR="0089117B" w:rsidRPr="00DD38A8" w:rsidRDefault="0089117B" w:rsidP="000C71D4">
    <w:r w:rsidRPr="006B2896">
      <w:rPr>
        <w:rStyle w:val="Strong"/>
      </w:rPr>
      <w:t>Code:</w:t>
    </w:r>
    <w:r w:rsidRPr="00DD38A8">
      <w:t xml:space="preserve"> </w:t>
    </w:r>
  </w:p>
  <w:p w14:paraId="069EF8A1" w14:textId="77777777" w:rsidR="0089117B" w:rsidRDefault="0089117B" w:rsidP="00CB2914">
    <w:r w:rsidRPr="006B2896">
      <w:rPr>
        <w:rStyle w:val="Strong"/>
      </w:rPr>
      <w:t>Committee:</w:t>
    </w:r>
    <w:r w:rsidRPr="00DD38A8">
      <w:t xml:space="preserve"> </w:t>
    </w:r>
    <w:r w:rsidRPr="004A638D">
      <w:t>Security Council</w:t>
    </w:r>
  </w:p>
  <w:p w14:paraId="77F147AA" w14:textId="77777777" w:rsidR="0089117B" w:rsidRDefault="0089117B" w:rsidP="000C71D4">
    <w:r w:rsidRPr="006B2896">
      <w:rPr>
        <w:rStyle w:val="Strong"/>
      </w:rPr>
      <w:t>Topic:</w:t>
    </w:r>
    <w:r w:rsidRPr="00DD38A8">
      <w:t xml:space="preserve"> </w:t>
    </w:r>
    <w:r w:rsidRPr="00C87722">
      <w:t>The Kurdish Crisis in Turkey, Iraq, and Syria</w:t>
    </w:r>
  </w:p>
  <w:p w14:paraId="4942DC4C" w14:textId="7E5736DF" w:rsidR="0089117B" w:rsidRDefault="0089117B" w:rsidP="000C71D4">
    <w:r w:rsidRPr="006B2896">
      <w:rPr>
        <w:rStyle w:val="Strong"/>
      </w:rPr>
      <w:t>Sponsors:</w:t>
    </w:r>
    <w:r w:rsidRPr="00DD38A8">
      <w:t xml:space="preserve"> </w:t>
    </w:r>
    <w:r w:rsidRPr="004A638D">
      <w:t>Angola, China, Chad, Chile, France, Jordan, New Zealand, Nigeria, The Russian Federation, United States of America, The United Kingdom of Grea</w:t>
    </w:r>
    <w:r>
      <w:t>t Britain and Northern Ireland</w:t>
    </w:r>
  </w:p>
  <w:p w14:paraId="19680349" w14:textId="55C54D3B" w:rsidR="0089117B" w:rsidRDefault="0089117B" w:rsidP="000C71D4">
    <w:r w:rsidRPr="006B2896">
      <w:rPr>
        <w:rStyle w:val="Strong"/>
      </w:rPr>
      <w:t>Signatories:</w:t>
    </w:r>
    <w:r w:rsidRPr="00DD38A8">
      <w:t xml:space="preserve"> </w:t>
    </w:r>
    <w:r w:rsidR="003F47B2">
      <w:t>Venezuela</w:t>
    </w:r>
  </w:p>
  <w:p w14:paraId="4652BA79" w14:textId="77777777" w:rsidR="0089117B" w:rsidRDefault="0089117B" w:rsidP="000C71D4">
    <w:pPr>
      <w:pStyle w:val="DividerNMUN"/>
    </w:pPr>
  </w:p>
  <w:p w14:paraId="6EC87B36" w14:textId="77777777" w:rsidR="0089117B" w:rsidRPr="00D03D7A" w:rsidRDefault="0089117B" w:rsidP="000C71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7728A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C5A52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F668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6EBF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C0E6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A2223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12CD9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D562A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080B9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0E9F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3AB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EC1DFD"/>
    <w:multiLevelType w:val="multilevel"/>
    <w:tmpl w:val="41A0F0F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23B50"/>
    <w:rsid w:val="00031847"/>
    <w:rsid w:val="000C71D4"/>
    <w:rsid w:val="00272A64"/>
    <w:rsid w:val="002E022B"/>
    <w:rsid w:val="00302456"/>
    <w:rsid w:val="003B736D"/>
    <w:rsid w:val="003F47B2"/>
    <w:rsid w:val="00447B13"/>
    <w:rsid w:val="004A638D"/>
    <w:rsid w:val="004D33DF"/>
    <w:rsid w:val="00576921"/>
    <w:rsid w:val="005B6344"/>
    <w:rsid w:val="005F43B7"/>
    <w:rsid w:val="00613A84"/>
    <w:rsid w:val="00654308"/>
    <w:rsid w:val="00663E12"/>
    <w:rsid w:val="00685F08"/>
    <w:rsid w:val="006A6AD1"/>
    <w:rsid w:val="006F2748"/>
    <w:rsid w:val="00736007"/>
    <w:rsid w:val="0075737C"/>
    <w:rsid w:val="007F4D1C"/>
    <w:rsid w:val="00833078"/>
    <w:rsid w:val="00881B27"/>
    <w:rsid w:val="0089117B"/>
    <w:rsid w:val="00927675"/>
    <w:rsid w:val="00A51B7A"/>
    <w:rsid w:val="00A730B2"/>
    <w:rsid w:val="00AC037E"/>
    <w:rsid w:val="00B35D67"/>
    <w:rsid w:val="00B3735E"/>
    <w:rsid w:val="00B7111E"/>
    <w:rsid w:val="00B72142"/>
    <w:rsid w:val="00B945B7"/>
    <w:rsid w:val="00B94ECA"/>
    <w:rsid w:val="00C1531D"/>
    <w:rsid w:val="00C83FAA"/>
    <w:rsid w:val="00C87722"/>
    <w:rsid w:val="00CB2914"/>
    <w:rsid w:val="00D77227"/>
    <w:rsid w:val="00D85C41"/>
    <w:rsid w:val="00E715E9"/>
    <w:rsid w:val="00EF4832"/>
    <w:rsid w:val="00F11D87"/>
    <w:rsid w:val="00F26490"/>
    <w:rsid w:val="00F35FCD"/>
    <w:rsid w:val="00F4689F"/>
    <w:rsid w:val="00F865FD"/>
    <w:rsid w:val="00FE03FD"/>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MUN)"/>
    <w:qFormat/>
    <w:rsid w:val="00F35FCD"/>
    <w:rPr>
      <w:rFonts w:eastAsia="Calibri" w:cs="Times New Roman"/>
      <w:color w:val="auto"/>
      <w:sz w:val="20"/>
      <w:szCs w:val="20"/>
    </w:rPr>
  </w:style>
  <w:style w:type="paragraph" w:styleId="Heading1">
    <w:name w:val="heading 1"/>
    <w:basedOn w:val="Normal"/>
    <w:next w:val="Normal"/>
    <w:link w:val="Heading1Char"/>
    <w:uiPriority w:val="9"/>
    <w:rsid w:val="003B736D"/>
    <w:pPr>
      <w:keepNext/>
      <w:keepLines/>
      <w:spacing w:before="240"/>
      <w:outlineLvl w:val="0"/>
    </w:pPr>
    <w:rPr>
      <w:rFonts w:eastAsiaTheme="majorEastAsia" w:cstheme="majorBidi"/>
      <w:color w:val="000000" w:themeColor="text1"/>
      <w:sz w:val="24"/>
      <w:szCs w:val="32"/>
    </w:rPr>
  </w:style>
  <w:style w:type="paragraph" w:styleId="Heading2">
    <w:name w:val="heading 2"/>
    <w:basedOn w:val="Normal"/>
    <w:next w:val="Normal"/>
    <w:link w:val="Heading2Char"/>
    <w:uiPriority w:val="9"/>
    <w:semiHidden/>
    <w:unhideWhenUsed/>
    <w:qFormat/>
    <w:rsid w:val="005B6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WorkingPaper">
    <w:name w:val="*Title of Working Paper"/>
    <w:basedOn w:val="Normal"/>
    <w:next w:val="Normal"/>
    <w:rsid w:val="00A730B2"/>
    <w:pPr>
      <w:contextualSpacing/>
    </w:pPr>
    <w:rPr>
      <w:b/>
      <w:iCs/>
    </w:rPr>
  </w:style>
  <w:style w:type="character" w:styleId="Emphasis">
    <w:name w:val="Emphasis"/>
    <w:basedOn w:val="DefaultParagraphFont"/>
    <w:rsid w:val="00E715E9"/>
    <w:rPr>
      <w:i/>
      <w:iCs/>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basedOn w:val="Normal"/>
    <w:rsid w:val="00C1531D"/>
    <w:pPr>
      <w:ind w:left="720"/>
      <w:contextualSpacing/>
    </w:pPr>
  </w:style>
  <w:style w:type="character" w:styleId="Hyperlink">
    <w:name w:val="Hyperlink"/>
    <w:unhideWhenUsed/>
    <w:rsid w:val="00654308"/>
    <w:rPr>
      <w:color w:val="3333FF"/>
      <w:u w:val="single"/>
    </w:rPr>
  </w:style>
  <w:style w:type="paragraph" w:customStyle="1" w:styleId="SCHeading">
    <w:name w:val="*SC Heading"/>
    <w:basedOn w:val="Normal"/>
    <w:qFormat/>
    <w:rsid w:val="00272A64"/>
    <w:rPr>
      <w:b/>
      <w:sz w:val="24"/>
    </w:rPr>
  </w:style>
  <w:style w:type="paragraph" w:customStyle="1" w:styleId="PRSTNMUN">
    <w:name w:val="*PRST (NMUN)"/>
    <w:basedOn w:val="Normal"/>
    <w:qFormat/>
    <w:rsid w:val="00272A64"/>
    <w:pPr>
      <w:ind w:left="720" w:firstLine="360"/>
    </w:p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3B736D"/>
    <w:rPr>
      <w:rFonts w:eastAsiaTheme="majorEastAsia" w:cstheme="majorBidi"/>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character" w:customStyle="1" w:styleId="Heading2Char">
    <w:name w:val="Heading 2 Char"/>
    <w:basedOn w:val="DefaultParagraphFont"/>
    <w:link w:val="Heading2"/>
    <w:uiPriority w:val="9"/>
    <w:semiHidden/>
    <w:rsid w:val="005B6344"/>
    <w:rPr>
      <w:rFonts w:asciiTheme="majorHAnsi" w:eastAsiaTheme="majorEastAsia" w:hAnsiTheme="majorHAnsi" w:cstheme="majorBidi"/>
      <w:color w:val="2E74B5" w:themeColor="accent1" w:themeShade="BF"/>
      <w:sz w:val="26"/>
      <w:szCs w:val="26"/>
    </w:rPr>
  </w:style>
  <w:style w:type="paragraph" w:customStyle="1" w:styleId="ExplanationNMUN">
    <w:name w:val="*Explanation (NMUN)"/>
    <w:basedOn w:val="Normal"/>
    <w:rsid w:val="005B6344"/>
    <w:rPr>
      <w:i/>
    </w:rPr>
  </w:style>
  <w:style w:type="paragraph" w:customStyle="1" w:styleId="SectionHeadingNMUN">
    <w:name w:val="*Section Heading (NMUN)"/>
    <w:basedOn w:val="Normal"/>
    <w:next w:val="Normal"/>
    <w:rsid w:val="00F35FCD"/>
    <w:pPr>
      <w:contextualSpacing/>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4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11</cp:revision>
  <dcterms:created xsi:type="dcterms:W3CDTF">2016-03-30T12:55:00Z</dcterms:created>
  <dcterms:modified xsi:type="dcterms:W3CDTF">2016-03-30T18:35:00Z</dcterms:modified>
</cp:coreProperties>
</file>