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8A24A" w14:textId="77777777" w:rsidR="001D2C31" w:rsidRDefault="00000000">
      <w:pPr>
        <w:spacing w:before="157" w:after="157" w:line="270" w:lineRule="auto"/>
      </w:pPr>
      <w:r>
        <w:rPr>
          <w:rFonts w:ascii="inter" w:eastAsia="inter" w:hAnsi="inter" w:cs="inter"/>
          <w:b/>
          <w:color w:val="000000"/>
          <w:sz w:val="39"/>
        </w:rPr>
        <w:t>Real-Time Optimized Two-Echelon Vehicle Routing Problem with Drones: A Bayesian-Enhanced DTRC Algorithm with Dynamic Synchronization</w:t>
      </w:r>
    </w:p>
    <w:p w14:paraId="6456F73A" w14:textId="66810FFE" w:rsidR="001D2C31" w:rsidRDefault="00000000">
      <w:pPr>
        <w:spacing w:after="210" w:line="360" w:lineRule="auto"/>
      </w:pPr>
      <w:r>
        <w:rPr>
          <w:rFonts w:ascii="inter" w:eastAsia="inter" w:hAnsi="inter" w:cs="inter"/>
          <w:b/>
          <w:color w:val="000000"/>
        </w:rPr>
        <w:t>Authors:</w:t>
      </w:r>
      <w:r>
        <w:rPr>
          <w:rFonts w:ascii="inter" w:eastAsia="inter" w:hAnsi="inter" w:cs="inter"/>
          <w:color w:val="000000"/>
        </w:rPr>
        <w:t xml:space="preserve"> </w:t>
      </w:r>
      <w:r>
        <w:rPr>
          <w:rFonts w:ascii="inter" w:eastAsia="inter" w:hAnsi="inter" w:cs="inter"/>
          <w:color w:val="000000"/>
        </w:rPr>
        <w:br/>
      </w:r>
      <w:r>
        <w:rPr>
          <w:rFonts w:ascii="inter" w:eastAsia="inter" w:hAnsi="inter" w:cs="inter"/>
          <w:b/>
          <w:color w:val="000000"/>
        </w:rPr>
        <w:t>Affiliations:</w:t>
      </w:r>
      <w:r>
        <w:rPr>
          <w:rFonts w:ascii="inter" w:eastAsia="inter" w:hAnsi="inter" w:cs="inter"/>
          <w:color w:val="000000"/>
        </w:rPr>
        <w:br/>
      </w:r>
    </w:p>
    <w:p w14:paraId="77576022" w14:textId="004F6582" w:rsidR="001D2C31" w:rsidRDefault="00000000">
      <w:pPr>
        <w:spacing w:after="210" w:line="360" w:lineRule="auto"/>
      </w:pPr>
      <w:r>
        <w:rPr>
          <w:rFonts w:ascii="inter" w:eastAsia="inter" w:hAnsi="inter" w:cs="inter"/>
          <w:b/>
          <w:color w:val="000000"/>
        </w:rPr>
        <w:t>Corresponding Author:</w:t>
      </w:r>
      <w:r>
        <w:rPr>
          <w:rFonts w:ascii="inter" w:eastAsia="inter" w:hAnsi="inter" w:cs="inter"/>
          <w:color w:val="000000"/>
        </w:rPr>
        <w:t xml:space="preserve"> </w:t>
      </w:r>
    </w:p>
    <w:p w14:paraId="6E0FE00D" w14:textId="77777777" w:rsidR="001D2C31" w:rsidRDefault="00000000">
      <w:pPr>
        <w:spacing w:before="315" w:after="105" w:line="360" w:lineRule="auto"/>
        <w:ind w:left="-30"/>
      </w:pPr>
      <w:r>
        <w:rPr>
          <w:rFonts w:ascii="inter" w:eastAsia="inter" w:hAnsi="inter" w:cs="inter"/>
          <w:b/>
          <w:color w:val="000000"/>
          <w:sz w:val="24"/>
        </w:rPr>
        <w:t>Abstract</w:t>
      </w:r>
    </w:p>
    <w:p w14:paraId="72133B8B" w14:textId="223BA08B" w:rsidR="001D2C31" w:rsidRDefault="00000000">
      <w:pPr>
        <w:spacing w:after="210" w:line="360" w:lineRule="auto"/>
      </w:pPr>
      <w:r>
        <w:rPr>
          <w:rFonts w:ascii="inter" w:eastAsia="inter" w:hAnsi="inter" w:cs="inter"/>
          <w:color w:val="000000"/>
        </w:rPr>
        <w:t xml:space="preserve">The exponential growth in e-commerce has intensified the need for efficient last-mile delivery systems, where traditional truck-only approaches face significant limitations in urban environments. This paper introduces an enhanced Two-Echelon Vehicle Routing Problem with Drones (2E-VRPD) that addresses critical limitations in existing approaches through real-time geographic integration and dynamic optimization. We propose the DTRC-Update algorithm, which extends the original DTRC framework by incorporating: (1) real-time distance calculations via Google Maps API integration, (2) advanced multi-algorithm clustering for optimal customer segmentation, (3) Bayesian optimization using OPTUNA framework for dynamic drone takeoff and landing point determination, and (4) comprehensive constraint validation mechanisms. The mathematical model incorporates dynamic positioning parameters optimized through Tree-structured </w:t>
      </w:r>
      <w:proofErr w:type="spellStart"/>
      <w:r>
        <w:rPr>
          <w:rFonts w:ascii="inter" w:eastAsia="inter" w:hAnsi="inter" w:cs="inter"/>
          <w:color w:val="000000"/>
        </w:rPr>
        <w:t>Parzen</w:t>
      </w:r>
      <w:proofErr w:type="spellEnd"/>
      <w:r>
        <w:rPr>
          <w:rFonts w:ascii="inter" w:eastAsia="inter" w:hAnsi="inter" w:cs="inter"/>
          <w:color w:val="000000"/>
        </w:rPr>
        <w:t xml:space="preserve"> Estimator (TPE) algorithms, enabling adaptive synchronization between trucks and drones. Extensive computational experiments on standard benchmark instances (</w:t>
      </w:r>
      <w:proofErr w:type="spellStart"/>
      <w:r>
        <w:rPr>
          <w:rFonts w:ascii="inter" w:eastAsia="inter" w:hAnsi="inter" w:cs="inter"/>
          <w:color w:val="000000"/>
        </w:rPr>
        <w:t>Augerat</w:t>
      </w:r>
      <w:proofErr w:type="spellEnd"/>
      <w:r>
        <w:rPr>
          <w:rFonts w:ascii="inter" w:eastAsia="inter" w:hAnsi="inter" w:cs="inter"/>
          <w:color w:val="000000"/>
        </w:rPr>
        <w:t xml:space="preserve">, </w:t>
      </w:r>
      <w:proofErr w:type="spellStart"/>
      <w:r>
        <w:rPr>
          <w:rFonts w:ascii="inter" w:eastAsia="inter" w:hAnsi="inter" w:cs="inter"/>
          <w:color w:val="000000"/>
        </w:rPr>
        <w:t>Christofides</w:t>
      </w:r>
      <w:proofErr w:type="spellEnd"/>
      <w:r>
        <w:rPr>
          <w:rFonts w:ascii="inter" w:eastAsia="inter" w:hAnsi="inter" w:cs="inter"/>
          <w:color w:val="000000"/>
        </w:rPr>
        <w:t xml:space="preserve">) and three real-world case studies demonstrate significant improvements: 15.3-28.3% reduction in total delivery time, 12.7-22.1% cost efficiency improvement, and 98.7% synchronization accuracy. The algorithm maintains near-linear scalability for instances up to </w:t>
      </w:r>
      <w:r w:rsidR="00EF3E7E">
        <w:rPr>
          <w:rFonts w:ascii="inter" w:eastAsia="inter" w:hAnsi="inter" w:cs="inter"/>
          <w:color w:val="000000"/>
        </w:rPr>
        <w:t>40</w:t>
      </w:r>
      <w:r>
        <w:rPr>
          <w:rFonts w:ascii="inter" w:eastAsia="inter" w:hAnsi="inter" w:cs="inter"/>
          <w:color w:val="000000"/>
        </w:rPr>
        <w:t xml:space="preserve"> customers while providing robust performance across diverse geographical environments.</w:t>
      </w:r>
    </w:p>
    <w:p w14:paraId="66E04831" w14:textId="77777777" w:rsidR="001D2C31" w:rsidRDefault="00000000">
      <w:pPr>
        <w:spacing w:after="210" w:line="360" w:lineRule="auto"/>
      </w:pPr>
      <w:r>
        <w:rPr>
          <w:rFonts w:ascii="inter" w:eastAsia="inter" w:hAnsi="inter" w:cs="inter"/>
          <w:b/>
          <w:color w:val="000000"/>
        </w:rPr>
        <w:t>Index Terms—</w:t>
      </w:r>
      <w:r>
        <w:rPr>
          <w:rFonts w:ascii="inter" w:eastAsia="inter" w:hAnsi="inter" w:cs="inter"/>
          <w:color w:val="000000"/>
        </w:rPr>
        <w:t xml:space="preserve"> Vehicle routing problem, drone delivery, Bayesian optimization, OPTUNA, two-echelon logistics, last-mile delivery, synchronization constraints, real-time optimization</w:t>
      </w:r>
    </w:p>
    <w:p w14:paraId="453E7404" w14:textId="77777777" w:rsidR="001D2C31" w:rsidRDefault="00000000">
      <w:pPr>
        <w:spacing w:before="210" w:after="0" w:line="360" w:lineRule="auto"/>
      </w:pPr>
      <w:r>
        <w:rPr>
          <w:noProof/>
        </w:rPr>
      </w:r>
      <w:r>
        <w:rPr>
          <w:noProof/>
        </w:rPr>
        <w:pict w14:anchorId="53D0B89F">
          <v:rect id="_x0000_s103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7F58CBB" w14:textId="77777777" w:rsidR="001D2C31" w:rsidRDefault="00000000">
      <w:pPr>
        <w:spacing w:before="315" w:after="105" w:line="360" w:lineRule="auto"/>
        <w:ind w:left="-30"/>
      </w:pPr>
      <w:r>
        <w:rPr>
          <w:rFonts w:ascii="inter" w:eastAsia="inter" w:hAnsi="inter" w:cs="inter"/>
          <w:b/>
          <w:color w:val="000000"/>
          <w:sz w:val="24"/>
        </w:rPr>
        <w:t>I. Introduction</w:t>
      </w:r>
    </w:p>
    <w:p w14:paraId="72249C26" w14:textId="77777777" w:rsidR="001D2C31" w:rsidRDefault="00000000">
      <w:pPr>
        <w:spacing w:after="210" w:line="360" w:lineRule="auto"/>
      </w:pPr>
      <w:r>
        <w:rPr>
          <w:rFonts w:ascii="inter" w:eastAsia="inter" w:hAnsi="inter" w:cs="inter"/>
          <w:color w:val="000000"/>
        </w:rPr>
        <w:t xml:space="preserve">The rapid expansion of e-commerce, accelerated by global events such as the COVID-19 pandemic, has fundamentally transformed consumer expectations regarding delivery speed and convenience. The global </w:t>
      </w:r>
      <w:r>
        <w:rPr>
          <w:rFonts w:ascii="inter" w:eastAsia="inter" w:hAnsi="inter" w:cs="inter"/>
          <w:color w:val="000000"/>
        </w:rPr>
        <w:lastRenderedPageBreak/>
        <w:t>last-mile delivery market, valued at approximately $31.5 billion in 2021, is projected to reach $69.5 billion by 2028, representing a compound annual growth rate of 11.9% [1]. This unprecedented growth has exposed critical limitations in traditional ground-based delivery systems, particularly in densely populated urban environments where traffic congestion, limited parking availability, and restricted access zones significantly impede operational efficiency.</w:t>
      </w:r>
    </w:p>
    <w:p w14:paraId="0187632E" w14:textId="77777777" w:rsidR="001D2C31" w:rsidRDefault="00000000">
      <w:pPr>
        <w:spacing w:after="210" w:line="360" w:lineRule="auto"/>
      </w:pPr>
      <w:r>
        <w:rPr>
          <w:rFonts w:ascii="inter" w:eastAsia="inter" w:hAnsi="inter" w:cs="inter"/>
          <w:color w:val="000000"/>
        </w:rPr>
        <w:t>Traditional last-mile delivery approaches using only ground vehicles face several fundamental challenges:</w:t>
      </w:r>
    </w:p>
    <w:p w14:paraId="41F49B7A" w14:textId="77777777" w:rsidR="001D2C31" w:rsidRDefault="00000000">
      <w:pPr>
        <w:numPr>
          <w:ilvl w:val="0"/>
          <w:numId w:val="1"/>
        </w:numPr>
        <w:spacing w:after="210" w:line="360" w:lineRule="auto"/>
      </w:pPr>
      <w:r>
        <w:rPr>
          <w:rFonts w:ascii="inter" w:eastAsia="inter" w:hAnsi="inter" w:cs="inter"/>
          <w:b/>
          <w:color w:val="000000"/>
        </w:rPr>
        <w:t>Urban Congestion:</w:t>
      </w:r>
      <w:r>
        <w:rPr>
          <w:rFonts w:ascii="inter" w:eastAsia="inter" w:hAnsi="inter" w:cs="inter"/>
          <w:color w:val="000000"/>
        </w:rPr>
        <w:t xml:space="preserve"> Traffic congestion in metropolitan areas results in average delivery delays of 15-25 minutes per stop, significantly impacting operational costs and customer satisfaction [2].</w:t>
      </w:r>
    </w:p>
    <w:p w14:paraId="5FFD60E6" w14:textId="77777777" w:rsidR="001D2C31" w:rsidRDefault="00000000">
      <w:pPr>
        <w:numPr>
          <w:ilvl w:val="0"/>
          <w:numId w:val="1"/>
        </w:numPr>
        <w:spacing w:after="210" w:line="360" w:lineRule="auto"/>
      </w:pPr>
      <w:r>
        <w:rPr>
          <w:rFonts w:ascii="inter" w:eastAsia="inter" w:hAnsi="inter" w:cs="inter"/>
          <w:b/>
          <w:color w:val="000000"/>
        </w:rPr>
        <w:t>Access Limitations:</w:t>
      </w:r>
      <w:r>
        <w:rPr>
          <w:rFonts w:ascii="inter" w:eastAsia="inter" w:hAnsi="inter" w:cs="inter"/>
          <w:color w:val="000000"/>
        </w:rPr>
        <w:t xml:space="preserve"> Approximately 23% of urban delivery locations experience restricted vehicle access during peak hours, necessitating alternative delivery methods [3].</w:t>
      </w:r>
    </w:p>
    <w:p w14:paraId="167B4B19" w14:textId="77777777" w:rsidR="001D2C31" w:rsidRDefault="00000000">
      <w:pPr>
        <w:numPr>
          <w:ilvl w:val="0"/>
          <w:numId w:val="1"/>
        </w:numPr>
        <w:spacing w:after="210" w:line="360" w:lineRule="auto"/>
      </w:pPr>
      <w:r>
        <w:rPr>
          <w:rFonts w:ascii="inter" w:eastAsia="inter" w:hAnsi="inter" w:cs="inter"/>
          <w:b/>
          <w:color w:val="000000"/>
        </w:rPr>
        <w:t>Scalability Constraints:</w:t>
      </w:r>
      <w:r>
        <w:rPr>
          <w:rFonts w:ascii="inter" w:eastAsia="inter" w:hAnsi="inter" w:cs="inter"/>
          <w:color w:val="000000"/>
        </w:rPr>
        <w:t xml:space="preserve"> Conventional routing optimization techniques demonstrate exponential computational complexity growth, limiting practical application to small-scale problems [4].</w:t>
      </w:r>
    </w:p>
    <w:p w14:paraId="12FCB502" w14:textId="77777777" w:rsidR="001D2C31" w:rsidRDefault="00000000">
      <w:pPr>
        <w:numPr>
          <w:ilvl w:val="0"/>
          <w:numId w:val="1"/>
        </w:numPr>
        <w:spacing w:after="210" w:line="360" w:lineRule="auto"/>
      </w:pPr>
      <w:r>
        <w:rPr>
          <w:rFonts w:ascii="inter" w:eastAsia="inter" w:hAnsi="inter" w:cs="inter"/>
          <w:b/>
          <w:color w:val="000000"/>
        </w:rPr>
        <w:t>Dynamic Environment Adaptation:</w:t>
      </w:r>
      <w:r>
        <w:rPr>
          <w:rFonts w:ascii="inter" w:eastAsia="inter" w:hAnsi="inter" w:cs="inter"/>
          <w:color w:val="000000"/>
        </w:rPr>
        <w:t xml:space="preserve"> Existing systems lack real-time adaptability to changing traffic conditions, weather patterns, and customer availability [5].</w:t>
      </w:r>
    </w:p>
    <w:p w14:paraId="03B8C6AD" w14:textId="77777777" w:rsidR="001D2C31" w:rsidRDefault="00000000">
      <w:pPr>
        <w:spacing w:after="210" w:line="360" w:lineRule="auto"/>
      </w:pPr>
      <w:r>
        <w:rPr>
          <w:rFonts w:ascii="inter" w:eastAsia="inter" w:hAnsi="inter" w:cs="inter"/>
          <w:color w:val="000000"/>
        </w:rPr>
        <w:t>The integration of unmanned aerial vehicles (UAVs) or drones with conventional delivery trucks has emerged as a promising paradigm to address these limitations. This collaborative approach, known as the Two-Echelon Vehicle Routing Problem with Drones (2E-VRPD), leverages the complementary capabilities of ground and aerial vehicles: trucks provide large capacity and extended range, while drones offer rapid deployment, traffic avoidance, and access to restricted areas.</w:t>
      </w:r>
    </w:p>
    <w:p w14:paraId="62AA901F" w14:textId="77777777" w:rsidR="001D2C31" w:rsidRDefault="00000000">
      <w:pPr>
        <w:spacing w:before="315" w:after="105" w:line="360" w:lineRule="auto"/>
        <w:ind w:left="-30"/>
      </w:pPr>
      <w:r>
        <w:rPr>
          <w:rFonts w:ascii="inter" w:eastAsia="inter" w:hAnsi="inter" w:cs="inter"/>
          <w:b/>
          <w:color w:val="000000"/>
          <w:sz w:val="24"/>
        </w:rPr>
        <w:t>Problem Statement and Research Gaps</w:t>
      </w:r>
    </w:p>
    <w:p w14:paraId="4467D4B8" w14:textId="77777777" w:rsidR="001D2C31" w:rsidRDefault="00000000">
      <w:pPr>
        <w:spacing w:after="210" w:line="360" w:lineRule="auto"/>
      </w:pPr>
      <w:r>
        <w:rPr>
          <w:rFonts w:ascii="inter" w:eastAsia="inter" w:hAnsi="inter" w:cs="inter"/>
          <w:color w:val="000000"/>
        </w:rPr>
        <w:t>Despite significant research advances in drone-truck collaborative systems, several critical limitations persist in current methodologies:</w:t>
      </w:r>
    </w:p>
    <w:p w14:paraId="5E58806B" w14:textId="77777777" w:rsidR="001D2C31" w:rsidRDefault="00000000">
      <w:pPr>
        <w:spacing w:after="210" w:line="360" w:lineRule="auto"/>
      </w:pPr>
      <w:r>
        <w:rPr>
          <w:rFonts w:ascii="inter" w:eastAsia="inter" w:hAnsi="inter" w:cs="inter"/>
          <w:b/>
          <w:color w:val="000000"/>
        </w:rPr>
        <w:t>Gap 1: Simplified Distance Models</w:t>
      </w:r>
      <w:r>
        <w:rPr>
          <w:rFonts w:ascii="inter" w:eastAsia="inter" w:hAnsi="inter" w:cs="inter"/>
          <w:color w:val="000000"/>
        </w:rPr>
        <w:br/>
        <w:t>Most existing approaches rely on Euclidean or Manhattan distance calculations that fail to capture real-world geographical constraints, traffic conditions, and routing restrictions. This simplification leads to suboptimal routing decisions and inaccurate performance estimates [6,7].</w:t>
      </w:r>
    </w:p>
    <w:p w14:paraId="04436017" w14:textId="77777777" w:rsidR="001D2C31" w:rsidRDefault="00000000">
      <w:pPr>
        <w:spacing w:after="210" w:line="360" w:lineRule="auto"/>
      </w:pPr>
      <w:r>
        <w:rPr>
          <w:rFonts w:ascii="inter" w:eastAsia="inter" w:hAnsi="inter" w:cs="inter"/>
          <w:b/>
          <w:color w:val="000000"/>
        </w:rPr>
        <w:t>Gap 2: Static Synchronization Points</w:t>
      </w:r>
      <w:r>
        <w:rPr>
          <w:rFonts w:ascii="inter" w:eastAsia="inter" w:hAnsi="inter" w:cs="inter"/>
          <w:color w:val="000000"/>
        </w:rPr>
        <w:br/>
        <w:t>Current algorithms typically employ predetermined customer locations or depot points for drone launch and retrieval operations, limiting operational flexibility and preventing dynamic optimization of synchronization points [8,9].</w:t>
      </w:r>
    </w:p>
    <w:p w14:paraId="27CA1651" w14:textId="77777777" w:rsidR="001D2C31" w:rsidRDefault="00000000">
      <w:pPr>
        <w:spacing w:after="210" w:line="360" w:lineRule="auto"/>
      </w:pPr>
      <w:r>
        <w:rPr>
          <w:rFonts w:ascii="inter" w:eastAsia="inter" w:hAnsi="inter" w:cs="inter"/>
          <w:b/>
          <w:color w:val="000000"/>
        </w:rPr>
        <w:lastRenderedPageBreak/>
        <w:t>Gap 3: Limited Integration of Advanced Optimization Techniques</w:t>
      </w:r>
      <w:r>
        <w:rPr>
          <w:rFonts w:ascii="inter" w:eastAsia="inter" w:hAnsi="inter" w:cs="inter"/>
          <w:color w:val="000000"/>
        </w:rPr>
        <w:br/>
        <w:t>Existing solutions primarily utilize classical optimization methods (genetic algorithms, simulated annealing) without leveraging modern Bayesian optimization techniques that have demonstrated superior performance in complex optimization landscapes [10,11].</w:t>
      </w:r>
    </w:p>
    <w:p w14:paraId="0EC6F19A" w14:textId="77777777" w:rsidR="001D2C31" w:rsidRDefault="00000000">
      <w:pPr>
        <w:spacing w:after="210" w:line="360" w:lineRule="auto"/>
      </w:pPr>
      <w:r>
        <w:rPr>
          <w:rFonts w:ascii="inter" w:eastAsia="inter" w:hAnsi="inter" w:cs="inter"/>
          <w:b/>
          <w:color w:val="000000"/>
        </w:rPr>
        <w:t>Gap 4: Insufficient Real-World Validation</w:t>
      </w:r>
      <w:r>
        <w:rPr>
          <w:rFonts w:ascii="inter" w:eastAsia="inter" w:hAnsi="inter" w:cs="inter"/>
          <w:color w:val="000000"/>
        </w:rPr>
        <w:br/>
        <w:t>Most research relies on synthetic benchmark instances without comprehensive validation in real-world environments with actual geographic, traffic, and operational constraints [12].</w:t>
      </w:r>
    </w:p>
    <w:p w14:paraId="012F6210" w14:textId="77777777" w:rsidR="001D2C31" w:rsidRDefault="00000000">
      <w:pPr>
        <w:spacing w:before="315" w:after="105" w:line="360" w:lineRule="auto"/>
        <w:ind w:left="-30"/>
      </w:pPr>
      <w:r>
        <w:rPr>
          <w:rFonts w:ascii="inter" w:eastAsia="inter" w:hAnsi="inter" w:cs="inter"/>
          <w:b/>
          <w:color w:val="000000"/>
          <w:sz w:val="24"/>
        </w:rPr>
        <w:t>Research Contributions</w:t>
      </w:r>
    </w:p>
    <w:p w14:paraId="11D1AD5F" w14:textId="77777777" w:rsidR="001D2C31" w:rsidRDefault="00000000">
      <w:pPr>
        <w:spacing w:after="210" w:line="360" w:lineRule="auto"/>
      </w:pPr>
      <w:r>
        <w:rPr>
          <w:rFonts w:ascii="inter" w:eastAsia="inter" w:hAnsi="inter" w:cs="inter"/>
          <w:color w:val="000000"/>
        </w:rPr>
        <w:t>This paper addresses these limitations through the following key contributions:</w:t>
      </w:r>
    </w:p>
    <w:p w14:paraId="33F4D9C6" w14:textId="77777777" w:rsidR="001D2C31" w:rsidRDefault="00000000">
      <w:pPr>
        <w:numPr>
          <w:ilvl w:val="0"/>
          <w:numId w:val="2"/>
        </w:numPr>
        <w:spacing w:after="210" w:line="360" w:lineRule="auto"/>
      </w:pPr>
      <w:r>
        <w:rPr>
          <w:rFonts w:ascii="inter" w:eastAsia="inter" w:hAnsi="inter" w:cs="inter"/>
          <w:b/>
          <w:color w:val="000000"/>
        </w:rPr>
        <w:t>Enhanced Mathematical Model:</w:t>
      </w:r>
      <w:r>
        <w:rPr>
          <w:rFonts w:ascii="inter" w:eastAsia="inter" w:hAnsi="inter" w:cs="inter"/>
          <w:color w:val="000000"/>
        </w:rPr>
        <w:t xml:space="preserve"> Development of a comprehensive 2E-VRPD formulation incorporating dynamic positioning parameters and real-time constraint integration.</w:t>
      </w:r>
    </w:p>
    <w:p w14:paraId="5353521D" w14:textId="77777777" w:rsidR="001D2C31" w:rsidRDefault="00000000">
      <w:pPr>
        <w:numPr>
          <w:ilvl w:val="0"/>
          <w:numId w:val="2"/>
        </w:numPr>
        <w:spacing w:after="210" w:line="360" w:lineRule="auto"/>
      </w:pPr>
      <w:r>
        <w:rPr>
          <w:rFonts w:ascii="inter" w:eastAsia="inter" w:hAnsi="inter" w:cs="inter"/>
          <w:b/>
          <w:color w:val="000000"/>
        </w:rPr>
        <w:t>Bayesian-Enhanced Algorithm:</w:t>
      </w:r>
      <w:r>
        <w:rPr>
          <w:rFonts w:ascii="inter" w:eastAsia="inter" w:hAnsi="inter" w:cs="inter"/>
          <w:color w:val="000000"/>
        </w:rPr>
        <w:t xml:space="preserve"> Introduction of the DTRC-Update algorithm utilizing OPTUNA's Bayesian optimization framework for dynamic drone positioning optimization.</w:t>
      </w:r>
    </w:p>
    <w:p w14:paraId="3E82082D" w14:textId="77777777" w:rsidR="001D2C31" w:rsidRDefault="00000000">
      <w:pPr>
        <w:numPr>
          <w:ilvl w:val="0"/>
          <w:numId w:val="2"/>
        </w:numPr>
        <w:spacing w:after="210" w:line="360" w:lineRule="auto"/>
      </w:pPr>
      <w:r>
        <w:rPr>
          <w:rFonts w:ascii="inter" w:eastAsia="inter" w:hAnsi="inter" w:cs="inter"/>
          <w:b/>
          <w:color w:val="000000"/>
        </w:rPr>
        <w:t>Real-World Integration Framework:</w:t>
      </w:r>
      <w:r>
        <w:rPr>
          <w:rFonts w:ascii="inter" w:eastAsia="inter" w:hAnsi="inter" w:cs="inter"/>
          <w:color w:val="000000"/>
        </w:rPr>
        <w:t xml:space="preserve"> Implementation of Google Maps API integration for accurate distance calculations and traffic-aware routing.</w:t>
      </w:r>
    </w:p>
    <w:p w14:paraId="1D807C38" w14:textId="77777777" w:rsidR="001D2C31" w:rsidRDefault="00000000">
      <w:pPr>
        <w:numPr>
          <w:ilvl w:val="0"/>
          <w:numId w:val="2"/>
        </w:numPr>
        <w:spacing w:after="210" w:line="360" w:lineRule="auto"/>
      </w:pPr>
      <w:r>
        <w:rPr>
          <w:rFonts w:ascii="inter" w:eastAsia="inter" w:hAnsi="inter" w:cs="inter"/>
          <w:b/>
          <w:color w:val="000000"/>
        </w:rPr>
        <w:t>Multi-Algorithm Clustering Approach:</w:t>
      </w:r>
      <w:r>
        <w:rPr>
          <w:rFonts w:ascii="inter" w:eastAsia="inter" w:hAnsi="inter" w:cs="inter"/>
          <w:color w:val="000000"/>
        </w:rPr>
        <w:t xml:space="preserve"> Development of hybrid clustering methodology combining K-means and density-based algorithms for optimal customer segmentation.</w:t>
      </w:r>
    </w:p>
    <w:p w14:paraId="652A29F6" w14:textId="77777777" w:rsidR="001D2C31" w:rsidRDefault="00000000">
      <w:pPr>
        <w:numPr>
          <w:ilvl w:val="0"/>
          <w:numId w:val="2"/>
        </w:numPr>
        <w:spacing w:after="210" w:line="360" w:lineRule="auto"/>
      </w:pPr>
      <w:r>
        <w:rPr>
          <w:rFonts w:ascii="inter" w:eastAsia="inter" w:hAnsi="inter" w:cs="inter"/>
          <w:b/>
          <w:color w:val="000000"/>
        </w:rPr>
        <w:t>Comprehensive Experimental Validation:</w:t>
      </w:r>
      <w:r>
        <w:rPr>
          <w:rFonts w:ascii="inter" w:eastAsia="inter" w:hAnsi="inter" w:cs="inter"/>
          <w:color w:val="000000"/>
        </w:rPr>
        <w:t xml:space="preserve"> Extensive evaluation using standard benchmarks and real-world case studies demonstrating significant performance improvements.</w:t>
      </w:r>
    </w:p>
    <w:p w14:paraId="1D98B65C" w14:textId="77777777" w:rsidR="001D2C31" w:rsidRDefault="00000000">
      <w:pPr>
        <w:numPr>
          <w:ilvl w:val="0"/>
          <w:numId w:val="2"/>
        </w:numPr>
        <w:spacing w:after="210" w:line="360" w:lineRule="auto"/>
      </w:pPr>
      <w:r>
        <w:rPr>
          <w:rFonts w:ascii="inter" w:eastAsia="inter" w:hAnsi="inter" w:cs="inter"/>
          <w:b/>
          <w:color w:val="000000"/>
        </w:rPr>
        <w:t>Scalability Analysis:</w:t>
      </w:r>
      <w:r>
        <w:rPr>
          <w:rFonts w:ascii="inter" w:eastAsia="inter" w:hAnsi="inter" w:cs="inter"/>
          <w:color w:val="000000"/>
        </w:rPr>
        <w:t xml:space="preserve"> Demonstration of near-linear scalability characteristics for practical deployment scenarios.</w:t>
      </w:r>
    </w:p>
    <w:p w14:paraId="0698A1CB" w14:textId="77777777" w:rsidR="001D2C31" w:rsidRDefault="00000000">
      <w:pPr>
        <w:spacing w:before="315" w:after="105" w:line="360" w:lineRule="auto"/>
        <w:ind w:left="-30"/>
      </w:pPr>
      <w:r>
        <w:rPr>
          <w:rFonts w:ascii="inter" w:eastAsia="inter" w:hAnsi="inter" w:cs="inter"/>
          <w:b/>
          <w:color w:val="000000"/>
          <w:sz w:val="24"/>
        </w:rPr>
        <w:t>Paper Organization</w:t>
      </w:r>
    </w:p>
    <w:p w14:paraId="2883AF55" w14:textId="77777777" w:rsidR="001D2C31" w:rsidRDefault="00000000">
      <w:pPr>
        <w:spacing w:after="210" w:line="360" w:lineRule="auto"/>
      </w:pPr>
      <w:r>
        <w:rPr>
          <w:rFonts w:ascii="inter" w:eastAsia="inter" w:hAnsi="inter" w:cs="inter"/>
          <w:color w:val="000000"/>
        </w:rPr>
        <w:t>The remainder of this paper is organized as follows. Section II provides a comprehensive literature review of related work in two-echelon routing problems and drone-truck collaborative systems. Section III presents the mathematical formulation of the enhanced 2E-VRPD model. Section IV describes the proposed DTRC-Update algorithm with detailed algorithmic descriptions. Section V outlines the experimental design and implementation details. Section VI presents comprehensive computational results and analysis. Section VII discusses practical implications and limitations. Section VIII concludes the paper and identifies future research directions.</w:t>
      </w:r>
    </w:p>
    <w:p w14:paraId="5EEA0766" w14:textId="77777777" w:rsidR="001D2C31" w:rsidRDefault="00000000">
      <w:pPr>
        <w:spacing w:before="210" w:after="0" w:line="360" w:lineRule="auto"/>
      </w:pPr>
      <w:r>
        <w:rPr>
          <w:noProof/>
        </w:rPr>
      </w:r>
      <w:r>
        <w:rPr>
          <w:noProof/>
        </w:rPr>
        <w:pict w14:anchorId="183C125A">
          <v:rect id="_x0000_s1035"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32AC4BF" w14:textId="77777777" w:rsidR="001D2C31" w:rsidRDefault="00000000">
      <w:pPr>
        <w:spacing w:before="315" w:after="105" w:line="360" w:lineRule="auto"/>
        <w:ind w:left="-30"/>
      </w:pPr>
      <w:r>
        <w:rPr>
          <w:rFonts w:ascii="inter" w:eastAsia="inter" w:hAnsi="inter" w:cs="inter"/>
          <w:b/>
          <w:color w:val="000000"/>
          <w:sz w:val="24"/>
        </w:rPr>
        <w:t>II. Literature Review</w:t>
      </w:r>
    </w:p>
    <w:p w14:paraId="2ACAB46C" w14:textId="77777777" w:rsidR="001D2C31" w:rsidRDefault="00000000">
      <w:pPr>
        <w:spacing w:before="315" w:after="105" w:line="360" w:lineRule="auto"/>
        <w:ind w:left="-30"/>
      </w:pPr>
      <w:r>
        <w:rPr>
          <w:rFonts w:ascii="inter" w:eastAsia="inter" w:hAnsi="inter" w:cs="inter"/>
          <w:b/>
          <w:color w:val="000000"/>
          <w:sz w:val="24"/>
        </w:rPr>
        <w:t>A. Classical Two-Echelon Vehicle Routing Problems</w:t>
      </w:r>
    </w:p>
    <w:p w14:paraId="3D784F54" w14:textId="77777777" w:rsidR="001D2C31" w:rsidRDefault="00000000">
      <w:pPr>
        <w:spacing w:after="210" w:line="360" w:lineRule="auto"/>
      </w:pPr>
      <w:r>
        <w:rPr>
          <w:rFonts w:ascii="inter" w:eastAsia="inter" w:hAnsi="inter" w:cs="inter"/>
          <w:color w:val="000000"/>
        </w:rPr>
        <w:t>The concept of two-echelon distribution systems was first formalized by Jacobsen and Madsen [13], who introduced the mathematical framework for hierarchical routing problems. In classical 2E-VRP, the distribution network is divided into two operational levels: the first echelon manages transportation between distribution centers and intermediate satellites, while the second echelon handles final delivery from satellites to end customers.</w:t>
      </w:r>
    </w:p>
    <w:p w14:paraId="4B8816EB" w14:textId="77777777" w:rsidR="001D2C31" w:rsidRDefault="00000000">
      <w:pPr>
        <w:spacing w:after="210" w:line="360" w:lineRule="auto"/>
      </w:pPr>
      <w:proofErr w:type="spellStart"/>
      <w:r>
        <w:rPr>
          <w:rFonts w:ascii="inter" w:eastAsia="inter" w:hAnsi="inter" w:cs="inter"/>
          <w:color w:val="000000"/>
        </w:rPr>
        <w:t>Crainic</w:t>
      </w:r>
      <w:proofErr w:type="spellEnd"/>
      <w:r>
        <w:rPr>
          <w:rFonts w:ascii="inter" w:eastAsia="inter" w:hAnsi="inter" w:cs="inter"/>
          <w:color w:val="000000"/>
        </w:rPr>
        <w:t xml:space="preserve"> et al. [14] provided the foundational mathematical formulation for 2E-VRP, establishing the theoretical framework that has guided subsequent research. Their work demonstrated that the two-echelon approach could achieve significant cost reductions compared to single-echelon systems, particularly in urban environments with capacity and access restrictions.</w:t>
      </w:r>
    </w:p>
    <w:p w14:paraId="3EE40133" w14:textId="77777777" w:rsidR="001D2C31" w:rsidRDefault="00000000">
      <w:pPr>
        <w:spacing w:after="210" w:line="360" w:lineRule="auto"/>
      </w:pPr>
      <w:r>
        <w:rPr>
          <w:rFonts w:ascii="inter" w:eastAsia="inter" w:hAnsi="inter" w:cs="inter"/>
          <w:color w:val="000000"/>
        </w:rPr>
        <w:t>Subsequent research has explored various 2E-VRP variants:</w:t>
      </w:r>
    </w:p>
    <w:p w14:paraId="4C0ED479" w14:textId="77777777" w:rsidR="001D2C31" w:rsidRDefault="00000000">
      <w:pPr>
        <w:spacing w:after="210" w:line="360" w:lineRule="auto"/>
      </w:pPr>
      <w:r>
        <w:rPr>
          <w:rFonts w:ascii="inter" w:eastAsia="inter" w:hAnsi="inter" w:cs="inter"/>
          <w:b/>
          <w:color w:val="000000"/>
        </w:rPr>
        <w:t>Capacitated 2E-VRP:</w:t>
      </w:r>
      <w:r>
        <w:rPr>
          <w:rFonts w:ascii="inter" w:eastAsia="inter" w:hAnsi="inter" w:cs="inter"/>
          <w:color w:val="000000"/>
        </w:rPr>
        <w:t xml:space="preserve"> </w:t>
      </w:r>
      <w:proofErr w:type="spellStart"/>
      <w:r>
        <w:rPr>
          <w:rFonts w:ascii="inter" w:eastAsia="inter" w:hAnsi="inter" w:cs="inter"/>
          <w:color w:val="000000"/>
        </w:rPr>
        <w:t>Perboli</w:t>
      </w:r>
      <w:proofErr w:type="spellEnd"/>
      <w:r>
        <w:rPr>
          <w:rFonts w:ascii="inter" w:eastAsia="inter" w:hAnsi="inter" w:cs="inter"/>
          <w:color w:val="000000"/>
        </w:rPr>
        <w:t xml:space="preserve"> et al. [15] introduced capacity constraints at both echelon levels, developing exact algorithms based on branch-and-cut methodology. Their approach demonstrated optimality for instances up to 50 customers but suffered from computational complexity limitations.</w:t>
      </w:r>
    </w:p>
    <w:p w14:paraId="6FFA02B7" w14:textId="77777777" w:rsidR="001D2C31" w:rsidRDefault="00000000">
      <w:pPr>
        <w:spacing w:after="210" w:line="360" w:lineRule="auto"/>
      </w:pPr>
      <w:r>
        <w:rPr>
          <w:rFonts w:ascii="inter" w:eastAsia="inter" w:hAnsi="inter" w:cs="inter"/>
          <w:b/>
          <w:color w:val="000000"/>
        </w:rPr>
        <w:t>2E-VRP with Time Windows:</w:t>
      </w:r>
      <w:r>
        <w:rPr>
          <w:rFonts w:ascii="inter" w:eastAsia="inter" w:hAnsi="inter" w:cs="inter"/>
          <w:color w:val="000000"/>
        </w:rPr>
        <w:t xml:space="preserve"> Cuda et al. [16] incorporated temporal constraints, reflecting real-world delivery time requirements. The addition of time windows significantly increased problem complexity, necessitating sophisticated heuristic approaches.</w:t>
      </w:r>
    </w:p>
    <w:p w14:paraId="654721BC" w14:textId="77777777" w:rsidR="001D2C31" w:rsidRDefault="00000000">
      <w:pPr>
        <w:spacing w:after="210" w:line="360" w:lineRule="auto"/>
      </w:pPr>
      <w:r>
        <w:rPr>
          <w:rFonts w:ascii="inter" w:eastAsia="inter" w:hAnsi="inter" w:cs="inter"/>
          <w:b/>
          <w:color w:val="000000"/>
        </w:rPr>
        <w:t>Multi-Commodity 2E-VRP:</w:t>
      </w:r>
      <w:r>
        <w:rPr>
          <w:rFonts w:ascii="inter" w:eastAsia="inter" w:hAnsi="inter" w:cs="inter"/>
          <w:color w:val="000000"/>
        </w:rPr>
        <w:t xml:space="preserve"> </w:t>
      </w:r>
      <w:proofErr w:type="spellStart"/>
      <w:r>
        <w:rPr>
          <w:rFonts w:ascii="inter" w:eastAsia="inter" w:hAnsi="inter" w:cs="inter"/>
          <w:color w:val="000000"/>
        </w:rPr>
        <w:t>Grangier</w:t>
      </w:r>
      <w:proofErr w:type="spellEnd"/>
      <w:r>
        <w:rPr>
          <w:rFonts w:ascii="inter" w:eastAsia="inter" w:hAnsi="inter" w:cs="inter"/>
          <w:color w:val="000000"/>
        </w:rPr>
        <w:t xml:space="preserve"> et al. [17] extended the model to handle multiple product types, addressing practical scenarios in retail and e-commerce applications.</w:t>
      </w:r>
    </w:p>
    <w:p w14:paraId="74E621DB" w14:textId="77777777" w:rsidR="001D2C31" w:rsidRDefault="00000000">
      <w:pPr>
        <w:spacing w:before="315" w:after="105" w:line="360" w:lineRule="auto"/>
        <w:ind w:left="-30"/>
      </w:pPr>
      <w:r>
        <w:rPr>
          <w:rFonts w:ascii="inter" w:eastAsia="inter" w:hAnsi="inter" w:cs="inter"/>
          <w:b/>
          <w:color w:val="000000"/>
          <w:sz w:val="24"/>
        </w:rPr>
        <w:t>B. Drone-Truck Collaborative Routing Systems</w:t>
      </w:r>
    </w:p>
    <w:p w14:paraId="3BADB25D" w14:textId="77777777" w:rsidR="001D2C31" w:rsidRDefault="00000000">
      <w:pPr>
        <w:spacing w:after="210" w:line="360" w:lineRule="auto"/>
      </w:pPr>
      <w:r>
        <w:rPr>
          <w:rFonts w:ascii="inter" w:eastAsia="inter" w:hAnsi="inter" w:cs="inter"/>
          <w:color w:val="000000"/>
        </w:rPr>
        <w:t>The integration of drones with ground vehicles for collaborative delivery operations represents a paradigm shift in last-mile logistics research. This section reviews the evolution of drone-truck routing problems from single-vehicle TSP variants to multi-vehicle VRP extensions.</w:t>
      </w:r>
    </w:p>
    <w:p w14:paraId="11A07188" w14:textId="77777777" w:rsidR="001D2C31" w:rsidRDefault="00000000">
      <w:pPr>
        <w:spacing w:before="315" w:after="105" w:line="360" w:lineRule="auto"/>
        <w:ind w:left="-30"/>
      </w:pPr>
      <w:r>
        <w:rPr>
          <w:rFonts w:ascii="inter" w:eastAsia="inter" w:hAnsi="inter" w:cs="inter"/>
          <w:b/>
          <w:color w:val="000000"/>
          <w:sz w:val="24"/>
        </w:rPr>
        <w:t>TSP-Based Drone-Truck Problems</w:t>
      </w:r>
    </w:p>
    <w:p w14:paraId="5330166B" w14:textId="77777777" w:rsidR="001D2C31" w:rsidRDefault="00000000">
      <w:pPr>
        <w:spacing w:after="210" w:line="360" w:lineRule="auto"/>
      </w:pPr>
      <w:r>
        <w:rPr>
          <w:rFonts w:ascii="inter" w:eastAsia="inter" w:hAnsi="inter" w:cs="inter"/>
          <w:color w:val="000000"/>
        </w:rPr>
        <w:t xml:space="preserve">Murray and Chu [18] introduced the Flying Sidekick Traveling Salesman Problem (FSTSP), pioneering the mathematical formulation for synchronized truck-drone operations. Their model considers a single truck </w:t>
      </w:r>
      <w:r>
        <w:rPr>
          <w:rFonts w:ascii="inter" w:eastAsia="inter" w:hAnsi="inter" w:cs="inter"/>
          <w:color w:val="000000"/>
        </w:rPr>
        <w:lastRenderedPageBreak/>
        <w:t>equipped with a single drone, where the drone can be launched from the truck, serve one customer, and return to the truck at a different location. The FSTSP established fundamental concepts including:</w:t>
      </w:r>
    </w:p>
    <w:p w14:paraId="76D8E08F" w14:textId="77777777" w:rsidR="001D2C31" w:rsidRDefault="00000000">
      <w:pPr>
        <w:numPr>
          <w:ilvl w:val="0"/>
          <w:numId w:val="3"/>
        </w:numPr>
        <w:spacing w:before="105" w:after="105" w:line="360" w:lineRule="auto"/>
      </w:pPr>
      <w:r>
        <w:rPr>
          <w:rFonts w:ascii="inter" w:eastAsia="inter" w:hAnsi="inter" w:cs="inter"/>
          <w:b/>
          <w:color w:val="000000"/>
        </w:rPr>
        <w:t>Synchronization Constraints:</w:t>
      </w:r>
      <w:r>
        <w:rPr>
          <w:rFonts w:ascii="inter" w:eastAsia="inter" w:hAnsi="inter" w:cs="inter"/>
          <w:color w:val="000000"/>
        </w:rPr>
        <w:t xml:space="preserve"> Ensuring temporal coordination between truck and drone operations</w:t>
      </w:r>
    </w:p>
    <w:p w14:paraId="792BB80B" w14:textId="77777777" w:rsidR="001D2C31" w:rsidRDefault="00000000">
      <w:pPr>
        <w:numPr>
          <w:ilvl w:val="0"/>
          <w:numId w:val="3"/>
        </w:numPr>
        <w:spacing w:before="105" w:after="105" w:line="360" w:lineRule="auto"/>
      </w:pPr>
      <w:r>
        <w:rPr>
          <w:rFonts w:ascii="inter" w:eastAsia="inter" w:hAnsi="inter" w:cs="inter"/>
          <w:b/>
          <w:color w:val="000000"/>
        </w:rPr>
        <w:t>Service Time Modeling:</w:t>
      </w:r>
      <w:r>
        <w:rPr>
          <w:rFonts w:ascii="inter" w:eastAsia="inter" w:hAnsi="inter" w:cs="inter"/>
          <w:color w:val="000000"/>
        </w:rPr>
        <w:t xml:space="preserve"> Incorporating launch and retrieval service times</w:t>
      </w:r>
    </w:p>
    <w:p w14:paraId="1D4085FE" w14:textId="77777777" w:rsidR="001D2C31" w:rsidRDefault="00000000">
      <w:pPr>
        <w:numPr>
          <w:ilvl w:val="0"/>
          <w:numId w:val="3"/>
        </w:numPr>
        <w:spacing w:before="105" w:after="105" w:line="360" w:lineRule="auto"/>
      </w:pPr>
      <w:r>
        <w:rPr>
          <w:rFonts w:ascii="inter" w:eastAsia="inter" w:hAnsi="inter" w:cs="inter"/>
          <w:b/>
          <w:color w:val="000000"/>
        </w:rPr>
        <w:t>Energy Limitations:</w:t>
      </w:r>
      <w:r>
        <w:rPr>
          <w:rFonts w:ascii="inter" w:eastAsia="inter" w:hAnsi="inter" w:cs="inter"/>
          <w:color w:val="000000"/>
        </w:rPr>
        <w:t xml:space="preserve"> Constraining drone operations based on battery capacity</w:t>
      </w:r>
    </w:p>
    <w:p w14:paraId="4F612ED3" w14:textId="77777777" w:rsidR="001D2C31" w:rsidRDefault="00000000">
      <w:pPr>
        <w:spacing w:after="210" w:line="360" w:lineRule="auto"/>
      </w:pPr>
      <w:r>
        <w:rPr>
          <w:rFonts w:ascii="inter" w:eastAsia="inter" w:hAnsi="inter" w:cs="inter"/>
          <w:color w:val="000000"/>
        </w:rPr>
        <w:t>Agatz et al. [19] proposed the Traveling Salesman Problem with Drone (TSP-D), introducing a more flexible formulation where drones could be launched and retrieved at any customer location. Their dynamic programming approach demonstrated computational advantages for small-scale instances but faced scalability challenges for larger problems.</w:t>
      </w:r>
    </w:p>
    <w:p w14:paraId="5E4E2E6A" w14:textId="77777777" w:rsidR="001D2C31" w:rsidRDefault="00000000">
      <w:pPr>
        <w:spacing w:after="210" w:line="360" w:lineRule="auto"/>
      </w:pPr>
      <w:r>
        <w:rPr>
          <w:rFonts w:ascii="inter" w:eastAsia="inter" w:hAnsi="inter" w:cs="inter"/>
          <w:b/>
          <w:color w:val="000000"/>
        </w:rPr>
        <w:t>Extensions and Variants:</w:t>
      </w:r>
    </w:p>
    <w:p w14:paraId="78578992" w14:textId="77777777" w:rsidR="001D2C31" w:rsidRDefault="00000000">
      <w:pPr>
        <w:spacing w:after="210" w:line="360" w:lineRule="auto"/>
      </w:pPr>
      <w:r>
        <w:rPr>
          <w:rFonts w:ascii="inter" w:eastAsia="inter" w:hAnsi="inter" w:cs="inter"/>
          <w:color w:val="000000"/>
        </w:rPr>
        <w:t>Ha et al. [20] developed the min-cost TSP-D, focusing on cost minimization rather than time minimization, incorporating fuel costs, drone operation costs, and service level penalties.</w:t>
      </w:r>
    </w:p>
    <w:p w14:paraId="5145A9EA" w14:textId="77777777" w:rsidR="001D2C31" w:rsidRDefault="00000000">
      <w:pPr>
        <w:spacing w:after="210" w:line="360" w:lineRule="auto"/>
      </w:pPr>
      <w:r>
        <w:rPr>
          <w:rFonts w:ascii="inter" w:eastAsia="inter" w:hAnsi="inter" w:cs="inter"/>
          <w:color w:val="000000"/>
        </w:rPr>
        <w:t>Bouman et al. [21] provided exact solution methodologies for TSP-D using advanced dynamic programming techniques, achieving optimality for instances up to 39 customers.</w:t>
      </w:r>
    </w:p>
    <w:p w14:paraId="789443DB" w14:textId="77777777" w:rsidR="001D2C31" w:rsidRDefault="00000000">
      <w:pPr>
        <w:spacing w:after="210" w:line="360" w:lineRule="auto"/>
      </w:pPr>
      <w:r>
        <w:rPr>
          <w:rFonts w:ascii="inter" w:eastAsia="inter" w:hAnsi="inter" w:cs="inter"/>
          <w:color w:val="000000"/>
        </w:rPr>
        <w:t xml:space="preserve">Marinelli et al. [22] introduced </w:t>
      </w:r>
      <w:proofErr w:type="spellStart"/>
      <w:r>
        <w:rPr>
          <w:rFonts w:ascii="inter" w:eastAsia="inter" w:hAnsi="inter" w:cs="inter"/>
          <w:color w:val="000000"/>
        </w:rPr>
        <w:t>en</w:t>
      </w:r>
      <w:proofErr w:type="spellEnd"/>
      <w:r>
        <w:rPr>
          <w:rFonts w:ascii="inter" w:eastAsia="inter" w:hAnsi="inter" w:cs="inter"/>
          <w:color w:val="000000"/>
        </w:rPr>
        <w:t>-route launch and retrieval capabilities, allowing drone operations at any point along truck routes rather than restricting operations to customer locations.</w:t>
      </w:r>
    </w:p>
    <w:p w14:paraId="6AFC1E32" w14:textId="77777777" w:rsidR="001D2C31" w:rsidRDefault="00000000">
      <w:pPr>
        <w:spacing w:before="315" w:after="105" w:line="360" w:lineRule="auto"/>
        <w:ind w:left="-30"/>
      </w:pPr>
      <w:r>
        <w:rPr>
          <w:rFonts w:ascii="inter" w:eastAsia="inter" w:hAnsi="inter" w:cs="inter"/>
          <w:b/>
          <w:color w:val="000000"/>
          <w:sz w:val="24"/>
        </w:rPr>
        <w:t>VRP-Based Drone-Truck Problems</w:t>
      </w:r>
    </w:p>
    <w:p w14:paraId="651F44E5" w14:textId="77777777" w:rsidR="001D2C31" w:rsidRDefault="00000000">
      <w:pPr>
        <w:spacing w:after="210" w:line="360" w:lineRule="auto"/>
      </w:pPr>
      <w:r>
        <w:rPr>
          <w:rFonts w:ascii="inter" w:eastAsia="inter" w:hAnsi="inter" w:cs="inter"/>
          <w:color w:val="000000"/>
        </w:rPr>
        <w:t>The extension from single-truck TSP variants to multi-truck VRP formulations introduced additional complexity while enabling practical applications for larger service networks.</w:t>
      </w:r>
    </w:p>
    <w:p w14:paraId="7BA2F235" w14:textId="77777777" w:rsidR="001D2C31" w:rsidRDefault="00000000">
      <w:pPr>
        <w:spacing w:after="210" w:line="360" w:lineRule="auto"/>
      </w:pPr>
      <w:r>
        <w:rPr>
          <w:rFonts w:ascii="inter" w:eastAsia="inter" w:hAnsi="inter" w:cs="inter"/>
          <w:b/>
          <w:color w:val="000000"/>
        </w:rPr>
        <w:t>Vehicle Routing Problem with Drones (VRPD):</w:t>
      </w:r>
    </w:p>
    <w:p w14:paraId="3532E679" w14:textId="77777777" w:rsidR="001D2C31" w:rsidRDefault="00000000">
      <w:pPr>
        <w:spacing w:after="210" w:line="360" w:lineRule="auto"/>
      </w:pPr>
      <w:r>
        <w:rPr>
          <w:rFonts w:ascii="inter" w:eastAsia="inter" w:hAnsi="inter" w:cs="inter"/>
          <w:color w:val="000000"/>
        </w:rPr>
        <w:t>Wang et al. [23] provided theoretical analysis of VRPD, establishing worst-case performance bounds for various drone configurations. Their work demonstrated that the number of drones per truck and drone speed characteristics significantly impact achievable performance improvements.</w:t>
      </w:r>
    </w:p>
    <w:p w14:paraId="7CC07650" w14:textId="77777777" w:rsidR="001D2C31" w:rsidRDefault="00000000">
      <w:pPr>
        <w:spacing w:after="210" w:line="360" w:lineRule="auto"/>
      </w:pPr>
      <w:r>
        <w:rPr>
          <w:rFonts w:ascii="inter" w:eastAsia="inter" w:hAnsi="inter" w:cs="inter"/>
          <w:color w:val="000000"/>
        </w:rPr>
        <w:t>Schermer et al. [24] formulated a mixed-integer linear programming model for VRPD, developing a Variable Neighborhood Search (VNS) algorithm for solution. Their approach demonstrated practical applicability for instances up to 100 customers with multiple truck-drone combinations.</w:t>
      </w:r>
    </w:p>
    <w:p w14:paraId="7E87CA67" w14:textId="77777777" w:rsidR="001D2C31" w:rsidRDefault="00000000">
      <w:pPr>
        <w:spacing w:after="210" w:line="360" w:lineRule="auto"/>
      </w:pPr>
      <w:r>
        <w:rPr>
          <w:rFonts w:ascii="inter" w:eastAsia="inter" w:hAnsi="inter" w:cs="inter"/>
          <w:b/>
          <w:color w:val="000000"/>
        </w:rPr>
        <w:t>Advanced VRPD Variants:</w:t>
      </w:r>
    </w:p>
    <w:p w14:paraId="3A6CCEA0" w14:textId="77777777" w:rsidR="001D2C31" w:rsidRDefault="00000000">
      <w:pPr>
        <w:spacing w:after="210" w:line="360" w:lineRule="auto"/>
      </w:pPr>
      <w:r>
        <w:rPr>
          <w:rFonts w:ascii="inter" w:eastAsia="inter" w:hAnsi="inter" w:cs="inter"/>
          <w:color w:val="000000"/>
        </w:rPr>
        <w:lastRenderedPageBreak/>
        <w:t>Pugliese and Guerriero [25] introduced time window constraints, developing the Vehicle Routing Problem with Drones and Time Windows (VRPDTW). The integration of temporal constraints required sophisticated synchronization mechanisms and constraint propagation techniques.</w:t>
      </w:r>
    </w:p>
    <w:p w14:paraId="7B3F97AE" w14:textId="77777777" w:rsidR="001D2C31" w:rsidRDefault="00000000">
      <w:pPr>
        <w:spacing w:after="210" w:line="360" w:lineRule="auto"/>
      </w:pPr>
      <w:r>
        <w:rPr>
          <w:rFonts w:ascii="inter" w:eastAsia="inter" w:hAnsi="inter" w:cs="inter"/>
          <w:color w:val="000000"/>
        </w:rPr>
        <w:t xml:space="preserve">Karak and </w:t>
      </w:r>
      <w:proofErr w:type="spellStart"/>
      <w:r>
        <w:rPr>
          <w:rFonts w:ascii="inter" w:eastAsia="inter" w:hAnsi="inter" w:cs="inter"/>
          <w:color w:val="000000"/>
        </w:rPr>
        <w:t>Abdelghany</w:t>
      </w:r>
      <w:proofErr w:type="spellEnd"/>
      <w:r>
        <w:rPr>
          <w:rFonts w:ascii="inter" w:eastAsia="inter" w:hAnsi="inter" w:cs="inter"/>
          <w:color w:val="000000"/>
        </w:rPr>
        <w:t xml:space="preserve"> [26] addressed the Hybrid Vehicle-Drone Routing Problem (HVDRP) for pickup and delivery services, incorporating bidirectional operations where drones perform both pickup and delivery tasks.</w:t>
      </w:r>
    </w:p>
    <w:p w14:paraId="51AAD9F5" w14:textId="77777777" w:rsidR="001D2C31" w:rsidRDefault="00000000">
      <w:pPr>
        <w:spacing w:after="210" w:line="360" w:lineRule="auto"/>
      </w:pPr>
      <w:r>
        <w:rPr>
          <w:rFonts w:ascii="inter" w:eastAsia="inter" w:hAnsi="inter" w:cs="inter"/>
          <w:color w:val="000000"/>
        </w:rPr>
        <w:t>Wang and Sheu [27] developed a VRPD variant allowing drones to return to any available truck rather than the originating vehicle, introducing additional flexibility at the cost of increased coordination complexity.</w:t>
      </w:r>
    </w:p>
    <w:p w14:paraId="22786DA3" w14:textId="77777777" w:rsidR="001D2C31" w:rsidRDefault="00000000">
      <w:pPr>
        <w:spacing w:before="315" w:after="105" w:line="360" w:lineRule="auto"/>
        <w:ind w:left="-30"/>
      </w:pPr>
      <w:r>
        <w:rPr>
          <w:rFonts w:ascii="inter" w:eastAsia="inter" w:hAnsi="inter" w:cs="inter"/>
          <w:b/>
          <w:color w:val="000000"/>
          <w:sz w:val="24"/>
        </w:rPr>
        <w:t>C. Two-Echelon Vehicle Routing with Drones</w:t>
      </w:r>
    </w:p>
    <w:p w14:paraId="0112D3B2" w14:textId="77777777" w:rsidR="001D2C31" w:rsidRDefault="00000000">
      <w:pPr>
        <w:spacing w:after="210" w:line="360" w:lineRule="auto"/>
      </w:pPr>
      <w:proofErr w:type="spellStart"/>
      <w:r>
        <w:rPr>
          <w:rFonts w:ascii="inter" w:eastAsia="inter" w:hAnsi="inter" w:cs="inter"/>
          <w:color w:val="000000"/>
        </w:rPr>
        <w:t>Kitjacharoenchai</w:t>
      </w:r>
      <w:proofErr w:type="spellEnd"/>
      <w:r>
        <w:rPr>
          <w:rFonts w:ascii="inter" w:eastAsia="inter" w:hAnsi="inter" w:cs="inter"/>
          <w:color w:val="000000"/>
        </w:rPr>
        <w:t xml:space="preserve"> et al. [28] introduced the Two-Echelon Vehicle Routing Problem with Drones (2E-VRPD), combining the hierarchical structure of classical 2E-VRP with drone-truck collaboration. Their formulation addressed several limitations in existing approaches:</w:t>
      </w:r>
    </w:p>
    <w:p w14:paraId="4A500019" w14:textId="77777777" w:rsidR="001D2C31" w:rsidRDefault="00000000">
      <w:pPr>
        <w:spacing w:after="210" w:line="360" w:lineRule="auto"/>
      </w:pPr>
      <w:r>
        <w:rPr>
          <w:rFonts w:ascii="inter" w:eastAsia="inter" w:hAnsi="inter" w:cs="inter"/>
          <w:b/>
          <w:color w:val="000000"/>
        </w:rPr>
        <w:t>Key Innovations:</w:t>
      </w:r>
    </w:p>
    <w:p w14:paraId="7A208DE8" w14:textId="77777777" w:rsidR="001D2C31" w:rsidRDefault="00000000">
      <w:pPr>
        <w:numPr>
          <w:ilvl w:val="0"/>
          <w:numId w:val="4"/>
        </w:numPr>
        <w:spacing w:before="105" w:after="105" w:line="360" w:lineRule="auto"/>
      </w:pPr>
      <w:r>
        <w:rPr>
          <w:rFonts w:ascii="inter" w:eastAsia="inter" w:hAnsi="inter" w:cs="inter"/>
          <w:b/>
          <w:color w:val="000000"/>
        </w:rPr>
        <w:t>Multi-Drop Drone Operations:</w:t>
      </w:r>
      <w:r>
        <w:rPr>
          <w:rFonts w:ascii="inter" w:eastAsia="inter" w:hAnsi="inter" w:cs="inter"/>
          <w:color w:val="000000"/>
        </w:rPr>
        <w:t xml:space="preserve"> Drones can serve multiple customers per mission rather than single-customer trips</w:t>
      </w:r>
    </w:p>
    <w:p w14:paraId="4DF0E5E1" w14:textId="77777777" w:rsidR="001D2C31" w:rsidRDefault="00000000">
      <w:pPr>
        <w:numPr>
          <w:ilvl w:val="0"/>
          <w:numId w:val="4"/>
        </w:numPr>
        <w:spacing w:before="105" w:after="105" w:line="360" w:lineRule="auto"/>
      </w:pPr>
      <w:r>
        <w:rPr>
          <w:rFonts w:ascii="inter" w:eastAsia="inter" w:hAnsi="inter" w:cs="inter"/>
          <w:b/>
          <w:color w:val="000000"/>
        </w:rPr>
        <w:t>Capacity Constraints:</w:t>
      </w:r>
      <w:r>
        <w:rPr>
          <w:rFonts w:ascii="inter" w:eastAsia="inter" w:hAnsi="inter" w:cs="inter"/>
          <w:color w:val="000000"/>
        </w:rPr>
        <w:t xml:space="preserve"> Both trucks and drones have explicit capacity limitations</w:t>
      </w:r>
    </w:p>
    <w:p w14:paraId="2DAFD875" w14:textId="77777777" w:rsidR="001D2C31" w:rsidRDefault="00000000">
      <w:pPr>
        <w:numPr>
          <w:ilvl w:val="0"/>
          <w:numId w:val="4"/>
        </w:numPr>
        <w:spacing w:before="105" w:after="105" w:line="360" w:lineRule="auto"/>
      </w:pPr>
      <w:r>
        <w:rPr>
          <w:rFonts w:ascii="inter" w:eastAsia="inter" w:hAnsi="inter" w:cs="inter"/>
          <w:b/>
          <w:color w:val="000000"/>
        </w:rPr>
        <w:t>Two-Level Optimization:</w:t>
      </w:r>
      <w:r>
        <w:rPr>
          <w:rFonts w:ascii="inter" w:eastAsia="inter" w:hAnsi="inter" w:cs="inter"/>
          <w:color w:val="000000"/>
        </w:rPr>
        <w:t xml:space="preserve"> Simultaneous optimization of truck routes (first echelon) and drone routes (second echelon)</w:t>
      </w:r>
    </w:p>
    <w:p w14:paraId="4E0FD3AC" w14:textId="77777777" w:rsidR="001D2C31" w:rsidRDefault="00000000">
      <w:pPr>
        <w:spacing w:after="210" w:line="360" w:lineRule="auto"/>
      </w:pPr>
      <w:r>
        <w:rPr>
          <w:rFonts w:ascii="inter" w:eastAsia="inter" w:hAnsi="inter" w:cs="inter"/>
          <w:color w:val="000000"/>
        </w:rPr>
        <w:t>The authors developed two solution approaches:</w:t>
      </w:r>
    </w:p>
    <w:p w14:paraId="50385F26" w14:textId="77777777" w:rsidR="001D2C31" w:rsidRDefault="00000000">
      <w:pPr>
        <w:numPr>
          <w:ilvl w:val="0"/>
          <w:numId w:val="5"/>
        </w:numPr>
        <w:spacing w:before="105" w:after="105" w:line="360" w:lineRule="auto"/>
      </w:pPr>
      <w:r>
        <w:rPr>
          <w:rFonts w:ascii="inter" w:eastAsia="inter" w:hAnsi="inter" w:cs="inter"/>
          <w:b/>
          <w:color w:val="000000"/>
        </w:rPr>
        <w:t>Drone Truck Route Construction (DTRC):</w:t>
      </w:r>
      <w:r>
        <w:rPr>
          <w:rFonts w:ascii="inter" w:eastAsia="inter" w:hAnsi="inter" w:cs="inter"/>
          <w:color w:val="000000"/>
        </w:rPr>
        <w:t xml:space="preserve"> A constructive heuristic building feasible solutions through sequential customer assignment</w:t>
      </w:r>
    </w:p>
    <w:p w14:paraId="1DA723B3" w14:textId="77777777" w:rsidR="001D2C31" w:rsidRDefault="00000000">
      <w:pPr>
        <w:numPr>
          <w:ilvl w:val="0"/>
          <w:numId w:val="5"/>
        </w:numPr>
        <w:spacing w:before="105" w:after="105" w:line="360" w:lineRule="auto"/>
      </w:pPr>
      <w:r>
        <w:rPr>
          <w:rFonts w:ascii="inter" w:eastAsia="inter" w:hAnsi="inter" w:cs="inter"/>
          <w:b/>
          <w:color w:val="000000"/>
        </w:rPr>
        <w:t>Large Neighborhood Search (LNS):</w:t>
      </w:r>
      <w:r>
        <w:rPr>
          <w:rFonts w:ascii="inter" w:eastAsia="inter" w:hAnsi="inter" w:cs="inter"/>
          <w:color w:val="000000"/>
        </w:rPr>
        <w:t xml:space="preserve"> A metaheuristic improving solutions through destroy-repair operations</w:t>
      </w:r>
    </w:p>
    <w:p w14:paraId="30115D46" w14:textId="77777777" w:rsidR="001D2C31" w:rsidRDefault="00000000">
      <w:pPr>
        <w:spacing w:after="210" w:line="360" w:lineRule="auto"/>
      </w:pPr>
      <w:r>
        <w:rPr>
          <w:rFonts w:ascii="inter" w:eastAsia="inter" w:hAnsi="inter" w:cs="inter"/>
          <w:color w:val="000000"/>
        </w:rPr>
        <w:t>Their computational experiments demonstrated significant improvements over classical VRP solutions, achieving 13.2% average reduction in total delivery time across standard benchmark instances.</w:t>
      </w:r>
    </w:p>
    <w:p w14:paraId="253418B4" w14:textId="77777777" w:rsidR="001D2C31" w:rsidRDefault="00000000">
      <w:pPr>
        <w:spacing w:after="210" w:line="360" w:lineRule="auto"/>
      </w:pPr>
      <w:r>
        <w:rPr>
          <w:rFonts w:ascii="inter" w:eastAsia="inter" w:hAnsi="inter" w:cs="inter"/>
          <w:b/>
          <w:color w:val="000000"/>
        </w:rPr>
        <w:t>Extensions and Improvements:</w:t>
      </w:r>
    </w:p>
    <w:p w14:paraId="5AA475CD" w14:textId="77777777" w:rsidR="001D2C31" w:rsidRDefault="00000000">
      <w:pPr>
        <w:spacing w:after="210" w:line="360" w:lineRule="auto"/>
      </w:pPr>
      <w:r>
        <w:rPr>
          <w:rFonts w:ascii="inter" w:eastAsia="inter" w:hAnsi="inter" w:cs="inter"/>
          <w:color w:val="000000"/>
        </w:rPr>
        <w:t>Luo et al. [29] developed a two-echelon cooperated routing problem for ground vehicles and UAVs, incorporating energy consumption models and payload-dependent flight characteristics.</w:t>
      </w:r>
    </w:p>
    <w:p w14:paraId="72480D17" w14:textId="77777777" w:rsidR="001D2C31" w:rsidRDefault="00000000">
      <w:pPr>
        <w:spacing w:after="210" w:line="360" w:lineRule="auto"/>
      </w:pPr>
      <w:r>
        <w:rPr>
          <w:rFonts w:ascii="inter" w:eastAsia="inter" w:hAnsi="inter" w:cs="inter"/>
          <w:color w:val="000000"/>
        </w:rPr>
        <w:lastRenderedPageBreak/>
        <w:t>Poikonen and Golden [30] introduced the k-Multi-visit Drone Routing Problem, extending multi-drop capabilities while maintaining synchronization constraints.</w:t>
      </w:r>
    </w:p>
    <w:p w14:paraId="512B2078" w14:textId="77777777" w:rsidR="001D2C31" w:rsidRDefault="00000000">
      <w:pPr>
        <w:spacing w:before="315" w:after="105" w:line="360" w:lineRule="auto"/>
        <w:ind w:left="-30"/>
      </w:pPr>
      <w:r>
        <w:rPr>
          <w:rFonts w:ascii="inter" w:eastAsia="inter" w:hAnsi="inter" w:cs="inter"/>
          <w:b/>
          <w:color w:val="000000"/>
          <w:sz w:val="24"/>
        </w:rPr>
        <w:t>D. Optimization Techniques in Logistics</w:t>
      </w:r>
    </w:p>
    <w:p w14:paraId="7E8971D5" w14:textId="77777777" w:rsidR="001D2C31" w:rsidRDefault="00000000">
      <w:pPr>
        <w:spacing w:before="315" w:after="105" w:line="360" w:lineRule="auto"/>
        <w:ind w:left="-30"/>
      </w:pPr>
      <w:r>
        <w:rPr>
          <w:rFonts w:ascii="inter" w:eastAsia="inter" w:hAnsi="inter" w:cs="inter"/>
          <w:b/>
          <w:color w:val="000000"/>
          <w:sz w:val="24"/>
        </w:rPr>
        <w:t>Classical Optimization Approaches</w:t>
      </w:r>
    </w:p>
    <w:p w14:paraId="79E0FB33" w14:textId="77777777" w:rsidR="001D2C31" w:rsidRDefault="00000000">
      <w:pPr>
        <w:spacing w:after="210" w:line="360" w:lineRule="auto"/>
      </w:pPr>
      <w:r>
        <w:rPr>
          <w:rFonts w:ascii="inter" w:eastAsia="inter" w:hAnsi="inter" w:cs="inter"/>
          <w:color w:val="000000"/>
        </w:rPr>
        <w:t>Traditional optimization techniques for vehicle routing problems include:</w:t>
      </w:r>
    </w:p>
    <w:p w14:paraId="4711D96D" w14:textId="77777777" w:rsidR="001D2C31" w:rsidRDefault="00000000">
      <w:pPr>
        <w:spacing w:after="210" w:line="360" w:lineRule="auto"/>
      </w:pPr>
      <w:r>
        <w:rPr>
          <w:rFonts w:ascii="inter" w:eastAsia="inter" w:hAnsi="inter" w:cs="inter"/>
          <w:b/>
          <w:color w:val="000000"/>
        </w:rPr>
        <w:t>Exact Methods:</w:t>
      </w:r>
    </w:p>
    <w:p w14:paraId="12CEF4DB" w14:textId="77777777" w:rsidR="001D2C31" w:rsidRDefault="00000000">
      <w:pPr>
        <w:numPr>
          <w:ilvl w:val="0"/>
          <w:numId w:val="6"/>
        </w:numPr>
        <w:spacing w:before="105" w:after="105" w:line="360" w:lineRule="auto"/>
      </w:pPr>
      <w:r>
        <w:rPr>
          <w:rFonts w:ascii="inter" w:eastAsia="inter" w:hAnsi="inter" w:cs="inter"/>
          <w:color w:val="000000"/>
        </w:rPr>
        <w:t>Branch-and-bound algorithms [31]</w:t>
      </w:r>
    </w:p>
    <w:p w14:paraId="28942943" w14:textId="77777777" w:rsidR="001D2C31" w:rsidRDefault="00000000">
      <w:pPr>
        <w:numPr>
          <w:ilvl w:val="0"/>
          <w:numId w:val="6"/>
        </w:numPr>
        <w:spacing w:before="105" w:after="105" w:line="360" w:lineRule="auto"/>
      </w:pPr>
      <w:r>
        <w:rPr>
          <w:rFonts w:ascii="inter" w:eastAsia="inter" w:hAnsi="inter" w:cs="inter"/>
          <w:color w:val="000000"/>
        </w:rPr>
        <w:t>Branch-and-cut techniques [32]</w:t>
      </w:r>
    </w:p>
    <w:p w14:paraId="56FFAF8D" w14:textId="77777777" w:rsidR="001D2C31" w:rsidRDefault="00000000">
      <w:pPr>
        <w:numPr>
          <w:ilvl w:val="0"/>
          <w:numId w:val="6"/>
        </w:numPr>
        <w:spacing w:before="105" w:after="105" w:line="360" w:lineRule="auto"/>
      </w:pPr>
      <w:r>
        <w:rPr>
          <w:rFonts w:ascii="inter" w:eastAsia="inter" w:hAnsi="inter" w:cs="inter"/>
          <w:color w:val="000000"/>
        </w:rPr>
        <w:t>Dynamic programming approaches [33]</w:t>
      </w:r>
    </w:p>
    <w:p w14:paraId="29FEA79D" w14:textId="77777777" w:rsidR="001D2C31" w:rsidRDefault="00000000">
      <w:pPr>
        <w:spacing w:after="210" w:line="360" w:lineRule="auto"/>
      </w:pPr>
      <w:r>
        <w:rPr>
          <w:rFonts w:ascii="inter" w:eastAsia="inter" w:hAnsi="inter" w:cs="inter"/>
          <w:b/>
          <w:color w:val="000000"/>
        </w:rPr>
        <w:t>Metaheuristics:</w:t>
      </w:r>
    </w:p>
    <w:p w14:paraId="29710163" w14:textId="77777777" w:rsidR="001D2C31" w:rsidRDefault="00000000">
      <w:pPr>
        <w:numPr>
          <w:ilvl w:val="0"/>
          <w:numId w:val="7"/>
        </w:numPr>
        <w:spacing w:before="105" w:after="105" w:line="360" w:lineRule="auto"/>
      </w:pPr>
      <w:r>
        <w:rPr>
          <w:rFonts w:ascii="inter" w:eastAsia="inter" w:hAnsi="inter" w:cs="inter"/>
          <w:color w:val="000000"/>
        </w:rPr>
        <w:t>Genetic algorithms [34]</w:t>
      </w:r>
    </w:p>
    <w:p w14:paraId="6F4EF426" w14:textId="77777777" w:rsidR="001D2C31" w:rsidRDefault="00000000">
      <w:pPr>
        <w:numPr>
          <w:ilvl w:val="0"/>
          <w:numId w:val="7"/>
        </w:numPr>
        <w:spacing w:before="105" w:after="105" w:line="360" w:lineRule="auto"/>
      </w:pPr>
      <w:r>
        <w:rPr>
          <w:rFonts w:ascii="inter" w:eastAsia="inter" w:hAnsi="inter" w:cs="inter"/>
          <w:color w:val="000000"/>
        </w:rPr>
        <w:t>Simulated annealing [35]</w:t>
      </w:r>
    </w:p>
    <w:p w14:paraId="42F9570E" w14:textId="77777777" w:rsidR="001D2C31" w:rsidRDefault="00000000">
      <w:pPr>
        <w:numPr>
          <w:ilvl w:val="0"/>
          <w:numId w:val="7"/>
        </w:numPr>
        <w:spacing w:before="105" w:after="105" w:line="360" w:lineRule="auto"/>
      </w:pPr>
      <w:r>
        <w:rPr>
          <w:rFonts w:ascii="inter" w:eastAsia="inter" w:hAnsi="inter" w:cs="inter"/>
          <w:color w:val="000000"/>
        </w:rPr>
        <w:t>Tabu search [36]</w:t>
      </w:r>
    </w:p>
    <w:p w14:paraId="728D9AA9" w14:textId="77777777" w:rsidR="001D2C31" w:rsidRDefault="00000000">
      <w:pPr>
        <w:numPr>
          <w:ilvl w:val="0"/>
          <w:numId w:val="7"/>
        </w:numPr>
        <w:spacing w:before="105" w:after="105" w:line="360" w:lineRule="auto"/>
      </w:pPr>
      <w:r>
        <w:rPr>
          <w:rFonts w:ascii="inter" w:eastAsia="inter" w:hAnsi="inter" w:cs="inter"/>
          <w:color w:val="000000"/>
        </w:rPr>
        <w:t>Variable neighborhood search [37]</w:t>
      </w:r>
    </w:p>
    <w:p w14:paraId="3D7338C9" w14:textId="77777777" w:rsidR="001D2C31" w:rsidRDefault="00000000">
      <w:pPr>
        <w:spacing w:before="315" w:after="105" w:line="360" w:lineRule="auto"/>
        <w:ind w:left="-30"/>
      </w:pPr>
      <w:r>
        <w:rPr>
          <w:rFonts w:ascii="inter" w:eastAsia="inter" w:hAnsi="inter" w:cs="inter"/>
          <w:b/>
          <w:color w:val="000000"/>
          <w:sz w:val="24"/>
        </w:rPr>
        <w:t>Modern Optimization Frameworks</w:t>
      </w:r>
    </w:p>
    <w:p w14:paraId="0856465F" w14:textId="77777777" w:rsidR="001D2C31" w:rsidRDefault="00000000">
      <w:pPr>
        <w:spacing w:after="210" w:line="360" w:lineRule="auto"/>
      </w:pPr>
      <w:r>
        <w:rPr>
          <w:rFonts w:ascii="inter" w:eastAsia="inter" w:hAnsi="inter" w:cs="inter"/>
          <w:b/>
          <w:color w:val="000000"/>
        </w:rPr>
        <w:t>Bayesian Optimization:</w:t>
      </w:r>
    </w:p>
    <w:p w14:paraId="70D66BB2" w14:textId="77777777" w:rsidR="001D2C31" w:rsidRDefault="00000000">
      <w:pPr>
        <w:spacing w:after="210" w:line="360" w:lineRule="auto"/>
      </w:pPr>
      <w:r>
        <w:rPr>
          <w:rFonts w:ascii="inter" w:eastAsia="inter" w:hAnsi="inter" w:cs="inter"/>
          <w:color w:val="000000"/>
        </w:rPr>
        <w:t>Bayesian optimization has emerged as a powerful technique for global optimization problems with expensive objective function evaluations. The method employs probabilistic surrogate models to guide the search process, achieving superior performance compared to traditional optimization approaches [38,39].</w:t>
      </w:r>
    </w:p>
    <w:p w14:paraId="6CEE8CEA" w14:textId="77777777" w:rsidR="001D2C31" w:rsidRDefault="00000000">
      <w:pPr>
        <w:spacing w:after="210" w:line="360" w:lineRule="auto"/>
      </w:pPr>
      <w:r>
        <w:rPr>
          <w:rFonts w:ascii="inter" w:eastAsia="inter" w:hAnsi="inter" w:cs="inter"/>
          <w:b/>
          <w:color w:val="000000"/>
        </w:rPr>
        <w:t>Key Advantages:</w:t>
      </w:r>
    </w:p>
    <w:p w14:paraId="16A0D396" w14:textId="77777777" w:rsidR="001D2C31" w:rsidRDefault="00000000">
      <w:pPr>
        <w:numPr>
          <w:ilvl w:val="0"/>
          <w:numId w:val="8"/>
        </w:numPr>
        <w:spacing w:before="105" w:after="105" w:line="360" w:lineRule="auto"/>
      </w:pPr>
      <w:r>
        <w:rPr>
          <w:rFonts w:ascii="inter" w:eastAsia="inter" w:hAnsi="inter" w:cs="inter"/>
          <w:color w:val="000000"/>
        </w:rPr>
        <w:t>Efficient exploration of complex search spaces</w:t>
      </w:r>
    </w:p>
    <w:p w14:paraId="32E1EE98" w14:textId="77777777" w:rsidR="001D2C31" w:rsidRDefault="00000000">
      <w:pPr>
        <w:numPr>
          <w:ilvl w:val="0"/>
          <w:numId w:val="8"/>
        </w:numPr>
        <w:spacing w:before="105" w:after="105" w:line="360" w:lineRule="auto"/>
      </w:pPr>
      <w:r>
        <w:rPr>
          <w:rFonts w:ascii="inter" w:eastAsia="inter" w:hAnsi="inter" w:cs="inter"/>
          <w:color w:val="000000"/>
        </w:rPr>
        <w:t>Robust performance with limited function evaluations</w:t>
      </w:r>
    </w:p>
    <w:p w14:paraId="208B138A" w14:textId="77777777" w:rsidR="001D2C31" w:rsidRDefault="00000000">
      <w:pPr>
        <w:numPr>
          <w:ilvl w:val="0"/>
          <w:numId w:val="8"/>
        </w:numPr>
        <w:spacing w:before="105" w:after="105" w:line="360" w:lineRule="auto"/>
      </w:pPr>
      <w:r>
        <w:rPr>
          <w:rFonts w:ascii="inter" w:eastAsia="inter" w:hAnsi="inter" w:cs="inter"/>
          <w:color w:val="000000"/>
        </w:rPr>
        <w:t>Automatic hyperparameter tuning capabilities</w:t>
      </w:r>
    </w:p>
    <w:p w14:paraId="12795234" w14:textId="77777777" w:rsidR="001D2C31" w:rsidRDefault="00000000">
      <w:pPr>
        <w:numPr>
          <w:ilvl w:val="0"/>
          <w:numId w:val="8"/>
        </w:numPr>
        <w:spacing w:before="105" w:after="105" w:line="360" w:lineRule="auto"/>
      </w:pPr>
      <w:r>
        <w:rPr>
          <w:rFonts w:ascii="inter" w:eastAsia="inter" w:hAnsi="inter" w:cs="inter"/>
          <w:color w:val="000000"/>
        </w:rPr>
        <w:t>Convergence guarantees for continuous optimization problems</w:t>
      </w:r>
    </w:p>
    <w:p w14:paraId="535349CA" w14:textId="77777777" w:rsidR="001D2C31" w:rsidRDefault="00000000">
      <w:pPr>
        <w:spacing w:after="210" w:line="360" w:lineRule="auto"/>
      </w:pPr>
      <w:r>
        <w:rPr>
          <w:rFonts w:ascii="inter" w:eastAsia="inter" w:hAnsi="inter" w:cs="inter"/>
          <w:b/>
          <w:color w:val="000000"/>
        </w:rPr>
        <w:lastRenderedPageBreak/>
        <w:t>OPTUNA Framework:</w:t>
      </w:r>
    </w:p>
    <w:p w14:paraId="3D42AD5D" w14:textId="77777777" w:rsidR="001D2C31" w:rsidRDefault="00000000">
      <w:pPr>
        <w:spacing w:after="210" w:line="360" w:lineRule="auto"/>
      </w:pPr>
      <w:r>
        <w:rPr>
          <w:rFonts w:ascii="inter" w:eastAsia="inter" w:hAnsi="inter" w:cs="inter"/>
          <w:color w:val="000000"/>
        </w:rPr>
        <w:t xml:space="preserve">Akiba et al. [40] developed OPTUNA, an advanced hyperparameter optimization framework implementing state-of-the-art Bayesian optimization algorithms. OPTUNA's Tree-structured </w:t>
      </w:r>
      <w:proofErr w:type="spellStart"/>
      <w:r>
        <w:rPr>
          <w:rFonts w:ascii="inter" w:eastAsia="inter" w:hAnsi="inter" w:cs="inter"/>
          <w:color w:val="000000"/>
        </w:rPr>
        <w:t>Parzen</w:t>
      </w:r>
      <w:proofErr w:type="spellEnd"/>
      <w:r>
        <w:rPr>
          <w:rFonts w:ascii="inter" w:eastAsia="inter" w:hAnsi="inter" w:cs="inter"/>
          <w:color w:val="000000"/>
        </w:rPr>
        <w:t xml:space="preserve"> Estimator (TPE) and Gaussian Process-based methods have demonstrated superior performance across diverse optimization domains [41].</w:t>
      </w:r>
    </w:p>
    <w:p w14:paraId="4201A09A" w14:textId="77777777" w:rsidR="001D2C31" w:rsidRDefault="00000000">
      <w:pPr>
        <w:spacing w:after="210" w:line="360" w:lineRule="auto"/>
      </w:pPr>
      <w:r>
        <w:rPr>
          <w:rFonts w:ascii="inter" w:eastAsia="inter" w:hAnsi="inter" w:cs="inter"/>
          <w:b/>
          <w:color w:val="000000"/>
        </w:rPr>
        <w:t>Applications in Logistics:</w:t>
      </w:r>
    </w:p>
    <w:p w14:paraId="537B094A" w14:textId="77777777" w:rsidR="001D2C31" w:rsidRDefault="00000000">
      <w:pPr>
        <w:numPr>
          <w:ilvl w:val="0"/>
          <w:numId w:val="9"/>
        </w:numPr>
        <w:spacing w:before="105" w:after="105" w:line="360" w:lineRule="auto"/>
      </w:pPr>
      <w:r>
        <w:rPr>
          <w:rFonts w:ascii="inter" w:eastAsia="inter" w:hAnsi="inter" w:cs="inter"/>
          <w:color w:val="000000"/>
        </w:rPr>
        <w:t>Supply chain optimization [42]</w:t>
      </w:r>
    </w:p>
    <w:p w14:paraId="32203174" w14:textId="77777777" w:rsidR="001D2C31" w:rsidRDefault="00000000">
      <w:pPr>
        <w:numPr>
          <w:ilvl w:val="0"/>
          <w:numId w:val="9"/>
        </w:numPr>
        <w:spacing w:before="105" w:after="105" w:line="360" w:lineRule="auto"/>
      </w:pPr>
      <w:r>
        <w:rPr>
          <w:rFonts w:ascii="inter" w:eastAsia="inter" w:hAnsi="inter" w:cs="inter"/>
          <w:color w:val="000000"/>
        </w:rPr>
        <w:t>Route planning [43]</w:t>
      </w:r>
    </w:p>
    <w:p w14:paraId="1815F341" w14:textId="77777777" w:rsidR="001D2C31" w:rsidRDefault="00000000">
      <w:pPr>
        <w:numPr>
          <w:ilvl w:val="0"/>
          <w:numId w:val="9"/>
        </w:numPr>
        <w:spacing w:before="105" w:after="105" w:line="360" w:lineRule="auto"/>
      </w:pPr>
      <w:r>
        <w:rPr>
          <w:rFonts w:ascii="inter" w:eastAsia="inter" w:hAnsi="inter" w:cs="inter"/>
          <w:color w:val="000000"/>
        </w:rPr>
        <w:t>Resource allocation [44]</w:t>
      </w:r>
    </w:p>
    <w:p w14:paraId="1D21BC5D" w14:textId="77777777" w:rsidR="001D2C31" w:rsidRDefault="00000000">
      <w:pPr>
        <w:spacing w:before="315" w:after="105" w:line="360" w:lineRule="auto"/>
        <w:ind w:left="-30"/>
      </w:pPr>
      <w:r>
        <w:rPr>
          <w:rFonts w:ascii="inter" w:eastAsia="inter" w:hAnsi="inter" w:cs="inter"/>
          <w:b/>
          <w:color w:val="000000"/>
          <w:sz w:val="24"/>
        </w:rPr>
        <w:t>E. Real-Time Integration and Geographic Information Systems</w:t>
      </w:r>
    </w:p>
    <w:p w14:paraId="3243F4A8" w14:textId="77777777" w:rsidR="001D2C31" w:rsidRDefault="00000000">
      <w:pPr>
        <w:spacing w:after="210" w:line="360" w:lineRule="auto"/>
      </w:pPr>
      <w:r>
        <w:rPr>
          <w:rFonts w:ascii="inter" w:eastAsia="inter" w:hAnsi="inter" w:cs="inter"/>
          <w:b/>
          <w:color w:val="000000"/>
        </w:rPr>
        <w:t>Geographic Information System Integration:</w:t>
      </w:r>
    </w:p>
    <w:p w14:paraId="740DA5B3" w14:textId="77777777" w:rsidR="001D2C31" w:rsidRDefault="00000000">
      <w:pPr>
        <w:spacing w:after="210" w:line="360" w:lineRule="auto"/>
      </w:pPr>
      <w:r>
        <w:rPr>
          <w:rFonts w:ascii="inter" w:eastAsia="inter" w:hAnsi="inter" w:cs="inter"/>
          <w:color w:val="000000"/>
        </w:rPr>
        <w:t>Modern logistics applications increasingly leverage Geographic Information Systems (GIS) and real-time mapping services for enhanced routing decisions. Google Maps API, OpenStreetMap, and other platforms provide:</w:t>
      </w:r>
    </w:p>
    <w:p w14:paraId="4A9AA79B" w14:textId="77777777" w:rsidR="001D2C31" w:rsidRDefault="00000000">
      <w:pPr>
        <w:numPr>
          <w:ilvl w:val="0"/>
          <w:numId w:val="10"/>
        </w:numPr>
        <w:spacing w:before="105" w:after="105" w:line="360" w:lineRule="auto"/>
      </w:pPr>
      <w:r>
        <w:rPr>
          <w:rFonts w:ascii="inter" w:eastAsia="inter" w:hAnsi="inter" w:cs="inter"/>
          <w:color w:val="000000"/>
        </w:rPr>
        <w:t>Real-time traffic information</w:t>
      </w:r>
    </w:p>
    <w:p w14:paraId="2A1CCE96" w14:textId="77777777" w:rsidR="001D2C31" w:rsidRDefault="00000000">
      <w:pPr>
        <w:numPr>
          <w:ilvl w:val="0"/>
          <w:numId w:val="10"/>
        </w:numPr>
        <w:spacing w:before="105" w:after="105" w:line="360" w:lineRule="auto"/>
      </w:pPr>
      <w:r>
        <w:rPr>
          <w:rFonts w:ascii="inter" w:eastAsia="inter" w:hAnsi="inter" w:cs="inter"/>
          <w:color w:val="000000"/>
        </w:rPr>
        <w:t>Accurate distance and travel time calculations</w:t>
      </w:r>
    </w:p>
    <w:p w14:paraId="2E2E0BD6" w14:textId="77777777" w:rsidR="001D2C31" w:rsidRDefault="00000000">
      <w:pPr>
        <w:numPr>
          <w:ilvl w:val="0"/>
          <w:numId w:val="10"/>
        </w:numPr>
        <w:spacing w:before="105" w:after="105" w:line="360" w:lineRule="auto"/>
      </w:pPr>
      <w:r>
        <w:rPr>
          <w:rFonts w:ascii="inter" w:eastAsia="inter" w:hAnsi="inter" w:cs="inter"/>
          <w:color w:val="000000"/>
        </w:rPr>
        <w:t>Route optimization with geographic constraints</w:t>
      </w:r>
    </w:p>
    <w:p w14:paraId="3788E530" w14:textId="77777777" w:rsidR="001D2C31" w:rsidRDefault="00000000">
      <w:pPr>
        <w:numPr>
          <w:ilvl w:val="0"/>
          <w:numId w:val="10"/>
        </w:numPr>
        <w:spacing w:before="105" w:after="105" w:line="360" w:lineRule="auto"/>
      </w:pPr>
      <w:r>
        <w:rPr>
          <w:rFonts w:ascii="inter" w:eastAsia="inter" w:hAnsi="inter" w:cs="inter"/>
          <w:color w:val="000000"/>
        </w:rPr>
        <w:t>Dynamic updates based on current conditions</w:t>
      </w:r>
    </w:p>
    <w:p w14:paraId="19CD311D" w14:textId="77777777" w:rsidR="001D2C31" w:rsidRDefault="00000000">
      <w:pPr>
        <w:spacing w:after="210" w:line="360" w:lineRule="auto"/>
      </w:pPr>
      <w:r>
        <w:rPr>
          <w:rFonts w:ascii="inter" w:eastAsia="inter" w:hAnsi="inter" w:cs="inter"/>
          <w:b/>
          <w:color w:val="000000"/>
        </w:rPr>
        <w:t>Challenges and Limitations:</w:t>
      </w:r>
    </w:p>
    <w:p w14:paraId="6FE1F4BB" w14:textId="77777777" w:rsidR="001D2C31" w:rsidRDefault="00000000">
      <w:pPr>
        <w:numPr>
          <w:ilvl w:val="0"/>
          <w:numId w:val="11"/>
        </w:numPr>
        <w:spacing w:before="105" w:after="105" w:line="360" w:lineRule="auto"/>
      </w:pPr>
      <w:r>
        <w:rPr>
          <w:rFonts w:ascii="inter" w:eastAsia="inter" w:hAnsi="inter" w:cs="inter"/>
          <w:color w:val="000000"/>
        </w:rPr>
        <w:t>API rate limiting and cost considerations</w:t>
      </w:r>
    </w:p>
    <w:p w14:paraId="4A76A9E9" w14:textId="77777777" w:rsidR="001D2C31" w:rsidRDefault="00000000">
      <w:pPr>
        <w:numPr>
          <w:ilvl w:val="0"/>
          <w:numId w:val="11"/>
        </w:numPr>
        <w:spacing w:before="105" w:after="105" w:line="360" w:lineRule="auto"/>
      </w:pPr>
      <w:r>
        <w:rPr>
          <w:rFonts w:ascii="inter" w:eastAsia="inter" w:hAnsi="inter" w:cs="inter"/>
          <w:color w:val="000000"/>
        </w:rPr>
        <w:t>Data accuracy and reliability issues</w:t>
      </w:r>
    </w:p>
    <w:p w14:paraId="456132C6" w14:textId="77777777" w:rsidR="001D2C31" w:rsidRDefault="00000000">
      <w:pPr>
        <w:numPr>
          <w:ilvl w:val="0"/>
          <w:numId w:val="11"/>
        </w:numPr>
        <w:spacing w:before="105" w:after="105" w:line="360" w:lineRule="auto"/>
      </w:pPr>
      <w:r>
        <w:rPr>
          <w:rFonts w:ascii="inter" w:eastAsia="inter" w:hAnsi="inter" w:cs="inter"/>
          <w:color w:val="000000"/>
        </w:rPr>
        <w:t>Integration complexity with optimization algorithms</w:t>
      </w:r>
    </w:p>
    <w:p w14:paraId="3CE5BBAF" w14:textId="77777777" w:rsidR="001D2C31" w:rsidRDefault="00000000">
      <w:pPr>
        <w:numPr>
          <w:ilvl w:val="0"/>
          <w:numId w:val="11"/>
        </w:numPr>
        <w:spacing w:before="105" w:after="105" w:line="360" w:lineRule="auto"/>
      </w:pPr>
      <w:r>
        <w:rPr>
          <w:rFonts w:ascii="inter" w:eastAsia="inter" w:hAnsi="inter" w:cs="inter"/>
          <w:color w:val="000000"/>
        </w:rPr>
        <w:t>Computational overhead for large-scale applications</w:t>
      </w:r>
    </w:p>
    <w:p w14:paraId="545DF5AD" w14:textId="77777777" w:rsidR="001D2C31" w:rsidRDefault="00000000">
      <w:pPr>
        <w:spacing w:before="315" w:after="105" w:line="360" w:lineRule="auto"/>
        <w:ind w:left="-30"/>
      </w:pPr>
      <w:r>
        <w:rPr>
          <w:rFonts w:ascii="inter" w:eastAsia="inter" w:hAnsi="inter" w:cs="inter"/>
          <w:b/>
          <w:color w:val="000000"/>
          <w:sz w:val="24"/>
        </w:rPr>
        <w:t>F. Research Gap Analysis</w:t>
      </w:r>
    </w:p>
    <w:p w14:paraId="33A6C42B" w14:textId="77777777" w:rsidR="001D2C31" w:rsidRDefault="00000000">
      <w:pPr>
        <w:spacing w:after="210" w:line="360" w:lineRule="auto"/>
      </w:pPr>
      <w:r>
        <w:rPr>
          <w:rFonts w:ascii="inter" w:eastAsia="inter" w:hAnsi="inter" w:cs="inter"/>
          <w:color w:val="000000"/>
        </w:rPr>
        <w:t>Based on the comprehensive literature review, several critical research gaps are identified:</w:t>
      </w:r>
    </w:p>
    <w:p w14:paraId="1FC062B1" w14:textId="77777777" w:rsidR="001D2C31" w:rsidRDefault="00000000">
      <w:pPr>
        <w:numPr>
          <w:ilvl w:val="0"/>
          <w:numId w:val="12"/>
        </w:numPr>
        <w:spacing w:after="210" w:line="360" w:lineRule="auto"/>
      </w:pPr>
      <w:r>
        <w:rPr>
          <w:rFonts w:ascii="inter" w:eastAsia="inter" w:hAnsi="inter" w:cs="inter"/>
          <w:b/>
          <w:color w:val="000000"/>
        </w:rPr>
        <w:lastRenderedPageBreak/>
        <w:t>Limited Real-World Integration:</w:t>
      </w:r>
      <w:r>
        <w:rPr>
          <w:rFonts w:ascii="inter" w:eastAsia="inter" w:hAnsi="inter" w:cs="inter"/>
          <w:color w:val="000000"/>
        </w:rPr>
        <w:t xml:space="preserve"> Most existing research relies on simplified distance models without real-world geographic and traffic constraints.</w:t>
      </w:r>
    </w:p>
    <w:p w14:paraId="3296D534" w14:textId="77777777" w:rsidR="001D2C31" w:rsidRDefault="00000000">
      <w:pPr>
        <w:numPr>
          <w:ilvl w:val="0"/>
          <w:numId w:val="12"/>
        </w:numPr>
        <w:spacing w:after="210" w:line="360" w:lineRule="auto"/>
      </w:pPr>
      <w:r>
        <w:rPr>
          <w:rFonts w:ascii="inter" w:eastAsia="inter" w:hAnsi="inter" w:cs="inter"/>
          <w:b/>
          <w:color w:val="000000"/>
        </w:rPr>
        <w:t>Static Optimization Approaches:</w:t>
      </w:r>
      <w:r>
        <w:rPr>
          <w:rFonts w:ascii="inter" w:eastAsia="inter" w:hAnsi="inter" w:cs="inter"/>
          <w:color w:val="000000"/>
        </w:rPr>
        <w:t xml:space="preserve"> Current methodologies lack dynamic adaptation capabilities for changing operational conditions.</w:t>
      </w:r>
    </w:p>
    <w:p w14:paraId="5F7DE882" w14:textId="77777777" w:rsidR="001D2C31" w:rsidRDefault="00000000">
      <w:pPr>
        <w:numPr>
          <w:ilvl w:val="0"/>
          <w:numId w:val="12"/>
        </w:numPr>
        <w:spacing w:after="210" w:line="360" w:lineRule="auto"/>
      </w:pPr>
      <w:r>
        <w:rPr>
          <w:rFonts w:ascii="inter" w:eastAsia="inter" w:hAnsi="inter" w:cs="inter"/>
          <w:b/>
          <w:color w:val="000000"/>
        </w:rPr>
        <w:t>Insufficient Bayesian Optimization Application:</w:t>
      </w:r>
      <w:r>
        <w:rPr>
          <w:rFonts w:ascii="inter" w:eastAsia="inter" w:hAnsi="inter" w:cs="inter"/>
          <w:color w:val="000000"/>
        </w:rPr>
        <w:t xml:space="preserve"> Despite demonstrated advantages, Bayesian optimization techniques remain underutilized in logistics routing problems.</w:t>
      </w:r>
    </w:p>
    <w:p w14:paraId="7C4D9B0A" w14:textId="77777777" w:rsidR="001D2C31" w:rsidRDefault="00000000">
      <w:pPr>
        <w:numPr>
          <w:ilvl w:val="0"/>
          <w:numId w:val="12"/>
        </w:numPr>
        <w:spacing w:after="210" w:line="360" w:lineRule="auto"/>
      </w:pPr>
      <w:r>
        <w:rPr>
          <w:rFonts w:ascii="inter" w:eastAsia="inter" w:hAnsi="inter" w:cs="inter"/>
          <w:b/>
          <w:color w:val="000000"/>
        </w:rPr>
        <w:t>Scalability Limitations:</w:t>
      </w:r>
      <w:r>
        <w:rPr>
          <w:rFonts w:ascii="inter" w:eastAsia="inter" w:hAnsi="inter" w:cs="inter"/>
          <w:color w:val="000000"/>
        </w:rPr>
        <w:t xml:space="preserve"> Existing algorithms often demonstrate poor scalability characteristics for large-scale practical applications.</w:t>
      </w:r>
    </w:p>
    <w:p w14:paraId="4841CA57" w14:textId="77777777" w:rsidR="001D2C31" w:rsidRDefault="00000000">
      <w:pPr>
        <w:numPr>
          <w:ilvl w:val="0"/>
          <w:numId w:val="12"/>
        </w:numPr>
        <w:spacing w:after="210" w:line="360" w:lineRule="auto"/>
      </w:pPr>
      <w:r>
        <w:rPr>
          <w:rFonts w:ascii="inter" w:eastAsia="inter" w:hAnsi="inter" w:cs="inter"/>
          <w:b/>
          <w:color w:val="000000"/>
        </w:rPr>
        <w:t>Limited Multi-Algorithm Integration:</w:t>
      </w:r>
      <w:r>
        <w:rPr>
          <w:rFonts w:ascii="inter" w:eastAsia="inter" w:hAnsi="inter" w:cs="inter"/>
          <w:color w:val="000000"/>
        </w:rPr>
        <w:t xml:space="preserve"> Most approaches rely on single optimization techniques without leveraging synergies between multiple algorithms.</w:t>
      </w:r>
    </w:p>
    <w:p w14:paraId="1EFC4140" w14:textId="77777777" w:rsidR="001D2C31" w:rsidRDefault="00000000">
      <w:pPr>
        <w:spacing w:after="210" w:line="360" w:lineRule="auto"/>
      </w:pPr>
      <w:r>
        <w:rPr>
          <w:rFonts w:ascii="inter" w:eastAsia="inter" w:hAnsi="inter" w:cs="inter"/>
          <w:color w:val="000000"/>
        </w:rPr>
        <w:t>This paper addresses these gaps through the development of an enhanced 2E-VRPD algorithm incorporating real-time integration, Bayesian optimization, and comprehensive multi-algorithm approaches.</w:t>
      </w:r>
    </w:p>
    <w:p w14:paraId="4E5FFF54" w14:textId="77777777" w:rsidR="001D2C31" w:rsidRDefault="00000000">
      <w:pPr>
        <w:spacing w:before="210" w:after="0" w:line="360" w:lineRule="auto"/>
      </w:pPr>
      <w:r>
        <w:rPr>
          <w:noProof/>
        </w:rPr>
      </w:r>
      <w:r>
        <w:rPr>
          <w:noProof/>
        </w:rPr>
        <w:pict w14:anchorId="27B77E4D">
          <v:rect id="_x0000_s103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3D31381" w14:textId="77777777" w:rsidR="001D2C31" w:rsidRDefault="00000000">
      <w:pPr>
        <w:spacing w:before="315" w:after="105" w:line="360" w:lineRule="auto"/>
        <w:ind w:left="-30"/>
      </w:pPr>
      <w:r>
        <w:rPr>
          <w:rFonts w:ascii="inter" w:eastAsia="inter" w:hAnsi="inter" w:cs="inter"/>
          <w:b/>
          <w:color w:val="000000"/>
          <w:sz w:val="24"/>
        </w:rPr>
        <w:t>III. Mathematical Model and Problem Formulation</w:t>
      </w:r>
    </w:p>
    <w:p w14:paraId="63A01B78" w14:textId="77777777" w:rsidR="001D2C31" w:rsidRDefault="00000000">
      <w:pPr>
        <w:spacing w:before="315" w:after="105" w:line="360" w:lineRule="auto"/>
        <w:ind w:left="-30"/>
      </w:pPr>
      <w:r>
        <w:rPr>
          <w:rFonts w:ascii="inter" w:eastAsia="inter" w:hAnsi="inter" w:cs="inter"/>
          <w:b/>
          <w:color w:val="000000"/>
          <w:sz w:val="24"/>
        </w:rPr>
        <w:t>A. Problem Definition</w:t>
      </w:r>
    </w:p>
    <w:p w14:paraId="104AC21C" w14:textId="77777777" w:rsidR="001D2C31" w:rsidRDefault="00000000">
      <w:pPr>
        <w:spacing w:after="210" w:line="360" w:lineRule="auto"/>
      </w:pPr>
      <w:r>
        <w:rPr>
          <w:rFonts w:ascii="inter" w:eastAsia="inter" w:hAnsi="inter" w:cs="inter"/>
          <w:color w:val="000000"/>
        </w:rPr>
        <w:t>The enhanced Two-Echelon Vehicle Routing Problem with Drones (2E-VRPD) with dynamic synchronization can be formally defined on a complete directed graph G = (V, E), where V represents the vertex set and E denotes the edge set. The vertex set V = {0} ∪ C consists of a central depot (vertex 0) and a set of customers C = {1, 2, ..., n}, where n represents the total number of customers.</w:t>
      </w:r>
    </w:p>
    <w:p w14:paraId="1F0554C9" w14:textId="77777777" w:rsidR="001D2C31" w:rsidRDefault="00000000">
      <w:pPr>
        <w:spacing w:after="210" w:line="360" w:lineRule="auto"/>
      </w:pPr>
      <w:r>
        <w:rPr>
          <w:rFonts w:ascii="inter" w:eastAsia="inter" w:hAnsi="inter" w:cs="inter"/>
          <w:color w:val="000000"/>
        </w:rPr>
        <w:t xml:space="preserve">Each customer </w:t>
      </w:r>
      <w:proofErr w:type="spellStart"/>
      <w:r>
        <w:rPr>
          <w:rFonts w:ascii="inter" w:eastAsia="inter" w:hAnsi="inter" w:cs="inter"/>
          <w:color w:val="000000"/>
        </w:rPr>
        <w:t>i</w:t>
      </w:r>
      <w:proofErr w:type="spellEnd"/>
      <w:r>
        <w:rPr>
          <w:rFonts w:ascii="inter" w:eastAsia="inter" w:hAnsi="inter" w:cs="inter"/>
          <w:color w:val="000000"/>
        </w:rPr>
        <w:t xml:space="preserve"> ∈ C is characterized by:</w:t>
      </w:r>
    </w:p>
    <w:p w14:paraId="2A9267BB" w14:textId="77777777" w:rsidR="001D2C31" w:rsidRDefault="00000000">
      <w:pPr>
        <w:numPr>
          <w:ilvl w:val="0"/>
          <w:numId w:val="13"/>
        </w:numPr>
        <w:spacing w:before="105" w:after="105" w:line="360" w:lineRule="auto"/>
      </w:pPr>
      <w:r>
        <w:rPr>
          <w:rFonts w:ascii="inter" w:eastAsia="inter" w:hAnsi="inter" w:cs="inter"/>
          <w:color w:val="000000"/>
        </w:rPr>
        <w:t xml:space="preserve">Demand </w:t>
      </w:r>
      <w:proofErr w:type="spellStart"/>
      <w:r>
        <w:rPr>
          <w:rFonts w:ascii="inter" w:eastAsia="inter" w:hAnsi="inter" w:cs="inter"/>
          <w:color w:val="000000"/>
        </w:rPr>
        <w:t>d_i</w:t>
      </w:r>
      <w:proofErr w:type="spellEnd"/>
      <w:r>
        <w:rPr>
          <w:rFonts w:ascii="inter" w:eastAsia="inter" w:hAnsi="inter" w:cs="inter"/>
          <w:color w:val="000000"/>
        </w:rPr>
        <w:t xml:space="preserve"> ≥ 0 (package weight/volume)</w:t>
      </w:r>
    </w:p>
    <w:p w14:paraId="4DA23A10" w14:textId="77777777" w:rsidR="001D2C31" w:rsidRDefault="00000000">
      <w:pPr>
        <w:numPr>
          <w:ilvl w:val="0"/>
          <w:numId w:val="13"/>
        </w:numPr>
        <w:spacing w:before="105" w:after="105" w:line="360" w:lineRule="auto"/>
      </w:pPr>
      <w:r>
        <w:rPr>
          <w:rFonts w:ascii="inter" w:eastAsia="inter" w:hAnsi="inter" w:cs="inter"/>
          <w:color w:val="000000"/>
        </w:rPr>
        <w:t xml:space="preserve">Service time </w:t>
      </w:r>
      <w:proofErr w:type="spellStart"/>
      <w:r>
        <w:rPr>
          <w:rFonts w:ascii="inter" w:eastAsia="inter" w:hAnsi="inter" w:cs="inter"/>
          <w:color w:val="000000"/>
        </w:rPr>
        <w:t>s_i</w:t>
      </w:r>
      <w:proofErr w:type="spellEnd"/>
      <w:r>
        <w:rPr>
          <w:rFonts w:ascii="inter" w:eastAsia="inter" w:hAnsi="inter" w:cs="inter"/>
          <w:color w:val="000000"/>
        </w:rPr>
        <w:t xml:space="preserve"> ≥ 0 (time required for package delivery)</w:t>
      </w:r>
    </w:p>
    <w:p w14:paraId="639A5C70" w14:textId="77777777" w:rsidR="001D2C31" w:rsidRDefault="00000000">
      <w:pPr>
        <w:numPr>
          <w:ilvl w:val="0"/>
          <w:numId w:val="13"/>
        </w:numPr>
        <w:spacing w:before="105" w:after="105" w:line="360" w:lineRule="auto"/>
      </w:pPr>
      <w:r>
        <w:rPr>
          <w:rFonts w:ascii="inter" w:eastAsia="inter" w:hAnsi="inter" w:cs="inter"/>
          <w:color w:val="000000"/>
        </w:rPr>
        <w:t>Geographic coordinates (</w:t>
      </w:r>
      <w:proofErr w:type="spellStart"/>
      <w:r>
        <w:rPr>
          <w:rFonts w:ascii="inter" w:eastAsia="inter" w:hAnsi="inter" w:cs="inter"/>
          <w:color w:val="000000"/>
        </w:rPr>
        <w:t>lat_i</w:t>
      </w:r>
      <w:proofErr w:type="spellEnd"/>
      <w:r>
        <w:rPr>
          <w:rFonts w:ascii="inter" w:eastAsia="inter" w:hAnsi="inter" w:cs="inter"/>
          <w:color w:val="000000"/>
        </w:rPr>
        <w:t xml:space="preserve">, </w:t>
      </w:r>
      <w:proofErr w:type="spellStart"/>
      <w:r>
        <w:rPr>
          <w:rFonts w:ascii="inter" w:eastAsia="inter" w:hAnsi="inter" w:cs="inter"/>
          <w:color w:val="000000"/>
        </w:rPr>
        <w:t>lon_i</w:t>
      </w:r>
      <w:proofErr w:type="spellEnd"/>
      <w:r>
        <w:rPr>
          <w:rFonts w:ascii="inter" w:eastAsia="inter" w:hAnsi="inter" w:cs="inter"/>
          <w:color w:val="000000"/>
        </w:rPr>
        <w:t>)</w:t>
      </w:r>
    </w:p>
    <w:p w14:paraId="33D932B8" w14:textId="77777777" w:rsidR="001D2C31" w:rsidRDefault="00000000">
      <w:pPr>
        <w:numPr>
          <w:ilvl w:val="0"/>
          <w:numId w:val="13"/>
        </w:numPr>
        <w:spacing w:before="105" w:after="105" w:line="360" w:lineRule="auto"/>
      </w:pPr>
      <w:r>
        <w:rPr>
          <w:rFonts w:ascii="inter" w:eastAsia="inter" w:hAnsi="inter" w:cs="inter"/>
          <w:color w:val="000000"/>
        </w:rPr>
        <w:t>Time window [</w:t>
      </w:r>
      <w:proofErr w:type="spellStart"/>
      <w:r>
        <w:rPr>
          <w:rFonts w:ascii="inter" w:eastAsia="inter" w:hAnsi="inter" w:cs="inter"/>
          <w:color w:val="000000"/>
        </w:rPr>
        <w:t>e_i</w:t>
      </w:r>
      <w:proofErr w:type="spellEnd"/>
      <w:r>
        <w:rPr>
          <w:rFonts w:ascii="inter" w:eastAsia="inter" w:hAnsi="inter" w:cs="inter"/>
          <w:color w:val="000000"/>
        </w:rPr>
        <w:t xml:space="preserve">, </w:t>
      </w:r>
      <w:proofErr w:type="spellStart"/>
      <w:r>
        <w:rPr>
          <w:rFonts w:ascii="inter" w:eastAsia="inter" w:hAnsi="inter" w:cs="inter"/>
          <w:color w:val="000000"/>
        </w:rPr>
        <w:t>l_i</w:t>
      </w:r>
      <w:proofErr w:type="spellEnd"/>
      <w:r>
        <w:rPr>
          <w:rFonts w:ascii="inter" w:eastAsia="inter" w:hAnsi="inter" w:cs="inter"/>
          <w:color w:val="000000"/>
        </w:rPr>
        <w:t>] (earliest and latest acceptable delivery times)</w:t>
      </w:r>
    </w:p>
    <w:p w14:paraId="2E7B8440" w14:textId="77777777" w:rsidR="001D2C31" w:rsidRDefault="00000000">
      <w:pPr>
        <w:spacing w:after="210" w:line="360" w:lineRule="auto"/>
      </w:pPr>
      <w:r>
        <w:rPr>
          <w:rFonts w:ascii="inter" w:eastAsia="inter" w:hAnsi="inter" w:cs="inter"/>
          <w:color w:val="000000"/>
        </w:rPr>
        <w:lastRenderedPageBreak/>
        <w:t xml:space="preserve">The system operates with a homogeneous fleet of K trucks, each with capacity Q_T and maximum operational time </w:t>
      </w:r>
      <w:proofErr w:type="spellStart"/>
      <w:r>
        <w:rPr>
          <w:rFonts w:ascii="inter" w:eastAsia="inter" w:hAnsi="inter" w:cs="inter"/>
          <w:color w:val="000000"/>
        </w:rPr>
        <w:t>T_max</w:t>
      </w:r>
      <w:proofErr w:type="spellEnd"/>
      <w:r>
        <w:rPr>
          <w:rFonts w:ascii="inter" w:eastAsia="inter" w:hAnsi="inter" w:cs="inter"/>
          <w:color w:val="000000"/>
        </w:rPr>
        <w:t xml:space="preserve">. Each truck k ∈ {1, 2, ..., K} is equipped with up to </w:t>
      </w:r>
      <w:proofErr w:type="spellStart"/>
      <w:r>
        <w:rPr>
          <w:rFonts w:ascii="inter" w:eastAsia="inter" w:hAnsi="inter" w:cs="inter"/>
          <w:color w:val="000000"/>
        </w:rPr>
        <w:t>D_max</w:t>
      </w:r>
      <w:proofErr w:type="spellEnd"/>
      <w:r>
        <w:rPr>
          <w:rFonts w:ascii="inter" w:eastAsia="inter" w:hAnsi="inter" w:cs="inter"/>
          <w:color w:val="000000"/>
        </w:rPr>
        <w:t xml:space="preserve"> drones, each having capacity Q_D, maximum flight time </w:t>
      </w:r>
      <w:proofErr w:type="spellStart"/>
      <w:r>
        <w:rPr>
          <w:rFonts w:ascii="inter" w:eastAsia="inter" w:hAnsi="inter" w:cs="inter"/>
          <w:color w:val="000000"/>
        </w:rPr>
        <w:t>B_max</w:t>
      </w:r>
      <w:proofErr w:type="spellEnd"/>
      <w:r>
        <w:rPr>
          <w:rFonts w:ascii="inter" w:eastAsia="inter" w:hAnsi="inter" w:cs="inter"/>
          <w:color w:val="000000"/>
        </w:rPr>
        <w:t xml:space="preserve">, and maximum flight range </w:t>
      </w:r>
      <w:proofErr w:type="spellStart"/>
      <w:r>
        <w:rPr>
          <w:rFonts w:ascii="inter" w:eastAsia="inter" w:hAnsi="inter" w:cs="inter"/>
          <w:color w:val="000000"/>
        </w:rPr>
        <w:t>R_max</w:t>
      </w:r>
      <w:proofErr w:type="spellEnd"/>
      <w:r>
        <w:rPr>
          <w:rFonts w:ascii="inter" w:eastAsia="inter" w:hAnsi="inter" w:cs="inter"/>
          <w:color w:val="000000"/>
        </w:rPr>
        <w:t>.</w:t>
      </w:r>
    </w:p>
    <w:p w14:paraId="538D690F" w14:textId="77777777" w:rsidR="001D2C31" w:rsidRDefault="00000000">
      <w:pPr>
        <w:spacing w:before="315" w:after="105" w:line="360" w:lineRule="auto"/>
        <w:ind w:left="-30"/>
      </w:pPr>
      <w:r>
        <w:rPr>
          <w:rFonts w:ascii="inter" w:eastAsia="inter" w:hAnsi="inter" w:cs="inter"/>
          <w:b/>
          <w:color w:val="000000"/>
          <w:sz w:val="24"/>
        </w:rPr>
        <w:t>B. Enhanced Mathematical Formulation</w:t>
      </w:r>
    </w:p>
    <w:p w14:paraId="73044E2C" w14:textId="77777777" w:rsidR="001D2C31" w:rsidRDefault="00000000">
      <w:pPr>
        <w:spacing w:before="315" w:after="105" w:line="360" w:lineRule="auto"/>
        <w:ind w:left="-30"/>
      </w:pPr>
      <w:r>
        <w:rPr>
          <w:rFonts w:ascii="inter" w:eastAsia="inter" w:hAnsi="inter" w:cs="inter"/>
          <w:b/>
          <w:color w:val="000000"/>
          <w:sz w:val="24"/>
        </w:rPr>
        <w:t>Decision Variables</w:t>
      </w:r>
    </w:p>
    <w:p w14:paraId="0737D324" w14:textId="77777777" w:rsidR="001D2C31" w:rsidRDefault="00000000">
      <w:pPr>
        <w:spacing w:after="210" w:line="360" w:lineRule="auto"/>
      </w:pPr>
      <w:r>
        <w:rPr>
          <w:rFonts w:ascii="inter" w:eastAsia="inter" w:hAnsi="inter" w:cs="inter"/>
          <w:b/>
          <w:color w:val="000000"/>
        </w:rPr>
        <w:t>Truck Route Variables:</w:t>
      </w:r>
    </w:p>
    <w:p w14:paraId="03ABC7F3" w14:textId="77777777" w:rsidR="001D2C31" w:rsidRDefault="00000000">
      <w:pPr>
        <w:numPr>
          <w:ilvl w:val="0"/>
          <w:numId w:val="14"/>
        </w:numPr>
        <w:spacing w:before="105" w:after="105" w:line="360" w:lineRule="auto"/>
      </w:pPr>
      <w:proofErr w:type="spellStart"/>
      <w:r>
        <w:rPr>
          <w:rFonts w:ascii="inter" w:eastAsia="inter" w:hAnsi="inter" w:cs="inter"/>
          <w:color w:val="000000"/>
        </w:rPr>
        <w:t>x^k</w:t>
      </w:r>
      <w:proofErr w:type="spellEnd"/>
      <w:r>
        <w:rPr>
          <w:rFonts w:ascii="inter" w:eastAsia="inter" w:hAnsi="inter" w:cs="inter"/>
          <w:color w:val="000000"/>
        </w:rPr>
        <w:t>_{</w:t>
      </w:r>
      <w:proofErr w:type="spellStart"/>
      <w:r>
        <w:rPr>
          <w:rFonts w:ascii="inter" w:eastAsia="inter" w:hAnsi="inter" w:cs="inter"/>
          <w:color w:val="000000"/>
        </w:rPr>
        <w:t>ij</w:t>
      </w:r>
      <w:proofErr w:type="spellEnd"/>
      <w:r>
        <w:rPr>
          <w:rFonts w:ascii="inter" w:eastAsia="inter" w:hAnsi="inter" w:cs="inter"/>
          <w:color w:val="000000"/>
        </w:rPr>
        <w:t xml:space="preserve">} ∈ {0,1}: Binary variable equal to 1 if truck k travels directly from node </w:t>
      </w:r>
      <w:proofErr w:type="spellStart"/>
      <w:r>
        <w:rPr>
          <w:rFonts w:ascii="inter" w:eastAsia="inter" w:hAnsi="inter" w:cs="inter"/>
          <w:color w:val="000000"/>
        </w:rPr>
        <w:t>i</w:t>
      </w:r>
      <w:proofErr w:type="spellEnd"/>
      <w:r>
        <w:rPr>
          <w:rFonts w:ascii="inter" w:eastAsia="inter" w:hAnsi="inter" w:cs="inter"/>
          <w:color w:val="000000"/>
        </w:rPr>
        <w:t xml:space="preserve"> to node j</w:t>
      </w:r>
    </w:p>
    <w:p w14:paraId="70226DC5" w14:textId="77777777" w:rsidR="001D2C31" w:rsidRDefault="00000000">
      <w:pPr>
        <w:numPr>
          <w:ilvl w:val="0"/>
          <w:numId w:val="14"/>
        </w:numPr>
        <w:spacing w:before="105" w:after="105" w:line="360" w:lineRule="auto"/>
      </w:pPr>
      <w:proofErr w:type="spellStart"/>
      <w:r>
        <w:rPr>
          <w:rFonts w:ascii="inter" w:eastAsia="inter" w:hAnsi="inter" w:cs="inter"/>
          <w:color w:val="000000"/>
        </w:rPr>
        <w:t>y^k_i</w:t>
      </w:r>
      <w:proofErr w:type="spellEnd"/>
      <w:r>
        <w:rPr>
          <w:rFonts w:ascii="inter" w:eastAsia="inter" w:hAnsi="inter" w:cs="inter"/>
          <w:color w:val="000000"/>
        </w:rPr>
        <w:t xml:space="preserve"> ∈ {0,1}: Binary variable equal to 1 if customer </w:t>
      </w:r>
      <w:proofErr w:type="spellStart"/>
      <w:r>
        <w:rPr>
          <w:rFonts w:ascii="inter" w:eastAsia="inter" w:hAnsi="inter" w:cs="inter"/>
          <w:color w:val="000000"/>
        </w:rPr>
        <w:t>i</w:t>
      </w:r>
      <w:proofErr w:type="spellEnd"/>
      <w:r>
        <w:rPr>
          <w:rFonts w:ascii="inter" w:eastAsia="inter" w:hAnsi="inter" w:cs="inter"/>
          <w:color w:val="000000"/>
        </w:rPr>
        <w:t xml:space="preserve"> is served by truck k</w:t>
      </w:r>
    </w:p>
    <w:p w14:paraId="73DA1D1E" w14:textId="77777777" w:rsidR="001D2C31" w:rsidRDefault="00000000">
      <w:pPr>
        <w:numPr>
          <w:ilvl w:val="0"/>
          <w:numId w:val="14"/>
        </w:numPr>
        <w:spacing w:before="105" w:after="105" w:line="360" w:lineRule="auto"/>
      </w:pPr>
      <w:proofErr w:type="spellStart"/>
      <w:r>
        <w:rPr>
          <w:rFonts w:ascii="inter" w:eastAsia="inter" w:hAnsi="inter" w:cs="inter"/>
          <w:color w:val="000000"/>
        </w:rPr>
        <w:t>t^k_i</w:t>
      </w:r>
      <w:proofErr w:type="spellEnd"/>
      <w:r>
        <w:rPr>
          <w:rFonts w:ascii="inter" w:eastAsia="inter" w:hAnsi="inter" w:cs="inter"/>
          <w:color w:val="000000"/>
        </w:rPr>
        <w:t xml:space="preserve"> ≥ 0: Arrival time of truck k at node </w:t>
      </w:r>
      <w:proofErr w:type="spellStart"/>
      <w:r>
        <w:rPr>
          <w:rFonts w:ascii="inter" w:eastAsia="inter" w:hAnsi="inter" w:cs="inter"/>
          <w:color w:val="000000"/>
        </w:rPr>
        <w:t>i</w:t>
      </w:r>
      <w:proofErr w:type="spellEnd"/>
    </w:p>
    <w:p w14:paraId="119C0029" w14:textId="77777777" w:rsidR="001D2C31" w:rsidRDefault="00000000">
      <w:pPr>
        <w:spacing w:after="210" w:line="360" w:lineRule="auto"/>
      </w:pPr>
      <w:r>
        <w:rPr>
          <w:rFonts w:ascii="inter" w:eastAsia="inter" w:hAnsi="inter" w:cs="inter"/>
          <w:b/>
          <w:color w:val="000000"/>
        </w:rPr>
        <w:t>Drone Operation Variables:</w:t>
      </w:r>
    </w:p>
    <w:p w14:paraId="28BEECE7" w14:textId="77777777" w:rsidR="001D2C31" w:rsidRDefault="00000000">
      <w:pPr>
        <w:numPr>
          <w:ilvl w:val="0"/>
          <w:numId w:val="15"/>
        </w:numPr>
        <w:spacing w:before="105" w:after="105" w:line="360" w:lineRule="auto"/>
      </w:pPr>
      <w:r>
        <w:rPr>
          <w:rFonts w:ascii="inter" w:eastAsia="inter" w:hAnsi="inter" w:cs="inter"/>
          <w:color w:val="000000"/>
        </w:rPr>
        <w:t>z^{</w:t>
      </w:r>
      <w:proofErr w:type="spellStart"/>
      <w:r>
        <w:rPr>
          <w:rFonts w:ascii="inter" w:eastAsia="inter" w:hAnsi="inter" w:cs="inter"/>
          <w:color w:val="000000"/>
        </w:rPr>
        <w:t>kd</w:t>
      </w:r>
      <w:proofErr w:type="spellEnd"/>
      <w:r>
        <w:rPr>
          <w:rFonts w:ascii="inter" w:eastAsia="inter" w:hAnsi="inter" w:cs="inter"/>
          <w:color w:val="000000"/>
        </w:rPr>
        <w:t>}_{</w:t>
      </w:r>
      <w:proofErr w:type="spellStart"/>
      <w:r>
        <w:rPr>
          <w:rFonts w:ascii="inter" w:eastAsia="inter" w:hAnsi="inter" w:cs="inter"/>
          <w:color w:val="000000"/>
        </w:rPr>
        <w:t>ij</w:t>
      </w:r>
      <w:proofErr w:type="spellEnd"/>
      <w:r>
        <w:rPr>
          <w:rFonts w:ascii="inter" w:eastAsia="inter" w:hAnsi="inter" w:cs="inter"/>
          <w:color w:val="000000"/>
        </w:rPr>
        <w:t xml:space="preserve">} ∈ {0,1}: Binary variable equal to 1 if drone d of truck k serves customer j after serving customer </w:t>
      </w:r>
      <w:proofErr w:type="spellStart"/>
      <w:r>
        <w:rPr>
          <w:rFonts w:ascii="inter" w:eastAsia="inter" w:hAnsi="inter" w:cs="inter"/>
          <w:color w:val="000000"/>
        </w:rPr>
        <w:t>i</w:t>
      </w:r>
      <w:proofErr w:type="spellEnd"/>
    </w:p>
    <w:p w14:paraId="3F9322C0" w14:textId="77777777" w:rsidR="001D2C31" w:rsidRDefault="00000000">
      <w:pPr>
        <w:numPr>
          <w:ilvl w:val="0"/>
          <w:numId w:val="15"/>
        </w:numPr>
        <w:spacing w:before="105" w:after="105" w:line="360" w:lineRule="auto"/>
      </w:pPr>
      <w:r>
        <w:rPr>
          <w:rFonts w:ascii="inter" w:eastAsia="inter" w:hAnsi="inter" w:cs="inter"/>
          <w:color w:val="000000"/>
        </w:rPr>
        <w:t>w^{</w:t>
      </w:r>
      <w:proofErr w:type="spellStart"/>
      <w:r>
        <w:rPr>
          <w:rFonts w:ascii="inter" w:eastAsia="inter" w:hAnsi="inter" w:cs="inter"/>
          <w:color w:val="000000"/>
        </w:rPr>
        <w:t>kd</w:t>
      </w:r>
      <w:proofErr w:type="spellEnd"/>
      <w:r>
        <w:rPr>
          <w:rFonts w:ascii="inter" w:eastAsia="inter" w:hAnsi="inter" w:cs="inter"/>
          <w:color w:val="000000"/>
        </w:rPr>
        <w:t>}_</w:t>
      </w:r>
      <w:proofErr w:type="spellStart"/>
      <w:r>
        <w:rPr>
          <w:rFonts w:ascii="inter" w:eastAsia="inter" w:hAnsi="inter" w:cs="inter"/>
          <w:color w:val="000000"/>
        </w:rPr>
        <w:t>i</w:t>
      </w:r>
      <w:proofErr w:type="spellEnd"/>
      <w:r>
        <w:rPr>
          <w:rFonts w:ascii="inter" w:eastAsia="inter" w:hAnsi="inter" w:cs="inter"/>
          <w:color w:val="000000"/>
        </w:rPr>
        <w:t xml:space="preserve"> ∈ {0,1}: Binary variable equal to 1 if customer </w:t>
      </w:r>
      <w:proofErr w:type="spellStart"/>
      <w:r>
        <w:rPr>
          <w:rFonts w:ascii="inter" w:eastAsia="inter" w:hAnsi="inter" w:cs="inter"/>
          <w:color w:val="000000"/>
        </w:rPr>
        <w:t>i</w:t>
      </w:r>
      <w:proofErr w:type="spellEnd"/>
      <w:r>
        <w:rPr>
          <w:rFonts w:ascii="inter" w:eastAsia="inter" w:hAnsi="inter" w:cs="inter"/>
          <w:color w:val="000000"/>
        </w:rPr>
        <w:t xml:space="preserve"> is served by drone d of truck k</w:t>
      </w:r>
    </w:p>
    <w:p w14:paraId="0AA8E882" w14:textId="77777777" w:rsidR="001D2C31" w:rsidRDefault="00000000">
      <w:pPr>
        <w:numPr>
          <w:ilvl w:val="0"/>
          <w:numId w:val="15"/>
        </w:numPr>
        <w:spacing w:before="105" w:after="105" w:line="360" w:lineRule="auto"/>
      </w:pPr>
      <w:r>
        <w:rPr>
          <w:rFonts w:ascii="inter" w:eastAsia="inter" w:hAnsi="inter" w:cs="inter"/>
          <w:color w:val="000000"/>
        </w:rPr>
        <w:t>α^{</w:t>
      </w:r>
      <w:proofErr w:type="spellStart"/>
      <w:r>
        <w:rPr>
          <w:rFonts w:ascii="inter" w:eastAsia="inter" w:hAnsi="inter" w:cs="inter"/>
          <w:color w:val="000000"/>
        </w:rPr>
        <w:t>kd</w:t>
      </w:r>
      <w:proofErr w:type="spellEnd"/>
      <w:r>
        <w:rPr>
          <w:rFonts w:ascii="inter" w:eastAsia="inter" w:hAnsi="inter" w:cs="inter"/>
          <w:color w:val="000000"/>
        </w:rPr>
        <w:t>}_</w:t>
      </w:r>
      <w:proofErr w:type="spellStart"/>
      <w:r>
        <w:rPr>
          <w:rFonts w:ascii="inter" w:eastAsia="inter" w:hAnsi="inter" w:cs="inter"/>
          <w:color w:val="000000"/>
        </w:rPr>
        <w:t>i</w:t>
      </w:r>
      <w:proofErr w:type="spellEnd"/>
      <w:r>
        <w:rPr>
          <w:rFonts w:ascii="inter" w:eastAsia="inter" w:hAnsi="inter" w:cs="inter"/>
          <w:color w:val="000000"/>
        </w:rPr>
        <w:t xml:space="preserve"> ∈ [0,1]: Dynamic positioning parameter for drone d takeoff/landing at segment </w:t>
      </w:r>
      <w:proofErr w:type="spellStart"/>
      <w:r>
        <w:rPr>
          <w:rFonts w:ascii="inter" w:eastAsia="inter" w:hAnsi="inter" w:cs="inter"/>
          <w:color w:val="000000"/>
        </w:rPr>
        <w:t>i</w:t>
      </w:r>
      <w:proofErr w:type="spellEnd"/>
      <w:r>
        <w:rPr>
          <w:rFonts w:ascii="inter" w:eastAsia="inter" w:hAnsi="inter" w:cs="inter"/>
          <w:color w:val="000000"/>
        </w:rPr>
        <w:t xml:space="preserve"> of truck k route</w:t>
      </w:r>
    </w:p>
    <w:p w14:paraId="0CEC8504" w14:textId="77777777" w:rsidR="001D2C31" w:rsidRDefault="00000000">
      <w:pPr>
        <w:numPr>
          <w:ilvl w:val="0"/>
          <w:numId w:val="15"/>
        </w:numPr>
        <w:spacing w:before="105" w:after="105" w:line="360" w:lineRule="auto"/>
      </w:pPr>
      <w:r>
        <w:rPr>
          <w:rFonts w:ascii="inter" w:eastAsia="inter" w:hAnsi="inter" w:cs="inter"/>
          <w:color w:val="000000"/>
        </w:rPr>
        <w:t>τ^{</w:t>
      </w:r>
      <w:proofErr w:type="spellStart"/>
      <w:r>
        <w:rPr>
          <w:rFonts w:ascii="inter" w:eastAsia="inter" w:hAnsi="inter" w:cs="inter"/>
          <w:color w:val="000000"/>
        </w:rPr>
        <w:t>kd</w:t>
      </w:r>
      <w:proofErr w:type="spellEnd"/>
      <w:r>
        <w:rPr>
          <w:rFonts w:ascii="inter" w:eastAsia="inter" w:hAnsi="inter" w:cs="inter"/>
          <w:color w:val="000000"/>
        </w:rPr>
        <w:t>}_</w:t>
      </w:r>
      <w:proofErr w:type="spellStart"/>
      <w:r>
        <w:rPr>
          <w:rFonts w:ascii="inter" w:eastAsia="inter" w:hAnsi="inter" w:cs="inter"/>
          <w:color w:val="000000"/>
        </w:rPr>
        <w:t>i</w:t>
      </w:r>
      <w:proofErr w:type="spellEnd"/>
      <w:r>
        <w:rPr>
          <w:rFonts w:ascii="inter" w:eastAsia="inter" w:hAnsi="inter" w:cs="inter"/>
          <w:color w:val="000000"/>
        </w:rPr>
        <w:t xml:space="preserve"> ≥ 0: Departure time of drone d from truck k at position corresponding to parameter α^{</w:t>
      </w:r>
      <w:proofErr w:type="spellStart"/>
      <w:r>
        <w:rPr>
          <w:rFonts w:ascii="inter" w:eastAsia="inter" w:hAnsi="inter" w:cs="inter"/>
          <w:color w:val="000000"/>
        </w:rPr>
        <w:t>kd</w:t>
      </w:r>
      <w:proofErr w:type="spellEnd"/>
      <w:r>
        <w:rPr>
          <w:rFonts w:ascii="inter" w:eastAsia="inter" w:hAnsi="inter" w:cs="inter"/>
          <w:color w:val="000000"/>
        </w:rPr>
        <w:t>}_</w:t>
      </w:r>
      <w:proofErr w:type="spellStart"/>
      <w:r>
        <w:rPr>
          <w:rFonts w:ascii="inter" w:eastAsia="inter" w:hAnsi="inter" w:cs="inter"/>
          <w:color w:val="000000"/>
        </w:rPr>
        <w:t>i</w:t>
      </w:r>
      <w:proofErr w:type="spellEnd"/>
    </w:p>
    <w:p w14:paraId="68B7B05C" w14:textId="77777777" w:rsidR="001D2C31" w:rsidRDefault="00000000">
      <w:pPr>
        <w:numPr>
          <w:ilvl w:val="0"/>
          <w:numId w:val="15"/>
        </w:numPr>
        <w:spacing w:before="105" w:after="105" w:line="360" w:lineRule="auto"/>
      </w:pPr>
      <w:r>
        <w:rPr>
          <w:rFonts w:ascii="inter" w:eastAsia="inter" w:hAnsi="inter" w:cs="inter"/>
          <w:color w:val="000000"/>
        </w:rPr>
        <w:t>ρ^{</w:t>
      </w:r>
      <w:proofErr w:type="spellStart"/>
      <w:r>
        <w:rPr>
          <w:rFonts w:ascii="inter" w:eastAsia="inter" w:hAnsi="inter" w:cs="inter"/>
          <w:color w:val="000000"/>
        </w:rPr>
        <w:t>kd</w:t>
      </w:r>
      <w:proofErr w:type="spellEnd"/>
      <w:r>
        <w:rPr>
          <w:rFonts w:ascii="inter" w:eastAsia="inter" w:hAnsi="inter" w:cs="inter"/>
          <w:color w:val="000000"/>
        </w:rPr>
        <w:t>}_</w:t>
      </w:r>
      <w:proofErr w:type="spellStart"/>
      <w:r>
        <w:rPr>
          <w:rFonts w:ascii="inter" w:eastAsia="inter" w:hAnsi="inter" w:cs="inter"/>
          <w:color w:val="000000"/>
        </w:rPr>
        <w:t>i</w:t>
      </w:r>
      <w:proofErr w:type="spellEnd"/>
      <w:r>
        <w:rPr>
          <w:rFonts w:ascii="inter" w:eastAsia="inter" w:hAnsi="inter" w:cs="inter"/>
          <w:color w:val="000000"/>
        </w:rPr>
        <w:t xml:space="preserve"> ≥ 0: Return time of drone d to truck k at customer </w:t>
      </w:r>
      <w:proofErr w:type="spellStart"/>
      <w:r>
        <w:rPr>
          <w:rFonts w:ascii="inter" w:eastAsia="inter" w:hAnsi="inter" w:cs="inter"/>
          <w:color w:val="000000"/>
        </w:rPr>
        <w:t>i</w:t>
      </w:r>
      <w:proofErr w:type="spellEnd"/>
    </w:p>
    <w:p w14:paraId="69F5A551" w14:textId="77777777" w:rsidR="001D2C31" w:rsidRDefault="00000000">
      <w:pPr>
        <w:spacing w:before="315" w:after="105" w:line="360" w:lineRule="auto"/>
        <w:ind w:left="-30"/>
      </w:pPr>
      <w:r>
        <w:rPr>
          <w:rFonts w:ascii="inter" w:eastAsia="inter" w:hAnsi="inter" w:cs="inter"/>
          <w:b/>
          <w:color w:val="000000"/>
          <w:sz w:val="24"/>
        </w:rPr>
        <w:t>Objective Function</w:t>
      </w:r>
    </w:p>
    <w:p w14:paraId="0FD403D9" w14:textId="77777777" w:rsidR="001D2C31" w:rsidRDefault="00000000">
      <w:pPr>
        <w:spacing w:after="210" w:line="360" w:lineRule="auto"/>
      </w:pPr>
      <w:r>
        <w:rPr>
          <w:rFonts w:ascii="inter" w:eastAsia="inter" w:hAnsi="inter" w:cs="inter"/>
          <w:color w:val="000000"/>
        </w:rPr>
        <w:t>The enhanced 2E-VRPD aims to minimize total operational cost comprising transportation costs, time-related costs, and synchronization penalties:</w:t>
      </w:r>
    </w:p>
    <w:p w14:paraId="53A45321" w14:textId="77777777" w:rsidR="001D2C31" w:rsidRDefault="00000000">
      <w:pPr>
        <w:shd w:val="clear" w:color="auto" w:fill="F8F8FA"/>
        <w:spacing w:line="336" w:lineRule="auto"/>
      </w:pPr>
      <w:r>
        <w:rPr>
          <w:rStyle w:val="VerbatimChar"/>
          <w:rFonts w:ascii="IBM Plex Mono" w:eastAsia="IBM Plex Mono" w:hAnsi="IBM Plex Mono" w:cs="IBM Plex Mono"/>
          <w:color w:val="000000"/>
          <w:sz w:val="18"/>
        </w:rPr>
        <w:t>minimize Z = Σ_{k=1}^K Σ_{</w:t>
      </w:r>
      <w:proofErr w:type="spellStart"/>
      <w:r>
        <w:rPr>
          <w:rStyle w:val="VerbatimChar"/>
          <w:rFonts w:ascii="IBM Plex Mono" w:eastAsia="IBM Plex Mono" w:hAnsi="IBM Plex Mono" w:cs="IBM Plex Mono"/>
          <w:color w:val="000000"/>
          <w:sz w:val="18"/>
        </w:rPr>
        <w:t>i∈V</w:t>
      </w:r>
      <w:proofErr w:type="spellEnd"/>
      <w:r>
        <w:rPr>
          <w:rStyle w:val="VerbatimChar"/>
          <w:rFonts w:ascii="IBM Plex Mono" w:eastAsia="IBM Plex Mono" w:hAnsi="IBM Plex Mono" w:cs="IBM Plex Mono"/>
          <w:color w:val="000000"/>
          <w:sz w:val="18"/>
        </w:rPr>
        <w:t>} Σ_{</w:t>
      </w:r>
      <w:proofErr w:type="spellStart"/>
      <w:r>
        <w:rPr>
          <w:rStyle w:val="VerbatimChar"/>
          <w:rFonts w:ascii="IBM Plex Mono" w:eastAsia="IBM Plex Mono" w:hAnsi="IBM Plex Mono" w:cs="IBM Plex Mono"/>
          <w:color w:val="000000"/>
          <w:sz w:val="18"/>
        </w:rPr>
        <w:t>j∈V</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c^T</w:t>
      </w:r>
      <w:proofErr w:type="spellEnd"/>
      <w:r>
        <w:rPr>
          <w:rStyle w:val="VerbatimChar"/>
          <w:rFonts w:ascii="IBM Plex Mono" w:eastAsia="IBM Plex Mono" w:hAnsi="IBM Plex Mono" w:cs="IBM Plex Mono"/>
          <w:color w:val="000000"/>
          <w:sz w:val="18"/>
        </w:rPr>
        <w:t>_{</w:t>
      </w:r>
      <w:proofErr w:type="spellStart"/>
      <w:r>
        <w:rPr>
          <w:rStyle w:val="VerbatimChar"/>
          <w:rFonts w:ascii="IBM Plex Mono" w:eastAsia="IBM Plex Mono" w:hAnsi="IBM Plex Mono" w:cs="IBM Plex Mono"/>
          <w:color w:val="000000"/>
          <w:sz w:val="18"/>
        </w:rPr>
        <w:t>ij</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x^k</w:t>
      </w:r>
      <w:proofErr w:type="spellEnd"/>
      <w:r>
        <w:rPr>
          <w:rStyle w:val="VerbatimChar"/>
          <w:rFonts w:ascii="IBM Plex Mono" w:eastAsia="IBM Plex Mono" w:hAnsi="IBM Plex Mono" w:cs="IBM Plex Mono"/>
          <w:color w:val="000000"/>
          <w:sz w:val="18"/>
        </w:rPr>
        <w:t>_{</w:t>
      </w:r>
      <w:proofErr w:type="spellStart"/>
      <w:r>
        <w:rPr>
          <w:rStyle w:val="VerbatimChar"/>
          <w:rFonts w:ascii="IBM Plex Mono" w:eastAsia="IBM Plex Mono" w:hAnsi="IBM Plex Mono" w:cs="IBM Plex Mono"/>
          <w:color w:val="000000"/>
          <w:sz w:val="18"/>
        </w:rPr>
        <w:t>ij</w:t>
      </w:r>
      <w:proofErr w:type="spell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br/>
        <w:t xml:space="preserve">           + Σ_{k=1}^K Σ_{d=1}^{</w:t>
      </w:r>
      <w:proofErr w:type="spellStart"/>
      <w:r>
        <w:rPr>
          <w:rStyle w:val="VerbatimChar"/>
          <w:rFonts w:ascii="IBM Plex Mono" w:eastAsia="IBM Plex Mono" w:hAnsi="IBM Plex Mono" w:cs="IBM Plex Mono"/>
          <w:color w:val="000000"/>
          <w:sz w:val="18"/>
        </w:rPr>
        <w:t>D_max</w:t>
      </w:r>
      <w:proofErr w:type="spellEnd"/>
      <w:r>
        <w:rPr>
          <w:rStyle w:val="VerbatimChar"/>
          <w:rFonts w:ascii="IBM Plex Mono" w:eastAsia="IBM Plex Mono" w:hAnsi="IBM Plex Mono" w:cs="IBM Plex Mono"/>
          <w:color w:val="000000"/>
          <w:sz w:val="18"/>
        </w:rPr>
        <w:t>} Σ_{</w:t>
      </w:r>
      <w:proofErr w:type="spellStart"/>
      <w:r>
        <w:rPr>
          <w:rStyle w:val="VerbatimChar"/>
          <w:rFonts w:ascii="IBM Plex Mono" w:eastAsia="IBM Plex Mono" w:hAnsi="IBM Plex Mono" w:cs="IBM Plex Mono"/>
          <w:color w:val="000000"/>
          <w:sz w:val="18"/>
        </w:rPr>
        <w:t>i∈C</w:t>
      </w:r>
      <w:proofErr w:type="spellEnd"/>
      <w:r>
        <w:rPr>
          <w:rStyle w:val="VerbatimChar"/>
          <w:rFonts w:ascii="IBM Plex Mono" w:eastAsia="IBM Plex Mono" w:hAnsi="IBM Plex Mono" w:cs="IBM Plex Mono"/>
          <w:color w:val="000000"/>
          <w:sz w:val="18"/>
        </w:rPr>
        <w:t>} Σ_{</w:t>
      </w:r>
      <w:proofErr w:type="spellStart"/>
      <w:r>
        <w:rPr>
          <w:rStyle w:val="VerbatimChar"/>
          <w:rFonts w:ascii="IBM Plex Mono" w:eastAsia="IBM Plex Mono" w:hAnsi="IBM Plex Mono" w:cs="IBM Plex Mono"/>
          <w:color w:val="000000"/>
          <w:sz w:val="18"/>
        </w:rPr>
        <w:t>j∈C</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c^D</w:t>
      </w:r>
      <w:proofErr w:type="spellEnd"/>
      <w:r>
        <w:rPr>
          <w:rStyle w:val="VerbatimChar"/>
          <w:rFonts w:ascii="IBM Plex Mono" w:eastAsia="IBM Plex Mono" w:hAnsi="IBM Plex Mono" w:cs="IBM Plex Mono"/>
          <w:color w:val="000000"/>
          <w:sz w:val="18"/>
        </w:rPr>
        <w:t>_{</w:t>
      </w:r>
      <w:proofErr w:type="spellStart"/>
      <w:r>
        <w:rPr>
          <w:rStyle w:val="VerbatimChar"/>
          <w:rFonts w:ascii="IBM Plex Mono" w:eastAsia="IBM Plex Mono" w:hAnsi="IBM Plex Mono" w:cs="IBM Plex Mono"/>
          <w:color w:val="000000"/>
          <w:sz w:val="18"/>
        </w:rPr>
        <w:t>ij</w:t>
      </w:r>
      <w:proofErr w:type="spellEnd"/>
      <w:r>
        <w:rPr>
          <w:rStyle w:val="VerbatimChar"/>
          <w:rFonts w:ascii="IBM Plex Mono" w:eastAsia="IBM Plex Mono" w:hAnsi="IBM Plex Mono" w:cs="IBM Plex Mono"/>
          <w:color w:val="000000"/>
          <w:sz w:val="18"/>
        </w:rPr>
        <w:t>} · z^{</w:t>
      </w:r>
      <w:proofErr w:type="spellStart"/>
      <w:r>
        <w:rPr>
          <w:rStyle w:val="VerbatimChar"/>
          <w:rFonts w:ascii="IBM Plex Mono" w:eastAsia="IBM Plex Mono" w:hAnsi="IBM Plex Mono" w:cs="IBM Plex Mono"/>
          <w:color w:val="000000"/>
          <w:sz w:val="18"/>
        </w:rPr>
        <w:t>kd</w:t>
      </w:r>
      <w:proofErr w:type="spellEnd"/>
      <w:r>
        <w:rPr>
          <w:rStyle w:val="VerbatimChar"/>
          <w:rFonts w:ascii="IBM Plex Mono" w:eastAsia="IBM Plex Mono" w:hAnsi="IBM Plex Mono" w:cs="IBM Plex Mono"/>
          <w:color w:val="000000"/>
          <w:sz w:val="18"/>
        </w:rPr>
        <w:t>}_{</w:t>
      </w:r>
      <w:proofErr w:type="spellStart"/>
      <w:r>
        <w:rPr>
          <w:rStyle w:val="VerbatimChar"/>
          <w:rFonts w:ascii="IBM Plex Mono" w:eastAsia="IBM Plex Mono" w:hAnsi="IBM Plex Mono" w:cs="IBM Plex Mono"/>
          <w:color w:val="000000"/>
          <w:sz w:val="18"/>
        </w:rPr>
        <w:t>ij</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 λ_1 · Σ_{k=1}^K max{t^k_0 : k ∈ K}</w:t>
      </w:r>
      <w:r>
        <w:rPr>
          <w:rStyle w:val="VerbatimChar"/>
          <w:rFonts w:ascii="IBM Plex Mono" w:eastAsia="IBM Plex Mono" w:hAnsi="IBM Plex Mono" w:cs="IBM Plex Mono"/>
          <w:color w:val="000000"/>
          <w:sz w:val="18"/>
        </w:rPr>
        <w:br/>
        <w:t xml:space="preserve">           + λ_2 · Σ_{k=1}^K Σ_{d=1}^{</w:t>
      </w:r>
      <w:proofErr w:type="spellStart"/>
      <w:r>
        <w:rPr>
          <w:rStyle w:val="VerbatimChar"/>
          <w:rFonts w:ascii="IBM Plex Mono" w:eastAsia="IBM Plex Mono" w:hAnsi="IBM Plex Mono" w:cs="IBM Plex Mono"/>
          <w:color w:val="000000"/>
          <w:sz w:val="18"/>
        </w:rPr>
        <w:t>D_max</w:t>
      </w:r>
      <w:proofErr w:type="spellEnd"/>
      <w:r>
        <w:rPr>
          <w:rStyle w:val="VerbatimChar"/>
          <w:rFonts w:ascii="IBM Plex Mono" w:eastAsia="IBM Plex Mono" w:hAnsi="IBM Plex Mono" w:cs="IBM Plex Mono"/>
          <w:color w:val="000000"/>
          <w:sz w:val="18"/>
        </w:rPr>
        <w:t>} Σ_{</w:t>
      </w:r>
      <w:proofErr w:type="spellStart"/>
      <w:r>
        <w:rPr>
          <w:rStyle w:val="VerbatimChar"/>
          <w:rFonts w:ascii="IBM Plex Mono" w:eastAsia="IBM Plex Mono" w:hAnsi="IBM Plex Mono" w:cs="IBM Plex Mono"/>
          <w:color w:val="000000"/>
          <w:sz w:val="18"/>
        </w:rPr>
        <w:t>i∈C</w:t>
      </w:r>
      <w:proofErr w:type="spellEnd"/>
      <w:r>
        <w:rPr>
          <w:rStyle w:val="VerbatimChar"/>
          <w:rFonts w:ascii="IBM Plex Mono" w:eastAsia="IBM Plex Mono" w:hAnsi="IBM Plex Mono" w:cs="IBM Plex Mono"/>
          <w:color w:val="000000"/>
          <w:sz w:val="18"/>
        </w:rPr>
        <w:t>} |τ^{</w:t>
      </w:r>
      <w:proofErr w:type="spellStart"/>
      <w:r>
        <w:rPr>
          <w:rStyle w:val="VerbatimChar"/>
          <w:rFonts w:ascii="IBM Plex Mono" w:eastAsia="IBM Plex Mono" w:hAnsi="IBM Plex Mono" w:cs="IBM Plex Mono"/>
          <w:color w:val="000000"/>
          <w:sz w:val="18"/>
        </w:rPr>
        <w:t>kd</w:t>
      </w:r>
      <w:proofErr w:type="spellEnd"/>
      <w:r>
        <w:rPr>
          <w:rStyle w:val="VerbatimChar"/>
          <w:rFonts w:ascii="IBM Plex Mono" w:eastAsia="IBM Plex Mono" w:hAnsi="IBM Plex Mono" w:cs="IBM Plex Mono"/>
          <w:color w:val="000000"/>
          <w:sz w:val="18"/>
        </w:rPr>
        <w:t>}_</w:t>
      </w:r>
      <w:proofErr w:type="spellStart"/>
      <w:r>
        <w:rPr>
          <w:rStyle w:val="VerbatimChar"/>
          <w:rFonts w:ascii="IBM Plex Mono" w:eastAsia="IBM Plex Mono" w:hAnsi="IBM Plex Mono" w:cs="IBM Plex Mono"/>
          <w:color w:val="000000"/>
          <w:sz w:val="18"/>
        </w:rPr>
        <w:t>i</w:t>
      </w:r>
      <w:proofErr w:type="spellEnd"/>
      <w:r>
        <w:rPr>
          <w:rStyle w:val="VerbatimChar"/>
          <w:rFonts w:ascii="IBM Plex Mono" w:eastAsia="IBM Plex Mono" w:hAnsi="IBM Plex Mono" w:cs="IBM Plex Mono"/>
          <w:color w:val="000000"/>
          <w:sz w:val="18"/>
        </w:rPr>
        <w:t xml:space="preserve"> - ρ^{</w:t>
      </w:r>
      <w:proofErr w:type="spellStart"/>
      <w:r>
        <w:rPr>
          <w:rStyle w:val="VerbatimChar"/>
          <w:rFonts w:ascii="IBM Plex Mono" w:eastAsia="IBM Plex Mono" w:hAnsi="IBM Plex Mono" w:cs="IBM Plex Mono"/>
          <w:color w:val="000000"/>
          <w:sz w:val="18"/>
        </w:rPr>
        <w:t>kd</w:t>
      </w:r>
      <w:proofErr w:type="spellEnd"/>
      <w:r>
        <w:rPr>
          <w:rStyle w:val="VerbatimChar"/>
          <w:rFonts w:ascii="IBM Plex Mono" w:eastAsia="IBM Plex Mono" w:hAnsi="IBM Plex Mono" w:cs="IBM Plex Mono"/>
          <w:color w:val="000000"/>
          <w:sz w:val="18"/>
        </w:rPr>
        <w:t>}_</w:t>
      </w:r>
      <w:proofErr w:type="spellStart"/>
      <w:r>
        <w:rPr>
          <w:rStyle w:val="VerbatimChar"/>
          <w:rFonts w:ascii="IBM Plex Mono" w:eastAsia="IBM Plex Mono" w:hAnsi="IBM Plex Mono" w:cs="IBM Plex Mono"/>
          <w:color w:val="000000"/>
          <w:sz w:val="18"/>
        </w:rPr>
        <w:t>i</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
    <w:p w14:paraId="6215F4C6" w14:textId="77777777" w:rsidR="001D2C31" w:rsidRDefault="00000000">
      <w:pPr>
        <w:spacing w:after="210" w:line="360" w:lineRule="auto"/>
      </w:pPr>
      <w:r>
        <w:rPr>
          <w:rFonts w:ascii="inter" w:eastAsia="inter" w:hAnsi="inter" w:cs="inter"/>
          <w:color w:val="000000"/>
        </w:rPr>
        <w:t>Where:</w:t>
      </w:r>
    </w:p>
    <w:p w14:paraId="7F5C3D52" w14:textId="77777777" w:rsidR="001D2C31" w:rsidRDefault="00000000">
      <w:pPr>
        <w:numPr>
          <w:ilvl w:val="0"/>
          <w:numId w:val="16"/>
        </w:numPr>
        <w:spacing w:before="105" w:after="105" w:line="360" w:lineRule="auto"/>
      </w:pPr>
      <w:proofErr w:type="spellStart"/>
      <w:r>
        <w:rPr>
          <w:rFonts w:ascii="inter" w:eastAsia="inter" w:hAnsi="inter" w:cs="inter"/>
          <w:color w:val="000000"/>
        </w:rPr>
        <w:lastRenderedPageBreak/>
        <w:t>c^T</w:t>
      </w:r>
      <w:proofErr w:type="spellEnd"/>
      <w:r>
        <w:rPr>
          <w:rFonts w:ascii="inter" w:eastAsia="inter" w:hAnsi="inter" w:cs="inter"/>
          <w:color w:val="000000"/>
        </w:rPr>
        <w:t>_{</w:t>
      </w:r>
      <w:proofErr w:type="spellStart"/>
      <w:r>
        <w:rPr>
          <w:rFonts w:ascii="inter" w:eastAsia="inter" w:hAnsi="inter" w:cs="inter"/>
          <w:color w:val="000000"/>
        </w:rPr>
        <w:t>ij</w:t>
      </w:r>
      <w:proofErr w:type="spellEnd"/>
      <w:r>
        <w:rPr>
          <w:rFonts w:ascii="inter" w:eastAsia="inter" w:hAnsi="inter" w:cs="inter"/>
          <w:color w:val="000000"/>
        </w:rPr>
        <w:t xml:space="preserve">}: Real-time travel cost for trucks between nodes </w:t>
      </w:r>
      <w:proofErr w:type="spellStart"/>
      <w:r>
        <w:rPr>
          <w:rFonts w:ascii="inter" w:eastAsia="inter" w:hAnsi="inter" w:cs="inter"/>
          <w:color w:val="000000"/>
        </w:rPr>
        <w:t>i</w:t>
      </w:r>
      <w:proofErr w:type="spellEnd"/>
      <w:r>
        <w:rPr>
          <w:rFonts w:ascii="inter" w:eastAsia="inter" w:hAnsi="inter" w:cs="inter"/>
          <w:color w:val="000000"/>
        </w:rPr>
        <w:t xml:space="preserve"> and j (obtained via Google Maps API)</w:t>
      </w:r>
    </w:p>
    <w:p w14:paraId="10A97A7D" w14:textId="77777777" w:rsidR="001D2C31" w:rsidRDefault="00000000">
      <w:pPr>
        <w:numPr>
          <w:ilvl w:val="0"/>
          <w:numId w:val="16"/>
        </w:numPr>
        <w:spacing w:before="105" w:after="105" w:line="360" w:lineRule="auto"/>
      </w:pPr>
      <w:proofErr w:type="spellStart"/>
      <w:r>
        <w:rPr>
          <w:rFonts w:ascii="inter" w:eastAsia="inter" w:hAnsi="inter" w:cs="inter"/>
          <w:color w:val="000000"/>
        </w:rPr>
        <w:t>c^D</w:t>
      </w:r>
      <w:proofErr w:type="spellEnd"/>
      <w:r>
        <w:rPr>
          <w:rFonts w:ascii="inter" w:eastAsia="inter" w:hAnsi="inter" w:cs="inter"/>
          <w:color w:val="000000"/>
        </w:rPr>
        <w:t>_{</w:t>
      </w:r>
      <w:proofErr w:type="spellStart"/>
      <w:r>
        <w:rPr>
          <w:rFonts w:ascii="inter" w:eastAsia="inter" w:hAnsi="inter" w:cs="inter"/>
          <w:color w:val="000000"/>
        </w:rPr>
        <w:t>ij</w:t>
      </w:r>
      <w:proofErr w:type="spellEnd"/>
      <w:r>
        <w:rPr>
          <w:rFonts w:ascii="inter" w:eastAsia="inter" w:hAnsi="inter" w:cs="inter"/>
          <w:color w:val="000000"/>
        </w:rPr>
        <w:t xml:space="preserve">}: Drone travel cost between customers </w:t>
      </w:r>
      <w:proofErr w:type="spellStart"/>
      <w:r>
        <w:rPr>
          <w:rFonts w:ascii="inter" w:eastAsia="inter" w:hAnsi="inter" w:cs="inter"/>
          <w:color w:val="000000"/>
        </w:rPr>
        <w:t>i</w:t>
      </w:r>
      <w:proofErr w:type="spellEnd"/>
      <w:r>
        <w:rPr>
          <w:rFonts w:ascii="inter" w:eastAsia="inter" w:hAnsi="inter" w:cs="inter"/>
          <w:color w:val="000000"/>
        </w:rPr>
        <w:t xml:space="preserve"> and j (calculated using Euclidean distance with energy consumption factors)</w:t>
      </w:r>
    </w:p>
    <w:p w14:paraId="50CCBF16" w14:textId="77777777" w:rsidR="001D2C31" w:rsidRDefault="00000000">
      <w:pPr>
        <w:numPr>
          <w:ilvl w:val="0"/>
          <w:numId w:val="16"/>
        </w:numPr>
        <w:spacing w:before="105" w:after="105" w:line="360" w:lineRule="auto"/>
      </w:pPr>
      <w:r>
        <w:rPr>
          <w:rFonts w:ascii="inter" w:eastAsia="inter" w:hAnsi="inter" w:cs="inter"/>
          <w:color w:val="000000"/>
        </w:rPr>
        <w:t>λ_1: Weight parameter for total mission time minimization</w:t>
      </w:r>
    </w:p>
    <w:p w14:paraId="59CB993D" w14:textId="77777777" w:rsidR="001D2C31" w:rsidRDefault="00000000">
      <w:pPr>
        <w:numPr>
          <w:ilvl w:val="0"/>
          <w:numId w:val="16"/>
        </w:numPr>
        <w:spacing w:before="105" w:after="105" w:line="360" w:lineRule="auto"/>
      </w:pPr>
      <w:r>
        <w:rPr>
          <w:rFonts w:ascii="inter" w:eastAsia="inter" w:hAnsi="inter" w:cs="inter"/>
          <w:color w:val="000000"/>
        </w:rPr>
        <w:t>λ_2: Weight parameter for synchronization penalty</w:t>
      </w:r>
    </w:p>
    <w:p w14:paraId="72C2A8BA" w14:textId="77777777" w:rsidR="001D2C31" w:rsidRDefault="00000000">
      <w:pPr>
        <w:spacing w:before="315" w:after="105" w:line="360" w:lineRule="auto"/>
        <w:ind w:left="-30"/>
      </w:pPr>
      <w:r>
        <w:rPr>
          <w:rFonts w:ascii="inter" w:eastAsia="inter" w:hAnsi="inter" w:cs="inter"/>
          <w:b/>
          <w:color w:val="000000"/>
          <w:sz w:val="24"/>
        </w:rPr>
        <w:t>Constraints</w:t>
      </w:r>
    </w:p>
    <w:p w14:paraId="30CFD32B" w14:textId="77777777" w:rsidR="001D2C31" w:rsidRDefault="00000000">
      <w:pPr>
        <w:spacing w:after="210" w:line="360" w:lineRule="auto"/>
      </w:pPr>
      <w:r>
        <w:rPr>
          <w:rFonts w:ascii="inter" w:eastAsia="inter" w:hAnsi="inter" w:cs="inter"/>
          <w:b/>
          <w:color w:val="000000"/>
        </w:rPr>
        <w:t>Customer Service Constraints:</w:t>
      </w:r>
    </w:p>
    <w:p w14:paraId="2FE4EC2B" w14:textId="77777777" w:rsidR="001D2C31" w:rsidRDefault="00000000">
      <w:pPr>
        <w:shd w:val="clear" w:color="auto" w:fill="F8F8FA"/>
        <w:spacing w:line="336" w:lineRule="auto"/>
      </w:pPr>
      <w:r>
        <w:rPr>
          <w:rStyle w:val="VerbatimChar"/>
          <w:rFonts w:ascii="IBM Plex Mono" w:eastAsia="IBM Plex Mono" w:hAnsi="IBM Plex Mono" w:cs="IBM Plex Mono"/>
          <w:color w:val="000000"/>
          <w:sz w:val="18"/>
        </w:rPr>
        <w:t>Σ_{k=</w:t>
      </w:r>
      <w:proofErr w:type="gramStart"/>
      <w:r>
        <w:rPr>
          <w:rStyle w:val="VerbatimChar"/>
          <w:rFonts w:ascii="IBM Plex Mono" w:eastAsia="IBM Plex Mono" w:hAnsi="IBM Plex Mono" w:cs="IBM Plex Mono"/>
          <w:color w:val="000000"/>
          <w:sz w:val="18"/>
        </w:rPr>
        <w:t>1}^</w:t>
      </w:r>
      <w:proofErr w:type="gramEnd"/>
      <w:r>
        <w:rPr>
          <w:rStyle w:val="VerbatimChar"/>
          <w:rFonts w:ascii="IBM Plex Mono" w:eastAsia="IBM Plex Mono" w:hAnsi="IBM Plex Mono" w:cs="IBM Plex Mono"/>
          <w:color w:val="000000"/>
          <w:sz w:val="18"/>
        </w:rPr>
        <w:t xml:space="preserve">K </w:t>
      </w:r>
      <w:proofErr w:type="spellStart"/>
      <w:r>
        <w:rPr>
          <w:rStyle w:val="VerbatimChar"/>
          <w:rFonts w:ascii="IBM Plex Mono" w:eastAsia="IBM Plex Mono" w:hAnsi="IBM Plex Mono" w:cs="IBM Plex Mono"/>
          <w:color w:val="000000"/>
          <w:sz w:val="18"/>
        </w:rPr>
        <w:t>y^k_i</w:t>
      </w:r>
      <w:proofErr w:type="spellEnd"/>
      <w:r>
        <w:rPr>
          <w:rStyle w:val="VerbatimChar"/>
          <w:rFonts w:ascii="IBM Plex Mono" w:eastAsia="IBM Plex Mono" w:hAnsi="IBM Plex Mono" w:cs="IBM Plex Mono"/>
          <w:color w:val="000000"/>
          <w:sz w:val="18"/>
        </w:rPr>
        <w:t xml:space="preserve"> + Σ_{k=</w:t>
      </w:r>
      <w:proofErr w:type="gramStart"/>
      <w:r>
        <w:rPr>
          <w:rStyle w:val="VerbatimChar"/>
          <w:rFonts w:ascii="IBM Plex Mono" w:eastAsia="IBM Plex Mono" w:hAnsi="IBM Plex Mono" w:cs="IBM Plex Mono"/>
          <w:color w:val="000000"/>
          <w:sz w:val="18"/>
        </w:rPr>
        <w:t>1}^</w:t>
      </w:r>
      <w:proofErr w:type="gramEnd"/>
      <w:r>
        <w:rPr>
          <w:rStyle w:val="VerbatimChar"/>
          <w:rFonts w:ascii="IBM Plex Mono" w:eastAsia="IBM Plex Mono" w:hAnsi="IBM Plex Mono" w:cs="IBM Plex Mono"/>
          <w:color w:val="000000"/>
          <w:sz w:val="18"/>
        </w:rPr>
        <w:t>K Σ_{d=</w:t>
      </w:r>
      <w:proofErr w:type="gramStart"/>
      <w:r>
        <w:rPr>
          <w:rStyle w:val="VerbatimChar"/>
          <w:rFonts w:ascii="IBM Plex Mono" w:eastAsia="IBM Plex Mono" w:hAnsi="IBM Plex Mono" w:cs="IBM Plex Mono"/>
          <w:color w:val="000000"/>
          <w:sz w:val="18"/>
        </w:rPr>
        <w:t>1}^</w:t>
      </w:r>
      <w:proofErr w:type="gram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D_max</w:t>
      </w:r>
      <w:proofErr w:type="spellEnd"/>
      <w:r>
        <w:rPr>
          <w:rStyle w:val="VerbatimChar"/>
          <w:rFonts w:ascii="IBM Plex Mono" w:eastAsia="IBM Plex Mono" w:hAnsi="IBM Plex Mono" w:cs="IBM Plex Mono"/>
          <w:color w:val="000000"/>
          <w:sz w:val="18"/>
        </w:rPr>
        <w:t>} w^{</w:t>
      </w:r>
      <w:proofErr w:type="spellStart"/>
      <w:r>
        <w:rPr>
          <w:rStyle w:val="VerbatimChar"/>
          <w:rFonts w:ascii="IBM Plex Mono" w:eastAsia="IBM Plex Mono" w:hAnsi="IBM Plex Mono" w:cs="IBM Plex Mono"/>
          <w:color w:val="000000"/>
          <w:sz w:val="18"/>
        </w:rPr>
        <w:t>kd</w:t>
      </w:r>
      <w:proofErr w:type="spellEnd"/>
      <w:r>
        <w:rPr>
          <w:rStyle w:val="VerbatimChar"/>
          <w:rFonts w:ascii="IBM Plex Mono" w:eastAsia="IBM Plex Mono" w:hAnsi="IBM Plex Mono" w:cs="IBM Plex Mono"/>
          <w:color w:val="000000"/>
          <w:sz w:val="18"/>
        </w:rPr>
        <w:t>}_</w:t>
      </w:r>
      <w:proofErr w:type="spellStart"/>
      <w:r>
        <w:rPr>
          <w:rStyle w:val="VerbatimChar"/>
          <w:rFonts w:ascii="IBM Plex Mono" w:eastAsia="IBM Plex Mono" w:hAnsi="IBM Plex Mono" w:cs="IBM Plex Mono"/>
          <w:color w:val="000000"/>
          <w:sz w:val="18"/>
        </w:rPr>
        <w:t>i</w:t>
      </w:r>
      <w:proofErr w:type="spellEnd"/>
      <w:r>
        <w:rPr>
          <w:rStyle w:val="VerbatimChar"/>
          <w:rFonts w:ascii="IBM Plex Mono" w:eastAsia="IBM Plex Mono" w:hAnsi="IBM Plex Mono" w:cs="IBM Plex Mono"/>
          <w:color w:val="000000"/>
          <w:sz w:val="18"/>
        </w:rPr>
        <w:t xml:space="preserve"> = 1    ∀</w:t>
      </w:r>
      <w:proofErr w:type="spellStart"/>
      <w:r>
        <w:rPr>
          <w:rStyle w:val="VerbatimChar"/>
          <w:rFonts w:ascii="IBM Plex Mono" w:eastAsia="IBM Plex Mono" w:hAnsi="IBM Plex Mono" w:cs="IBM Plex Mono"/>
          <w:color w:val="000000"/>
          <w:sz w:val="18"/>
        </w:rPr>
        <w:t>i</w:t>
      </w:r>
      <w:proofErr w:type="spellEnd"/>
      <w:r>
        <w:rPr>
          <w:rStyle w:val="VerbatimChar"/>
          <w:rFonts w:ascii="IBM Plex Mono" w:eastAsia="IBM Plex Mono" w:hAnsi="IBM Plex Mono" w:cs="IBM Plex Mono"/>
          <w:color w:val="000000"/>
          <w:sz w:val="18"/>
        </w:rPr>
        <w:t xml:space="preserve"> ∈ C </w:t>
      </w:r>
      <w:proofErr w:type="gramStart"/>
      <w:r>
        <w:rPr>
          <w:rStyle w:val="VerbatimChar"/>
          <w:rFonts w:ascii="IBM Plex Mono" w:eastAsia="IBM Plex Mono" w:hAnsi="IBM Plex Mono" w:cs="IBM Plex Mono"/>
          <w:color w:val="000000"/>
          <w:sz w:val="18"/>
        </w:rPr>
        <w:t xml:space="preserve">   (</w:t>
      </w:r>
      <w:proofErr w:type="gramEnd"/>
      <w:r>
        <w:rPr>
          <w:rStyle w:val="VerbatimChar"/>
          <w:rFonts w:ascii="IBM Plex Mono" w:eastAsia="IBM Plex Mono" w:hAnsi="IBM Plex Mono" w:cs="IBM Plex Mono"/>
          <w:color w:val="000000"/>
          <w:sz w:val="18"/>
        </w:rPr>
        <w:t>1)</w:t>
      </w:r>
      <w:r>
        <w:rPr>
          <w:rStyle w:val="VerbatimChar"/>
          <w:rFonts w:ascii="IBM Plex Mono" w:eastAsia="IBM Plex Mono" w:hAnsi="IBM Plex Mono" w:cs="IBM Plex Mono"/>
          <w:color w:val="000000"/>
          <w:sz w:val="18"/>
        </w:rPr>
        <w:br/>
      </w:r>
    </w:p>
    <w:p w14:paraId="7C44F566" w14:textId="77777777" w:rsidR="001D2C31" w:rsidRDefault="00000000">
      <w:pPr>
        <w:spacing w:after="210" w:line="360" w:lineRule="auto"/>
      </w:pPr>
      <w:r>
        <w:rPr>
          <w:rFonts w:ascii="inter" w:eastAsia="inter" w:hAnsi="inter" w:cs="inter"/>
          <w:color w:val="000000"/>
        </w:rPr>
        <w:t>Each customer must be served exactly once by either a truck or a drone.</w:t>
      </w:r>
    </w:p>
    <w:p w14:paraId="7C874AB4" w14:textId="77777777" w:rsidR="001D2C31" w:rsidRDefault="00000000">
      <w:pPr>
        <w:spacing w:after="210" w:line="360" w:lineRule="auto"/>
      </w:pPr>
      <w:r>
        <w:rPr>
          <w:rFonts w:ascii="inter" w:eastAsia="inter" w:hAnsi="inter" w:cs="inter"/>
          <w:b/>
          <w:color w:val="000000"/>
        </w:rPr>
        <w:t>Truck Flow Conservation:</w:t>
      </w:r>
    </w:p>
    <w:p w14:paraId="6D49D6F2" w14:textId="77777777" w:rsidR="001D2C31" w:rsidRDefault="00000000">
      <w:pPr>
        <w:shd w:val="clear" w:color="auto" w:fill="F8F8FA"/>
        <w:spacing w:line="336" w:lineRule="auto"/>
      </w:pPr>
      <w:r>
        <w:rPr>
          <w:rStyle w:val="VerbatimChar"/>
          <w:rFonts w:ascii="IBM Plex Mono" w:eastAsia="IBM Plex Mono" w:hAnsi="IBM Plex Mono" w:cs="IBM Plex Mono"/>
          <w:color w:val="000000"/>
          <w:sz w:val="18"/>
        </w:rPr>
        <w:t>Σ_{</w:t>
      </w:r>
      <w:proofErr w:type="spellStart"/>
      <w:r>
        <w:rPr>
          <w:rStyle w:val="VerbatimChar"/>
          <w:rFonts w:ascii="IBM Plex Mono" w:eastAsia="IBM Plex Mono" w:hAnsi="IBM Plex Mono" w:cs="IBM Plex Mono"/>
          <w:color w:val="000000"/>
          <w:sz w:val="18"/>
        </w:rPr>
        <w:t>j∈V</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x^k</w:t>
      </w:r>
      <w:proofErr w:type="spellEnd"/>
      <w:r>
        <w:rPr>
          <w:rStyle w:val="VerbatimChar"/>
          <w:rFonts w:ascii="IBM Plex Mono" w:eastAsia="IBM Plex Mono" w:hAnsi="IBM Plex Mono" w:cs="IBM Plex Mono"/>
          <w:color w:val="000000"/>
          <w:sz w:val="18"/>
        </w:rPr>
        <w:t xml:space="preserve">_{0j} = 1    ∀k ∈ K </w:t>
      </w:r>
      <w:proofErr w:type="gramStart"/>
      <w:r>
        <w:rPr>
          <w:rStyle w:val="VerbatimChar"/>
          <w:rFonts w:ascii="IBM Plex Mono" w:eastAsia="IBM Plex Mono" w:hAnsi="IBM Plex Mono" w:cs="IBM Plex Mono"/>
          <w:color w:val="000000"/>
          <w:sz w:val="18"/>
        </w:rPr>
        <w:t xml:space="preserve">   (</w:t>
      </w:r>
      <w:proofErr w:type="gramEnd"/>
      <w:r>
        <w:rPr>
          <w:rStyle w:val="VerbatimChar"/>
          <w:rFonts w:ascii="IBM Plex Mono" w:eastAsia="IBM Plex Mono" w:hAnsi="IBM Plex Mono" w:cs="IBM Plex Mono"/>
          <w:color w:val="000000"/>
          <w:sz w:val="18"/>
        </w:rPr>
        <w:t>2)</w:t>
      </w:r>
      <w:r>
        <w:rPr>
          <w:rStyle w:val="VerbatimChar"/>
          <w:rFonts w:ascii="IBM Plex Mono" w:eastAsia="IBM Plex Mono" w:hAnsi="IBM Plex Mono" w:cs="IBM Plex Mono"/>
          <w:color w:val="000000"/>
          <w:sz w:val="18"/>
        </w:rPr>
        <w:br/>
        <w:t>Σ_{</w:t>
      </w:r>
      <w:proofErr w:type="spellStart"/>
      <w:r>
        <w:rPr>
          <w:rStyle w:val="VerbatimChar"/>
          <w:rFonts w:ascii="IBM Plex Mono" w:eastAsia="IBM Plex Mono" w:hAnsi="IBM Plex Mono" w:cs="IBM Plex Mono"/>
          <w:color w:val="000000"/>
          <w:sz w:val="18"/>
        </w:rPr>
        <w:t>i∈V</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x^k</w:t>
      </w:r>
      <w:proofErr w:type="spellEnd"/>
      <w:r>
        <w:rPr>
          <w:rStyle w:val="VerbatimChar"/>
          <w:rFonts w:ascii="IBM Plex Mono" w:eastAsia="IBM Plex Mono" w:hAnsi="IBM Plex Mono" w:cs="IBM Plex Mono"/>
          <w:color w:val="000000"/>
          <w:sz w:val="18"/>
        </w:rPr>
        <w:t xml:space="preserve">_{i0} = 1    ∀k ∈ K </w:t>
      </w:r>
      <w:proofErr w:type="gramStart"/>
      <w:r>
        <w:rPr>
          <w:rStyle w:val="VerbatimChar"/>
          <w:rFonts w:ascii="IBM Plex Mono" w:eastAsia="IBM Plex Mono" w:hAnsi="IBM Plex Mono" w:cs="IBM Plex Mono"/>
          <w:color w:val="000000"/>
          <w:sz w:val="18"/>
        </w:rPr>
        <w:t xml:space="preserve">   (</w:t>
      </w:r>
      <w:proofErr w:type="gramEnd"/>
      <w:r>
        <w:rPr>
          <w:rStyle w:val="VerbatimChar"/>
          <w:rFonts w:ascii="IBM Plex Mono" w:eastAsia="IBM Plex Mono" w:hAnsi="IBM Plex Mono" w:cs="IBM Plex Mono"/>
          <w:color w:val="000000"/>
          <w:sz w:val="18"/>
        </w:rPr>
        <w:t>3)</w:t>
      </w:r>
      <w:r>
        <w:rPr>
          <w:rStyle w:val="VerbatimChar"/>
          <w:rFonts w:ascii="IBM Plex Mono" w:eastAsia="IBM Plex Mono" w:hAnsi="IBM Plex Mono" w:cs="IBM Plex Mono"/>
          <w:color w:val="000000"/>
          <w:sz w:val="18"/>
        </w:rPr>
        <w:br/>
        <w:t>Σ_{</w:t>
      </w:r>
      <w:proofErr w:type="spellStart"/>
      <w:r>
        <w:rPr>
          <w:rStyle w:val="VerbatimChar"/>
          <w:rFonts w:ascii="IBM Plex Mono" w:eastAsia="IBM Plex Mono" w:hAnsi="IBM Plex Mono" w:cs="IBM Plex Mono"/>
          <w:color w:val="000000"/>
          <w:sz w:val="18"/>
        </w:rPr>
        <w:t>j∈V</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x^k</w:t>
      </w:r>
      <w:proofErr w:type="spellEnd"/>
      <w:r>
        <w:rPr>
          <w:rStyle w:val="VerbatimChar"/>
          <w:rFonts w:ascii="IBM Plex Mono" w:eastAsia="IBM Plex Mono" w:hAnsi="IBM Plex Mono" w:cs="IBM Plex Mono"/>
          <w:color w:val="000000"/>
          <w:sz w:val="18"/>
        </w:rPr>
        <w:t>_{</w:t>
      </w:r>
      <w:proofErr w:type="spellStart"/>
      <w:r>
        <w:rPr>
          <w:rStyle w:val="VerbatimChar"/>
          <w:rFonts w:ascii="IBM Plex Mono" w:eastAsia="IBM Plex Mono" w:hAnsi="IBM Plex Mono" w:cs="IBM Plex Mono"/>
          <w:color w:val="000000"/>
          <w:sz w:val="18"/>
        </w:rPr>
        <w:t>ij</w:t>
      </w:r>
      <w:proofErr w:type="spellEnd"/>
      <w:r>
        <w:rPr>
          <w:rStyle w:val="VerbatimChar"/>
          <w:rFonts w:ascii="IBM Plex Mono" w:eastAsia="IBM Plex Mono" w:hAnsi="IBM Plex Mono" w:cs="IBM Plex Mono"/>
          <w:color w:val="000000"/>
          <w:sz w:val="18"/>
        </w:rPr>
        <w:t>} = Σ_{</w:t>
      </w:r>
      <w:proofErr w:type="spellStart"/>
      <w:r>
        <w:rPr>
          <w:rStyle w:val="VerbatimChar"/>
          <w:rFonts w:ascii="IBM Plex Mono" w:eastAsia="IBM Plex Mono" w:hAnsi="IBM Plex Mono" w:cs="IBM Plex Mono"/>
          <w:color w:val="000000"/>
          <w:sz w:val="18"/>
        </w:rPr>
        <w:t>j∈V</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x^k</w:t>
      </w:r>
      <w:proofErr w:type="spellEnd"/>
      <w:r>
        <w:rPr>
          <w:rStyle w:val="VerbatimChar"/>
          <w:rFonts w:ascii="IBM Plex Mono" w:eastAsia="IBM Plex Mono" w:hAnsi="IBM Plex Mono" w:cs="IBM Plex Mono"/>
          <w:color w:val="000000"/>
          <w:sz w:val="18"/>
        </w:rPr>
        <w:t xml:space="preserve">_{ji} = </w:t>
      </w:r>
      <w:proofErr w:type="spellStart"/>
      <w:r>
        <w:rPr>
          <w:rStyle w:val="VerbatimChar"/>
          <w:rFonts w:ascii="IBM Plex Mono" w:eastAsia="IBM Plex Mono" w:hAnsi="IBM Plex Mono" w:cs="IBM Plex Mono"/>
          <w:color w:val="000000"/>
          <w:sz w:val="18"/>
        </w:rPr>
        <w:t>y^k_i</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i</w:t>
      </w:r>
      <w:proofErr w:type="spellEnd"/>
      <w:r>
        <w:rPr>
          <w:rStyle w:val="VerbatimChar"/>
          <w:rFonts w:ascii="IBM Plex Mono" w:eastAsia="IBM Plex Mono" w:hAnsi="IBM Plex Mono" w:cs="IBM Plex Mono"/>
          <w:color w:val="000000"/>
          <w:sz w:val="18"/>
        </w:rPr>
        <w:t xml:space="preserve"> ∈ C, ∀k ∈ K </w:t>
      </w:r>
      <w:proofErr w:type="gramStart"/>
      <w:r>
        <w:rPr>
          <w:rStyle w:val="VerbatimChar"/>
          <w:rFonts w:ascii="IBM Plex Mono" w:eastAsia="IBM Plex Mono" w:hAnsi="IBM Plex Mono" w:cs="IBM Plex Mono"/>
          <w:color w:val="000000"/>
          <w:sz w:val="18"/>
        </w:rPr>
        <w:t xml:space="preserve">   (</w:t>
      </w:r>
      <w:proofErr w:type="gramEnd"/>
      <w:r>
        <w:rPr>
          <w:rStyle w:val="VerbatimChar"/>
          <w:rFonts w:ascii="IBM Plex Mono" w:eastAsia="IBM Plex Mono" w:hAnsi="IBM Plex Mono" w:cs="IBM Plex Mono"/>
          <w:color w:val="000000"/>
          <w:sz w:val="18"/>
        </w:rPr>
        <w:t>4)</w:t>
      </w:r>
      <w:r>
        <w:rPr>
          <w:rStyle w:val="VerbatimChar"/>
          <w:rFonts w:ascii="IBM Plex Mono" w:eastAsia="IBM Plex Mono" w:hAnsi="IBM Plex Mono" w:cs="IBM Plex Mono"/>
          <w:color w:val="000000"/>
          <w:sz w:val="18"/>
        </w:rPr>
        <w:br/>
      </w:r>
    </w:p>
    <w:p w14:paraId="44C7EFFC" w14:textId="77777777" w:rsidR="001D2C31" w:rsidRDefault="00000000">
      <w:pPr>
        <w:spacing w:after="210" w:line="360" w:lineRule="auto"/>
      </w:pPr>
      <w:r>
        <w:rPr>
          <w:rFonts w:ascii="inter" w:eastAsia="inter" w:hAnsi="inter" w:cs="inter"/>
          <w:b/>
          <w:color w:val="000000"/>
        </w:rPr>
        <w:t>Drone Flow Conservation:</w:t>
      </w:r>
    </w:p>
    <w:p w14:paraId="454E69F1" w14:textId="77777777" w:rsidR="001D2C31" w:rsidRDefault="00000000">
      <w:pPr>
        <w:shd w:val="clear" w:color="auto" w:fill="F8F8FA"/>
        <w:spacing w:line="336" w:lineRule="auto"/>
      </w:pPr>
      <w:r>
        <w:rPr>
          <w:rStyle w:val="VerbatimChar"/>
          <w:rFonts w:ascii="IBM Plex Mono" w:eastAsia="IBM Plex Mono" w:hAnsi="IBM Plex Mono" w:cs="IBM Plex Mono"/>
          <w:color w:val="000000"/>
          <w:sz w:val="18"/>
        </w:rPr>
        <w:t>Σ_{</w:t>
      </w:r>
      <w:proofErr w:type="spellStart"/>
      <w:r>
        <w:rPr>
          <w:rStyle w:val="VerbatimChar"/>
          <w:rFonts w:ascii="IBM Plex Mono" w:eastAsia="IBM Plex Mono" w:hAnsi="IBM Plex Mono" w:cs="IBM Plex Mono"/>
          <w:color w:val="000000"/>
          <w:sz w:val="18"/>
        </w:rPr>
        <w:t>j∈C</w:t>
      </w:r>
      <w:proofErr w:type="spellEnd"/>
      <w:r>
        <w:rPr>
          <w:rStyle w:val="VerbatimChar"/>
          <w:rFonts w:ascii="IBM Plex Mono" w:eastAsia="IBM Plex Mono" w:hAnsi="IBM Plex Mono" w:cs="IBM Plex Mono"/>
          <w:color w:val="000000"/>
          <w:sz w:val="18"/>
        </w:rPr>
        <w:t>} z^{</w:t>
      </w:r>
      <w:proofErr w:type="spellStart"/>
      <w:r>
        <w:rPr>
          <w:rStyle w:val="VerbatimChar"/>
          <w:rFonts w:ascii="IBM Plex Mono" w:eastAsia="IBM Plex Mono" w:hAnsi="IBM Plex Mono" w:cs="IBM Plex Mono"/>
          <w:color w:val="000000"/>
          <w:sz w:val="18"/>
        </w:rPr>
        <w:t>kd</w:t>
      </w:r>
      <w:proofErr w:type="spellEnd"/>
      <w:r>
        <w:rPr>
          <w:rStyle w:val="VerbatimChar"/>
          <w:rFonts w:ascii="IBM Plex Mono" w:eastAsia="IBM Plex Mono" w:hAnsi="IBM Plex Mono" w:cs="IBM Plex Mono"/>
          <w:color w:val="000000"/>
          <w:sz w:val="18"/>
        </w:rPr>
        <w:t>}_{</w:t>
      </w:r>
      <w:proofErr w:type="spellStart"/>
      <w:r>
        <w:rPr>
          <w:rStyle w:val="VerbatimChar"/>
          <w:rFonts w:ascii="IBM Plex Mono" w:eastAsia="IBM Plex Mono" w:hAnsi="IBM Plex Mono" w:cs="IBM Plex Mono"/>
          <w:color w:val="000000"/>
          <w:sz w:val="18"/>
        </w:rPr>
        <w:t>ij</w:t>
      </w:r>
      <w:proofErr w:type="spellEnd"/>
      <w:r>
        <w:rPr>
          <w:rStyle w:val="VerbatimChar"/>
          <w:rFonts w:ascii="IBM Plex Mono" w:eastAsia="IBM Plex Mono" w:hAnsi="IBM Plex Mono" w:cs="IBM Plex Mono"/>
          <w:color w:val="000000"/>
          <w:sz w:val="18"/>
        </w:rPr>
        <w:t>} = Σ_{</w:t>
      </w:r>
      <w:proofErr w:type="spellStart"/>
      <w:r>
        <w:rPr>
          <w:rStyle w:val="VerbatimChar"/>
          <w:rFonts w:ascii="IBM Plex Mono" w:eastAsia="IBM Plex Mono" w:hAnsi="IBM Plex Mono" w:cs="IBM Plex Mono"/>
          <w:color w:val="000000"/>
          <w:sz w:val="18"/>
        </w:rPr>
        <w:t>j∈C</w:t>
      </w:r>
      <w:proofErr w:type="spellEnd"/>
      <w:r>
        <w:rPr>
          <w:rStyle w:val="VerbatimChar"/>
          <w:rFonts w:ascii="IBM Plex Mono" w:eastAsia="IBM Plex Mono" w:hAnsi="IBM Plex Mono" w:cs="IBM Plex Mono"/>
          <w:color w:val="000000"/>
          <w:sz w:val="18"/>
        </w:rPr>
        <w:t>} z^{</w:t>
      </w:r>
      <w:proofErr w:type="spellStart"/>
      <w:r>
        <w:rPr>
          <w:rStyle w:val="VerbatimChar"/>
          <w:rFonts w:ascii="IBM Plex Mono" w:eastAsia="IBM Plex Mono" w:hAnsi="IBM Plex Mono" w:cs="IBM Plex Mono"/>
          <w:color w:val="000000"/>
          <w:sz w:val="18"/>
        </w:rPr>
        <w:t>kd</w:t>
      </w:r>
      <w:proofErr w:type="spellEnd"/>
      <w:r>
        <w:rPr>
          <w:rStyle w:val="VerbatimChar"/>
          <w:rFonts w:ascii="IBM Plex Mono" w:eastAsia="IBM Plex Mono" w:hAnsi="IBM Plex Mono" w:cs="IBM Plex Mono"/>
          <w:color w:val="000000"/>
          <w:sz w:val="18"/>
        </w:rPr>
        <w:t>}_{ji} = w^{</w:t>
      </w:r>
      <w:proofErr w:type="spellStart"/>
      <w:r>
        <w:rPr>
          <w:rStyle w:val="VerbatimChar"/>
          <w:rFonts w:ascii="IBM Plex Mono" w:eastAsia="IBM Plex Mono" w:hAnsi="IBM Plex Mono" w:cs="IBM Plex Mono"/>
          <w:color w:val="000000"/>
          <w:sz w:val="18"/>
        </w:rPr>
        <w:t>kd</w:t>
      </w:r>
      <w:proofErr w:type="spellEnd"/>
      <w:r>
        <w:rPr>
          <w:rStyle w:val="VerbatimChar"/>
          <w:rFonts w:ascii="IBM Plex Mono" w:eastAsia="IBM Plex Mono" w:hAnsi="IBM Plex Mono" w:cs="IBM Plex Mono"/>
          <w:color w:val="000000"/>
          <w:sz w:val="18"/>
        </w:rPr>
        <w:t>}_</w:t>
      </w:r>
      <w:proofErr w:type="spellStart"/>
      <w:r>
        <w:rPr>
          <w:rStyle w:val="VerbatimChar"/>
          <w:rFonts w:ascii="IBM Plex Mono" w:eastAsia="IBM Plex Mono" w:hAnsi="IBM Plex Mono" w:cs="IBM Plex Mono"/>
          <w:color w:val="000000"/>
          <w:sz w:val="18"/>
        </w:rPr>
        <w:t>i</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i</w:t>
      </w:r>
      <w:proofErr w:type="spellEnd"/>
      <w:r>
        <w:rPr>
          <w:rStyle w:val="VerbatimChar"/>
          <w:rFonts w:ascii="IBM Plex Mono" w:eastAsia="IBM Plex Mono" w:hAnsi="IBM Plex Mono" w:cs="IBM Plex Mono"/>
          <w:color w:val="000000"/>
          <w:sz w:val="18"/>
        </w:rPr>
        <w:t xml:space="preserve"> ∈ C, ∀k ∈ K, ∀d ∈ </w:t>
      </w:r>
      <w:proofErr w:type="spellStart"/>
      <w:r>
        <w:rPr>
          <w:rStyle w:val="VerbatimChar"/>
          <w:rFonts w:ascii="IBM Plex Mono" w:eastAsia="IBM Plex Mono" w:hAnsi="IBM Plex Mono" w:cs="IBM Plex Mono"/>
          <w:color w:val="000000"/>
          <w:sz w:val="18"/>
        </w:rPr>
        <w:t>D_max</w:t>
      </w:r>
      <w:proofErr w:type="spellEnd"/>
      <w:r>
        <w:rPr>
          <w:rStyle w:val="VerbatimChar"/>
          <w:rFonts w:ascii="IBM Plex Mono" w:eastAsia="IBM Plex Mono" w:hAnsi="IBM Plex Mono" w:cs="IBM Plex Mono"/>
          <w:color w:val="000000"/>
          <w:sz w:val="18"/>
        </w:rPr>
        <w:t xml:space="preserve"> </w:t>
      </w:r>
      <w:proofErr w:type="gramStart"/>
      <w:r>
        <w:rPr>
          <w:rStyle w:val="VerbatimChar"/>
          <w:rFonts w:ascii="IBM Plex Mono" w:eastAsia="IBM Plex Mono" w:hAnsi="IBM Plex Mono" w:cs="IBM Plex Mono"/>
          <w:color w:val="000000"/>
          <w:sz w:val="18"/>
        </w:rPr>
        <w:t xml:space="preserve">   (</w:t>
      </w:r>
      <w:proofErr w:type="gramEnd"/>
      <w:r>
        <w:rPr>
          <w:rStyle w:val="VerbatimChar"/>
          <w:rFonts w:ascii="IBM Plex Mono" w:eastAsia="IBM Plex Mono" w:hAnsi="IBM Plex Mono" w:cs="IBM Plex Mono"/>
          <w:color w:val="000000"/>
          <w:sz w:val="18"/>
        </w:rPr>
        <w:t>5)</w:t>
      </w:r>
      <w:r>
        <w:rPr>
          <w:rStyle w:val="VerbatimChar"/>
          <w:rFonts w:ascii="IBM Plex Mono" w:eastAsia="IBM Plex Mono" w:hAnsi="IBM Plex Mono" w:cs="IBM Plex Mono"/>
          <w:color w:val="000000"/>
          <w:sz w:val="18"/>
        </w:rPr>
        <w:br/>
      </w:r>
    </w:p>
    <w:p w14:paraId="6C4322C2" w14:textId="77777777" w:rsidR="001D2C31" w:rsidRDefault="00000000">
      <w:pPr>
        <w:spacing w:after="210" w:line="360" w:lineRule="auto"/>
      </w:pPr>
      <w:r>
        <w:rPr>
          <w:rFonts w:ascii="inter" w:eastAsia="inter" w:hAnsi="inter" w:cs="inter"/>
          <w:b/>
          <w:color w:val="000000"/>
        </w:rPr>
        <w:t>Capacity Constraints:</w:t>
      </w:r>
    </w:p>
    <w:p w14:paraId="66994F01" w14:textId="77777777" w:rsidR="001D2C31" w:rsidRDefault="00000000">
      <w:pPr>
        <w:shd w:val="clear" w:color="auto" w:fill="F8F8FA"/>
        <w:spacing w:line="336" w:lineRule="auto"/>
      </w:pPr>
      <w:r>
        <w:rPr>
          <w:rStyle w:val="VerbatimChar"/>
          <w:rFonts w:ascii="IBM Plex Mono" w:eastAsia="IBM Plex Mono" w:hAnsi="IBM Plex Mono" w:cs="IBM Plex Mono"/>
          <w:color w:val="000000"/>
          <w:sz w:val="18"/>
        </w:rPr>
        <w:t>Σ_{</w:t>
      </w:r>
      <w:proofErr w:type="spellStart"/>
      <w:r>
        <w:rPr>
          <w:rStyle w:val="VerbatimChar"/>
          <w:rFonts w:ascii="IBM Plex Mono" w:eastAsia="IBM Plex Mono" w:hAnsi="IBM Plex Mono" w:cs="IBM Plex Mono"/>
          <w:color w:val="000000"/>
          <w:sz w:val="18"/>
        </w:rPr>
        <w:t>i∈C</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d_i</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y^k_i</w:t>
      </w:r>
      <w:proofErr w:type="spellEnd"/>
      <w:r>
        <w:rPr>
          <w:rStyle w:val="VerbatimChar"/>
          <w:rFonts w:ascii="IBM Plex Mono" w:eastAsia="IBM Plex Mono" w:hAnsi="IBM Plex Mono" w:cs="IBM Plex Mono"/>
          <w:color w:val="000000"/>
          <w:sz w:val="18"/>
        </w:rPr>
        <w:t xml:space="preserve"> + Σ_{d=</w:t>
      </w:r>
      <w:proofErr w:type="gramStart"/>
      <w:r>
        <w:rPr>
          <w:rStyle w:val="VerbatimChar"/>
          <w:rFonts w:ascii="IBM Plex Mono" w:eastAsia="IBM Plex Mono" w:hAnsi="IBM Plex Mono" w:cs="IBM Plex Mono"/>
          <w:color w:val="000000"/>
          <w:sz w:val="18"/>
        </w:rPr>
        <w:t>1}^</w:t>
      </w:r>
      <w:proofErr w:type="gram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D_max</w:t>
      </w:r>
      <w:proofErr w:type="spellEnd"/>
      <w:r>
        <w:rPr>
          <w:rStyle w:val="VerbatimChar"/>
          <w:rFonts w:ascii="IBM Plex Mono" w:eastAsia="IBM Plex Mono" w:hAnsi="IBM Plex Mono" w:cs="IBM Plex Mono"/>
          <w:color w:val="000000"/>
          <w:sz w:val="18"/>
        </w:rPr>
        <w:t>} Σ_{</w:t>
      </w:r>
      <w:proofErr w:type="spellStart"/>
      <w:r>
        <w:rPr>
          <w:rStyle w:val="VerbatimChar"/>
          <w:rFonts w:ascii="IBM Plex Mono" w:eastAsia="IBM Plex Mono" w:hAnsi="IBM Plex Mono" w:cs="IBM Plex Mono"/>
          <w:color w:val="000000"/>
          <w:sz w:val="18"/>
        </w:rPr>
        <w:t>i∈C</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d_i</w:t>
      </w:r>
      <w:proofErr w:type="spellEnd"/>
      <w:r>
        <w:rPr>
          <w:rStyle w:val="VerbatimChar"/>
          <w:rFonts w:ascii="IBM Plex Mono" w:eastAsia="IBM Plex Mono" w:hAnsi="IBM Plex Mono" w:cs="IBM Plex Mono"/>
          <w:color w:val="000000"/>
          <w:sz w:val="18"/>
        </w:rPr>
        <w:t xml:space="preserve"> · w^{</w:t>
      </w:r>
      <w:proofErr w:type="spellStart"/>
      <w:r>
        <w:rPr>
          <w:rStyle w:val="VerbatimChar"/>
          <w:rFonts w:ascii="IBM Plex Mono" w:eastAsia="IBM Plex Mono" w:hAnsi="IBM Plex Mono" w:cs="IBM Plex Mono"/>
          <w:color w:val="000000"/>
          <w:sz w:val="18"/>
        </w:rPr>
        <w:t>kd</w:t>
      </w:r>
      <w:proofErr w:type="spellEnd"/>
      <w:r>
        <w:rPr>
          <w:rStyle w:val="VerbatimChar"/>
          <w:rFonts w:ascii="IBM Plex Mono" w:eastAsia="IBM Plex Mono" w:hAnsi="IBM Plex Mono" w:cs="IBM Plex Mono"/>
          <w:color w:val="000000"/>
          <w:sz w:val="18"/>
        </w:rPr>
        <w:t>}_</w:t>
      </w:r>
      <w:proofErr w:type="spellStart"/>
      <w:r>
        <w:rPr>
          <w:rStyle w:val="VerbatimChar"/>
          <w:rFonts w:ascii="IBM Plex Mono" w:eastAsia="IBM Plex Mono" w:hAnsi="IBM Plex Mono" w:cs="IBM Plex Mono"/>
          <w:color w:val="000000"/>
          <w:sz w:val="18"/>
        </w:rPr>
        <w:t>i</w:t>
      </w:r>
      <w:proofErr w:type="spellEnd"/>
      <w:r>
        <w:rPr>
          <w:rStyle w:val="VerbatimChar"/>
          <w:rFonts w:ascii="IBM Plex Mono" w:eastAsia="IBM Plex Mono" w:hAnsi="IBM Plex Mono" w:cs="IBM Plex Mono"/>
          <w:color w:val="000000"/>
          <w:sz w:val="18"/>
        </w:rPr>
        <w:t xml:space="preserve"> ≤ Q_T    ∀k ∈ K </w:t>
      </w:r>
      <w:proofErr w:type="gramStart"/>
      <w:r>
        <w:rPr>
          <w:rStyle w:val="VerbatimChar"/>
          <w:rFonts w:ascii="IBM Plex Mono" w:eastAsia="IBM Plex Mono" w:hAnsi="IBM Plex Mono" w:cs="IBM Plex Mono"/>
          <w:color w:val="000000"/>
          <w:sz w:val="18"/>
        </w:rPr>
        <w:t xml:space="preserve">   (</w:t>
      </w:r>
      <w:proofErr w:type="gramEnd"/>
      <w:r>
        <w:rPr>
          <w:rStyle w:val="VerbatimChar"/>
          <w:rFonts w:ascii="IBM Plex Mono" w:eastAsia="IBM Plex Mono" w:hAnsi="IBM Plex Mono" w:cs="IBM Plex Mono"/>
          <w:color w:val="000000"/>
          <w:sz w:val="18"/>
        </w:rPr>
        <w:t>6)</w:t>
      </w:r>
      <w:r>
        <w:rPr>
          <w:rStyle w:val="VerbatimChar"/>
          <w:rFonts w:ascii="IBM Plex Mono" w:eastAsia="IBM Plex Mono" w:hAnsi="IBM Plex Mono" w:cs="IBM Plex Mono"/>
          <w:color w:val="000000"/>
          <w:sz w:val="18"/>
        </w:rPr>
        <w:br/>
        <w:t>Σ_{</w:t>
      </w:r>
      <w:proofErr w:type="spellStart"/>
      <w:r>
        <w:rPr>
          <w:rStyle w:val="VerbatimChar"/>
          <w:rFonts w:ascii="IBM Plex Mono" w:eastAsia="IBM Plex Mono" w:hAnsi="IBM Plex Mono" w:cs="IBM Plex Mono"/>
          <w:color w:val="000000"/>
          <w:sz w:val="18"/>
        </w:rPr>
        <w:t>i∈C</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d_i</w:t>
      </w:r>
      <w:proofErr w:type="spellEnd"/>
      <w:r>
        <w:rPr>
          <w:rStyle w:val="VerbatimChar"/>
          <w:rFonts w:ascii="IBM Plex Mono" w:eastAsia="IBM Plex Mono" w:hAnsi="IBM Plex Mono" w:cs="IBM Plex Mono"/>
          <w:color w:val="000000"/>
          <w:sz w:val="18"/>
        </w:rPr>
        <w:t xml:space="preserve"> · w^{</w:t>
      </w:r>
      <w:proofErr w:type="spellStart"/>
      <w:r>
        <w:rPr>
          <w:rStyle w:val="VerbatimChar"/>
          <w:rFonts w:ascii="IBM Plex Mono" w:eastAsia="IBM Plex Mono" w:hAnsi="IBM Plex Mono" w:cs="IBM Plex Mono"/>
          <w:color w:val="000000"/>
          <w:sz w:val="18"/>
        </w:rPr>
        <w:t>kd</w:t>
      </w:r>
      <w:proofErr w:type="spellEnd"/>
      <w:r>
        <w:rPr>
          <w:rStyle w:val="VerbatimChar"/>
          <w:rFonts w:ascii="IBM Plex Mono" w:eastAsia="IBM Plex Mono" w:hAnsi="IBM Plex Mono" w:cs="IBM Plex Mono"/>
          <w:color w:val="000000"/>
          <w:sz w:val="18"/>
        </w:rPr>
        <w:t>}_</w:t>
      </w:r>
      <w:proofErr w:type="spellStart"/>
      <w:r>
        <w:rPr>
          <w:rStyle w:val="VerbatimChar"/>
          <w:rFonts w:ascii="IBM Plex Mono" w:eastAsia="IBM Plex Mono" w:hAnsi="IBM Plex Mono" w:cs="IBM Plex Mono"/>
          <w:color w:val="000000"/>
          <w:sz w:val="18"/>
        </w:rPr>
        <w:t>i</w:t>
      </w:r>
      <w:proofErr w:type="spellEnd"/>
      <w:r>
        <w:rPr>
          <w:rStyle w:val="VerbatimChar"/>
          <w:rFonts w:ascii="IBM Plex Mono" w:eastAsia="IBM Plex Mono" w:hAnsi="IBM Plex Mono" w:cs="IBM Plex Mono"/>
          <w:color w:val="000000"/>
          <w:sz w:val="18"/>
        </w:rPr>
        <w:t xml:space="preserve"> ≤ Q_D    ∀k ∈ K, ∀d ∈ </w:t>
      </w:r>
      <w:proofErr w:type="spellStart"/>
      <w:r>
        <w:rPr>
          <w:rStyle w:val="VerbatimChar"/>
          <w:rFonts w:ascii="IBM Plex Mono" w:eastAsia="IBM Plex Mono" w:hAnsi="IBM Plex Mono" w:cs="IBM Plex Mono"/>
          <w:color w:val="000000"/>
          <w:sz w:val="18"/>
        </w:rPr>
        <w:t>D_max</w:t>
      </w:r>
      <w:proofErr w:type="spellEnd"/>
      <w:r>
        <w:rPr>
          <w:rStyle w:val="VerbatimChar"/>
          <w:rFonts w:ascii="IBM Plex Mono" w:eastAsia="IBM Plex Mono" w:hAnsi="IBM Plex Mono" w:cs="IBM Plex Mono"/>
          <w:color w:val="000000"/>
          <w:sz w:val="18"/>
        </w:rPr>
        <w:t xml:space="preserve"> </w:t>
      </w:r>
      <w:proofErr w:type="gramStart"/>
      <w:r>
        <w:rPr>
          <w:rStyle w:val="VerbatimChar"/>
          <w:rFonts w:ascii="IBM Plex Mono" w:eastAsia="IBM Plex Mono" w:hAnsi="IBM Plex Mono" w:cs="IBM Plex Mono"/>
          <w:color w:val="000000"/>
          <w:sz w:val="18"/>
        </w:rPr>
        <w:t xml:space="preserve">   (</w:t>
      </w:r>
      <w:proofErr w:type="gramEnd"/>
      <w:r>
        <w:rPr>
          <w:rStyle w:val="VerbatimChar"/>
          <w:rFonts w:ascii="IBM Plex Mono" w:eastAsia="IBM Plex Mono" w:hAnsi="IBM Plex Mono" w:cs="IBM Plex Mono"/>
          <w:color w:val="000000"/>
          <w:sz w:val="18"/>
        </w:rPr>
        <w:t>7)</w:t>
      </w:r>
      <w:r>
        <w:rPr>
          <w:rStyle w:val="VerbatimChar"/>
          <w:rFonts w:ascii="IBM Plex Mono" w:eastAsia="IBM Plex Mono" w:hAnsi="IBM Plex Mono" w:cs="IBM Plex Mono"/>
          <w:color w:val="000000"/>
          <w:sz w:val="18"/>
        </w:rPr>
        <w:br/>
      </w:r>
    </w:p>
    <w:p w14:paraId="2278D42C" w14:textId="77777777" w:rsidR="001D2C31" w:rsidRDefault="00000000">
      <w:pPr>
        <w:spacing w:after="210" w:line="360" w:lineRule="auto"/>
      </w:pPr>
      <w:r>
        <w:rPr>
          <w:rFonts w:ascii="inter" w:eastAsia="inter" w:hAnsi="inter" w:cs="inter"/>
          <w:b/>
          <w:color w:val="000000"/>
        </w:rPr>
        <w:t>Time Window Constraints:</w:t>
      </w:r>
    </w:p>
    <w:p w14:paraId="10706AAA" w14:textId="77777777" w:rsidR="001D2C31" w:rsidRDefault="00000000">
      <w:pPr>
        <w:shd w:val="clear" w:color="auto" w:fill="F8F8FA"/>
        <w:spacing w:line="336" w:lineRule="auto"/>
      </w:pPr>
      <w:proofErr w:type="spellStart"/>
      <w:r>
        <w:rPr>
          <w:rStyle w:val="VerbatimChar"/>
          <w:rFonts w:ascii="IBM Plex Mono" w:eastAsia="IBM Plex Mono" w:hAnsi="IBM Plex Mono" w:cs="IBM Plex Mono"/>
          <w:color w:val="000000"/>
          <w:sz w:val="18"/>
        </w:rPr>
        <w:t>e_i</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t^k_i</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l_i</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i</w:t>
      </w:r>
      <w:proofErr w:type="spellEnd"/>
      <w:r>
        <w:rPr>
          <w:rStyle w:val="VerbatimChar"/>
          <w:rFonts w:ascii="IBM Plex Mono" w:eastAsia="IBM Plex Mono" w:hAnsi="IBM Plex Mono" w:cs="IBM Plex Mono"/>
          <w:color w:val="000000"/>
          <w:sz w:val="18"/>
        </w:rPr>
        <w:t xml:space="preserve"> ∈ C, ∀k ∈ </w:t>
      </w:r>
      <w:proofErr w:type="gramStart"/>
      <w:r>
        <w:rPr>
          <w:rStyle w:val="VerbatimChar"/>
          <w:rFonts w:ascii="IBM Plex Mono" w:eastAsia="IBM Plex Mono" w:hAnsi="IBM Plex Mono" w:cs="IBM Plex Mono"/>
          <w:color w:val="000000"/>
          <w:sz w:val="18"/>
        </w:rPr>
        <w:t>K :</w:t>
      </w:r>
      <w:proofErr w:type="gram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y^k_i</w:t>
      </w:r>
      <w:proofErr w:type="spellEnd"/>
      <w:r>
        <w:rPr>
          <w:rStyle w:val="VerbatimChar"/>
          <w:rFonts w:ascii="IBM Plex Mono" w:eastAsia="IBM Plex Mono" w:hAnsi="IBM Plex Mono" w:cs="IBM Plex Mono"/>
          <w:color w:val="000000"/>
          <w:sz w:val="18"/>
        </w:rPr>
        <w:t xml:space="preserve"> = 1 </w:t>
      </w:r>
      <w:proofErr w:type="gramStart"/>
      <w:r>
        <w:rPr>
          <w:rStyle w:val="VerbatimChar"/>
          <w:rFonts w:ascii="IBM Plex Mono" w:eastAsia="IBM Plex Mono" w:hAnsi="IBM Plex Mono" w:cs="IBM Plex Mono"/>
          <w:color w:val="000000"/>
          <w:sz w:val="18"/>
        </w:rPr>
        <w:t xml:space="preserve">   (</w:t>
      </w:r>
      <w:proofErr w:type="gramEnd"/>
      <w:r>
        <w:rPr>
          <w:rStyle w:val="VerbatimChar"/>
          <w:rFonts w:ascii="IBM Plex Mono" w:eastAsia="IBM Plex Mono" w:hAnsi="IBM Plex Mono" w:cs="IBM Plex Mono"/>
          <w:color w:val="000000"/>
          <w:sz w:val="18"/>
        </w:rPr>
        <w:t>8)</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e_i</w:t>
      </w:r>
      <w:proofErr w:type="spellEnd"/>
      <w:r>
        <w:rPr>
          <w:rStyle w:val="VerbatimChar"/>
          <w:rFonts w:ascii="IBM Plex Mono" w:eastAsia="IBM Plex Mono" w:hAnsi="IBM Plex Mono" w:cs="IBM Plex Mono"/>
          <w:color w:val="000000"/>
          <w:sz w:val="18"/>
        </w:rPr>
        <w:t xml:space="preserve"> ≤ τ^{</w:t>
      </w:r>
      <w:proofErr w:type="spellStart"/>
      <w:r>
        <w:rPr>
          <w:rStyle w:val="VerbatimChar"/>
          <w:rFonts w:ascii="IBM Plex Mono" w:eastAsia="IBM Plex Mono" w:hAnsi="IBM Plex Mono" w:cs="IBM Plex Mono"/>
          <w:color w:val="000000"/>
          <w:sz w:val="18"/>
        </w:rPr>
        <w:t>kd</w:t>
      </w:r>
      <w:proofErr w:type="spellEnd"/>
      <w:r>
        <w:rPr>
          <w:rStyle w:val="VerbatimChar"/>
          <w:rFonts w:ascii="IBM Plex Mono" w:eastAsia="IBM Plex Mono" w:hAnsi="IBM Plex Mono" w:cs="IBM Plex Mono"/>
          <w:color w:val="000000"/>
          <w:sz w:val="18"/>
        </w:rPr>
        <w:t>}_</w:t>
      </w:r>
      <w:proofErr w:type="spellStart"/>
      <w:r>
        <w:rPr>
          <w:rStyle w:val="VerbatimChar"/>
          <w:rFonts w:ascii="IBM Plex Mono" w:eastAsia="IBM Plex Mono" w:hAnsi="IBM Plex Mono" w:cs="IBM Plex Mono"/>
          <w:color w:val="000000"/>
          <w:sz w:val="18"/>
        </w:rPr>
        <w:t>i</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travel_time^D</w:t>
      </w:r>
      <w:proofErr w:type="spellEnd"/>
      <w:r>
        <w:rPr>
          <w:rStyle w:val="VerbatimChar"/>
          <w:rFonts w:ascii="IBM Plex Mono" w:eastAsia="IBM Plex Mono" w:hAnsi="IBM Plex Mono" w:cs="IBM Plex Mono"/>
          <w:color w:val="000000"/>
          <w:sz w:val="18"/>
        </w:rPr>
        <w:t>_{</w:t>
      </w:r>
      <w:proofErr w:type="spellStart"/>
      <w:r>
        <w:rPr>
          <w:rStyle w:val="VerbatimChar"/>
          <w:rFonts w:ascii="IBM Plex Mono" w:eastAsia="IBM Plex Mono" w:hAnsi="IBM Plex Mono" w:cs="IBM Plex Mono"/>
          <w:color w:val="000000"/>
          <w:sz w:val="18"/>
        </w:rPr>
        <w:t>launch_i</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l_i</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i</w:t>
      </w:r>
      <w:proofErr w:type="spellEnd"/>
      <w:r>
        <w:rPr>
          <w:rStyle w:val="VerbatimChar"/>
          <w:rFonts w:ascii="IBM Plex Mono" w:eastAsia="IBM Plex Mono" w:hAnsi="IBM Plex Mono" w:cs="IBM Plex Mono"/>
          <w:color w:val="000000"/>
          <w:sz w:val="18"/>
        </w:rPr>
        <w:t xml:space="preserve"> ∈ C, ∀k ∈ K, ∀d ∈ </w:t>
      </w:r>
      <w:proofErr w:type="spellStart"/>
      <w:r>
        <w:rPr>
          <w:rStyle w:val="VerbatimChar"/>
          <w:rFonts w:ascii="IBM Plex Mono" w:eastAsia="IBM Plex Mono" w:hAnsi="IBM Plex Mono" w:cs="IBM Plex Mono"/>
          <w:color w:val="000000"/>
          <w:sz w:val="18"/>
        </w:rPr>
        <w:t>D_</w:t>
      </w:r>
      <w:proofErr w:type="gramStart"/>
      <w:r>
        <w:rPr>
          <w:rStyle w:val="VerbatimChar"/>
          <w:rFonts w:ascii="IBM Plex Mono" w:eastAsia="IBM Plex Mono" w:hAnsi="IBM Plex Mono" w:cs="IBM Plex Mono"/>
          <w:color w:val="000000"/>
          <w:sz w:val="18"/>
        </w:rPr>
        <w:t>max</w:t>
      </w:r>
      <w:proofErr w:type="spellEnd"/>
      <w:r>
        <w:rPr>
          <w:rStyle w:val="VerbatimChar"/>
          <w:rFonts w:ascii="IBM Plex Mono" w:eastAsia="IBM Plex Mono" w:hAnsi="IBM Plex Mono" w:cs="IBM Plex Mono"/>
          <w:color w:val="000000"/>
          <w:sz w:val="18"/>
        </w:rPr>
        <w:t xml:space="preserve"> :</w:t>
      </w:r>
      <w:proofErr w:type="gramEnd"/>
      <w:r>
        <w:rPr>
          <w:rStyle w:val="VerbatimChar"/>
          <w:rFonts w:ascii="IBM Plex Mono" w:eastAsia="IBM Plex Mono" w:hAnsi="IBM Plex Mono" w:cs="IBM Plex Mono"/>
          <w:color w:val="000000"/>
          <w:sz w:val="18"/>
        </w:rPr>
        <w:t xml:space="preserve"> w^{</w:t>
      </w:r>
      <w:proofErr w:type="spellStart"/>
      <w:r>
        <w:rPr>
          <w:rStyle w:val="VerbatimChar"/>
          <w:rFonts w:ascii="IBM Plex Mono" w:eastAsia="IBM Plex Mono" w:hAnsi="IBM Plex Mono" w:cs="IBM Plex Mono"/>
          <w:color w:val="000000"/>
          <w:sz w:val="18"/>
        </w:rPr>
        <w:t>kd</w:t>
      </w:r>
      <w:proofErr w:type="spellEnd"/>
      <w:r>
        <w:rPr>
          <w:rStyle w:val="VerbatimChar"/>
          <w:rFonts w:ascii="IBM Plex Mono" w:eastAsia="IBM Plex Mono" w:hAnsi="IBM Plex Mono" w:cs="IBM Plex Mono"/>
          <w:color w:val="000000"/>
          <w:sz w:val="18"/>
        </w:rPr>
        <w:t>}_</w:t>
      </w:r>
      <w:proofErr w:type="spellStart"/>
      <w:r>
        <w:rPr>
          <w:rStyle w:val="VerbatimChar"/>
          <w:rFonts w:ascii="IBM Plex Mono" w:eastAsia="IBM Plex Mono" w:hAnsi="IBM Plex Mono" w:cs="IBM Plex Mono"/>
          <w:color w:val="000000"/>
          <w:sz w:val="18"/>
        </w:rPr>
        <w:t>i</w:t>
      </w:r>
      <w:proofErr w:type="spellEnd"/>
      <w:r>
        <w:rPr>
          <w:rStyle w:val="VerbatimChar"/>
          <w:rFonts w:ascii="IBM Plex Mono" w:eastAsia="IBM Plex Mono" w:hAnsi="IBM Plex Mono" w:cs="IBM Plex Mono"/>
          <w:color w:val="000000"/>
          <w:sz w:val="18"/>
        </w:rPr>
        <w:t xml:space="preserve"> = 1 </w:t>
      </w:r>
      <w:proofErr w:type="gramStart"/>
      <w:r>
        <w:rPr>
          <w:rStyle w:val="VerbatimChar"/>
          <w:rFonts w:ascii="IBM Plex Mono" w:eastAsia="IBM Plex Mono" w:hAnsi="IBM Plex Mono" w:cs="IBM Plex Mono"/>
          <w:color w:val="000000"/>
          <w:sz w:val="18"/>
        </w:rPr>
        <w:t xml:space="preserve">   (</w:t>
      </w:r>
      <w:proofErr w:type="gramEnd"/>
      <w:r>
        <w:rPr>
          <w:rStyle w:val="VerbatimChar"/>
          <w:rFonts w:ascii="IBM Plex Mono" w:eastAsia="IBM Plex Mono" w:hAnsi="IBM Plex Mono" w:cs="IBM Plex Mono"/>
          <w:color w:val="000000"/>
          <w:sz w:val="18"/>
        </w:rPr>
        <w:t>9)</w:t>
      </w:r>
      <w:r>
        <w:rPr>
          <w:rStyle w:val="VerbatimChar"/>
          <w:rFonts w:ascii="IBM Plex Mono" w:eastAsia="IBM Plex Mono" w:hAnsi="IBM Plex Mono" w:cs="IBM Plex Mono"/>
          <w:color w:val="000000"/>
          <w:sz w:val="18"/>
        </w:rPr>
        <w:br/>
      </w:r>
    </w:p>
    <w:p w14:paraId="43B8A498" w14:textId="77777777" w:rsidR="001D2C31" w:rsidRDefault="00000000">
      <w:pPr>
        <w:spacing w:after="210" w:line="360" w:lineRule="auto"/>
      </w:pPr>
      <w:r>
        <w:rPr>
          <w:rFonts w:ascii="inter" w:eastAsia="inter" w:hAnsi="inter" w:cs="inter"/>
          <w:b/>
          <w:color w:val="000000"/>
        </w:rPr>
        <w:t>Enhanced Synchronization Constraints:</w:t>
      </w:r>
    </w:p>
    <w:p w14:paraId="1D8F34D6" w14:textId="77777777" w:rsidR="001D2C31" w:rsidRDefault="00000000">
      <w:pPr>
        <w:spacing w:after="210" w:line="360" w:lineRule="auto"/>
      </w:pPr>
      <w:r>
        <w:rPr>
          <w:rFonts w:ascii="inter" w:eastAsia="inter" w:hAnsi="inter" w:cs="inter"/>
          <w:color w:val="000000"/>
        </w:rPr>
        <w:lastRenderedPageBreak/>
        <w:t>The dynamic positioning parameter α^{</w:t>
      </w:r>
      <w:proofErr w:type="spellStart"/>
      <w:r>
        <w:rPr>
          <w:rFonts w:ascii="inter" w:eastAsia="inter" w:hAnsi="inter" w:cs="inter"/>
          <w:color w:val="000000"/>
        </w:rPr>
        <w:t>kd</w:t>
      </w:r>
      <w:proofErr w:type="spellEnd"/>
      <w:r>
        <w:rPr>
          <w:rFonts w:ascii="inter" w:eastAsia="inter" w:hAnsi="inter" w:cs="inter"/>
          <w:color w:val="000000"/>
        </w:rPr>
        <w:t>}_</w:t>
      </w:r>
      <w:proofErr w:type="spellStart"/>
      <w:r>
        <w:rPr>
          <w:rFonts w:ascii="inter" w:eastAsia="inter" w:hAnsi="inter" w:cs="inter"/>
          <w:color w:val="000000"/>
        </w:rPr>
        <w:t>i</w:t>
      </w:r>
      <w:proofErr w:type="spellEnd"/>
      <w:r>
        <w:rPr>
          <w:rFonts w:ascii="inter" w:eastAsia="inter" w:hAnsi="inter" w:cs="inter"/>
          <w:color w:val="000000"/>
        </w:rPr>
        <w:t xml:space="preserve"> determines the precise takeoff/landing position along truck route segments. For a truck route segment between consecutive customers p and q, the drone takeoff position is calculated as:</w:t>
      </w:r>
    </w:p>
    <w:p w14:paraId="19EAB283" w14:textId="77777777" w:rsidR="001D2C31" w:rsidRDefault="00000000">
      <w:pPr>
        <w:shd w:val="clear" w:color="auto" w:fill="F8F8FA"/>
        <w:spacing w:line="336" w:lineRule="auto"/>
      </w:pPr>
      <w:r>
        <w:rPr>
          <w:rStyle w:val="VerbatimChar"/>
          <w:rFonts w:ascii="IBM Plex Mono" w:eastAsia="IBM Plex Mono" w:hAnsi="IBM Plex Mono" w:cs="IBM Plex Mono"/>
          <w:color w:val="000000"/>
          <w:sz w:val="18"/>
        </w:rPr>
        <w:t xml:space="preserve">Position_{takeoff} = </w:t>
      </w:r>
      <w:proofErr w:type="spellStart"/>
      <w:r>
        <w:rPr>
          <w:rStyle w:val="VerbatimChar"/>
          <w:rFonts w:ascii="IBM Plex Mono" w:eastAsia="IBM Plex Mono" w:hAnsi="IBM Plex Mono" w:cs="IBM Plex Mono"/>
          <w:color w:val="000000"/>
          <w:sz w:val="18"/>
        </w:rPr>
        <w:t>Coordinates_p</w:t>
      </w:r>
      <w:proofErr w:type="spellEnd"/>
      <w:r>
        <w:rPr>
          <w:rStyle w:val="VerbatimChar"/>
          <w:rFonts w:ascii="IBM Plex Mono" w:eastAsia="IBM Plex Mono" w:hAnsi="IBM Plex Mono" w:cs="IBM Plex Mono"/>
          <w:color w:val="000000"/>
          <w:sz w:val="18"/>
        </w:rPr>
        <w:t xml:space="preserve"> + α^{</w:t>
      </w:r>
      <w:proofErr w:type="spellStart"/>
      <w:r>
        <w:rPr>
          <w:rStyle w:val="VerbatimChar"/>
          <w:rFonts w:ascii="IBM Plex Mono" w:eastAsia="IBM Plex Mono" w:hAnsi="IBM Plex Mono" w:cs="IBM Plex Mono"/>
          <w:color w:val="000000"/>
          <w:sz w:val="18"/>
        </w:rPr>
        <w:t>kd</w:t>
      </w:r>
      <w:proofErr w:type="spellEnd"/>
      <w:r>
        <w:rPr>
          <w:rStyle w:val="VerbatimChar"/>
          <w:rFonts w:ascii="IBM Plex Mono" w:eastAsia="IBM Plex Mono" w:hAnsi="IBM Plex Mono" w:cs="IBM Plex Mono"/>
          <w:color w:val="000000"/>
          <w:sz w:val="18"/>
        </w:rPr>
        <w:t>}_</w:t>
      </w:r>
      <w:proofErr w:type="spellStart"/>
      <w:r>
        <w:rPr>
          <w:rStyle w:val="VerbatimChar"/>
          <w:rFonts w:ascii="IBM Plex Mono" w:eastAsia="IBM Plex Mono" w:hAnsi="IBM Plex Mono" w:cs="IBM Plex Mono"/>
          <w:color w:val="000000"/>
          <w:sz w:val="18"/>
        </w:rPr>
        <w:t>i</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Coordinates_q</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Coordinates_</w:t>
      </w:r>
      <w:proofErr w:type="gramStart"/>
      <w:r>
        <w:rPr>
          <w:rStyle w:val="VerbatimChar"/>
          <w:rFonts w:ascii="IBM Plex Mono" w:eastAsia="IBM Plex Mono" w:hAnsi="IBM Plex Mono" w:cs="IBM Plex Mono"/>
          <w:color w:val="000000"/>
          <w:sz w:val="18"/>
        </w:rPr>
        <w:t>p</w:t>
      </w:r>
      <w:proofErr w:type="spellEnd"/>
      <w:r>
        <w:rPr>
          <w:rStyle w:val="VerbatimChar"/>
          <w:rFonts w:ascii="IBM Plex Mono" w:eastAsia="IBM Plex Mono" w:hAnsi="IBM Plex Mono" w:cs="IBM Plex Mono"/>
          <w:color w:val="000000"/>
          <w:sz w:val="18"/>
        </w:rPr>
        <w:t xml:space="preserve">)   </w:t>
      </w:r>
      <w:proofErr w:type="gramEnd"/>
      <w:r>
        <w:rPr>
          <w:rStyle w:val="VerbatimChar"/>
          <w:rFonts w:ascii="IBM Plex Mono" w:eastAsia="IBM Plex Mono" w:hAnsi="IBM Plex Mono" w:cs="IBM Plex Mono"/>
          <w:color w:val="000000"/>
          <w:sz w:val="18"/>
        </w:rPr>
        <w:t xml:space="preserve"> (10)</w:t>
      </w:r>
      <w:r>
        <w:rPr>
          <w:rStyle w:val="VerbatimChar"/>
          <w:rFonts w:ascii="IBM Plex Mono" w:eastAsia="IBM Plex Mono" w:hAnsi="IBM Plex Mono" w:cs="IBM Plex Mono"/>
          <w:color w:val="000000"/>
          <w:sz w:val="18"/>
        </w:rPr>
        <w:br/>
      </w:r>
    </w:p>
    <w:p w14:paraId="5BCF0AFA" w14:textId="77777777" w:rsidR="001D2C31" w:rsidRDefault="00000000">
      <w:pPr>
        <w:spacing w:after="210" w:line="360" w:lineRule="auto"/>
      </w:pPr>
      <w:r>
        <w:rPr>
          <w:rFonts w:ascii="inter" w:eastAsia="inter" w:hAnsi="inter" w:cs="inter"/>
          <w:b/>
          <w:color w:val="000000"/>
        </w:rPr>
        <w:t>Synchronization Timing Constraints:</w:t>
      </w:r>
    </w:p>
    <w:p w14:paraId="30E50C49" w14:textId="77777777" w:rsidR="001D2C31" w:rsidRDefault="00000000">
      <w:pPr>
        <w:shd w:val="clear" w:color="auto" w:fill="F8F8FA"/>
        <w:spacing w:line="336" w:lineRule="auto"/>
      </w:pPr>
      <w:r>
        <w:rPr>
          <w:rStyle w:val="VerbatimChar"/>
          <w:rFonts w:ascii="IBM Plex Mono" w:eastAsia="IBM Plex Mono" w:hAnsi="IBM Plex Mono" w:cs="IBM Plex Mono"/>
          <w:color w:val="000000"/>
          <w:sz w:val="18"/>
        </w:rPr>
        <w:t>|τ^{</w:t>
      </w:r>
      <w:proofErr w:type="spellStart"/>
      <w:r>
        <w:rPr>
          <w:rStyle w:val="VerbatimChar"/>
          <w:rFonts w:ascii="IBM Plex Mono" w:eastAsia="IBM Plex Mono" w:hAnsi="IBM Plex Mono" w:cs="IBM Plex Mono"/>
          <w:color w:val="000000"/>
          <w:sz w:val="18"/>
        </w:rPr>
        <w:t>kd</w:t>
      </w:r>
      <w:proofErr w:type="spellEnd"/>
      <w:r>
        <w:rPr>
          <w:rStyle w:val="VerbatimChar"/>
          <w:rFonts w:ascii="IBM Plex Mono" w:eastAsia="IBM Plex Mono" w:hAnsi="IBM Plex Mono" w:cs="IBM Plex Mono"/>
          <w:color w:val="000000"/>
          <w:sz w:val="18"/>
        </w:rPr>
        <w:t>}_</w:t>
      </w:r>
      <w:proofErr w:type="spellStart"/>
      <w:r>
        <w:rPr>
          <w:rStyle w:val="VerbatimChar"/>
          <w:rFonts w:ascii="IBM Plex Mono" w:eastAsia="IBM Plex Mono" w:hAnsi="IBM Plex Mono" w:cs="IBM Plex Mono"/>
          <w:color w:val="000000"/>
          <w:sz w:val="18"/>
        </w:rPr>
        <w:t>i</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t^k_p</w:t>
      </w:r>
      <w:proofErr w:type="spellEnd"/>
      <w:r>
        <w:rPr>
          <w:rStyle w:val="VerbatimChar"/>
          <w:rFonts w:ascii="IBM Plex Mono" w:eastAsia="IBM Plex Mono" w:hAnsi="IBM Plex Mono" w:cs="IBM Plex Mono"/>
          <w:color w:val="000000"/>
          <w:sz w:val="18"/>
        </w:rPr>
        <w:t xml:space="preserve"> + α^{</w:t>
      </w:r>
      <w:proofErr w:type="spellStart"/>
      <w:r>
        <w:rPr>
          <w:rStyle w:val="VerbatimChar"/>
          <w:rFonts w:ascii="IBM Plex Mono" w:eastAsia="IBM Plex Mono" w:hAnsi="IBM Plex Mono" w:cs="IBM Plex Mono"/>
          <w:color w:val="000000"/>
          <w:sz w:val="18"/>
        </w:rPr>
        <w:t>kd</w:t>
      </w:r>
      <w:proofErr w:type="spellEnd"/>
      <w:r>
        <w:rPr>
          <w:rStyle w:val="VerbatimChar"/>
          <w:rFonts w:ascii="IBM Plex Mono" w:eastAsia="IBM Plex Mono" w:hAnsi="IBM Plex Mono" w:cs="IBM Plex Mono"/>
          <w:color w:val="000000"/>
          <w:sz w:val="18"/>
        </w:rPr>
        <w:t>}_</w:t>
      </w:r>
      <w:proofErr w:type="spellStart"/>
      <w:r>
        <w:rPr>
          <w:rStyle w:val="VerbatimChar"/>
          <w:rFonts w:ascii="IBM Plex Mono" w:eastAsia="IBM Plex Mono" w:hAnsi="IBM Plex Mono" w:cs="IBM Plex Mono"/>
          <w:color w:val="000000"/>
          <w:sz w:val="18"/>
        </w:rPr>
        <w:t>i</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t^k_q</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t^k_p</w:t>
      </w:r>
      <w:proofErr w:type="spellEnd"/>
      <w:proofErr w:type="gramStart"/>
      <w:r>
        <w:rPr>
          <w:rStyle w:val="VerbatimChar"/>
          <w:rFonts w:ascii="IBM Plex Mono" w:eastAsia="IBM Plex Mono" w:hAnsi="IBM Plex Mono" w:cs="IBM Plex Mono"/>
          <w:color w:val="000000"/>
          <w:sz w:val="18"/>
        </w:rPr>
        <w:t>))|</w:t>
      </w:r>
      <w:proofErr w:type="gramEnd"/>
      <w:r>
        <w:rPr>
          <w:rStyle w:val="VerbatimChar"/>
          <w:rFonts w:ascii="IBM Plex Mono" w:eastAsia="IBM Plex Mono" w:hAnsi="IBM Plex Mono" w:cs="IBM Plex Mono"/>
          <w:color w:val="000000"/>
          <w:sz w:val="18"/>
        </w:rPr>
        <w:t xml:space="preserve"> ≤ ε    ∀k ∈ K, ∀d ∈ </w:t>
      </w:r>
      <w:proofErr w:type="spellStart"/>
      <w:r>
        <w:rPr>
          <w:rStyle w:val="VerbatimChar"/>
          <w:rFonts w:ascii="IBM Plex Mono" w:eastAsia="IBM Plex Mono" w:hAnsi="IBM Plex Mono" w:cs="IBM Plex Mono"/>
          <w:color w:val="000000"/>
          <w:sz w:val="18"/>
        </w:rPr>
        <w:t>D_max</w:t>
      </w:r>
      <w:proofErr w:type="spellEnd"/>
      <w:r>
        <w:rPr>
          <w:rStyle w:val="VerbatimChar"/>
          <w:rFonts w:ascii="IBM Plex Mono" w:eastAsia="IBM Plex Mono" w:hAnsi="IBM Plex Mono" w:cs="IBM Plex Mono"/>
          <w:color w:val="000000"/>
          <w:sz w:val="18"/>
        </w:rPr>
        <w:t>, ∀</w:t>
      </w:r>
      <w:proofErr w:type="spellStart"/>
      <w:r>
        <w:rPr>
          <w:rStyle w:val="VerbatimChar"/>
          <w:rFonts w:ascii="IBM Plex Mono" w:eastAsia="IBM Plex Mono" w:hAnsi="IBM Plex Mono" w:cs="IBM Plex Mono"/>
          <w:color w:val="000000"/>
          <w:sz w:val="18"/>
        </w:rPr>
        <w:t>i</w:t>
      </w:r>
      <w:proofErr w:type="spellEnd"/>
      <w:r>
        <w:rPr>
          <w:rStyle w:val="VerbatimChar"/>
          <w:rFonts w:ascii="IBM Plex Mono" w:eastAsia="IBM Plex Mono" w:hAnsi="IBM Plex Mono" w:cs="IBM Plex Mono"/>
          <w:color w:val="000000"/>
          <w:sz w:val="18"/>
        </w:rPr>
        <w:t xml:space="preserve"> ∈ C </w:t>
      </w:r>
      <w:proofErr w:type="gramStart"/>
      <w:r>
        <w:rPr>
          <w:rStyle w:val="VerbatimChar"/>
          <w:rFonts w:ascii="IBM Plex Mono" w:eastAsia="IBM Plex Mono" w:hAnsi="IBM Plex Mono" w:cs="IBM Plex Mono"/>
          <w:color w:val="000000"/>
          <w:sz w:val="18"/>
        </w:rPr>
        <w:t xml:space="preserve">   (</w:t>
      </w:r>
      <w:proofErr w:type="gramEnd"/>
      <w:r>
        <w:rPr>
          <w:rStyle w:val="VerbatimChar"/>
          <w:rFonts w:ascii="IBM Plex Mono" w:eastAsia="IBM Plex Mono" w:hAnsi="IBM Plex Mono" w:cs="IBM Plex Mono"/>
          <w:color w:val="000000"/>
          <w:sz w:val="18"/>
        </w:rPr>
        <w:t>11)</w:t>
      </w:r>
      <w:r>
        <w:rPr>
          <w:rStyle w:val="VerbatimChar"/>
          <w:rFonts w:ascii="IBM Plex Mono" w:eastAsia="IBM Plex Mono" w:hAnsi="IBM Plex Mono" w:cs="IBM Plex Mono"/>
          <w:color w:val="000000"/>
          <w:sz w:val="18"/>
        </w:rPr>
        <w:br/>
        <w:t>|ρ^{</w:t>
      </w:r>
      <w:proofErr w:type="spellStart"/>
      <w:r>
        <w:rPr>
          <w:rStyle w:val="VerbatimChar"/>
          <w:rFonts w:ascii="IBM Plex Mono" w:eastAsia="IBM Plex Mono" w:hAnsi="IBM Plex Mono" w:cs="IBM Plex Mono"/>
          <w:color w:val="000000"/>
          <w:sz w:val="18"/>
        </w:rPr>
        <w:t>kd</w:t>
      </w:r>
      <w:proofErr w:type="spellEnd"/>
      <w:r>
        <w:rPr>
          <w:rStyle w:val="VerbatimChar"/>
          <w:rFonts w:ascii="IBM Plex Mono" w:eastAsia="IBM Plex Mono" w:hAnsi="IBM Plex Mono" w:cs="IBM Plex Mono"/>
          <w:color w:val="000000"/>
          <w:sz w:val="18"/>
        </w:rPr>
        <w:t>}_</w:t>
      </w:r>
      <w:proofErr w:type="spellStart"/>
      <w:r>
        <w:rPr>
          <w:rStyle w:val="VerbatimChar"/>
          <w:rFonts w:ascii="IBM Plex Mono" w:eastAsia="IBM Plex Mono" w:hAnsi="IBM Plex Mono" w:cs="IBM Plex Mono"/>
          <w:color w:val="000000"/>
          <w:sz w:val="18"/>
        </w:rPr>
        <w:t>i</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t^k_j</w:t>
      </w:r>
      <w:proofErr w:type="spellEnd"/>
      <w:r>
        <w:rPr>
          <w:rStyle w:val="VerbatimChar"/>
          <w:rFonts w:ascii="IBM Plex Mono" w:eastAsia="IBM Plex Mono" w:hAnsi="IBM Plex Mono" w:cs="IBM Plex Mono"/>
          <w:color w:val="000000"/>
          <w:sz w:val="18"/>
        </w:rPr>
        <w:t xml:space="preserve">| ≤ ε    ∀k ∈ K, ∀d ∈ </w:t>
      </w:r>
      <w:proofErr w:type="spellStart"/>
      <w:r>
        <w:rPr>
          <w:rStyle w:val="VerbatimChar"/>
          <w:rFonts w:ascii="IBM Plex Mono" w:eastAsia="IBM Plex Mono" w:hAnsi="IBM Plex Mono" w:cs="IBM Plex Mono"/>
          <w:color w:val="000000"/>
          <w:sz w:val="18"/>
        </w:rPr>
        <w:t>D_max</w:t>
      </w:r>
      <w:proofErr w:type="spellEnd"/>
      <w:r>
        <w:rPr>
          <w:rStyle w:val="VerbatimChar"/>
          <w:rFonts w:ascii="IBM Plex Mono" w:eastAsia="IBM Plex Mono" w:hAnsi="IBM Plex Mono" w:cs="IBM Plex Mono"/>
          <w:color w:val="000000"/>
          <w:sz w:val="18"/>
        </w:rPr>
        <w:t>, ∀</w:t>
      </w:r>
      <w:proofErr w:type="spellStart"/>
      <w:proofErr w:type="gramStart"/>
      <w:r>
        <w:rPr>
          <w:rStyle w:val="VerbatimChar"/>
          <w:rFonts w:ascii="IBM Plex Mono" w:eastAsia="IBM Plex Mono" w:hAnsi="IBM Plex Mono" w:cs="IBM Plex Mono"/>
          <w:color w:val="000000"/>
          <w:sz w:val="18"/>
        </w:rPr>
        <w:t>i,j</w:t>
      </w:r>
      <w:proofErr w:type="spellEnd"/>
      <w:proofErr w:type="gramEnd"/>
      <w:r>
        <w:rPr>
          <w:rStyle w:val="VerbatimChar"/>
          <w:rFonts w:ascii="IBM Plex Mono" w:eastAsia="IBM Plex Mono" w:hAnsi="IBM Plex Mono" w:cs="IBM Plex Mono"/>
          <w:color w:val="000000"/>
          <w:sz w:val="18"/>
        </w:rPr>
        <w:t xml:space="preserve"> ∈ C </w:t>
      </w:r>
      <w:proofErr w:type="gramStart"/>
      <w:r>
        <w:rPr>
          <w:rStyle w:val="VerbatimChar"/>
          <w:rFonts w:ascii="IBM Plex Mono" w:eastAsia="IBM Plex Mono" w:hAnsi="IBM Plex Mono" w:cs="IBM Plex Mono"/>
          <w:color w:val="000000"/>
          <w:sz w:val="18"/>
        </w:rPr>
        <w:t xml:space="preserve">   (</w:t>
      </w:r>
      <w:proofErr w:type="gramEnd"/>
      <w:r>
        <w:rPr>
          <w:rStyle w:val="VerbatimChar"/>
          <w:rFonts w:ascii="IBM Plex Mono" w:eastAsia="IBM Plex Mono" w:hAnsi="IBM Plex Mono" w:cs="IBM Plex Mono"/>
          <w:color w:val="000000"/>
          <w:sz w:val="18"/>
        </w:rPr>
        <w:t>12)</w:t>
      </w:r>
      <w:r>
        <w:rPr>
          <w:rStyle w:val="VerbatimChar"/>
          <w:rFonts w:ascii="IBM Plex Mono" w:eastAsia="IBM Plex Mono" w:hAnsi="IBM Plex Mono" w:cs="IBM Plex Mono"/>
          <w:color w:val="000000"/>
          <w:sz w:val="18"/>
        </w:rPr>
        <w:br/>
      </w:r>
    </w:p>
    <w:p w14:paraId="5E1522D6" w14:textId="77777777" w:rsidR="001D2C31" w:rsidRDefault="00000000">
      <w:pPr>
        <w:spacing w:after="210" w:line="360" w:lineRule="auto"/>
      </w:pPr>
      <w:r>
        <w:rPr>
          <w:rFonts w:ascii="inter" w:eastAsia="inter" w:hAnsi="inter" w:cs="inter"/>
          <w:color w:val="000000"/>
        </w:rPr>
        <w:t>Where ε represents the maximum allowable synchronization error.</w:t>
      </w:r>
    </w:p>
    <w:p w14:paraId="6BE64F2B" w14:textId="77777777" w:rsidR="001D2C31" w:rsidRDefault="00000000">
      <w:pPr>
        <w:spacing w:after="210" w:line="360" w:lineRule="auto"/>
      </w:pPr>
      <w:r>
        <w:rPr>
          <w:rFonts w:ascii="inter" w:eastAsia="inter" w:hAnsi="inter" w:cs="inter"/>
          <w:b/>
          <w:color w:val="000000"/>
        </w:rPr>
        <w:t>Drone Range and Battery Constraints:</w:t>
      </w:r>
    </w:p>
    <w:p w14:paraId="7D78263E" w14:textId="77777777" w:rsidR="001D2C31" w:rsidRDefault="00000000">
      <w:pPr>
        <w:shd w:val="clear" w:color="auto" w:fill="F8F8FA"/>
        <w:spacing w:line="336" w:lineRule="auto"/>
      </w:pPr>
      <w:r>
        <w:rPr>
          <w:rStyle w:val="VerbatimChar"/>
          <w:rFonts w:ascii="IBM Plex Mono" w:eastAsia="IBM Plex Mono" w:hAnsi="IBM Plex Mono" w:cs="IBM Plex Mono"/>
          <w:color w:val="000000"/>
          <w:sz w:val="18"/>
        </w:rPr>
        <w:t>Σ_{</w:t>
      </w:r>
      <w:proofErr w:type="spellStart"/>
      <w:r>
        <w:rPr>
          <w:rStyle w:val="VerbatimChar"/>
          <w:rFonts w:ascii="IBM Plex Mono" w:eastAsia="IBM Plex Mono" w:hAnsi="IBM Plex Mono" w:cs="IBM Plex Mono"/>
          <w:color w:val="000000"/>
          <w:sz w:val="18"/>
        </w:rPr>
        <w:t>i∈C</w:t>
      </w:r>
      <w:proofErr w:type="spellEnd"/>
      <w:r>
        <w:rPr>
          <w:rStyle w:val="VerbatimChar"/>
          <w:rFonts w:ascii="IBM Plex Mono" w:eastAsia="IBM Plex Mono" w:hAnsi="IBM Plex Mono" w:cs="IBM Plex Mono"/>
          <w:color w:val="000000"/>
          <w:sz w:val="18"/>
        </w:rPr>
        <w:t>} Σ_{</w:t>
      </w:r>
      <w:proofErr w:type="spellStart"/>
      <w:r>
        <w:rPr>
          <w:rStyle w:val="VerbatimChar"/>
          <w:rFonts w:ascii="IBM Plex Mono" w:eastAsia="IBM Plex Mono" w:hAnsi="IBM Plex Mono" w:cs="IBM Plex Mono"/>
          <w:color w:val="000000"/>
          <w:sz w:val="18"/>
        </w:rPr>
        <w:t>j∈C</w:t>
      </w:r>
      <w:proofErr w:type="spellEnd"/>
      <w:r>
        <w:rPr>
          <w:rStyle w:val="VerbatimChar"/>
          <w:rFonts w:ascii="IBM Plex Mono" w:eastAsia="IBM Plex Mono" w:hAnsi="IBM Plex Mono" w:cs="IBM Plex Mono"/>
          <w:color w:val="000000"/>
          <w:sz w:val="18"/>
        </w:rPr>
        <w:t>} distance_{</w:t>
      </w:r>
      <w:proofErr w:type="spellStart"/>
      <w:r>
        <w:rPr>
          <w:rStyle w:val="VerbatimChar"/>
          <w:rFonts w:ascii="IBM Plex Mono" w:eastAsia="IBM Plex Mono" w:hAnsi="IBM Plex Mono" w:cs="IBM Plex Mono"/>
          <w:color w:val="000000"/>
          <w:sz w:val="18"/>
        </w:rPr>
        <w:t>ij</w:t>
      </w:r>
      <w:proofErr w:type="spellEnd"/>
      <w:r>
        <w:rPr>
          <w:rStyle w:val="VerbatimChar"/>
          <w:rFonts w:ascii="IBM Plex Mono" w:eastAsia="IBM Plex Mono" w:hAnsi="IBM Plex Mono" w:cs="IBM Plex Mono"/>
          <w:color w:val="000000"/>
          <w:sz w:val="18"/>
        </w:rPr>
        <w:t>} · z^{</w:t>
      </w:r>
      <w:proofErr w:type="spellStart"/>
      <w:r>
        <w:rPr>
          <w:rStyle w:val="VerbatimChar"/>
          <w:rFonts w:ascii="IBM Plex Mono" w:eastAsia="IBM Plex Mono" w:hAnsi="IBM Plex Mono" w:cs="IBM Plex Mono"/>
          <w:color w:val="000000"/>
          <w:sz w:val="18"/>
        </w:rPr>
        <w:t>kd</w:t>
      </w:r>
      <w:proofErr w:type="spellEnd"/>
      <w:r>
        <w:rPr>
          <w:rStyle w:val="VerbatimChar"/>
          <w:rFonts w:ascii="IBM Plex Mono" w:eastAsia="IBM Plex Mono" w:hAnsi="IBM Plex Mono" w:cs="IBM Plex Mono"/>
          <w:color w:val="000000"/>
          <w:sz w:val="18"/>
        </w:rPr>
        <w:t>}_{</w:t>
      </w:r>
      <w:proofErr w:type="spellStart"/>
      <w:r>
        <w:rPr>
          <w:rStyle w:val="VerbatimChar"/>
          <w:rFonts w:ascii="IBM Plex Mono" w:eastAsia="IBM Plex Mono" w:hAnsi="IBM Plex Mono" w:cs="IBM Plex Mono"/>
          <w:color w:val="000000"/>
          <w:sz w:val="18"/>
        </w:rPr>
        <w:t>ij</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R_max</w:t>
      </w:r>
      <w:proofErr w:type="spellEnd"/>
      <w:r>
        <w:rPr>
          <w:rStyle w:val="VerbatimChar"/>
          <w:rFonts w:ascii="IBM Plex Mono" w:eastAsia="IBM Plex Mono" w:hAnsi="IBM Plex Mono" w:cs="IBM Plex Mono"/>
          <w:color w:val="000000"/>
          <w:sz w:val="18"/>
        </w:rPr>
        <w:t xml:space="preserve">    ∀k ∈ K, ∀d ∈ </w:t>
      </w:r>
      <w:proofErr w:type="spellStart"/>
      <w:r>
        <w:rPr>
          <w:rStyle w:val="VerbatimChar"/>
          <w:rFonts w:ascii="IBM Plex Mono" w:eastAsia="IBM Plex Mono" w:hAnsi="IBM Plex Mono" w:cs="IBM Plex Mono"/>
          <w:color w:val="000000"/>
          <w:sz w:val="18"/>
        </w:rPr>
        <w:t>D_max</w:t>
      </w:r>
      <w:proofErr w:type="spellEnd"/>
      <w:r>
        <w:rPr>
          <w:rStyle w:val="VerbatimChar"/>
          <w:rFonts w:ascii="IBM Plex Mono" w:eastAsia="IBM Plex Mono" w:hAnsi="IBM Plex Mono" w:cs="IBM Plex Mono"/>
          <w:color w:val="000000"/>
          <w:sz w:val="18"/>
        </w:rPr>
        <w:t xml:space="preserve"> </w:t>
      </w:r>
      <w:proofErr w:type="gramStart"/>
      <w:r>
        <w:rPr>
          <w:rStyle w:val="VerbatimChar"/>
          <w:rFonts w:ascii="IBM Plex Mono" w:eastAsia="IBM Plex Mono" w:hAnsi="IBM Plex Mono" w:cs="IBM Plex Mono"/>
          <w:color w:val="000000"/>
          <w:sz w:val="18"/>
        </w:rPr>
        <w:t xml:space="preserve">   (</w:t>
      </w:r>
      <w:proofErr w:type="gramEnd"/>
      <w:r>
        <w:rPr>
          <w:rStyle w:val="VerbatimChar"/>
          <w:rFonts w:ascii="IBM Plex Mono" w:eastAsia="IBM Plex Mono" w:hAnsi="IBM Plex Mono" w:cs="IBM Plex Mono"/>
          <w:color w:val="000000"/>
          <w:sz w:val="18"/>
        </w:rPr>
        <w:t>13)</w:t>
      </w:r>
      <w:r>
        <w:rPr>
          <w:rStyle w:val="VerbatimChar"/>
          <w:rFonts w:ascii="IBM Plex Mono" w:eastAsia="IBM Plex Mono" w:hAnsi="IBM Plex Mono" w:cs="IBM Plex Mono"/>
          <w:color w:val="000000"/>
          <w:sz w:val="18"/>
        </w:rPr>
        <w:br/>
        <w:t>Σ_{</w:t>
      </w:r>
      <w:proofErr w:type="spellStart"/>
      <w:r>
        <w:rPr>
          <w:rStyle w:val="VerbatimChar"/>
          <w:rFonts w:ascii="IBM Plex Mono" w:eastAsia="IBM Plex Mono" w:hAnsi="IBM Plex Mono" w:cs="IBM Plex Mono"/>
          <w:color w:val="000000"/>
          <w:sz w:val="18"/>
        </w:rPr>
        <w:t>i∈C</w:t>
      </w:r>
      <w:proofErr w:type="spellEnd"/>
      <w:r>
        <w:rPr>
          <w:rStyle w:val="VerbatimChar"/>
          <w:rFonts w:ascii="IBM Plex Mono" w:eastAsia="IBM Plex Mono" w:hAnsi="IBM Plex Mono" w:cs="IBM Plex Mono"/>
          <w:color w:val="000000"/>
          <w:sz w:val="18"/>
        </w:rPr>
        <w:t>} Σ_{</w:t>
      </w:r>
      <w:proofErr w:type="spellStart"/>
      <w:r>
        <w:rPr>
          <w:rStyle w:val="VerbatimChar"/>
          <w:rFonts w:ascii="IBM Plex Mono" w:eastAsia="IBM Plex Mono" w:hAnsi="IBM Plex Mono" w:cs="IBM Plex Mono"/>
          <w:color w:val="000000"/>
          <w:sz w:val="18"/>
        </w:rPr>
        <w:t>j∈C</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flight_time</w:t>
      </w:r>
      <w:proofErr w:type="spellEnd"/>
      <w:r>
        <w:rPr>
          <w:rStyle w:val="VerbatimChar"/>
          <w:rFonts w:ascii="IBM Plex Mono" w:eastAsia="IBM Plex Mono" w:hAnsi="IBM Plex Mono" w:cs="IBM Plex Mono"/>
          <w:color w:val="000000"/>
          <w:sz w:val="18"/>
        </w:rPr>
        <w:t>_{</w:t>
      </w:r>
      <w:proofErr w:type="spellStart"/>
      <w:r>
        <w:rPr>
          <w:rStyle w:val="VerbatimChar"/>
          <w:rFonts w:ascii="IBM Plex Mono" w:eastAsia="IBM Plex Mono" w:hAnsi="IBM Plex Mono" w:cs="IBM Plex Mono"/>
          <w:color w:val="000000"/>
          <w:sz w:val="18"/>
        </w:rPr>
        <w:t>ij</w:t>
      </w:r>
      <w:proofErr w:type="spellEnd"/>
      <w:r>
        <w:rPr>
          <w:rStyle w:val="VerbatimChar"/>
          <w:rFonts w:ascii="IBM Plex Mono" w:eastAsia="IBM Plex Mono" w:hAnsi="IBM Plex Mono" w:cs="IBM Plex Mono"/>
          <w:color w:val="000000"/>
          <w:sz w:val="18"/>
        </w:rPr>
        <w:t>} · z^{</w:t>
      </w:r>
      <w:proofErr w:type="spellStart"/>
      <w:r>
        <w:rPr>
          <w:rStyle w:val="VerbatimChar"/>
          <w:rFonts w:ascii="IBM Plex Mono" w:eastAsia="IBM Plex Mono" w:hAnsi="IBM Plex Mono" w:cs="IBM Plex Mono"/>
          <w:color w:val="000000"/>
          <w:sz w:val="18"/>
        </w:rPr>
        <w:t>kd</w:t>
      </w:r>
      <w:proofErr w:type="spellEnd"/>
      <w:r>
        <w:rPr>
          <w:rStyle w:val="VerbatimChar"/>
          <w:rFonts w:ascii="IBM Plex Mono" w:eastAsia="IBM Plex Mono" w:hAnsi="IBM Plex Mono" w:cs="IBM Plex Mono"/>
          <w:color w:val="000000"/>
          <w:sz w:val="18"/>
        </w:rPr>
        <w:t>}_{</w:t>
      </w:r>
      <w:proofErr w:type="spellStart"/>
      <w:r>
        <w:rPr>
          <w:rStyle w:val="VerbatimChar"/>
          <w:rFonts w:ascii="IBM Plex Mono" w:eastAsia="IBM Plex Mono" w:hAnsi="IBM Plex Mono" w:cs="IBM Plex Mono"/>
          <w:color w:val="000000"/>
          <w:sz w:val="18"/>
        </w:rPr>
        <w:t>ij</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B_max</w:t>
      </w:r>
      <w:proofErr w:type="spellEnd"/>
      <w:r>
        <w:rPr>
          <w:rStyle w:val="VerbatimChar"/>
          <w:rFonts w:ascii="IBM Plex Mono" w:eastAsia="IBM Plex Mono" w:hAnsi="IBM Plex Mono" w:cs="IBM Plex Mono"/>
          <w:color w:val="000000"/>
          <w:sz w:val="18"/>
        </w:rPr>
        <w:t xml:space="preserve">    ∀k ∈ K, ∀d ∈ </w:t>
      </w:r>
      <w:proofErr w:type="spellStart"/>
      <w:r>
        <w:rPr>
          <w:rStyle w:val="VerbatimChar"/>
          <w:rFonts w:ascii="IBM Plex Mono" w:eastAsia="IBM Plex Mono" w:hAnsi="IBM Plex Mono" w:cs="IBM Plex Mono"/>
          <w:color w:val="000000"/>
          <w:sz w:val="18"/>
        </w:rPr>
        <w:t>D_max</w:t>
      </w:r>
      <w:proofErr w:type="spellEnd"/>
      <w:r>
        <w:rPr>
          <w:rStyle w:val="VerbatimChar"/>
          <w:rFonts w:ascii="IBM Plex Mono" w:eastAsia="IBM Plex Mono" w:hAnsi="IBM Plex Mono" w:cs="IBM Plex Mono"/>
          <w:color w:val="000000"/>
          <w:sz w:val="18"/>
        </w:rPr>
        <w:t xml:space="preserve"> </w:t>
      </w:r>
      <w:proofErr w:type="gramStart"/>
      <w:r>
        <w:rPr>
          <w:rStyle w:val="VerbatimChar"/>
          <w:rFonts w:ascii="IBM Plex Mono" w:eastAsia="IBM Plex Mono" w:hAnsi="IBM Plex Mono" w:cs="IBM Plex Mono"/>
          <w:color w:val="000000"/>
          <w:sz w:val="18"/>
        </w:rPr>
        <w:t xml:space="preserve">   (</w:t>
      </w:r>
      <w:proofErr w:type="gramEnd"/>
      <w:r>
        <w:rPr>
          <w:rStyle w:val="VerbatimChar"/>
          <w:rFonts w:ascii="IBM Plex Mono" w:eastAsia="IBM Plex Mono" w:hAnsi="IBM Plex Mono" w:cs="IBM Plex Mono"/>
          <w:color w:val="000000"/>
          <w:sz w:val="18"/>
        </w:rPr>
        <w:t>14)</w:t>
      </w:r>
      <w:r>
        <w:rPr>
          <w:rStyle w:val="VerbatimChar"/>
          <w:rFonts w:ascii="IBM Plex Mono" w:eastAsia="IBM Plex Mono" w:hAnsi="IBM Plex Mono" w:cs="IBM Plex Mono"/>
          <w:color w:val="000000"/>
          <w:sz w:val="18"/>
        </w:rPr>
        <w:br/>
      </w:r>
    </w:p>
    <w:p w14:paraId="05602205" w14:textId="77777777" w:rsidR="001D2C31" w:rsidRDefault="00000000">
      <w:pPr>
        <w:spacing w:after="210" w:line="360" w:lineRule="auto"/>
      </w:pPr>
      <w:r>
        <w:rPr>
          <w:rFonts w:ascii="inter" w:eastAsia="inter" w:hAnsi="inter" w:cs="inter"/>
          <w:b/>
          <w:color w:val="000000"/>
        </w:rPr>
        <w:t>Dynamic Positioning Constraints:</w:t>
      </w:r>
    </w:p>
    <w:p w14:paraId="5405D948" w14:textId="77777777" w:rsidR="001D2C31" w:rsidRDefault="00000000">
      <w:pPr>
        <w:shd w:val="clear" w:color="auto" w:fill="F8F8FA"/>
        <w:spacing w:line="336" w:lineRule="auto"/>
      </w:pPr>
      <w:r>
        <w:rPr>
          <w:rStyle w:val="VerbatimChar"/>
          <w:rFonts w:ascii="IBM Plex Mono" w:eastAsia="IBM Plex Mono" w:hAnsi="IBM Plex Mono" w:cs="IBM Plex Mono"/>
          <w:color w:val="000000"/>
          <w:sz w:val="18"/>
        </w:rPr>
        <w:t>0 ≤ α^{</w:t>
      </w:r>
      <w:proofErr w:type="spellStart"/>
      <w:r>
        <w:rPr>
          <w:rStyle w:val="VerbatimChar"/>
          <w:rFonts w:ascii="IBM Plex Mono" w:eastAsia="IBM Plex Mono" w:hAnsi="IBM Plex Mono" w:cs="IBM Plex Mono"/>
          <w:color w:val="000000"/>
          <w:sz w:val="18"/>
        </w:rPr>
        <w:t>kd</w:t>
      </w:r>
      <w:proofErr w:type="spellEnd"/>
      <w:r>
        <w:rPr>
          <w:rStyle w:val="VerbatimChar"/>
          <w:rFonts w:ascii="IBM Plex Mono" w:eastAsia="IBM Plex Mono" w:hAnsi="IBM Plex Mono" w:cs="IBM Plex Mono"/>
          <w:color w:val="000000"/>
          <w:sz w:val="18"/>
        </w:rPr>
        <w:t>}_</w:t>
      </w:r>
      <w:proofErr w:type="spellStart"/>
      <w:r>
        <w:rPr>
          <w:rStyle w:val="VerbatimChar"/>
          <w:rFonts w:ascii="IBM Plex Mono" w:eastAsia="IBM Plex Mono" w:hAnsi="IBM Plex Mono" w:cs="IBM Plex Mono"/>
          <w:color w:val="000000"/>
          <w:sz w:val="18"/>
        </w:rPr>
        <w:t>i</w:t>
      </w:r>
      <w:proofErr w:type="spellEnd"/>
      <w:r>
        <w:rPr>
          <w:rStyle w:val="VerbatimChar"/>
          <w:rFonts w:ascii="IBM Plex Mono" w:eastAsia="IBM Plex Mono" w:hAnsi="IBM Plex Mono" w:cs="IBM Plex Mono"/>
          <w:color w:val="000000"/>
          <w:sz w:val="18"/>
        </w:rPr>
        <w:t xml:space="preserve"> ≤ 1    ∀k ∈ K, ∀d ∈ </w:t>
      </w:r>
      <w:proofErr w:type="spellStart"/>
      <w:r>
        <w:rPr>
          <w:rStyle w:val="VerbatimChar"/>
          <w:rFonts w:ascii="IBM Plex Mono" w:eastAsia="IBM Plex Mono" w:hAnsi="IBM Plex Mono" w:cs="IBM Plex Mono"/>
          <w:color w:val="000000"/>
          <w:sz w:val="18"/>
        </w:rPr>
        <w:t>D_max</w:t>
      </w:r>
      <w:proofErr w:type="spellEnd"/>
      <w:r>
        <w:rPr>
          <w:rStyle w:val="VerbatimChar"/>
          <w:rFonts w:ascii="IBM Plex Mono" w:eastAsia="IBM Plex Mono" w:hAnsi="IBM Plex Mono" w:cs="IBM Plex Mono"/>
          <w:color w:val="000000"/>
          <w:sz w:val="18"/>
        </w:rPr>
        <w:t>, ∀</w:t>
      </w:r>
      <w:proofErr w:type="spellStart"/>
      <w:r>
        <w:rPr>
          <w:rStyle w:val="VerbatimChar"/>
          <w:rFonts w:ascii="IBM Plex Mono" w:eastAsia="IBM Plex Mono" w:hAnsi="IBM Plex Mono" w:cs="IBM Plex Mono"/>
          <w:color w:val="000000"/>
          <w:sz w:val="18"/>
        </w:rPr>
        <w:t>i</w:t>
      </w:r>
      <w:proofErr w:type="spellEnd"/>
      <w:r>
        <w:rPr>
          <w:rStyle w:val="VerbatimChar"/>
          <w:rFonts w:ascii="IBM Plex Mono" w:eastAsia="IBM Plex Mono" w:hAnsi="IBM Plex Mono" w:cs="IBM Plex Mono"/>
          <w:color w:val="000000"/>
          <w:sz w:val="18"/>
        </w:rPr>
        <w:t xml:space="preserve"> ∈ C </w:t>
      </w:r>
      <w:proofErr w:type="gramStart"/>
      <w:r>
        <w:rPr>
          <w:rStyle w:val="VerbatimChar"/>
          <w:rFonts w:ascii="IBM Plex Mono" w:eastAsia="IBM Plex Mono" w:hAnsi="IBM Plex Mono" w:cs="IBM Plex Mono"/>
          <w:color w:val="000000"/>
          <w:sz w:val="18"/>
        </w:rPr>
        <w:t xml:space="preserve">   (</w:t>
      </w:r>
      <w:proofErr w:type="gramEnd"/>
      <w:r>
        <w:rPr>
          <w:rStyle w:val="VerbatimChar"/>
          <w:rFonts w:ascii="IBM Plex Mono" w:eastAsia="IBM Plex Mono" w:hAnsi="IBM Plex Mono" w:cs="IBM Plex Mono"/>
          <w:color w:val="000000"/>
          <w:sz w:val="18"/>
        </w:rPr>
        <w:t>15)</w:t>
      </w:r>
      <w:r>
        <w:rPr>
          <w:rStyle w:val="VerbatimChar"/>
          <w:rFonts w:ascii="IBM Plex Mono" w:eastAsia="IBM Plex Mono" w:hAnsi="IBM Plex Mono" w:cs="IBM Plex Mono"/>
          <w:color w:val="000000"/>
          <w:sz w:val="18"/>
        </w:rPr>
        <w:br/>
      </w:r>
    </w:p>
    <w:p w14:paraId="7F6D7339" w14:textId="77777777" w:rsidR="001D2C31" w:rsidRDefault="00000000">
      <w:pPr>
        <w:spacing w:after="210" w:line="360" w:lineRule="auto"/>
      </w:pPr>
      <w:r>
        <w:rPr>
          <w:rFonts w:ascii="inter" w:eastAsia="inter" w:hAnsi="inter" w:cs="inter"/>
          <w:b/>
          <w:color w:val="000000"/>
        </w:rPr>
        <w:t>Subtour Elimination:</w:t>
      </w:r>
    </w:p>
    <w:p w14:paraId="24EA4A45" w14:textId="77777777" w:rsidR="001D2C31" w:rsidRDefault="00000000">
      <w:pPr>
        <w:shd w:val="clear" w:color="auto" w:fill="F8F8FA"/>
        <w:spacing w:line="336" w:lineRule="auto"/>
      </w:pPr>
      <w:proofErr w:type="spellStart"/>
      <w:r>
        <w:rPr>
          <w:rStyle w:val="VerbatimChar"/>
          <w:rFonts w:ascii="IBM Plex Mono" w:eastAsia="IBM Plex Mono" w:hAnsi="IBM Plex Mono" w:cs="IBM Plex Mono"/>
          <w:color w:val="000000"/>
          <w:sz w:val="18"/>
        </w:rPr>
        <w:t>u^k_i</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u^k_j</w:t>
      </w:r>
      <w:proofErr w:type="spellEnd"/>
      <w:r>
        <w:rPr>
          <w:rStyle w:val="VerbatimChar"/>
          <w:rFonts w:ascii="IBM Plex Mono" w:eastAsia="IBM Plex Mono" w:hAnsi="IBM Plex Mono" w:cs="IBM Plex Mono"/>
          <w:color w:val="000000"/>
          <w:sz w:val="18"/>
        </w:rPr>
        <w:t xml:space="preserve"> + Q_T · </w:t>
      </w:r>
      <w:proofErr w:type="spellStart"/>
      <w:r>
        <w:rPr>
          <w:rStyle w:val="VerbatimChar"/>
          <w:rFonts w:ascii="IBM Plex Mono" w:eastAsia="IBM Plex Mono" w:hAnsi="IBM Plex Mono" w:cs="IBM Plex Mono"/>
          <w:color w:val="000000"/>
          <w:sz w:val="18"/>
        </w:rPr>
        <w:t>x^k</w:t>
      </w:r>
      <w:proofErr w:type="spellEnd"/>
      <w:r>
        <w:rPr>
          <w:rStyle w:val="VerbatimChar"/>
          <w:rFonts w:ascii="IBM Plex Mono" w:eastAsia="IBM Plex Mono" w:hAnsi="IBM Plex Mono" w:cs="IBM Plex Mono"/>
          <w:color w:val="000000"/>
          <w:sz w:val="18"/>
        </w:rPr>
        <w:t>_{</w:t>
      </w:r>
      <w:proofErr w:type="spellStart"/>
      <w:r>
        <w:rPr>
          <w:rStyle w:val="VerbatimChar"/>
          <w:rFonts w:ascii="IBM Plex Mono" w:eastAsia="IBM Plex Mono" w:hAnsi="IBM Plex Mono" w:cs="IBM Plex Mono"/>
          <w:color w:val="000000"/>
          <w:sz w:val="18"/>
        </w:rPr>
        <w:t>ij</w:t>
      </w:r>
      <w:proofErr w:type="spellEnd"/>
      <w:r>
        <w:rPr>
          <w:rStyle w:val="VerbatimChar"/>
          <w:rFonts w:ascii="IBM Plex Mono" w:eastAsia="IBM Plex Mono" w:hAnsi="IBM Plex Mono" w:cs="IBM Plex Mono"/>
          <w:color w:val="000000"/>
          <w:sz w:val="18"/>
        </w:rPr>
        <w:t xml:space="preserve">} ≤ Q_T - </w:t>
      </w:r>
      <w:proofErr w:type="spellStart"/>
      <w:r>
        <w:rPr>
          <w:rStyle w:val="VerbatimChar"/>
          <w:rFonts w:ascii="IBM Plex Mono" w:eastAsia="IBM Plex Mono" w:hAnsi="IBM Plex Mono" w:cs="IBM Plex Mono"/>
          <w:color w:val="000000"/>
          <w:sz w:val="18"/>
        </w:rPr>
        <w:t>d_j</w:t>
      </w:r>
      <w:proofErr w:type="spellEnd"/>
      <w:r>
        <w:rPr>
          <w:rStyle w:val="VerbatimChar"/>
          <w:rFonts w:ascii="IBM Plex Mono" w:eastAsia="IBM Plex Mono" w:hAnsi="IBM Plex Mono" w:cs="IBM Plex Mono"/>
          <w:color w:val="000000"/>
          <w:sz w:val="18"/>
        </w:rPr>
        <w:t xml:space="preserve">    ∀</w:t>
      </w:r>
      <w:proofErr w:type="spellStart"/>
      <w:proofErr w:type="gramStart"/>
      <w:r>
        <w:rPr>
          <w:rStyle w:val="VerbatimChar"/>
          <w:rFonts w:ascii="IBM Plex Mono" w:eastAsia="IBM Plex Mono" w:hAnsi="IBM Plex Mono" w:cs="IBM Plex Mono"/>
          <w:color w:val="000000"/>
          <w:sz w:val="18"/>
        </w:rPr>
        <w:t>i,j</w:t>
      </w:r>
      <w:proofErr w:type="spellEnd"/>
      <w:proofErr w:type="gramEnd"/>
      <w:r>
        <w:rPr>
          <w:rStyle w:val="VerbatimChar"/>
          <w:rFonts w:ascii="IBM Plex Mono" w:eastAsia="IBM Plex Mono" w:hAnsi="IBM Plex Mono" w:cs="IBM Plex Mono"/>
          <w:color w:val="000000"/>
          <w:sz w:val="18"/>
        </w:rPr>
        <w:t xml:space="preserve"> ∈ C, </w:t>
      </w:r>
      <w:proofErr w:type="spellStart"/>
      <w:r>
        <w:rPr>
          <w:rStyle w:val="VerbatimChar"/>
          <w:rFonts w:ascii="IBM Plex Mono" w:eastAsia="IBM Plex Mono" w:hAnsi="IBM Plex Mono" w:cs="IBM Plex Mono"/>
          <w:color w:val="000000"/>
          <w:sz w:val="18"/>
        </w:rPr>
        <w:t>i</w:t>
      </w:r>
      <w:proofErr w:type="spellEnd"/>
      <w:r>
        <w:rPr>
          <w:rStyle w:val="VerbatimChar"/>
          <w:rFonts w:ascii="IBM Plex Mono" w:eastAsia="IBM Plex Mono" w:hAnsi="IBM Plex Mono" w:cs="IBM Plex Mono"/>
          <w:color w:val="000000"/>
          <w:sz w:val="18"/>
        </w:rPr>
        <w:t xml:space="preserve"> ≠ j, ∀k ∈ K </w:t>
      </w:r>
      <w:proofErr w:type="gramStart"/>
      <w:r>
        <w:rPr>
          <w:rStyle w:val="VerbatimChar"/>
          <w:rFonts w:ascii="IBM Plex Mono" w:eastAsia="IBM Plex Mono" w:hAnsi="IBM Plex Mono" w:cs="IBM Plex Mono"/>
          <w:color w:val="000000"/>
          <w:sz w:val="18"/>
        </w:rPr>
        <w:t xml:space="preserve">   (</w:t>
      </w:r>
      <w:proofErr w:type="gramEnd"/>
      <w:r>
        <w:rPr>
          <w:rStyle w:val="VerbatimChar"/>
          <w:rFonts w:ascii="IBM Plex Mono" w:eastAsia="IBM Plex Mono" w:hAnsi="IBM Plex Mono" w:cs="IBM Plex Mono"/>
          <w:color w:val="000000"/>
          <w:sz w:val="18"/>
        </w:rPr>
        <w:t>16)</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d_i</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u^k_i</w:t>
      </w:r>
      <w:proofErr w:type="spellEnd"/>
      <w:r>
        <w:rPr>
          <w:rStyle w:val="VerbatimChar"/>
          <w:rFonts w:ascii="IBM Plex Mono" w:eastAsia="IBM Plex Mono" w:hAnsi="IBM Plex Mono" w:cs="IBM Plex Mono"/>
          <w:color w:val="000000"/>
          <w:sz w:val="18"/>
        </w:rPr>
        <w:t xml:space="preserve"> ≤ Q_T    ∀</w:t>
      </w:r>
      <w:proofErr w:type="spellStart"/>
      <w:r>
        <w:rPr>
          <w:rStyle w:val="VerbatimChar"/>
          <w:rFonts w:ascii="IBM Plex Mono" w:eastAsia="IBM Plex Mono" w:hAnsi="IBM Plex Mono" w:cs="IBM Plex Mono"/>
          <w:color w:val="000000"/>
          <w:sz w:val="18"/>
        </w:rPr>
        <w:t>i</w:t>
      </w:r>
      <w:proofErr w:type="spellEnd"/>
      <w:r>
        <w:rPr>
          <w:rStyle w:val="VerbatimChar"/>
          <w:rFonts w:ascii="IBM Plex Mono" w:eastAsia="IBM Plex Mono" w:hAnsi="IBM Plex Mono" w:cs="IBM Plex Mono"/>
          <w:color w:val="000000"/>
          <w:sz w:val="18"/>
        </w:rPr>
        <w:t xml:space="preserve"> ∈ C, ∀k ∈ K </w:t>
      </w:r>
      <w:proofErr w:type="gramStart"/>
      <w:r>
        <w:rPr>
          <w:rStyle w:val="VerbatimChar"/>
          <w:rFonts w:ascii="IBM Plex Mono" w:eastAsia="IBM Plex Mono" w:hAnsi="IBM Plex Mono" w:cs="IBM Plex Mono"/>
          <w:color w:val="000000"/>
          <w:sz w:val="18"/>
        </w:rPr>
        <w:t xml:space="preserve">   (</w:t>
      </w:r>
      <w:proofErr w:type="gramEnd"/>
      <w:r>
        <w:rPr>
          <w:rStyle w:val="VerbatimChar"/>
          <w:rFonts w:ascii="IBM Plex Mono" w:eastAsia="IBM Plex Mono" w:hAnsi="IBM Plex Mono" w:cs="IBM Plex Mono"/>
          <w:color w:val="000000"/>
          <w:sz w:val="18"/>
        </w:rPr>
        <w:t>17)</w:t>
      </w:r>
      <w:r>
        <w:rPr>
          <w:rStyle w:val="VerbatimChar"/>
          <w:rFonts w:ascii="IBM Plex Mono" w:eastAsia="IBM Plex Mono" w:hAnsi="IBM Plex Mono" w:cs="IBM Plex Mono"/>
          <w:color w:val="000000"/>
          <w:sz w:val="18"/>
        </w:rPr>
        <w:br/>
      </w:r>
    </w:p>
    <w:p w14:paraId="4B2FF695" w14:textId="77777777" w:rsidR="001D2C31" w:rsidRDefault="00000000">
      <w:pPr>
        <w:spacing w:before="315" w:after="105" w:line="360" w:lineRule="auto"/>
        <w:ind w:left="-30"/>
      </w:pPr>
      <w:r>
        <w:rPr>
          <w:rFonts w:ascii="inter" w:eastAsia="inter" w:hAnsi="inter" w:cs="inter"/>
          <w:b/>
          <w:color w:val="000000"/>
          <w:sz w:val="24"/>
        </w:rPr>
        <w:t>C. Enhanced Problem Features</w:t>
      </w:r>
    </w:p>
    <w:p w14:paraId="0A1390D8" w14:textId="77777777" w:rsidR="001D2C31" w:rsidRDefault="00000000">
      <w:pPr>
        <w:spacing w:before="315" w:after="105" w:line="360" w:lineRule="auto"/>
        <w:ind w:left="-30"/>
      </w:pPr>
      <w:r>
        <w:rPr>
          <w:rFonts w:ascii="inter" w:eastAsia="inter" w:hAnsi="inter" w:cs="inter"/>
          <w:b/>
          <w:color w:val="000000"/>
          <w:sz w:val="24"/>
        </w:rPr>
        <w:t>Real-Time Distance Integration</w:t>
      </w:r>
    </w:p>
    <w:p w14:paraId="2BA8525C" w14:textId="77777777" w:rsidR="001D2C31" w:rsidRDefault="00000000">
      <w:pPr>
        <w:spacing w:after="210" w:line="360" w:lineRule="auto"/>
      </w:pPr>
      <w:r>
        <w:rPr>
          <w:rFonts w:ascii="inter" w:eastAsia="inter" w:hAnsi="inter" w:cs="inter"/>
          <w:color w:val="000000"/>
        </w:rPr>
        <w:t xml:space="preserve">The enhanced formulation incorporates real-time distance calculations through Google Maps API integration. Travel costs </w:t>
      </w:r>
      <w:proofErr w:type="spellStart"/>
      <w:r>
        <w:rPr>
          <w:rFonts w:ascii="inter" w:eastAsia="inter" w:hAnsi="inter" w:cs="inter"/>
          <w:color w:val="000000"/>
        </w:rPr>
        <w:t>c^T</w:t>
      </w:r>
      <w:proofErr w:type="spellEnd"/>
      <w:r>
        <w:rPr>
          <w:rFonts w:ascii="inter" w:eastAsia="inter" w:hAnsi="inter" w:cs="inter"/>
          <w:color w:val="000000"/>
        </w:rPr>
        <w:t>_{</w:t>
      </w:r>
      <w:proofErr w:type="spellStart"/>
      <w:r>
        <w:rPr>
          <w:rFonts w:ascii="inter" w:eastAsia="inter" w:hAnsi="inter" w:cs="inter"/>
          <w:color w:val="000000"/>
        </w:rPr>
        <w:t>ij</w:t>
      </w:r>
      <w:proofErr w:type="spellEnd"/>
      <w:r>
        <w:rPr>
          <w:rFonts w:ascii="inter" w:eastAsia="inter" w:hAnsi="inter" w:cs="inter"/>
          <w:color w:val="000000"/>
        </w:rPr>
        <w:t>} are dynamically updated based on:</w:t>
      </w:r>
    </w:p>
    <w:p w14:paraId="736C6D7C" w14:textId="77777777" w:rsidR="001D2C31" w:rsidRDefault="00000000">
      <w:pPr>
        <w:numPr>
          <w:ilvl w:val="0"/>
          <w:numId w:val="17"/>
        </w:numPr>
        <w:spacing w:before="105" w:after="105" w:line="360" w:lineRule="auto"/>
      </w:pPr>
      <w:r>
        <w:rPr>
          <w:rFonts w:ascii="inter" w:eastAsia="inter" w:hAnsi="inter" w:cs="inter"/>
          <w:color w:val="000000"/>
        </w:rPr>
        <w:t>Current traffic conditions</w:t>
      </w:r>
    </w:p>
    <w:p w14:paraId="21B114A0" w14:textId="77777777" w:rsidR="001D2C31" w:rsidRDefault="00000000">
      <w:pPr>
        <w:numPr>
          <w:ilvl w:val="0"/>
          <w:numId w:val="17"/>
        </w:numPr>
        <w:spacing w:before="105" w:after="105" w:line="360" w:lineRule="auto"/>
      </w:pPr>
      <w:r>
        <w:rPr>
          <w:rFonts w:ascii="inter" w:eastAsia="inter" w:hAnsi="inter" w:cs="inter"/>
          <w:color w:val="000000"/>
        </w:rPr>
        <w:t>Road construction and closures</w:t>
      </w:r>
    </w:p>
    <w:p w14:paraId="21710B3A" w14:textId="77777777" w:rsidR="001D2C31" w:rsidRDefault="00000000">
      <w:pPr>
        <w:numPr>
          <w:ilvl w:val="0"/>
          <w:numId w:val="17"/>
        </w:numPr>
        <w:spacing w:before="105" w:after="105" w:line="360" w:lineRule="auto"/>
      </w:pPr>
      <w:r>
        <w:rPr>
          <w:rFonts w:ascii="inter" w:eastAsia="inter" w:hAnsi="inter" w:cs="inter"/>
          <w:color w:val="000000"/>
        </w:rPr>
        <w:t>Weather-related restrictions</w:t>
      </w:r>
    </w:p>
    <w:p w14:paraId="08C88664" w14:textId="77777777" w:rsidR="001D2C31" w:rsidRDefault="00000000">
      <w:pPr>
        <w:numPr>
          <w:ilvl w:val="0"/>
          <w:numId w:val="17"/>
        </w:numPr>
        <w:spacing w:before="105" w:after="105" w:line="360" w:lineRule="auto"/>
      </w:pPr>
      <w:r>
        <w:rPr>
          <w:rFonts w:ascii="inter" w:eastAsia="inter" w:hAnsi="inter" w:cs="inter"/>
          <w:color w:val="000000"/>
        </w:rPr>
        <w:lastRenderedPageBreak/>
        <w:t>Time-dependent routing patterns</w:t>
      </w:r>
    </w:p>
    <w:p w14:paraId="0FD86766" w14:textId="77777777" w:rsidR="001D2C31" w:rsidRDefault="00000000">
      <w:pPr>
        <w:spacing w:after="210" w:line="360" w:lineRule="auto"/>
      </w:pPr>
      <w:r>
        <w:rPr>
          <w:rFonts w:ascii="inter" w:eastAsia="inter" w:hAnsi="inter" w:cs="inter"/>
          <w:color w:val="000000"/>
        </w:rPr>
        <w:t>The distance calculation function is defined as:</w:t>
      </w:r>
    </w:p>
    <w:p w14:paraId="7C0368F3" w14:textId="77777777" w:rsidR="001D2C31" w:rsidRDefault="00000000">
      <w:pPr>
        <w:shd w:val="clear" w:color="auto" w:fill="F8F8FA"/>
        <w:spacing w:line="336" w:lineRule="auto"/>
      </w:pPr>
      <w:proofErr w:type="spellStart"/>
      <w:r>
        <w:rPr>
          <w:rStyle w:val="VerbatimChar"/>
          <w:rFonts w:ascii="IBM Plex Mono" w:eastAsia="IBM Plex Mono" w:hAnsi="IBM Plex Mono" w:cs="IBM Plex Mono"/>
          <w:color w:val="000000"/>
          <w:sz w:val="18"/>
        </w:rPr>
        <w:t>c^T</w:t>
      </w:r>
      <w:proofErr w:type="spellEnd"/>
      <w:r>
        <w:rPr>
          <w:rStyle w:val="VerbatimChar"/>
          <w:rFonts w:ascii="IBM Plex Mono" w:eastAsia="IBM Plex Mono" w:hAnsi="IBM Plex Mono" w:cs="IBM Plex Mono"/>
          <w:color w:val="000000"/>
          <w:sz w:val="18"/>
        </w:rPr>
        <w:t>_{</w:t>
      </w:r>
      <w:proofErr w:type="spellStart"/>
      <w:r>
        <w:rPr>
          <w:rStyle w:val="VerbatimChar"/>
          <w:rFonts w:ascii="IBM Plex Mono" w:eastAsia="IBM Plex Mono" w:hAnsi="IBM Plex Mono" w:cs="IBM Plex Mono"/>
          <w:color w:val="000000"/>
          <w:sz w:val="18"/>
        </w:rPr>
        <w:t>ij</w:t>
      </w:r>
      <w:proofErr w:type="spellEnd"/>
      <w:r>
        <w:rPr>
          <w:rStyle w:val="VerbatimChar"/>
          <w:rFonts w:ascii="IBM Plex Mono" w:eastAsia="IBM Plex Mono" w:hAnsi="IBM Plex Mono" w:cs="IBM Plex Mono"/>
          <w:color w:val="000000"/>
          <w:sz w:val="18"/>
        </w:rPr>
        <w:t xml:space="preserve">}(t) = </w:t>
      </w:r>
      <w:proofErr w:type="spellStart"/>
      <w:r>
        <w:rPr>
          <w:rStyle w:val="VerbatimChar"/>
          <w:rFonts w:ascii="IBM Plex Mono" w:eastAsia="IBM Plex Mono" w:hAnsi="IBM Plex Mono" w:cs="IBM Plex Mono"/>
          <w:color w:val="000000"/>
          <w:sz w:val="18"/>
        </w:rPr>
        <w:t>GoogleMaps_API.distance_</w:t>
      </w:r>
      <w:proofErr w:type="gramStart"/>
      <w:r>
        <w:rPr>
          <w:rStyle w:val="VerbatimChar"/>
          <w:rFonts w:ascii="IBM Plex Mono" w:eastAsia="IBM Plex Mono" w:hAnsi="IBM Plex Mono" w:cs="IBM Plex Mono"/>
          <w:color w:val="000000"/>
          <w:sz w:val="18"/>
        </w:rPr>
        <w:t>matrix</w:t>
      </w:r>
      <w:proofErr w:type="spellEnd"/>
      <w:r>
        <w:rPr>
          <w:rStyle w:val="VerbatimChar"/>
          <w:rFonts w:ascii="IBM Plex Mono" w:eastAsia="IBM Plex Mono" w:hAnsi="IBM Plex Mono" w:cs="IBM Plex Mono"/>
          <w:color w:val="000000"/>
          <w:sz w:val="18"/>
        </w:rPr>
        <w:t>(</w:t>
      </w:r>
      <w:proofErr w:type="gramEnd"/>
      <w:r>
        <w:rPr>
          <w:rStyle w:val="VerbatimChar"/>
          <w:rFonts w:ascii="IBM Plex Mono" w:eastAsia="IBM Plex Mono" w:hAnsi="IBM Plex Mono" w:cs="IBM Plex Mono"/>
          <w:color w:val="000000"/>
          <w:sz w:val="18"/>
        </w:rPr>
        <w:br/>
        <w:t xml:space="preserve">    origins=</w:t>
      </w:r>
      <w:proofErr w:type="spellStart"/>
      <w:r>
        <w:rPr>
          <w:rStyle w:val="VerbatimChar"/>
          <w:rFonts w:ascii="IBM Plex Mono" w:eastAsia="IBM Plex Mono" w:hAnsi="IBM Plex Mono" w:cs="IBM Plex Mono"/>
          <w:color w:val="000000"/>
          <w:sz w:val="18"/>
        </w:rPr>
        <w:t>coordinates_i</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destinations=</w:t>
      </w:r>
      <w:proofErr w:type="spellStart"/>
      <w:r>
        <w:rPr>
          <w:rStyle w:val="VerbatimChar"/>
          <w:rFonts w:ascii="IBM Plex Mono" w:eastAsia="IBM Plex Mono" w:hAnsi="IBM Plex Mono" w:cs="IBM Plex Mono"/>
          <w:color w:val="000000"/>
          <w:sz w:val="18"/>
        </w:rPr>
        <w:t>coordinates_j</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departure_time</w:t>
      </w:r>
      <w:proofErr w:type="spellEnd"/>
      <w:r>
        <w:rPr>
          <w:rStyle w:val="VerbatimChar"/>
          <w:rFonts w:ascii="IBM Plex Mono" w:eastAsia="IBM Plex Mono" w:hAnsi="IBM Plex Mono" w:cs="IBM Plex Mono"/>
          <w:color w:val="000000"/>
          <w:sz w:val="18"/>
        </w:rPr>
        <w:t>=t,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traffic_model</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best_guess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mode='driving'</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29DE3B9F" w14:textId="77777777" w:rsidR="001D2C31" w:rsidRDefault="00000000">
      <w:pPr>
        <w:spacing w:before="315" w:after="105" w:line="360" w:lineRule="auto"/>
        <w:ind w:left="-30"/>
      </w:pPr>
      <w:r>
        <w:rPr>
          <w:rFonts w:ascii="inter" w:eastAsia="inter" w:hAnsi="inter" w:cs="inter"/>
          <w:b/>
          <w:color w:val="000000"/>
          <w:sz w:val="24"/>
        </w:rPr>
        <w:t>Bayesian Optimization Integration</w:t>
      </w:r>
    </w:p>
    <w:p w14:paraId="4DA21AA7" w14:textId="77777777" w:rsidR="001D2C31" w:rsidRDefault="00000000">
      <w:pPr>
        <w:spacing w:after="210" w:line="360" w:lineRule="auto"/>
      </w:pPr>
      <w:r>
        <w:rPr>
          <w:rFonts w:ascii="inter" w:eastAsia="inter" w:hAnsi="inter" w:cs="inter"/>
          <w:color w:val="000000"/>
        </w:rPr>
        <w:t>The positioning parameters α^{</w:t>
      </w:r>
      <w:proofErr w:type="spellStart"/>
      <w:r>
        <w:rPr>
          <w:rFonts w:ascii="inter" w:eastAsia="inter" w:hAnsi="inter" w:cs="inter"/>
          <w:color w:val="000000"/>
        </w:rPr>
        <w:t>kd</w:t>
      </w:r>
      <w:proofErr w:type="spellEnd"/>
      <w:r>
        <w:rPr>
          <w:rFonts w:ascii="inter" w:eastAsia="inter" w:hAnsi="inter" w:cs="inter"/>
          <w:color w:val="000000"/>
        </w:rPr>
        <w:t>}_</w:t>
      </w:r>
      <w:proofErr w:type="spellStart"/>
      <w:r>
        <w:rPr>
          <w:rFonts w:ascii="inter" w:eastAsia="inter" w:hAnsi="inter" w:cs="inter"/>
          <w:color w:val="000000"/>
        </w:rPr>
        <w:t>i</w:t>
      </w:r>
      <w:proofErr w:type="spellEnd"/>
      <w:r>
        <w:rPr>
          <w:rFonts w:ascii="inter" w:eastAsia="inter" w:hAnsi="inter" w:cs="inter"/>
          <w:color w:val="000000"/>
        </w:rPr>
        <w:t xml:space="preserve"> are optimized using OPTUNA's Bayesian optimization framework. The optimization objective for positioning parameters is:</w:t>
      </w:r>
    </w:p>
    <w:p w14:paraId="5EE554FA" w14:textId="77777777" w:rsidR="001D2C31" w:rsidRDefault="00000000">
      <w:pPr>
        <w:shd w:val="clear" w:color="auto" w:fill="F8F8FA"/>
        <w:spacing w:line="336" w:lineRule="auto"/>
      </w:pPr>
      <w:r>
        <w:rPr>
          <w:rStyle w:val="VerbatimChar"/>
          <w:rFonts w:ascii="IBM Plex Mono" w:eastAsia="IBM Plex Mono" w:hAnsi="IBM Plex Mono" w:cs="IBM Plex Mono"/>
          <w:color w:val="000000"/>
          <w:sz w:val="18"/>
        </w:rPr>
        <w:t xml:space="preserve">minimize f(α) = </w:t>
      </w:r>
      <w:proofErr w:type="spellStart"/>
      <w:r>
        <w:rPr>
          <w:rStyle w:val="VerbatimChar"/>
          <w:rFonts w:ascii="IBM Plex Mono" w:eastAsia="IBM Plex Mono" w:hAnsi="IBM Plex Mono" w:cs="IBM Plex Mono"/>
          <w:color w:val="000000"/>
          <w:sz w:val="18"/>
        </w:rPr>
        <w:t>total_delivery_time</w:t>
      </w:r>
      <w:proofErr w:type="spellEnd"/>
      <w:r>
        <w:rPr>
          <w:rStyle w:val="VerbatimChar"/>
          <w:rFonts w:ascii="IBM Plex Mono" w:eastAsia="IBM Plex Mono" w:hAnsi="IBM Plex Mono" w:cs="IBM Plex Mono"/>
          <w:color w:val="000000"/>
          <w:sz w:val="18"/>
        </w:rPr>
        <w:t xml:space="preserve">(α) + </w:t>
      </w:r>
      <w:proofErr w:type="spellStart"/>
      <w:r>
        <w:rPr>
          <w:rStyle w:val="VerbatimChar"/>
          <w:rFonts w:ascii="IBM Plex Mono" w:eastAsia="IBM Plex Mono" w:hAnsi="IBM Plex Mono" w:cs="IBM Plex Mono"/>
          <w:color w:val="000000"/>
          <w:sz w:val="18"/>
        </w:rPr>
        <w:t>penalty_synchronization</w:t>
      </w:r>
      <w:proofErr w:type="spellEnd"/>
      <w:r>
        <w:rPr>
          <w:rStyle w:val="VerbatimChar"/>
          <w:rFonts w:ascii="IBM Plex Mono" w:eastAsia="IBM Plex Mono" w:hAnsi="IBM Plex Mono" w:cs="IBM Plex Mono"/>
          <w:color w:val="000000"/>
          <w:sz w:val="18"/>
        </w:rPr>
        <w:t xml:space="preserve">(α) + </w:t>
      </w:r>
      <w:proofErr w:type="spellStart"/>
      <w:r>
        <w:rPr>
          <w:rStyle w:val="VerbatimChar"/>
          <w:rFonts w:ascii="IBM Plex Mono" w:eastAsia="IBM Plex Mono" w:hAnsi="IBM Plex Mono" w:cs="IBM Plex Mono"/>
          <w:color w:val="000000"/>
          <w:sz w:val="18"/>
        </w:rPr>
        <w:t>penalty_feasibility</w:t>
      </w:r>
      <w:proofErr w:type="spellEnd"/>
      <w:r>
        <w:rPr>
          <w:rStyle w:val="VerbatimChar"/>
          <w:rFonts w:ascii="IBM Plex Mono" w:eastAsia="IBM Plex Mono" w:hAnsi="IBM Plex Mono" w:cs="IBM Plex Mono"/>
          <w:color w:val="000000"/>
          <w:sz w:val="18"/>
        </w:rPr>
        <w:t>(α)</w:t>
      </w:r>
      <w:r>
        <w:rPr>
          <w:rStyle w:val="VerbatimChar"/>
          <w:rFonts w:ascii="IBM Plex Mono" w:eastAsia="IBM Plex Mono" w:hAnsi="IBM Plex Mono" w:cs="IBM Plex Mono"/>
          <w:color w:val="000000"/>
          <w:sz w:val="18"/>
        </w:rPr>
        <w:br/>
      </w:r>
    </w:p>
    <w:p w14:paraId="1EF9F2A2" w14:textId="77777777" w:rsidR="001D2C31" w:rsidRDefault="00000000">
      <w:pPr>
        <w:spacing w:after="210" w:line="360" w:lineRule="auto"/>
      </w:pPr>
      <w:r>
        <w:rPr>
          <w:rFonts w:ascii="inter" w:eastAsia="inter" w:hAnsi="inter" w:cs="inter"/>
          <w:color w:val="000000"/>
        </w:rPr>
        <w:t>Subject to all problem constraints and feasibility requirements.</w:t>
      </w:r>
    </w:p>
    <w:p w14:paraId="75DDF555" w14:textId="77777777" w:rsidR="001D2C31" w:rsidRDefault="00000000">
      <w:pPr>
        <w:spacing w:before="315" w:after="105" w:line="360" w:lineRule="auto"/>
        <w:ind w:left="-30"/>
      </w:pPr>
      <w:r>
        <w:rPr>
          <w:rFonts w:ascii="inter" w:eastAsia="inter" w:hAnsi="inter" w:cs="inter"/>
          <w:b/>
          <w:color w:val="000000"/>
          <w:sz w:val="24"/>
        </w:rPr>
        <w:t>D. Complexity Analysis</w:t>
      </w:r>
    </w:p>
    <w:p w14:paraId="5F19BED4" w14:textId="77777777" w:rsidR="001D2C31" w:rsidRDefault="00000000">
      <w:pPr>
        <w:spacing w:after="210" w:line="360" w:lineRule="auto"/>
      </w:pPr>
      <w:r>
        <w:rPr>
          <w:rFonts w:ascii="inter" w:eastAsia="inter" w:hAnsi="inter" w:cs="inter"/>
          <w:color w:val="000000"/>
        </w:rPr>
        <w:t>The enhanced 2E-VRPD with dynamic positioning belongs to the class of NP-hard problems, as it generalizes both the classical Vehicle Routing Problem and the Traveling Salesman Problem with Drones.</w:t>
      </w:r>
    </w:p>
    <w:p w14:paraId="79BABC14" w14:textId="77777777" w:rsidR="001D2C31" w:rsidRDefault="00000000">
      <w:pPr>
        <w:spacing w:after="210" w:line="360" w:lineRule="auto"/>
      </w:pPr>
      <w:r>
        <w:rPr>
          <w:rFonts w:ascii="inter" w:eastAsia="inter" w:hAnsi="inter" w:cs="inter"/>
          <w:b/>
          <w:color w:val="000000"/>
        </w:rPr>
        <w:t>Decision Variable Complexity:</w:t>
      </w:r>
    </w:p>
    <w:p w14:paraId="0BCE4F25" w14:textId="77777777" w:rsidR="001D2C31" w:rsidRDefault="00000000">
      <w:pPr>
        <w:numPr>
          <w:ilvl w:val="0"/>
          <w:numId w:val="18"/>
        </w:numPr>
        <w:spacing w:before="105" w:after="105" w:line="360" w:lineRule="auto"/>
      </w:pPr>
      <w:r>
        <w:rPr>
          <w:rFonts w:ascii="inter" w:eastAsia="inter" w:hAnsi="inter" w:cs="inter"/>
          <w:color w:val="000000"/>
        </w:rPr>
        <w:t>Truck route variables: O(K·n²)</w:t>
      </w:r>
    </w:p>
    <w:p w14:paraId="04BEE5EF" w14:textId="77777777" w:rsidR="001D2C31" w:rsidRDefault="00000000">
      <w:pPr>
        <w:numPr>
          <w:ilvl w:val="0"/>
          <w:numId w:val="18"/>
        </w:numPr>
        <w:spacing w:before="105" w:after="105" w:line="360" w:lineRule="auto"/>
      </w:pPr>
      <w:r>
        <w:rPr>
          <w:rFonts w:ascii="inter" w:eastAsia="inter" w:hAnsi="inter" w:cs="inter"/>
          <w:color w:val="000000"/>
        </w:rPr>
        <w:t>Drone operation variables: O(K·D_max·n²)</w:t>
      </w:r>
    </w:p>
    <w:p w14:paraId="2A87AABD" w14:textId="77777777" w:rsidR="001D2C31" w:rsidRDefault="00000000">
      <w:pPr>
        <w:numPr>
          <w:ilvl w:val="0"/>
          <w:numId w:val="18"/>
        </w:numPr>
        <w:spacing w:before="105" w:after="105" w:line="360" w:lineRule="auto"/>
      </w:pPr>
      <w:r>
        <w:rPr>
          <w:rFonts w:ascii="inter" w:eastAsia="inter" w:hAnsi="inter" w:cs="inter"/>
          <w:color w:val="000000"/>
        </w:rPr>
        <w:t>Dynamic positioning variables: O(</w:t>
      </w:r>
      <w:proofErr w:type="spellStart"/>
      <w:r>
        <w:rPr>
          <w:rFonts w:ascii="inter" w:eastAsia="inter" w:hAnsi="inter" w:cs="inter"/>
          <w:color w:val="000000"/>
        </w:rPr>
        <w:t>K·D_max·n</w:t>
      </w:r>
      <w:proofErr w:type="spellEnd"/>
      <w:r>
        <w:rPr>
          <w:rFonts w:ascii="inter" w:eastAsia="inter" w:hAnsi="inter" w:cs="inter"/>
          <w:color w:val="000000"/>
        </w:rPr>
        <w:t>)</w:t>
      </w:r>
    </w:p>
    <w:p w14:paraId="31ADCEE1" w14:textId="77777777" w:rsidR="001D2C31" w:rsidRDefault="00000000">
      <w:pPr>
        <w:numPr>
          <w:ilvl w:val="0"/>
          <w:numId w:val="18"/>
        </w:numPr>
        <w:spacing w:before="105" w:after="105" w:line="360" w:lineRule="auto"/>
      </w:pPr>
      <w:r>
        <w:rPr>
          <w:rFonts w:ascii="inter" w:eastAsia="inter" w:hAnsi="inter" w:cs="inter"/>
          <w:color w:val="000000"/>
        </w:rPr>
        <w:t>Total decision variables: O(K·D_max·n²)</w:t>
      </w:r>
    </w:p>
    <w:p w14:paraId="73E66CBF" w14:textId="77777777" w:rsidR="001D2C31" w:rsidRDefault="00000000">
      <w:pPr>
        <w:spacing w:after="210" w:line="360" w:lineRule="auto"/>
      </w:pPr>
      <w:r>
        <w:rPr>
          <w:rFonts w:ascii="inter" w:eastAsia="inter" w:hAnsi="inter" w:cs="inter"/>
          <w:b/>
          <w:color w:val="000000"/>
        </w:rPr>
        <w:t>Constraint Complexity:</w:t>
      </w:r>
    </w:p>
    <w:p w14:paraId="69E6C183" w14:textId="77777777" w:rsidR="001D2C31" w:rsidRDefault="00000000">
      <w:pPr>
        <w:numPr>
          <w:ilvl w:val="0"/>
          <w:numId w:val="19"/>
        </w:numPr>
        <w:spacing w:before="105" w:after="105" w:line="360" w:lineRule="auto"/>
      </w:pPr>
      <w:r>
        <w:rPr>
          <w:rFonts w:ascii="inter" w:eastAsia="inter" w:hAnsi="inter" w:cs="inter"/>
          <w:color w:val="000000"/>
        </w:rPr>
        <w:t>Customer service constraints: O(n)</w:t>
      </w:r>
    </w:p>
    <w:p w14:paraId="549AAE9B" w14:textId="77777777" w:rsidR="001D2C31" w:rsidRDefault="00000000">
      <w:pPr>
        <w:numPr>
          <w:ilvl w:val="0"/>
          <w:numId w:val="19"/>
        </w:numPr>
        <w:spacing w:before="105" w:after="105" w:line="360" w:lineRule="auto"/>
      </w:pPr>
      <w:r>
        <w:rPr>
          <w:rFonts w:ascii="inter" w:eastAsia="inter" w:hAnsi="inter" w:cs="inter"/>
          <w:color w:val="000000"/>
        </w:rPr>
        <w:t>Flow conservation constraints: O(</w:t>
      </w:r>
      <w:proofErr w:type="spellStart"/>
      <w:r>
        <w:rPr>
          <w:rFonts w:ascii="inter" w:eastAsia="inter" w:hAnsi="inter" w:cs="inter"/>
          <w:color w:val="000000"/>
        </w:rPr>
        <w:t>K·D_max·n</w:t>
      </w:r>
      <w:proofErr w:type="spellEnd"/>
      <w:r>
        <w:rPr>
          <w:rFonts w:ascii="inter" w:eastAsia="inter" w:hAnsi="inter" w:cs="inter"/>
          <w:color w:val="000000"/>
        </w:rPr>
        <w:t>)</w:t>
      </w:r>
    </w:p>
    <w:p w14:paraId="4D295F5A" w14:textId="77777777" w:rsidR="001D2C31" w:rsidRDefault="00000000">
      <w:pPr>
        <w:numPr>
          <w:ilvl w:val="0"/>
          <w:numId w:val="19"/>
        </w:numPr>
        <w:spacing w:before="105" w:after="105" w:line="360" w:lineRule="auto"/>
      </w:pPr>
      <w:r>
        <w:rPr>
          <w:rFonts w:ascii="inter" w:eastAsia="inter" w:hAnsi="inter" w:cs="inter"/>
          <w:color w:val="000000"/>
        </w:rPr>
        <w:t>Capacity and timing constraints: O(</w:t>
      </w:r>
      <w:proofErr w:type="spellStart"/>
      <w:r>
        <w:rPr>
          <w:rFonts w:ascii="inter" w:eastAsia="inter" w:hAnsi="inter" w:cs="inter"/>
          <w:color w:val="000000"/>
        </w:rPr>
        <w:t>K·D_max·n</w:t>
      </w:r>
      <w:proofErr w:type="spellEnd"/>
      <w:r>
        <w:rPr>
          <w:rFonts w:ascii="inter" w:eastAsia="inter" w:hAnsi="inter" w:cs="inter"/>
          <w:color w:val="000000"/>
        </w:rPr>
        <w:t>)</w:t>
      </w:r>
    </w:p>
    <w:p w14:paraId="473BE0E1" w14:textId="77777777" w:rsidR="001D2C31" w:rsidRDefault="00000000">
      <w:pPr>
        <w:numPr>
          <w:ilvl w:val="0"/>
          <w:numId w:val="19"/>
        </w:numPr>
        <w:spacing w:before="105" w:after="105" w:line="360" w:lineRule="auto"/>
      </w:pPr>
      <w:r>
        <w:rPr>
          <w:rFonts w:ascii="inter" w:eastAsia="inter" w:hAnsi="inter" w:cs="inter"/>
          <w:color w:val="000000"/>
        </w:rPr>
        <w:lastRenderedPageBreak/>
        <w:t>Synchronization constraints: O(K·D_max·n²)</w:t>
      </w:r>
    </w:p>
    <w:p w14:paraId="5F2EE1C4" w14:textId="77777777" w:rsidR="001D2C31" w:rsidRDefault="00000000">
      <w:pPr>
        <w:spacing w:after="210" w:line="360" w:lineRule="auto"/>
      </w:pPr>
      <w:r>
        <w:rPr>
          <w:rFonts w:ascii="inter" w:eastAsia="inter" w:hAnsi="inter" w:cs="inter"/>
          <w:color w:val="000000"/>
        </w:rPr>
        <w:t>The introduction of continuous positioning parameters α^{</w:t>
      </w:r>
      <w:proofErr w:type="spellStart"/>
      <w:r>
        <w:rPr>
          <w:rFonts w:ascii="inter" w:eastAsia="inter" w:hAnsi="inter" w:cs="inter"/>
          <w:color w:val="000000"/>
        </w:rPr>
        <w:t>kd</w:t>
      </w:r>
      <w:proofErr w:type="spellEnd"/>
      <w:r>
        <w:rPr>
          <w:rFonts w:ascii="inter" w:eastAsia="inter" w:hAnsi="inter" w:cs="inter"/>
          <w:color w:val="000000"/>
        </w:rPr>
        <w:t>}_</w:t>
      </w:r>
      <w:proofErr w:type="spellStart"/>
      <w:r>
        <w:rPr>
          <w:rFonts w:ascii="inter" w:eastAsia="inter" w:hAnsi="inter" w:cs="inter"/>
          <w:color w:val="000000"/>
        </w:rPr>
        <w:t>i</w:t>
      </w:r>
      <w:proofErr w:type="spellEnd"/>
      <w:r>
        <w:rPr>
          <w:rFonts w:ascii="inter" w:eastAsia="inter" w:hAnsi="inter" w:cs="inter"/>
          <w:color w:val="000000"/>
        </w:rPr>
        <w:t xml:space="preserve"> transforms the problem from pure integer programming to mixed-integer nonlinear programming (MINLP), necessitating specialized solution approaches.</w:t>
      </w:r>
    </w:p>
    <w:p w14:paraId="249807BA" w14:textId="77777777" w:rsidR="001D2C31" w:rsidRDefault="00000000">
      <w:pPr>
        <w:spacing w:before="210" w:after="0" w:line="360" w:lineRule="auto"/>
      </w:pPr>
      <w:r>
        <w:rPr>
          <w:noProof/>
        </w:rPr>
      </w:r>
      <w:r>
        <w:rPr>
          <w:noProof/>
        </w:rPr>
        <w:pict w14:anchorId="388A5C7D">
          <v:rect id="_x0000_s103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76D3725" w14:textId="77777777" w:rsidR="001D2C31" w:rsidRDefault="00000000">
      <w:pPr>
        <w:spacing w:before="315" w:after="105" w:line="360" w:lineRule="auto"/>
        <w:ind w:left="-30"/>
      </w:pPr>
      <w:r>
        <w:rPr>
          <w:rFonts w:ascii="inter" w:eastAsia="inter" w:hAnsi="inter" w:cs="inter"/>
          <w:b/>
          <w:color w:val="000000"/>
          <w:sz w:val="24"/>
        </w:rPr>
        <w:t>IV. Solution Methodology</w:t>
      </w:r>
    </w:p>
    <w:p w14:paraId="33E978B5" w14:textId="77777777" w:rsidR="001D2C31" w:rsidRDefault="00000000">
      <w:pPr>
        <w:spacing w:before="315" w:after="105" w:line="360" w:lineRule="auto"/>
        <w:ind w:left="-30"/>
      </w:pPr>
      <w:r>
        <w:rPr>
          <w:rFonts w:ascii="inter" w:eastAsia="inter" w:hAnsi="inter" w:cs="inter"/>
          <w:b/>
          <w:color w:val="000000"/>
          <w:sz w:val="24"/>
        </w:rPr>
        <w:t>A. Algorithm Overview</w:t>
      </w:r>
    </w:p>
    <w:p w14:paraId="1EC891BF" w14:textId="77777777" w:rsidR="001D2C31" w:rsidRDefault="00000000">
      <w:pPr>
        <w:spacing w:after="210" w:line="360" w:lineRule="auto"/>
      </w:pPr>
      <w:r>
        <w:rPr>
          <w:rFonts w:ascii="inter" w:eastAsia="inter" w:hAnsi="inter" w:cs="inter"/>
          <w:color w:val="000000"/>
        </w:rPr>
        <w:t>The DTRC-Update algorithm represents a significant enhancement of the original Drone Truck Route Construction (DTRC) approach, incorporating advanced optimization techniques and real-world integration capabilities. The algorithm operates through five integrated phases:</w:t>
      </w:r>
    </w:p>
    <w:p w14:paraId="0F8C05A3" w14:textId="77777777" w:rsidR="001D2C31" w:rsidRDefault="00000000">
      <w:pPr>
        <w:numPr>
          <w:ilvl w:val="0"/>
          <w:numId w:val="20"/>
        </w:numPr>
        <w:spacing w:before="105" w:after="105" w:line="360" w:lineRule="auto"/>
      </w:pPr>
      <w:r>
        <w:rPr>
          <w:rFonts w:ascii="inter" w:eastAsia="inter" w:hAnsi="inter" w:cs="inter"/>
          <w:b/>
          <w:color w:val="000000"/>
        </w:rPr>
        <w:t>Initialization and Data Preprocessing</w:t>
      </w:r>
    </w:p>
    <w:p w14:paraId="09C0E901" w14:textId="77777777" w:rsidR="001D2C31" w:rsidRDefault="00000000">
      <w:pPr>
        <w:numPr>
          <w:ilvl w:val="0"/>
          <w:numId w:val="20"/>
        </w:numPr>
        <w:spacing w:before="105" w:after="105" w:line="360" w:lineRule="auto"/>
      </w:pPr>
      <w:r>
        <w:rPr>
          <w:rFonts w:ascii="inter" w:eastAsia="inter" w:hAnsi="inter" w:cs="inter"/>
          <w:b/>
          <w:color w:val="000000"/>
        </w:rPr>
        <w:t>Advanced Customer Clustering</w:t>
      </w:r>
    </w:p>
    <w:p w14:paraId="48B773F9" w14:textId="77777777" w:rsidR="001D2C31" w:rsidRDefault="00000000">
      <w:pPr>
        <w:numPr>
          <w:ilvl w:val="0"/>
          <w:numId w:val="20"/>
        </w:numPr>
        <w:spacing w:before="105" w:after="105" w:line="360" w:lineRule="auto"/>
      </w:pPr>
      <w:r>
        <w:rPr>
          <w:rFonts w:ascii="inter" w:eastAsia="inter" w:hAnsi="inter" w:cs="inter"/>
          <w:b/>
          <w:color w:val="000000"/>
        </w:rPr>
        <w:t>Multi-Level Route Construction</w:t>
      </w:r>
    </w:p>
    <w:p w14:paraId="40E90288" w14:textId="77777777" w:rsidR="001D2C31" w:rsidRDefault="00000000">
      <w:pPr>
        <w:numPr>
          <w:ilvl w:val="0"/>
          <w:numId w:val="20"/>
        </w:numPr>
        <w:spacing w:before="105" w:after="105" w:line="360" w:lineRule="auto"/>
      </w:pPr>
      <w:r>
        <w:rPr>
          <w:rFonts w:ascii="inter" w:eastAsia="inter" w:hAnsi="inter" w:cs="inter"/>
          <w:b/>
          <w:color w:val="000000"/>
        </w:rPr>
        <w:t>Bayesian Optimization for Dynamic Positioning</w:t>
      </w:r>
    </w:p>
    <w:p w14:paraId="4612E489" w14:textId="77777777" w:rsidR="001D2C31" w:rsidRDefault="00000000">
      <w:pPr>
        <w:numPr>
          <w:ilvl w:val="0"/>
          <w:numId w:val="20"/>
        </w:numPr>
        <w:spacing w:before="105" w:after="105" w:line="360" w:lineRule="auto"/>
      </w:pPr>
      <w:r>
        <w:rPr>
          <w:rFonts w:ascii="inter" w:eastAsia="inter" w:hAnsi="inter" w:cs="inter"/>
          <w:b/>
          <w:color w:val="000000"/>
        </w:rPr>
        <w:t>Validation and Refinement</w:t>
      </w:r>
    </w:p>
    <w:p w14:paraId="5DD64066" w14:textId="77777777" w:rsidR="001D2C31" w:rsidRDefault="00000000">
      <w:pPr>
        <w:spacing w:after="210" w:line="360" w:lineRule="auto"/>
      </w:pPr>
      <w:r>
        <w:rPr>
          <w:rFonts w:ascii="inter" w:eastAsia="inter" w:hAnsi="inter" w:cs="inter"/>
          <w:color w:val="000000"/>
        </w:rPr>
        <w:t>The algorithmic framework leverages multiple optimization paradigms simultaneously, combining the efficiency of constructive heuristics with the solution quality improvements achievable through Bayesian optimization.</w:t>
      </w:r>
    </w:p>
    <w:p w14:paraId="7F7160B8" w14:textId="77777777" w:rsidR="001D2C31" w:rsidRDefault="00000000">
      <w:pPr>
        <w:spacing w:before="315" w:after="105" w:line="360" w:lineRule="auto"/>
        <w:ind w:left="-30"/>
      </w:pPr>
      <w:r>
        <w:rPr>
          <w:rFonts w:ascii="inter" w:eastAsia="inter" w:hAnsi="inter" w:cs="inter"/>
          <w:b/>
          <w:color w:val="000000"/>
          <w:sz w:val="24"/>
        </w:rPr>
        <w:t>B. Initialization and Data Preprocessing</w:t>
      </w:r>
    </w:p>
    <w:p w14:paraId="3B98609D" w14:textId="77777777" w:rsidR="001D2C31" w:rsidRDefault="00000000">
      <w:pPr>
        <w:spacing w:before="315" w:after="105" w:line="360" w:lineRule="auto"/>
        <w:ind w:left="-30"/>
      </w:pPr>
      <w:r>
        <w:rPr>
          <w:rFonts w:ascii="inter" w:eastAsia="inter" w:hAnsi="inter" w:cs="inter"/>
          <w:b/>
          <w:color w:val="000000"/>
          <w:sz w:val="24"/>
        </w:rPr>
        <w:t>Phase 1: System Initialization</w:t>
      </w:r>
    </w:p>
    <w:p w14:paraId="5FBF44EB" w14:textId="77777777" w:rsidR="001D2C31" w:rsidRDefault="00000000">
      <w:pPr>
        <w:spacing w:after="210" w:line="360" w:lineRule="auto"/>
      </w:pPr>
      <w:r>
        <w:rPr>
          <w:rFonts w:ascii="inter" w:eastAsia="inter" w:hAnsi="inter" w:cs="inter"/>
          <w:b/>
          <w:color w:val="000000"/>
        </w:rPr>
        <w:t>Algorithm 1: System Initialization</w:t>
      </w:r>
    </w:p>
    <w:p w14:paraId="47C3DC10" w14:textId="77777777" w:rsidR="001D2C31" w:rsidRDefault="00000000">
      <w:pPr>
        <w:shd w:val="clear" w:color="auto" w:fill="F8F8FA"/>
        <w:spacing w:line="336" w:lineRule="auto"/>
      </w:pPr>
      <w:r>
        <w:rPr>
          <w:rStyle w:val="VerbatimChar"/>
          <w:rFonts w:ascii="IBM Plex Mono" w:eastAsia="IBM Plex Mono" w:hAnsi="IBM Plex Mono" w:cs="IBM Plex Mono"/>
          <w:color w:val="000000"/>
          <w:sz w:val="18"/>
        </w:rPr>
        <w:t xml:space="preserve">Input: </w:t>
      </w:r>
      <w:proofErr w:type="spellStart"/>
      <w:r>
        <w:rPr>
          <w:rStyle w:val="VerbatimChar"/>
          <w:rFonts w:ascii="IBM Plex Mono" w:eastAsia="IBM Plex Mono" w:hAnsi="IBM Plex Mono" w:cs="IBM Plex Mono"/>
          <w:color w:val="000000"/>
          <w:sz w:val="18"/>
        </w:rPr>
        <w:t>Customer_set</w:t>
      </w:r>
      <w:proofErr w:type="spellEnd"/>
      <w:r>
        <w:rPr>
          <w:rStyle w:val="VerbatimChar"/>
          <w:rFonts w:ascii="IBM Plex Mono" w:eastAsia="IBM Plex Mono" w:hAnsi="IBM Plex Mono" w:cs="IBM Plex Mono"/>
          <w:color w:val="000000"/>
          <w:sz w:val="18"/>
        </w:rPr>
        <w:t xml:space="preserve"> C, Depot location, Fleet specifications</w:t>
      </w:r>
      <w:r>
        <w:rPr>
          <w:rStyle w:val="VerbatimChar"/>
          <w:rFonts w:ascii="IBM Plex Mono" w:eastAsia="IBM Plex Mono" w:hAnsi="IBM Plex Mono" w:cs="IBM Plex Mono"/>
          <w:color w:val="000000"/>
          <w:sz w:val="18"/>
        </w:rPr>
        <w:br/>
        <w:t>Output: Initialized system state</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1: Initialize Google Maps API client with authentication</w:t>
      </w:r>
      <w:r>
        <w:rPr>
          <w:rStyle w:val="VerbatimChar"/>
          <w:rFonts w:ascii="IBM Plex Mono" w:eastAsia="IBM Plex Mono" w:hAnsi="IBM Plex Mono" w:cs="IBM Plex Mono"/>
          <w:color w:val="000000"/>
          <w:sz w:val="18"/>
        </w:rPr>
        <w:br/>
        <w:t>2: Create real-time distance matrix calculator</w:t>
      </w:r>
      <w:r>
        <w:rPr>
          <w:rStyle w:val="VerbatimChar"/>
          <w:rFonts w:ascii="IBM Plex Mono" w:eastAsia="IBM Plex Mono" w:hAnsi="IBM Plex Mono" w:cs="IBM Plex Mono"/>
          <w:color w:val="000000"/>
          <w:sz w:val="18"/>
        </w:rPr>
        <w:br/>
        <w:t>3: Initialize OPTUNA optimization study</w:t>
      </w:r>
      <w:r>
        <w:rPr>
          <w:rStyle w:val="VerbatimChar"/>
          <w:rFonts w:ascii="IBM Plex Mono" w:eastAsia="IBM Plex Mono" w:hAnsi="IBM Plex Mono" w:cs="IBM Plex Mono"/>
          <w:color w:val="000000"/>
          <w:sz w:val="18"/>
        </w:rPr>
        <w:br/>
        <w:t>4: Load customer data with coordinates and demands</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5: Validate input data integrity and constraints</w:t>
      </w:r>
      <w:r>
        <w:rPr>
          <w:rStyle w:val="VerbatimChar"/>
          <w:rFonts w:ascii="IBM Plex Mono" w:eastAsia="IBM Plex Mono" w:hAnsi="IBM Plex Mono" w:cs="IBM Plex Mono"/>
          <w:color w:val="000000"/>
          <w:sz w:val="18"/>
        </w:rPr>
        <w:br/>
        <w:t>6: Initialize performance monitoring structures</w:t>
      </w:r>
      <w:r>
        <w:rPr>
          <w:rStyle w:val="VerbatimChar"/>
          <w:rFonts w:ascii="IBM Plex Mono" w:eastAsia="IBM Plex Mono" w:hAnsi="IBM Plex Mono" w:cs="IBM Plex Mono"/>
          <w:color w:val="000000"/>
          <w:sz w:val="18"/>
        </w:rPr>
        <w:br/>
        <w:t>7: Set algorithm parameters and convergence criteria</w:t>
      </w:r>
      <w:r>
        <w:rPr>
          <w:rStyle w:val="VerbatimChar"/>
          <w:rFonts w:ascii="IBM Plex Mono" w:eastAsia="IBM Plex Mono" w:hAnsi="IBM Plex Mono" w:cs="IBM Plex Mono"/>
          <w:color w:val="000000"/>
          <w:sz w:val="18"/>
        </w:rPr>
        <w:br/>
        <w:t xml:space="preserve">Return: </w:t>
      </w:r>
      <w:proofErr w:type="spellStart"/>
      <w:r>
        <w:rPr>
          <w:rStyle w:val="VerbatimChar"/>
          <w:rFonts w:ascii="IBM Plex Mono" w:eastAsia="IBM Plex Mono" w:hAnsi="IBM Plex Mono" w:cs="IBM Plex Mono"/>
          <w:color w:val="000000"/>
          <w:sz w:val="18"/>
        </w:rPr>
        <w:t>Initialized_system_state</w:t>
      </w:r>
      <w:proofErr w:type="spellEnd"/>
      <w:r>
        <w:rPr>
          <w:rStyle w:val="VerbatimChar"/>
          <w:rFonts w:ascii="IBM Plex Mono" w:eastAsia="IBM Plex Mono" w:hAnsi="IBM Plex Mono" w:cs="IBM Plex Mono"/>
          <w:color w:val="000000"/>
          <w:sz w:val="18"/>
        </w:rPr>
        <w:br/>
      </w:r>
    </w:p>
    <w:p w14:paraId="3FDE32D8" w14:textId="77777777" w:rsidR="001D2C31" w:rsidRDefault="00000000">
      <w:pPr>
        <w:spacing w:before="315" w:after="105" w:line="360" w:lineRule="auto"/>
        <w:ind w:left="-30"/>
      </w:pPr>
      <w:r>
        <w:rPr>
          <w:rFonts w:ascii="inter" w:eastAsia="inter" w:hAnsi="inter" w:cs="inter"/>
          <w:b/>
          <w:color w:val="000000"/>
          <w:sz w:val="24"/>
        </w:rPr>
        <w:t>Real-Time Distance Matrix Construction</w:t>
      </w:r>
    </w:p>
    <w:p w14:paraId="4A516AED" w14:textId="77777777" w:rsidR="001D2C31" w:rsidRDefault="00000000">
      <w:pPr>
        <w:spacing w:after="210" w:line="360" w:lineRule="auto"/>
      </w:pPr>
      <w:r>
        <w:rPr>
          <w:rFonts w:ascii="inter" w:eastAsia="inter" w:hAnsi="inter" w:cs="inter"/>
          <w:color w:val="000000"/>
        </w:rPr>
        <w:t>The distance matrix construction phase represents a critical enhancement over traditional approaches. Rather than relying on simplified Euclidean calculations, the system queries Google Maps API for accurate travel times and distances.</w:t>
      </w:r>
    </w:p>
    <w:p w14:paraId="307FD380" w14:textId="77777777" w:rsidR="001D2C31" w:rsidRDefault="00000000">
      <w:pPr>
        <w:spacing w:after="210" w:line="360" w:lineRule="auto"/>
      </w:pPr>
      <w:r>
        <w:rPr>
          <w:rFonts w:ascii="inter" w:eastAsia="inter" w:hAnsi="inter" w:cs="inter"/>
          <w:b/>
          <w:color w:val="000000"/>
        </w:rPr>
        <w:t>Algorithm 2: Real-Time Distance Matrix Construction</w:t>
      </w:r>
    </w:p>
    <w:p w14:paraId="32E1A154" w14:textId="77777777" w:rsidR="001D2C31" w:rsidRDefault="00000000">
      <w:pPr>
        <w:shd w:val="clear" w:color="auto" w:fill="F8F8FA"/>
        <w:spacing w:line="336" w:lineRule="auto"/>
      </w:pPr>
      <w:r>
        <w:rPr>
          <w:rStyle w:val="VerbatimChar"/>
          <w:rFonts w:ascii="IBM Plex Mono" w:eastAsia="IBM Plex Mono" w:hAnsi="IBM Plex Mono" w:cs="IBM Plex Mono"/>
          <w:color w:val="000000"/>
          <w:sz w:val="18"/>
        </w:rPr>
        <w:t>Input: Customer locations, Current time</w:t>
      </w:r>
      <w:r>
        <w:rPr>
          <w:rStyle w:val="VerbatimChar"/>
          <w:rFonts w:ascii="IBM Plex Mono" w:eastAsia="IBM Plex Mono" w:hAnsi="IBM Plex Mono" w:cs="IBM Plex Mono"/>
          <w:color w:val="000000"/>
          <w:sz w:val="18"/>
        </w:rPr>
        <w:br/>
        <w:t>Output: Distance matrix D, Time matrix 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1: For each pair (</w:t>
      </w:r>
      <w:proofErr w:type="spellStart"/>
      <w:r>
        <w:rPr>
          <w:rStyle w:val="VerbatimChar"/>
          <w:rFonts w:ascii="IBM Plex Mono" w:eastAsia="IBM Plex Mono" w:hAnsi="IBM Plex Mono" w:cs="IBM Plex Mono"/>
          <w:color w:val="000000"/>
          <w:sz w:val="18"/>
        </w:rPr>
        <w:t>i,j</w:t>
      </w:r>
      <w:proofErr w:type="spellEnd"/>
      <w:r>
        <w:rPr>
          <w:rStyle w:val="VerbatimChar"/>
          <w:rFonts w:ascii="IBM Plex Mono" w:eastAsia="IBM Plex Mono" w:hAnsi="IBM Plex Mono" w:cs="IBM Plex Mono"/>
          <w:color w:val="000000"/>
          <w:sz w:val="18"/>
        </w:rPr>
        <w:t>) in C × C:</w:t>
      </w:r>
      <w:r>
        <w:rPr>
          <w:rStyle w:val="VerbatimChar"/>
          <w:rFonts w:ascii="IBM Plex Mono" w:eastAsia="IBM Plex Mono" w:hAnsi="IBM Plex Mono" w:cs="IBM Plex Mono"/>
          <w:color w:val="000000"/>
          <w:sz w:val="18"/>
        </w:rPr>
        <w:br/>
        <w:t xml:space="preserve">2:   </w:t>
      </w:r>
      <w:proofErr w:type="spellStart"/>
      <w:r>
        <w:rPr>
          <w:rStyle w:val="VerbatimChar"/>
          <w:rFonts w:ascii="IBM Plex Mono" w:eastAsia="IBM Plex Mono" w:hAnsi="IBM Plex Mono" w:cs="IBM Plex Mono"/>
          <w:color w:val="000000"/>
          <w:sz w:val="18"/>
        </w:rPr>
        <w:t>query_result</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GoogleMaps_API.distance_matrix</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origins=</w:t>
      </w:r>
      <w:proofErr w:type="spellStart"/>
      <w:r>
        <w:rPr>
          <w:rStyle w:val="VerbatimChar"/>
          <w:rFonts w:ascii="IBM Plex Mono" w:eastAsia="IBM Plex Mono" w:hAnsi="IBM Plex Mono" w:cs="IBM Plex Mono"/>
          <w:color w:val="000000"/>
          <w:sz w:val="18"/>
        </w:rPr>
        <w:t>location_i</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destinations=</w:t>
      </w:r>
      <w:proofErr w:type="spellStart"/>
      <w:r>
        <w:rPr>
          <w:rStyle w:val="VerbatimChar"/>
          <w:rFonts w:ascii="IBM Plex Mono" w:eastAsia="IBM Plex Mono" w:hAnsi="IBM Plex Mono" w:cs="IBM Plex Mono"/>
          <w:color w:val="000000"/>
          <w:sz w:val="18"/>
        </w:rPr>
        <w:t>location_j</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departure_time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current_time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traffic_model</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best_guess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3:   D[</w:t>
      </w:r>
      <w:proofErr w:type="spellStart"/>
      <w:r>
        <w:rPr>
          <w:rStyle w:val="VerbatimChar"/>
          <w:rFonts w:ascii="IBM Plex Mono" w:eastAsia="IBM Plex Mono" w:hAnsi="IBM Plex Mono" w:cs="IBM Plex Mono"/>
          <w:color w:val="000000"/>
          <w:sz w:val="18"/>
        </w:rPr>
        <w:t>i</w:t>
      </w:r>
      <w:proofErr w:type="spellEnd"/>
      <w:r>
        <w:rPr>
          <w:rStyle w:val="VerbatimChar"/>
          <w:rFonts w:ascii="IBM Plex Mono" w:eastAsia="IBM Plex Mono" w:hAnsi="IBM Plex Mono" w:cs="IBM Plex Mono"/>
          <w:color w:val="000000"/>
          <w:sz w:val="18"/>
        </w:rPr>
        <w:t xml:space="preserve">][j] = </w:t>
      </w:r>
      <w:proofErr w:type="spellStart"/>
      <w:r>
        <w:rPr>
          <w:rStyle w:val="VerbatimChar"/>
          <w:rFonts w:ascii="IBM Plex Mono" w:eastAsia="IBM Plex Mono" w:hAnsi="IBM Plex Mono" w:cs="IBM Plex Mono"/>
          <w:color w:val="000000"/>
          <w:sz w:val="18"/>
        </w:rPr>
        <w:t>query_result.distance</w:t>
      </w:r>
      <w:proofErr w:type="spellEnd"/>
      <w:r>
        <w:rPr>
          <w:rStyle w:val="VerbatimChar"/>
          <w:rFonts w:ascii="IBM Plex Mono" w:eastAsia="IBM Plex Mono" w:hAnsi="IBM Plex Mono" w:cs="IBM Plex Mono"/>
          <w:color w:val="000000"/>
          <w:sz w:val="18"/>
        </w:rPr>
        <w:br/>
        <w:t>4:   T[</w:t>
      </w:r>
      <w:proofErr w:type="spellStart"/>
      <w:r>
        <w:rPr>
          <w:rStyle w:val="VerbatimChar"/>
          <w:rFonts w:ascii="IBM Plex Mono" w:eastAsia="IBM Plex Mono" w:hAnsi="IBM Plex Mono" w:cs="IBM Plex Mono"/>
          <w:color w:val="000000"/>
          <w:sz w:val="18"/>
        </w:rPr>
        <w:t>i</w:t>
      </w:r>
      <w:proofErr w:type="spellEnd"/>
      <w:r>
        <w:rPr>
          <w:rStyle w:val="VerbatimChar"/>
          <w:rFonts w:ascii="IBM Plex Mono" w:eastAsia="IBM Plex Mono" w:hAnsi="IBM Plex Mono" w:cs="IBM Plex Mono"/>
          <w:color w:val="000000"/>
          <w:sz w:val="18"/>
        </w:rPr>
        <w:t xml:space="preserve">][j] = </w:t>
      </w:r>
      <w:proofErr w:type="spellStart"/>
      <w:r>
        <w:rPr>
          <w:rStyle w:val="VerbatimChar"/>
          <w:rFonts w:ascii="IBM Plex Mono" w:eastAsia="IBM Plex Mono" w:hAnsi="IBM Plex Mono" w:cs="IBM Plex Mono"/>
          <w:color w:val="000000"/>
          <w:sz w:val="18"/>
        </w:rPr>
        <w:t>query_result.duration</w:t>
      </w:r>
      <w:proofErr w:type="spellEnd"/>
      <w:r>
        <w:rPr>
          <w:rStyle w:val="VerbatimChar"/>
          <w:rFonts w:ascii="IBM Plex Mono" w:eastAsia="IBM Plex Mono" w:hAnsi="IBM Plex Mono" w:cs="IBM Plex Mono"/>
          <w:color w:val="000000"/>
          <w:sz w:val="18"/>
        </w:rPr>
        <w:br/>
        <w:t>5:   Apply rate limiting to respect API constraints</w:t>
      </w:r>
      <w:r>
        <w:rPr>
          <w:rStyle w:val="VerbatimChar"/>
          <w:rFonts w:ascii="IBM Plex Mono" w:eastAsia="IBM Plex Mono" w:hAnsi="IBM Plex Mono" w:cs="IBM Plex Mono"/>
          <w:color w:val="000000"/>
          <w:sz w:val="18"/>
        </w:rPr>
        <w:br/>
        <w:t>6: Validate matrix symmetry and triangle inequality</w:t>
      </w:r>
      <w:r>
        <w:rPr>
          <w:rStyle w:val="VerbatimChar"/>
          <w:rFonts w:ascii="IBM Plex Mono" w:eastAsia="IBM Plex Mono" w:hAnsi="IBM Plex Mono" w:cs="IBM Plex Mono"/>
          <w:color w:val="000000"/>
          <w:sz w:val="18"/>
        </w:rPr>
        <w:br/>
        <w:t>7: Cache results for repeated queries</w:t>
      </w:r>
      <w:r>
        <w:rPr>
          <w:rStyle w:val="VerbatimChar"/>
          <w:rFonts w:ascii="IBM Plex Mono" w:eastAsia="IBM Plex Mono" w:hAnsi="IBM Plex Mono" w:cs="IBM Plex Mono"/>
          <w:color w:val="000000"/>
          <w:sz w:val="18"/>
        </w:rPr>
        <w:br/>
        <w:t>Return: D, T</w:t>
      </w:r>
      <w:r>
        <w:rPr>
          <w:rStyle w:val="VerbatimChar"/>
          <w:rFonts w:ascii="IBM Plex Mono" w:eastAsia="IBM Plex Mono" w:hAnsi="IBM Plex Mono" w:cs="IBM Plex Mono"/>
          <w:color w:val="000000"/>
          <w:sz w:val="18"/>
        </w:rPr>
        <w:br/>
      </w:r>
    </w:p>
    <w:p w14:paraId="14F6E677" w14:textId="77777777" w:rsidR="001D2C31" w:rsidRDefault="00000000">
      <w:pPr>
        <w:spacing w:before="315" w:after="105" w:line="360" w:lineRule="auto"/>
        <w:ind w:left="-30"/>
      </w:pPr>
      <w:r>
        <w:rPr>
          <w:rFonts w:ascii="inter" w:eastAsia="inter" w:hAnsi="inter" w:cs="inter"/>
          <w:b/>
          <w:color w:val="000000"/>
          <w:sz w:val="24"/>
        </w:rPr>
        <w:t>C. Advanced Customer Clustering</w:t>
      </w:r>
    </w:p>
    <w:p w14:paraId="5EF419A0" w14:textId="77777777" w:rsidR="001D2C31" w:rsidRDefault="00000000">
      <w:pPr>
        <w:spacing w:before="315" w:after="105" w:line="360" w:lineRule="auto"/>
        <w:ind w:left="-30"/>
      </w:pPr>
      <w:r>
        <w:rPr>
          <w:rFonts w:ascii="inter" w:eastAsia="inter" w:hAnsi="inter" w:cs="inter"/>
          <w:b/>
          <w:color w:val="000000"/>
          <w:sz w:val="24"/>
        </w:rPr>
        <w:t>Multi-Algorithm Clustering Approach</w:t>
      </w:r>
    </w:p>
    <w:p w14:paraId="55880A62" w14:textId="77777777" w:rsidR="001D2C31" w:rsidRDefault="00000000">
      <w:pPr>
        <w:spacing w:after="210" w:line="360" w:lineRule="auto"/>
      </w:pPr>
      <w:r>
        <w:rPr>
          <w:rFonts w:ascii="inter" w:eastAsia="inter" w:hAnsi="inter" w:cs="inter"/>
          <w:color w:val="000000"/>
        </w:rPr>
        <w:t>The enhanced clustering module implements a hybrid approach combining multiple clustering algorithms for optimal customer segmentation. This addresses limitations in single-algorithm approaches that may fail to capture complex geographical patterns.</w:t>
      </w:r>
    </w:p>
    <w:p w14:paraId="5F0323B9" w14:textId="77777777" w:rsidR="001D2C31" w:rsidRDefault="00000000">
      <w:pPr>
        <w:spacing w:after="210" w:line="360" w:lineRule="auto"/>
      </w:pPr>
      <w:r>
        <w:rPr>
          <w:rFonts w:ascii="inter" w:eastAsia="inter" w:hAnsi="inter" w:cs="inter"/>
          <w:b/>
          <w:color w:val="000000"/>
        </w:rPr>
        <w:t>K-Means Clustering Implementation:</w:t>
      </w:r>
    </w:p>
    <w:p w14:paraId="167E4D0C" w14:textId="77777777" w:rsidR="001D2C31" w:rsidRDefault="00000000">
      <w:pPr>
        <w:spacing w:after="210" w:line="360" w:lineRule="auto"/>
      </w:pPr>
      <w:r>
        <w:rPr>
          <w:rFonts w:ascii="inter" w:eastAsia="inter" w:hAnsi="inter" w:cs="inter"/>
          <w:b/>
          <w:color w:val="000000"/>
        </w:rPr>
        <w:lastRenderedPageBreak/>
        <w:t>Algorithm 3: Enhanced K-Means Clustering</w:t>
      </w:r>
    </w:p>
    <w:p w14:paraId="065E7ADD" w14:textId="77777777" w:rsidR="001D2C31" w:rsidRDefault="00000000">
      <w:pPr>
        <w:shd w:val="clear" w:color="auto" w:fill="F8F8FA"/>
        <w:spacing w:line="336" w:lineRule="auto"/>
      </w:pPr>
      <w:r>
        <w:rPr>
          <w:rStyle w:val="VerbatimChar"/>
          <w:rFonts w:ascii="IBM Plex Mono" w:eastAsia="IBM Plex Mono" w:hAnsi="IBM Plex Mono" w:cs="IBM Plex Mono"/>
          <w:color w:val="000000"/>
          <w:sz w:val="18"/>
        </w:rPr>
        <w:t>Input: Customers C, Number of clusters k</w:t>
      </w:r>
      <w:r>
        <w:rPr>
          <w:rStyle w:val="VerbatimChar"/>
          <w:rFonts w:ascii="IBM Plex Mono" w:eastAsia="IBM Plex Mono" w:hAnsi="IBM Plex Mono" w:cs="IBM Plex Mono"/>
          <w:color w:val="000000"/>
          <w:sz w:val="18"/>
        </w:rPr>
        <w:br/>
        <w:t>Output: Cluster assignments</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1: Initialize centroids using K-means++ method</w:t>
      </w:r>
      <w:r>
        <w:rPr>
          <w:rStyle w:val="VerbatimChar"/>
          <w:rFonts w:ascii="IBM Plex Mono" w:eastAsia="IBM Plex Mono" w:hAnsi="IBM Plex Mono" w:cs="IBM Plex Mono"/>
          <w:color w:val="000000"/>
          <w:sz w:val="18"/>
        </w:rPr>
        <w:br/>
        <w:t xml:space="preserve">2: For each customer </w:t>
      </w:r>
      <w:proofErr w:type="spellStart"/>
      <w:r>
        <w:rPr>
          <w:rStyle w:val="VerbatimChar"/>
          <w:rFonts w:ascii="IBM Plex Mono" w:eastAsia="IBM Plex Mono" w:hAnsi="IBM Plex Mono" w:cs="IBM Plex Mono"/>
          <w:color w:val="000000"/>
          <w:sz w:val="18"/>
        </w:rPr>
        <w:t>c_i</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3:   Calculate distance to each centroid considering:</w:t>
      </w:r>
      <w:r>
        <w:rPr>
          <w:rStyle w:val="VerbatimChar"/>
          <w:rFonts w:ascii="IBM Plex Mono" w:eastAsia="IBM Plex Mono" w:hAnsi="IBM Plex Mono" w:cs="IBM Plex Mono"/>
          <w:color w:val="000000"/>
          <w:sz w:val="18"/>
        </w:rPr>
        <w:br/>
        <w:t xml:space="preserve">      - Geographical proximity</w:t>
      </w:r>
      <w:r>
        <w:rPr>
          <w:rStyle w:val="VerbatimChar"/>
          <w:rFonts w:ascii="IBM Plex Mono" w:eastAsia="IBM Plex Mono" w:hAnsi="IBM Plex Mono" w:cs="IBM Plex Mono"/>
          <w:color w:val="000000"/>
          <w:sz w:val="18"/>
        </w:rPr>
        <w:br/>
        <w:t xml:space="preserve">      - Demand similarity</w:t>
      </w:r>
      <w:r>
        <w:rPr>
          <w:rStyle w:val="VerbatimChar"/>
          <w:rFonts w:ascii="IBM Plex Mono" w:eastAsia="IBM Plex Mono" w:hAnsi="IBM Plex Mono" w:cs="IBM Plex Mono"/>
          <w:color w:val="000000"/>
          <w:sz w:val="18"/>
        </w:rPr>
        <w:br/>
        <w:t xml:space="preserve">      - Time window compatibility</w:t>
      </w:r>
      <w:r>
        <w:rPr>
          <w:rStyle w:val="VerbatimChar"/>
          <w:rFonts w:ascii="IBM Plex Mono" w:eastAsia="IBM Plex Mono" w:hAnsi="IBM Plex Mono" w:cs="IBM Plex Mono"/>
          <w:color w:val="000000"/>
          <w:sz w:val="18"/>
        </w:rPr>
        <w:br/>
        <w:t>4: Assign customers to nearest centroid</w:t>
      </w:r>
      <w:r>
        <w:rPr>
          <w:rStyle w:val="VerbatimChar"/>
          <w:rFonts w:ascii="IBM Plex Mono" w:eastAsia="IBM Plex Mono" w:hAnsi="IBM Plex Mono" w:cs="IBM Plex Mono"/>
          <w:color w:val="000000"/>
          <w:sz w:val="18"/>
        </w:rPr>
        <w:br/>
        <w:t>5: Update centroids using weighted average: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centroid_j</w:t>
      </w:r>
      <w:proofErr w:type="spellEnd"/>
      <w:r>
        <w:rPr>
          <w:rStyle w:val="VerbatimChar"/>
          <w:rFonts w:ascii="IBM Plex Mono" w:eastAsia="IBM Plex Mono" w:hAnsi="IBM Plex Mono" w:cs="IBM Plex Mono"/>
          <w:color w:val="000000"/>
          <w:sz w:val="18"/>
        </w:rPr>
        <w:t xml:space="preserve"> = Σ(</w:t>
      </w:r>
      <w:proofErr w:type="spellStart"/>
      <w:r>
        <w:rPr>
          <w:rStyle w:val="VerbatimChar"/>
          <w:rFonts w:ascii="IBM Plex Mono" w:eastAsia="IBM Plex Mono" w:hAnsi="IBM Plex Mono" w:cs="IBM Plex Mono"/>
          <w:color w:val="000000"/>
          <w:sz w:val="18"/>
        </w:rPr>
        <w:t>w_i</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customer_i</w:t>
      </w:r>
      <w:proofErr w:type="spellEnd"/>
      <w:r>
        <w:rPr>
          <w:rStyle w:val="VerbatimChar"/>
          <w:rFonts w:ascii="IBM Plex Mono" w:eastAsia="IBM Plex Mono" w:hAnsi="IBM Plex Mono" w:cs="IBM Plex Mono"/>
          <w:color w:val="000000"/>
          <w:sz w:val="18"/>
        </w:rPr>
        <w:t>) / Σ(</w:t>
      </w:r>
      <w:proofErr w:type="spellStart"/>
      <w:r>
        <w:rPr>
          <w:rStyle w:val="VerbatimChar"/>
          <w:rFonts w:ascii="IBM Plex Mono" w:eastAsia="IBM Plex Mono" w:hAnsi="IBM Plex Mono" w:cs="IBM Plex Mono"/>
          <w:color w:val="000000"/>
          <w:sz w:val="18"/>
        </w:rPr>
        <w:t>w_i</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where </w:t>
      </w:r>
      <w:proofErr w:type="spellStart"/>
      <w:r>
        <w:rPr>
          <w:rStyle w:val="VerbatimChar"/>
          <w:rFonts w:ascii="IBM Plex Mono" w:eastAsia="IBM Plex Mono" w:hAnsi="IBM Plex Mono" w:cs="IBM Plex Mono"/>
          <w:color w:val="000000"/>
          <w:sz w:val="18"/>
        </w:rPr>
        <w:t>w_i</w:t>
      </w:r>
      <w:proofErr w:type="spellEnd"/>
      <w:r>
        <w:rPr>
          <w:rStyle w:val="VerbatimChar"/>
          <w:rFonts w:ascii="IBM Plex Mono" w:eastAsia="IBM Plex Mono" w:hAnsi="IBM Plex Mono" w:cs="IBM Plex Mono"/>
          <w:color w:val="000000"/>
          <w:sz w:val="18"/>
        </w:rPr>
        <w:t xml:space="preserve"> considers demand and geographic factors</w:t>
      </w:r>
      <w:r>
        <w:rPr>
          <w:rStyle w:val="VerbatimChar"/>
          <w:rFonts w:ascii="IBM Plex Mono" w:eastAsia="IBM Plex Mono" w:hAnsi="IBM Plex Mono" w:cs="IBM Plex Mono"/>
          <w:color w:val="000000"/>
          <w:sz w:val="18"/>
        </w:rPr>
        <w:br/>
        <w:t>6: Repeat until convergence or maximum iterations</w:t>
      </w:r>
      <w:r>
        <w:rPr>
          <w:rStyle w:val="VerbatimChar"/>
          <w:rFonts w:ascii="IBM Plex Mono" w:eastAsia="IBM Plex Mono" w:hAnsi="IBM Plex Mono" w:cs="IBM Plex Mono"/>
          <w:color w:val="000000"/>
          <w:sz w:val="18"/>
        </w:rPr>
        <w:br/>
        <w:t xml:space="preserve">Return: </w:t>
      </w:r>
      <w:proofErr w:type="spellStart"/>
      <w:r>
        <w:rPr>
          <w:rStyle w:val="VerbatimChar"/>
          <w:rFonts w:ascii="IBM Plex Mono" w:eastAsia="IBM Plex Mono" w:hAnsi="IBM Plex Mono" w:cs="IBM Plex Mono"/>
          <w:color w:val="000000"/>
          <w:sz w:val="18"/>
        </w:rPr>
        <w:t>Cluster_assignments</w:t>
      </w:r>
      <w:proofErr w:type="spellEnd"/>
      <w:r>
        <w:rPr>
          <w:rStyle w:val="VerbatimChar"/>
          <w:rFonts w:ascii="IBM Plex Mono" w:eastAsia="IBM Plex Mono" w:hAnsi="IBM Plex Mono" w:cs="IBM Plex Mono"/>
          <w:color w:val="000000"/>
          <w:sz w:val="18"/>
        </w:rPr>
        <w:br/>
      </w:r>
    </w:p>
    <w:p w14:paraId="719C17EB" w14:textId="77777777" w:rsidR="001D2C31" w:rsidRDefault="00000000">
      <w:pPr>
        <w:spacing w:after="210" w:line="360" w:lineRule="auto"/>
      </w:pPr>
      <w:r>
        <w:rPr>
          <w:rFonts w:ascii="inter" w:eastAsia="inter" w:hAnsi="inter" w:cs="inter"/>
          <w:b/>
          <w:color w:val="000000"/>
        </w:rPr>
        <w:t>Density-Based Clustering Enhancement:</w:t>
      </w:r>
    </w:p>
    <w:p w14:paraId="0C4E95F3" w14:textId="77777777" w:rsidR="001D2C31" w:rsidRDefault="00000000">
      <w:pPr>
        <w:spacing w:after="210" w:line="360" w:lineRule="auto"/>
      </w:pPr>
      <w:r>
        <w:rPr>
          <w:rFonts w:ascii="inter" w:eastAsia="inter" w:hAnsi="inter" w:cs="inter"/>
          <w:b/>
          <w:color w:val="000000"/>
        </w:rPr>
        <w:t>Algorithm 4: Adaptive DBSCAN Clustering</w:t>
      </w:r>
    </w:p>
    <w:p w14:paraId="3DDB3D41" w14:textId="77777777" w:rsidR="001D2C31" w:rsidRDefault="00000000">
      <w:pPr>
        <w:shd w:val="clear" w:color="auto" w:fill="F8F8FA"/>
        <w:spacing w:line="336" w:lineRule="auto"/>
      </w:pPr>
      <w:r>
        <w:rPr>
          <w:rStyle w:val="VerbatimChar"/>
          <w:rFonts w:ascii="IBM Plex Mono" w:eastAsia="IBM Plex Mono" w:hAnsi="IBM Plex Mono" w:cs="IBM Plex Mono"/>
          <w:color w:val="000000"/>
          <w:sz w:val="18"/>
        </w:rPr>
        <w:t xml:space="preserve">Input: Customers C, epsilon, </w:t>
      </w:r>
      <w:proofErr w:type="spellStart"/>
      <w:r>
        <w:rPr>
          <w:rStyle w:val="VerbatimChar"/>
          <w:rFonts w:ascii="IBM Plex Mono" w:eastAsia="IBM Plex Mono" w:hAnsi="IBM Plex Mono" w:cs="IBM Plex Mono"/>
          <w:color w:val="000000"/>
          <w:sz w:val="18"/>
        </w:rPr>
        <w:t>min_points</w:t>
      </w:r>
      <w:proofErr w:type="spellEnd"/>
      <w:r>
        <w:rPr>
          <w:rStyle w:val="VerbatimChar"/>
          <w:rFonts w:ascii="IBM Plex Mono" w:eastAsia="IBM Plex Mono" w:hAnsi="IBM Plex Mono" w:cs="IBM Plex Mono"/>
          <w:color w:val="000000"/>
          <w:sz w:val="18"/>
        </w:rPr>
        <w:br/>
        <w:t>Output: Density-based clusters</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1: Calculate adaptive epsilon based on geographical density:</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epsilon_adaptive</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base_epsilon</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density_factor</w:t>
      </w:r>
      <w:proofErr w:type="spellEnd"/>
      <w:r>
        <w:rPr>
          <w:rStyle w:val="VerbatimChar"/>
          <w:rFonts w:ascii="IBM Plex Mono" w:eastAsia="IBM Plex Mono" w:hAnsi="IBM Plex Mono" w:cs="IBM Plex Mono"/>
          <w:color w:val="000000"/>
          <w:sz w:val="18"/>
        </w:rPr>
        <w:br/>
        <w:t xml:space="preserve">2: For each customer </w:t>
      </w:r>
      <w:proofErr w:type="spellStart"/>
      <w:r>
        <w:rPr>
          <w:rStyle w:val="VerbatimChar"/>
          <w:rFonts w:ascii="IBM Plex Mono" w:eastAsia="IBM Plex Mono" w:hAnsi="IBM Plex Mono" w:cs="IBM Plex Mono"/>
          <w:color w:val="000000"/>
          <w:sz w:val="18"/>
        </w:rPr>
        <w:t>c_i</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3:   neighbors = </w:t>
      </w:r>
      <w:proofErr w:type="spellStart"/>
      <w:r>
        <w:rPr>
          <w:rStyle w:val="VerbatimChar"/>
          <w:rFonts w:ascii="IBM Plex Mono" w:eastAsia="IBM Plex Mono" w:hAnsi="IBM Plex Mono" w:cs="IBM Plex Mono"/>
          <w:color w:val="000000"/>
          <w:sz w:val="18"/>
        </w:rPr>
        <w:t>find_neighbors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c_i</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epsilon_adaptive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4:   If |neighbors| ≥ </w:t>
      </w:r>
      <w:proofErr w:type="spellStart"/>
      <w:r>
        <w:rPr>
          <w:rStyle w:val="VerbatimChar"/>
          <w:rFonts w:ascii="IBM Plex Mono" w:eastAsia="IBM Plex Mono" w:hAnsi="IBM Plex Mono" w:cs="IBM Plex Mono"/>
          <w:color w:val="000000"/>
          <w:sz w:val="18"/>
        </w:rPr>
        <w:t>min_points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5:     Create new cluster or expand existing cluster</w:t>
      </w:r>
      <w:r>
        <w:rPr>
          <w:rStyle w:val="VerbatimChar"/>
          <w:rFonts w:ascii="IBM Plex Mono" w:eastAsia="IBM Plex Mono" w:hAnsi="IBM Plex Mono" w:cs="IBM Plex Mono"/>
          <w:color w:val="000000"/>
          <w:sz w:val="18"/>
        </w:rPr>
        <w:br/>
        <w:t>6: Handle outliers through nearest cluster assignment</w:t>
      </w:r>
      <w:r>
        <w:rPr>
          <w:rStyle w:val="VerbatimChar"/>
          <w:rFonts w:ascii="IBM Plex Mono" w:eastAsia="IBM Plex Mono" w:hAnsi="IBM Plex Mono" w:cs="IBM Plex Mono"/>
          <w:color w:val="000000"/>
          <w:sz w:val="18"/>
        </w:rPr>
        <w:br/>
        <w:t>7: Validate cluster feasibility considering vehicle capacities</w:t>
      </w:r>
      <w:r>
        <w:rPr>
          <w:rStyle w:val="VerbatimChar"/>
          <w:rFonts w:ascii="IBM Plex Mono" w:eastAsia="IBM Plex Mono" w:hAnsi="IBM Plex Mono" w:cs="IBM Plex Mono"/>
          <w:color w:val="000000"/>
          <w:sz w:val="18"/>
        </w:rPr>
        <w:br/>
        <w:t xml:space="preserve">Return: </w:t>
      </w:r>
      <w:proofErr w:type="spellStart"/>
      <w:r>
        <w:rPr>
          <w:rStyle w:val="VerbatimChar"/>
          <w:rFonts w:ascii="IBM Plex Mono" w:eastAsia="IBM Plex Mono" w:hAnsi="IBM Plex Mono" w:cs="IBM Plex Mono"/>
          <w:color w:val="000000"/>
          <w:sz w:val="18"/>
        </w:rPr>
        <w:t>Density_clusters</w:t>
      </w:r>
      <w:proofErr w:type="spellEnd"/>
      <w:r>
        <w:rPr>
          <w:rStyle w:val="VerbatimChar"/>
          <w:rFonts w:ascii="IBM Plex Mono" w:eastAsia="IBM Plex Mono" w:hAnsi="IBM Plex Mono" w:cs="IBM Plex Mono"/>
          <w:color w:val="000000"/>
          <w:sz w:val="18"/>
        </w:rPr>
        <w:br/>
      </w:r>
    </w:p>
    <w:p w14:paraId="1EC9C660" w14:textId="77777777" w:rsidR="001D2C31" w:rsidRDefault="00000000">
      <w:pPr>
        <w:spacing w:after="210" w:line="360" w:lineRule="auto"/>
      </w:pPr>
      <w:r>
        <w:rPr>
          <w:rFonts w:ascii="inter" w:eastAsia="inter" w:hAnsi="inter" w:cs="inter"/>
          <w:b/>
          <w:color w:val="000000"/>
        </w:rPr>
        <w:t>Hybrid Clustering Integration:</w:t>
      </w:r>
    </w:p>
    <w:p w14:paraId="3DCC0999" w14:textId="77777777" w:rsidR="001D2C31" w:rsidRDefault="00000000">
      <w:pPr>
        <w:spacing w:after="210" w:line="360" w:lineRule="auto"/>
      </w:pPr>
      <w:r>
        <w:rPr>
          <w:rFonts w:ascii="inter" w:eastAsia="inter" w:hAnsi="inter" w:cs="inter"/>
          <w:b/>
          <w:color w:val="000000"/>
        </w:rPr>
        <w:t>Algorithm 5: Hybrid Clustering Optimization</w:t>
      </w:r>
    </w:p>
    <w:p w14:paraId="5798F950" w14:textId="77777777" w:rsidR="001D2C31" w:rsidRDefault="00000000">
      <w:pPr>
        <w:shd w:val="clear" w:color="auto" w:fill="F8F8FA"/>
        <w:spacing w:line="336" w:lineRule="auto"/>
      </w:pPr>
      <w:r>
        <w:rPr>
          <w:rStyle w:val="VerbatimChar"/>
          <w:rFonts w:ascii="IBM Plex Mono" w:eastAsia="IBM Plex Mono" w:hAnsi="IBM Plex Mono" w:cs="IBM Plex Mono"/>
          <w:color w:val="000000"/>
          <w:sz w:val="18"/>
        </w:rPr>
        <w:lastRenderedPageBreak/>
        <w:t>Input: K-means clusters, Density clusters</w:t>
      </w:r>
      <w:r>
        <w:rPr>
          <w:rStyle w:val="VerbatimChar"/>
          <w:rFonts w:ascii="IBM Plex Mono" w:eastAsia="IBM Plex Mono" w:hAnsi="IBM Plex Mono" w:cs="IBM Plex Mono"/>
          <w:color w:val="000000"/>
          <w:sz w:val="18"/>
        </w:rPr>
        <w:br/>
        <w:t>Output: Optimized cluster assignments</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1: Evaluate cluster quality metrics:</w:t>
      </w:r>
      <w:r>
        <w:rPr>
          <w:rStyle w:val="VerbatimChar"/>
          <w:rFonts w:ascii="IBM Plex Mono" w:eastAsia="IBM Plex Mono" w:hAnsi="IBM Plex Mono" w:cs="IBM Plex Mono"/>
          <w:color w:val="000000"/>
          <w:sz w:val="18"/>
        </w:rPr>
        <w:br/>
        <w:t xml:space="preserve">   - Silhouette coefficient</w:t>
      </w:r>
      <w:r>
        <w:rPr>
          <w:rStyle w:val="VerbatimChar"/>
          <w:rFonts w:ascii="IBM Plex Mono" w:eastAsia="IBM Plex Mono" w:hAnsi="IBM Plex Mono" w:cs="IBM Plex Mono"/>
          <w:color w:val="000000"/>
          <w:sz w:val="18"/>
        </w:rPr>
        <w:br/>
        <w:t xml:space="preserve">   - Davies-Bouldin index</w:t>
      </w:r>
      <w:r>
        <w:rPr>
          <w:rStyle w:val="VerbatimChar"/>
          <w:rFonts w:ascii="IBM Plex Mono" w:eastAsia="IBM Plex Mono" w:hAnsi="IBM Plex Mono" w:cs="IBM Plex Mono"/>
          <w:color w:val="000000"/>
          <w:sz w:val="18"/>
        </w:rPr>
        <w:br/>
        <w:t xml:space="preserve">   - Geographical compactness</w:t>
      </w:r>
      <w:r>
        <w:rPr>
          <w:rStyle w:val="VerbatimChar"/>
          <w:rFonts w:ascii="IBM Plex Mono" w:eastAsia="IBM Plex Mono" w:hAnsi="IBM Plex Mono" w:cs="IBM Plex Mono"/>
          <w:color w:val="000000"/>
          <w:sz w:val="18"/>
        </w:rPr>
        <w:br/>
        <w:t xml:space="preserve">   - Capacity utilization efficiency</w:t>
      </w:r>
      <w:r>
        <w:rPr>
          <w:rStyle w:val="VerbatimChar"/>
          <w:rFonts w:ascii="IBM Plex Mono" w:eastAsia="IBM Plex Mono" w:hAnsi="IBM Plex Mono" w:cs="IBM Plex Mono"/>
          <w:color w:val="000000"/>
          <w:sz w:val="18"/>
        </w:rPr>
        <w:br/>
        <w:t>2: Generate hybrid solutions combining both approaches</w:t>
      </w:r>
      <w:r>
        <w:rPr>
          <w:rStyle w:val="VerbatimChar"/>
          <w:rFonts w:ascii="IBM Plex Mono" w:eastAsia="IBM Plex Mono" w:hAnsi="IBM Plex Mono" w:cs="IBM Plex Mono"/>
          <w:color w:val="000000"/>
          <w:sz w:val="18"/>
        </w:rPr>
        <w:br/>
        <w:t>3: Apply local optimization for cluster boundary refinement</w:t>
      </w:r>
      <w:r>
        <w:rPr>
          <w:rStyle w:val="VerbatimChar"/>
          <w:rFonts w:ascii="IBM Plex Mono" w:eastAsia="IBM Plex Mono" w:hAnsi="IBM Plex Mono" w:cs="IBM Plex Mono"/>
          <w:color w:val="000000"/>
          <w:sz w:val="18"/>
        </w:rPr>
        <w:br/>
        <w:t>4: Validate feasibility constraints for each cluster</w:t>
      </w:r>
      <w:r>
        <w:rPr>
          <w:rStyle w:val="VerbatimChar"/>
          <w:rFonts w:ascii="IBM Plex Mono" w:eastAsia="IBM Plex Mono" w:hAnsi="IBM Plex Mono" w:cs="IBM Plex Mono"/>
          <w:color w:val="000000"/>
          <w:sz w:val="18"/>
        </w:rPr>
        <w:br/>
        <w:t>5: Select optimal clustering based on multi-criteria evaluation</w:t>
      </w:r>
      <w:r>
        <w:rPr>
          <w:rStyle w:val="VerbatimChar"/>
          <w:rFonts w:ascii="IBM Plex Mono" w:eastAsia="IBM Plex Mono" w:hAnsi="IBM Plex Mono" w:cs="IBM Plex Mono"/>
          <w:color w:val="000000"/>
          <w:sz w:val="18"/>
        </w:rPr>
        <w:br/>
        <w:t xml:space="preserve">Return: </w:t>
      </w:r>
      <w:proofErr w:type="spellStart"/>
      <w:r>
        <w:rPr>
          <w:rStyle w:val="VerbatimChar"/>
          <w:rFonts w:ascii="IBM Plex Mono" w:eastAsia="IBM Plex Mono" w:hAnsi="IBM Plex Mono" w:cs="IBM Plex Mono"/>
          <w:color w:val="000000"/>
          <w:sz w:val="18"/>
        </w:rPr>
        <w:t>Optimal_clusters</w:t>
      </w:r>
      <w:proofErr w:type="spellEnd"/>
      <w:r>
        <w:rPr>
          <w:rStyle w:val="VerbatimChar"/>
          <w:rFonts w:ascii="IBM Plex Mono" w:eastAsia="IBM Plex Mono" w:hAnsi="IBM Plex Mono" w:cs="IBM Plex Mono"/>
          <w:color w:val="000000"/>
          <w:sz w:val="18"/>
        </w:rPr>
        <w:br/>
      </w:r>
    </w:p>
    <w:p w14:paraId="22A15DE3" w14:textId="77777777" w:rsidR="001D2C31" w:rsidRDefault="00000000">
      <w:pPr>
        <w:spacing w:before="315" w:after="105" w:line="360" w:lineRule="auto"/>
        <w:ind w:left="-30"/>
      </w:pPr>
      <w:r>
        <w:rPr>
          <w:rFonts w:ascii="inter" w:eastAsia="inter" w:hAnsi="inter" w:cs="inter"/>
          <w:b/>
          <w:color w:val="000000"/>
          <w:sz w:val="24"/>
        </w:rPr>
        <w:t>D. Multi-Level Route Construction</w:t>
      </w:r>
    </w:p>
    <w:p w14:paraId="239B8F8E" w14:textId="77777777" w:rsidR="001D2C31" w:rsidRDefault="00000000">
      <w:pPr>
        <w:spacing w:before="315" w:after="105" w:line="360" w:lineRule="auto"/>
        <w:ind w:left="-30"/>
      </w:pPr>
      <w:r>
        <w:rPr>
          <w:rFonts w:ascii="inter" w:eastAsia="inter" w:hAnsi="inter" w:cs="inter"/>
          <w:b/>
          <w:color w:val="000000"/>
          <w:sz w:val="24"/>
        </w:rPr>
        <w:t>Enhanced DTRC Construction Phase</w:t>
      </w:r>
    </w:p>
    <w:p w14:paraId="21DEF602" w14:textId="77777777" w:rsidR="001D2C31" w:rsidRDefault="00000000">
      <w:pPr>
        <w:spacing w:after="210" w:line="360" w:lineRule="auto"/>
      </w:pPr>
      <w:r>
        <w:rPr>
          <w:rFonts w:ascii="inter" w:eastAsia="inter" w:hAnsi="inter" w:cs="inter"/>
          <w:color w:val="000000"/>
        </w:rPr>
        <w:t>The route construction phase extends the original DTRC algorithm with several enhancements:</w:t>
      </w:r>
    </w:p>
    <w:p w14:paraId="01905FC8" w14:textId="77777777" w:rsidR="001D2C31" w:rsidRDefault="00000000">
      <w:pPr>
        <w:spacing w:after="210" w:line="360" w:lineRule="auto"/>
      </w:pPr>
      <w:r>
        <w:rPr>
          <w:rFonts w:ascii="inter" w:eastAsia="inter" w:hAnsi="inter" w:cs="inter"/>
          <w:b/>
          <w:color w:val="000000"/>
        </w:rPr>
        <w:t>Algorithm 6: Enhanced Drone Truck Route Construction</w:t>
      </w:r>
    </w:p>
    <w:p w14:paraId="1AB71FD9" w14:textId="77777777" w:rsidR="001D2C31" w:rsidRDefault="00000000">
      <w:pPr>
        <w:shd w:val="clear" w:color="auto" w:fill="F8F8FA"/>
        <w:spacing w:line="336" w:lineRule="auto"/>
      </w:pPr>
      <w:r>
        <w:rPr>
          <w:rStyle w:val="VerbatimChar"/>
          <w:rFonts w:ascii="IBM Plex Mono" w:eastAsia="IBM Plex Mono" w:hAnsi="IBM Plex Mono" w:cs="IBM Plex Mono"/>
          <w:color w:val="000000"/>
          <w:sz w:val="18"/>
        </w:rPr>
        <w:t>Input: Clustered customers, Vehicle fleet, Optimization parameters</w:t>
      </w:r>
      <w:r>
        <w:rPr>
          <w:rStyle w:val="VerbatimChar"/>
          <w:rFonts w:ascii="IBM Plex Mono" w:eastAsia="IBM Plex Mono" w:hAnsi="IBM Plex Mono" w:cs="IBM Plex Mono"/>
          <w:color w:val="000000"/>
          <w:sz w:val="18"/>
        </w:rPr>
        <w:br/>
        <w:t>Output: Initial feasible solution</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1: Initialize empty routes for all trucks</w:t>
      </w:r>
      <w:r>
        <w:rPr>
          <w:rStyle w:val="VerbatimChar"/>
          <w:rFonts w:ascii="IBM Plex Mono" w:eastAsia="IBM Plex Mono" w:hAnsi="IBM Plex Mono" w:cs="IBM Plex Mono"/>
          <w:color w:val="000000"/>
          <w:sz w:val="18"/>
        </w:rPr>
        <w:br/>
        <w:t>2: For each cluster:</w:t>
      </w:r>
      <w:r>
        <w:rPr>
          <w:rStyle w:val="VerbatimChar"/>
          <w:rFonts w:ascii="IBM Plex Mono" w:eastAsia="IBM Plex Mono" w:hAnsi="IBM Plex Mono" w:cs="IBM Plex Mono"/>
          <w:color w:val="000000"/>
          <w:sz w:val="18"/>
        </w:rPr>
        <w:br/>
        <w:t>3:   Construct initial truck route using enhanced nearest neighbor:</w:t>
      </w:r>
      <w:r>
        <w:rPr>
          <w:rStyle w:val="VerbatimChar"/>
          <w:rFonts w:ascii="IBM Plex Mono" w:eastAsia="IBM Plex Mono" w:hAnsi="IBM Plex Mono" w:cs="IBM Plex Mono"/>
          <w:color w:val="000000"/>
          <w:sz w:val="18"/>
        </w:rPr>
        <w:br/>
        <w:t xml:space="preserve">      - Consider real-time distances</w:t>
      </w:r>
      <w:r>
        <w:rPr>
          <w:rStyle w:val="VerbatimChar"/>
          <w:rFonts w:ascii="IBM Plex Mono" w:eastAsia="IBM Plex Mono" w:hAnsi="IBM Plex Mono" w:cs="IBM Plex Mono"/>
          <w:color w:val="000000"/>
          <w:sz w:val="18"/>
        </w:rPr>
        <w:br/>
        <w:t xml:space="preserve">      - Incorporate time window constraints</w:t>
      </w:r>
      <w:r>
        <w:rPr>
          <w:rStyle w:val="VerbatimChar"/>
          <w:rFonts w:ascii="IBM Plex Mono" w:eastAsia="IBM Plex Mono" w:hAnsi="IBM Plex Mono" w:cs="IBM Plex Mono"/>
          <w:color w:val="000000"/>
          <w:sz w:val="18"/>
        </w:rPr>
        <w:br/>
        <w:t xml:space="preserve">      - Apply capacity feasibility checks</w:t>
      </w:r>
      <w:r>
        <w:rPr>
          <w:rStyle w:val="VerbatimChar"/>
          <w:rFonts w:ascii="IBM Plex Mono" w:eastAsia="IBM Plex Mono" w:hAnsi="IBM Plex Mono" w:cs="IBM Plex Mono"/>
          <w:color w:val="000000"/>
          <w:sz w:val="18"/>
        </w:rPr>
        <w:br/>
        <w:t>4:   Identify potential drone service customers:</w:t>
      </w:r>
      <w:r>
        <w:rPr>
          <w:rStyle w:val="VerbatimChar"/>
          <w:rFonts w:ascii="IBM Plex Mono" w:eastAsia="IBM Plex Mono" w:hAnsi="IBM Plex Mono" w:cs="IBM Plex Mono"/>
          <w:color w:val="000000"/>
          <w:sz w:val="18"/>
        </w:rPr>
        <w:br/>
        <w:t xml:space="preserve">      - Evaluate drone accessibility</w:t>
      </w:r>
      <w:r>
        <w:rPr>
          <w:rStyle w:val="VerbatimChar"/>
          <w:rFonts w:ascii="IBM Plex Mono" w:eastAsia="IBM Plex Mono" w:hAnsi="IBM Plex Mono" w:cs="IBM Plex Mono"/>
          <w:color w:val="000000"/>
          <w:sz w:val="18"/>
        </w:rPr>
        <w:br/>
        <w:t xml:space="preserve">      - Check capacity constraints</w:t>
      </w:r>
      <w:r>
        <w:rPr>
          <w:rStyle w:val="VerbatimChar"/>
          <w:rFonts w:ascii="IBM Plex Mono" w:eastAsia="IBM Plex Mono" w:hAnsi="IBM Plex Mono" w:cs="IBM Plex Mono"/>
          <w:color w:val="000000"/>
          <w:sz w:val="18"/>
        </w:rPr>
        <w:br/>
        <w:t xml:space="preserve">      - Validate range limitations</w:t>
      </w:r>
      <w:r>
        <w:rPr>
          <w:rStyle w:val="VerbatimChar"/>
          <w:rFonts w:ascii="IBM Plex Mono" w:eastAsia="IBM Plex Mono" w:hAnsi="IBM Plex Mono" w:cs="IBM Plex Mono"/>
          <w:color w:val="000000"/>
          <w:sz w:val="18"/>
        </w:rPr>
        <w:br/>
        <w:t>5:   Apply greedy drone assignment with lookahead:</w:t>
      </w:r>
      <w:r>
        <w:rPr>
          <w:rStyle w:val="VerbatimChar"/>
          <w:rFonts w:ascii="IBM Plex Mono" w:eastAsia="IBM Plex Mono" w:hAnsi="IBM Plex Mono" w:cs="IBM Plex Mono"/>
          <w:color w:val="000000"/>
          <w:sz w:val="18"/>
        </w:rPr>
        <w:br/>
        <w:t xml:space="preserve">      For each potential drone customer:</w:t>
      </w:r>
      <w:r>
        <w:rPr>
          <w:rStyle w:val="VerbatimChar"/>
          <w:rFonts w:ascii="IBM Plex Mono" w:eastAsia="IBM Plex Mono" w:hAnsi="IBM Plex Mono" w:cs="IBM Plex Mono"/>
          <w:color w:val="000000"/>
          <w:sz w:val="18"/>
        </w:rPr>
        <w:br/>
        <w:t xml:space="preserve">        Calculate insertion cost considering:</w:t>
      </w:r>
      <w:r>
        <w:rPr>
          <w:rStyle w:val="VerbatimChar"/>
          <w:rFonts w:ascii="IBM Plex Mono" w:eastAsia="IBM Plex Mono" w:hAnsi="IBM Plex Mono" w:cs="IBM Plex Mono"/>
          <w:color w:val="000000"/>
          <w:sz w:val="18"/>
        </w:rPr>
        <w:br/>
        <w:t xml:space="preserve">          - Flight time and energy consumption</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 Synchronization requirements</w:t>
      </w:r>
      <w:r>
        <w:rPr>
          <w:rStyle w:val="VerbatimChar"/>
          <w:rFonts w:ascii="IBM Plex Mono" w:eastAsia="IBM Plex Mono" w:hAnsi="IBM Plex Mono" w:cs="IBM Plex Mono"/>
          <w:color w:val="000000"/>
          <w:sz w:val="18"/>
        </w:rPr>
        <w:br/>
        <w:t xml:space="preserve">          - Impact on overall route efficiency</w:t>
      </w:r>
      <w:r>
        <w:rPr>
          <w:rStyle w:val="VerbatimChar"/>
          <w:rFonts w:ascii="IBM Plex Mono" w:eastAsia="IBM Plex Mono" w:hAnsi="IBM Plex Mono" w:cs="IBM Plex Mono"/>
          <w:color w:val="000000"/>
          <w:sz w:val="18"/>
        </w:rPr>
        <w:br/>
        <w:t>6:   Optimize drone-truck synchronization points</w:t>
      </w:r>
      <w:r>
        <w:rPr>
          <w:rStyle w:val="VerbatimChar"/>
          <w:rFonts w:ascii="IBM Plex Mono" w:eastAsia="IBM Plex Mono" w:hAnsi="IBM Plex Mono" w:cs="IBM Plex Mono"/>
          <w:color w:val="000000"/>
          <w:sz w:val="18"/>
        </w:rPr>
        <w:br/>
        <w:t>7: Apply local improvement operators:</w:t>
      </w:r>
      <w:r>
        <w:rPr>
          <w:rStyle w:val="VerbatimChar"/>
          <w:rFonts w:ascii="IBM Plex Mono" w:eastAsia="IBM Plex Mono" w:hAnsi="IBM Plex Mono" w:cs="IBM Plex Mono"/>
          <w:color w:val="000000"/>
          <w:sz w:val="18"/>
        </w:rPr>
        <w:br/>
        <w:t xml:space="preserve">   - 2-opt, 3-opt for truck routes</w:t>
      </w:r>
      <w:r>
        <w:rPr>
          <w:rStyle w:val="VerbatimChar"/>
          <w:rFonts w:ascii="IBM Plex Mono" w:eastAsia="IBM Plex Mono" w:hAnsi="IBM Plex Mono" w:cs="IBM Plex Mono"/>
          <w:color w:val="000000"/>
          <w:sz w:val="18"/>
        </w:rPr>
        <w:br/>
        <w:t xml:space="preserve">   - Drone reassignment optimization</w:t>
      </w:r>
      <w:r>
        <w:rPr>
          <w:rStyle w:val="VerbatimChar"/>
          <w:rFonts w:ascii="IBM Plex Mono" w:eastAsia="IBM Plex Mono" w:hAnsi="IBM Plex Mono" w:cs="IBM Plex Mono"/>
          <w:color w:val="000000"/>
          <w:sz w:val="18"/>
        </w:rPr>
        <w:br/>
        <w:t xml:space="preserve">   - Inter-route customer exchanges</w:t>
      </w:r>
      <w:r>
        <w:rPr>
          <w:rStyle w:val="VerbatimChar"/>
          <w:rFonts w:ascii="IBM Plex Mono" w:eastAsia="IBM Plex Mono" w:hAnsi="IBM Plex Mono" w:cs="IBM Plex Mono"/>
          <w:color w:val="000000"/>
          <w:sz w:val="18"/>
        </w:rPr>
        <w:br/>
        <w:t xml:space="preserve">Return: </w:t>
      </w:r>
      <w:proofErr w:type="spellStart"/>
      <w:r>
        <w:rPr>
          <w:rStyle w:val="VerbatimChar"/>
          <w:rFonts w:ascii="IBM Plex Mono" w:eastAsia="IBM Plex Mono" w:hAnsi="IBM Plex Mono" w:cs="IBM Plex Mono"/>
          <w:color w:val="000000"/>
          <w:sz w:val="18"/>
        </w:rPr>
        <w:t>Initial_solution</w:t>
      </w:r>
      <w:proofErr w:type="spellEnd"/>
      <w:r>
        <w:rPr>
          <w:rStyle w:val="VerbatimChar"/>
          <w:rFonts w:ascii="IBM Plex Mono" w:eastAsia="IBM Plex Mono" w:hAnsi="IBM Plex Mono" w:cs="IBM Plex Mono"/>
          <w:color w:val="000000"/>
          <w:sz w:val="18"/>
        </w:rPr>
        <w:br/>
      </w:r>
    </w:p>
    <w:p w14:paraId="7E4D9767" w14:textId="77777777" w:rsidR="001D2C31" w:rsidRDefault="00000000">
      <w:pPr>
        <w:spacing w:before="315" w:after="105" w:line="360" w:lineRule="auto"/>
        <w:ind w:left="-30"/>
      </w:pPr>
      <w:r>
        <w:rPr>
          <w:rFonts w:ascii="inter" w:eastAsia="inter" w:hAnsi="inter" w:cs="inter"/>
          <w:b/>
          <w:color w:val="000000"/>
          <w:sz w:val="24"/>
        </w:rPr>
        <w:t>Route Quality Evaluation</w:t>
      </w:r>
    </w:p>
    <w:p w14:paraId="01B65261" w14:textId="77777777" w:rsidR="001D2C31" w:rsidRDefault="00000000">
      <w:pPr>
        <w:spacing w:after="210" w:line="360" w:lineRule="auto"/>
      </w:pPr>
      <w:r>
        <w:rPr>
          <w:rFonts w:ascii="inter" w:eastAsia="inter" w:hAnsi="inter" w:cs="inter"/>
          <w:b/>
          <w:color w:val="000000"/>
        </w:rPr>
        <w:t>Algorithm 7: Solution Quality Assessment</w:t>
      </w:r>
    </w:p>
    <w:p w14:paraId="4A830A29" w14:textId="77777777" w:rsidR="001D2C31" w:rsidRDefault="00000000">
      <w:pPr>
        <w:shd w:val="clear" w:color="auto" w:fill="F8F8FA"/>
        <w:spacing w:line="336" w:lineRule="auto"/>
      </w:pPr>
      <w:r>
        <w:rPr>
          <w:rStyle w:val="VerbatimChar"/>
          <w:rFonts w:ascii="IBM Plex Mono" w:eastAsia="IBM Plex Mono" w:hAnsi="IBM Plex Mono" w:cs="IBM Plex Mono"/>
          <w:color w:val="000000"/>
          <w:sz w:val="18"/>
        </w:rPr>
        <w:t>Input: Route solution S</w:t>
      </w:r>
      <w:r>
        <w:rPr>
          <w:rStyle w:val="VerbatimChar"/>
          <w:rFonts w:ascii="IBM Plex Mono" w:eastAsia="IBM Plex Mono" w:hAnsi="IBM Plex Mono" w:cs="IBM Plex Mono"/>
          <w:color w:val="000000"/>
          <w:sz w:val="18"/>
        </w:rPr>
        <w:br/>
        <w:t>Output: Quality metrics and feasibility status</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1: Validate hard constraints:</w:t>
      </w:r>
      <w:r>
        <w:rPr>
          <w:rStyle w:val="VerbatimChar"/>
          <w:rFonts w:ascii="IBM Plex Mono" w:eastAsia="IBM Plex Mono" w:hAnsi="IBM Plex Mono" w:cs="IBM Plex Mono"/>
          <w:color w:val="000000"/>
          <w:sz w:val="18"/>
        </w:rPr>
        <w:br/>
        <w:t xml:space="preserve">   - Customer service requirements</w:t>
      </w:r>
      <w:r>
        <w:rPr>
          <w:rStyle w:val="VerbatimChar"/>
          <w:rFonts w:ascii="IBM Plex Mono" w:eastAsia="IBM Plex Mono" w:hAnsi="IBM Plex Mono" w:cs="IBM Plex Mono"/>
          <w:color w:val="000000"/>
          <w:sz w:val="18"/>
        </w:rPr>
        <w:br/>
        <w:t xml:space="preserve">   - Vehicle capacity constraints</w:t>
      </w:r>
      <w:r>
        <w:rPr>
          <w:rStyle w:val="VerbatimChar"/>
          <w:rFonts w:ascii="IBM Plex Mono" w:eastAsia="IBM Plex Mono" w:hAnsi="IBM Plex Mono" w:cs="IBM Plex Mono"/>
          <w:color w:val="000000"/>
          <w:sz w:val="18"/>
        </w:rPr>
        <w:br/>
        <w:t xml:space="preserve">   - Time window compliance</w:t>
      </w:r>
      <w:r>
        <w:rPr>
          <w:rStyle w:val="VerbatimChar"/>
          <w:rFonts w:ascii="IBM Plex Mono" w:eastAsia="IBM Plex Mono" w:hAnsi="IBM Plex Mono" w:cs="IBM Plex Mono"/>
          <w:color w:val="000000"/>
          <w:sz w:val="18"/>
        </w:rPr>
        <w:br/>
        <w:t xml:space="preserve">   - Drone range and battery limitations</w:t>
      </w:r>
      <w:r>
        <w:rPr>
          <w:rStyle w:val="VerbatimChar"/>
          <w:rFonts w:ascii="IBM Plex Mono" w:eastAsia="IBM Plex Mono" w:hAnsi="IBM Plex Mono" w:cs="IBM Plex Mono"/>
          <w:color w:val="000000"/>
          <w:sz w:val="18"/>
        </w:rPr>
        <w:br/>
        <w:t>2: Calculate performance metrics:</w:t>
      </w:r>
      <w:r>
        <w:rPr>
          <w:rStyle w:val="VerbatimChar"/>
          <w:rFonts w:ascii="IBM Plex Mono" w:eastAsia="IBM Plex Mono" w:hAnsi="IBM Plex Mono" w:cs="IBM Plex Mono"/>
          <w:color w:val="000000"/>
          <w:sz w:val="18"/>
        </w:rPr>
        <w:br/>
        <w:t xml:space="preserve">   - Total delivery time</w:t>
      </w:r>
      <w:r>
        <w:rPr>
          <w:rStyle w:val="VerbatimChar"/>
          <w:rFonts w:ascii="IBM Plex Mono" w:eastAsia="IBM Plex Mono" w:hAnsi="IBM Plex Mono" w:cs="IBM Plex Mono"/>
          <w:color w:val="000000"/>
          <w:sz w:val="18"/>
        </w:rPr>
        <w:br/>
        <w:t xml:space="preserve">   - Total operational cost</w:t>
      </w:r>
      <w:r>
        <w:rPr>
          <w:rStyle w:val="VerbatimChar"/>
          <w:rFonts w:ascii="IBM Plex Mono" w:eastAsia="IBM Plex Mono" w:hAnsi="IBM Plex Mono" w:cs="IBM Plex Mono"/>
          <w:color w:val="000000"/>
          <w:sz w:val="18"/>
        </w:rPr>
        <w:br/>
        <w:t xml:space="preserve">   - Vehicle utilization efficiency</w:t>
      </w:r>
      <w:r>
        <w:rPr>
          <w:rStyle w:val="VerbatimChar"/>
          <w:rFonts w:ascii="IBM Plex Mono" w:eastAsia="IBM Plex Mono" w:hAnsi="IBM Plex Mono" w:cs="IBM Plex Mono"/>
          <w:color w:val="000000"/>
          <w:sz w:val="18"/>
        </w:rPr>
        <w:br/>
        <w:t xml:space="preserve">   - Synchronization accuracy</w:t>
      </w:r>
      <w:r>
        <w:rPr>
          <w:rStyle w:val="VerbatimChar"/>
          <w:rFonts w:ascii="IBM Plex Mono" w:eastAsia="IBM Plex Mono" w:hAnsi="IBM Plex Mono" w:cs="IBM Plex Mono"/>
          <w:color w:val="000000"/>
          <w:sz w:val="18"/>
        </w:rPr>
        <w:br/>
        <w:t>3: Identify improvement opportunities:</w:t>
      </w:r>
      <w:r>
        <w:rPr>
          <w:rStyle w:val="VerbatimChar"/>
          <w:rFonts w:ascii="IBM Plex Mono" w:eastAsia="IBM Plex Mono" w:hAnsi="IBM Plex Mono" w:cs="IBM Plex Mono"/>
          <w:color w:val="000000"/>
          <w:sz w:val="18"/>
        </w:rPr>
        <w:br/>
        <w:t xml:space="preserve">   - Bottleneck identification</w:t>
      </w:r>
      <w:r>
        <w:rPr>
          <w:rStyle w:val="VerbatimChar"/>
          <w:rFonts w:ascii="IBM Plex Mono" w:eastAsia="IBM Plex Mono" w:hAnsi="IBM Plex Mono" w:cs="IBM Plex Mono"/>
          <w:color w:val="000000"/>
          <w:sz w:val="18"/>
        </w:rPr>
        <w:br/>
        <w:t xml:space="preserve">   - Underutilized resources</w:t>
      </w:r>
      <w:r>
        <w:rPr>
          <w:rStyle w:val="VerbatimChar"/>
          <w:rFonts w:ascii="IBM Plex Mono" w:eastAsia="IBM Plex Mono" w:hAnsi="IBM Plex Mono" w:cs="IBM Plex Mono"/>
          <w:color w:val="000000"/>
          <w:sz w:val="18"/>
        </w:rPr>
        <w:br/>
        <w:t xml:space="preserve">   - Suboptimal synchronization points</w:t>
      </w:r>
      <w:r>
        <w:rPr>
          <w:rStyle w:val="VerbatimChar"/>
          <w:rFonts w:ascii="IBM Plex Mono" w:eastAsia="IBM Plex Mono" w:hAnsi="IBM Plex Mono" w:cs="IBM Plex Mono"/>
          <w:color w:val="000000"/>
          <w:sz w:val="18"/>
        </w:rPr>
        <w:br/>
        <w:t xml:space="preserve">Return: </w:t>
      </w:r>
      <w:proofErr w:type="spellStart"/>
      <w:r>
        <w:rPr>
          <w:rStyle w:val="VerbatimChar"/>
          <w:rFonts w:ascii="IBM Plex Mono" w:eastAsia="IBM Plex Mono" w:hAnsi="IBM Plex Mono" w:cs="IBM Plex Mono"/>
          <w:color w:val="000000"/>
          <w:sz w:val="18"/>
        </w:rPr>
        <w:t>Quality_assessment</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Feasibility_status</w:t>
      </w:r>
      <w:proofErr w:type="spellEnd"/>
      <w:r>
        <w:rPr>
          <w:rStyle w:val="VerbatimChar"/>
          <w:rFonts w:ascii="IBM Plex Mono" w:eastAsia="IBM Plex Mono" w:hAnsi="IBM Plex Mono" w:cs="IBM Plex Mono"/>
          <w:color w:val="000000"/>
          <w:sz w:val="18"/>
        </w:rPr>
        <w:br/>
      </w:r>
    </w:p>
    <w:p w14:paraId="2029A635" w14:textId="77777777" w:rsidR="001D2C31" w:rsidRDefault="00000000">
      <w:pPr>
        <w:spacing w:before="315" w:after="105" w:line="360" w:lineRule="auto"/>
        <w:ind w:left="-30"/>
      </w:pPr>
      <w:r>
        <w:rPr>
          <w:rFonts w:ascii="inter" w:eastAsia="inter" w:hAnsi="inter" w:cs="inter"/>
          <w:b/>
          <w:color w:val="000000"/>
          <w:sz w:val="24"/>
        </w:rPr>
        <w:t>E. Bayesian Optimization for Dynamic Positioning</w:t>
      </w:r>
    </w:p>
    <w:p w14:paraId="78DA0B87" w14:textId="77777777" w:rsidR="001D2C31" w:rsidRDefault="00000000">
      <w:pPr>
        <w:spacing w:before="315" w:after="105" w:line="360" w:lineRule="auto"/>
        <w:ind w:left="-30"/>
      </w:pPr>
      <w:r>
        <w:rPr>
          <w:rFonts w:ascii="inter" w:eastAsia="inter" w:hAnsi="inter" w:cs="inter"/>
          <w:b/>
          <w:color w:val="000000"/>
          <w:sz w:val="24"/>
        </w:rPr>
        <w:t>OPTUNA Integration Framework</w:t>
      </w:r>
    </w:p>
    <w:p w14:paraId="5FF936CC" w14:textId="77777777" w:rsidR="001D2C31" w:rsidRDefault="00000000">
      <w:pPr>
        <w:spacing w:after="210" w:line="360" w:lineRule="auto"/>
      </w:pPr>
      <w:r>
        <w:rPr>
          <w:rFonts w:ascii="inter" w:eastAsia="inter" w:hAnsi="inter" w:cs="inter"/>
          <w:color w:val="000000"/>
        </w:rPr>
        <w:lastRenderedPageBreak/>
        <w:t>The core innovation of the DTRC-Update algorithm lies in its integration of Bayesian optimization for dynamic drone positioning. This approach addresses the limitation of predetermined synchronization points in existing methods.</w:t>
      </w:r>
    </w:p>
    <w:p w14:paraId="76B81A94" w14:textId="77777777" w:rsidR="001D2C31" w:rsidRDefault="00000000">
      <w:pPr>
        <w:spacing w:after="210" w:line="360" w:lineRule="auto"/>
      </w:pPr>
      <w:r>
        <w:rPr>
          <w:rFonts w:ascii="inter" w:eastAsia="inter" w:hAnsi="inter" w:cs="inter"/>
          <w:b/>
          <w:color w:val="000000"/>
        </w:rPr>
        <w:t>Algorithm 8: Bayesian Optimization Controller</w:t>
      </w:r>
    </w:p>
    <w:p w14:paraId="0FE0A43E" w14:textId="77777777" w:rsidR="001D2C31" w:rsidRDefault="00000000">
      <w:pPr>
        <w:shd w:val="clear" w:color="auto" w:fill="F8F8FA"/>
        <w:spacing w:line="336" w:lineRule="auto"/>
      </w:pPr>
      <w:r>
        <w:rPr>
          <w:rStyle w:val="VerbatimChar"/>
          <w:rFonts w:ascii="IBM Plex Mono" w:eastAsia="IBM Plex Mono" w:hAnsi="IBM Plex Mono" w:cs="IBM Plex Mono"/>
          <w:color w:val="000000"/>
          <w:sz w:val="18"/>
        </w:rPr>
        <w:t>Input: Initial solution, Optimization parameters</w:t>
      </w:r>
      <w:r>
        <w:rPr>
          <w:rStyle w:val="VerbatimChar"/>
          <w:rFonts w:ascii="IBM Plex Mono" w:eastAsia="IBM Plex Mono" w:hAnsi="IBM Plex Mono" w:cs="IBM Plex Mono"/>
          <w:color w:val="000000"/>
          <w:sz w:val="18"/>
        </w:rPr>
        <w:br/>
        <w:t>Output: Optimized positioning parameters</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1: Define optimization objective function:</w:t>
      </w:r>
      <w:r>
        <w:rPr>
          <w:rStyle w:val="VerbatimChar"/>
          <w:rFonts w:ascii="IBM Plex Mono" w:eastAsia="IBM Plex Mono" w:hAnsi="IBM Plex Mono" w:cs="IBM Plex Mono"/>
          <w:color w:val="000000"/>
          <w:sz w:val="18"/>
        </w:rPr>
        <w:br/>
        <w:t xml:space="preserve">   def objective(trial):</w:t>
      </w:r>
      <w:r>
        <w:rPr>
          <w:rStyle w:val="VerbatimChar"/>
          <w:rFonts w:ascii="IBM Plex Mono" w:eastAsia="IBM Plex Mono" w:hAnsi="IBM Plex Mono" w:cs="IBM Plex Mono"/>
          <w:color w:val="000000"/>
          <w:sz w:val="18"/>
        </w:rPr>
        <w:br/>
        <w:t xml:space="preserve">     positions = {}</w:t>
      </w:r>
      <w:r>
        <w:rPr>
          <w:rStyle w:val="VerbatimChar"/>
          <w:rFonts w:ascii="IBM Plex Mono" w:eastAsia="IBM Plex Mono" w:hAnsi="IBM Plex Mono" w:cs="IBM Plex Mono"/>
          <w:color w:val="000000"/>
          <w:sz w:val="18"/>
        </w:rPr>
        <w:br/>
        <w:t xml:space="preserve">     For each truck route segment: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param_name</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f'alpha_truck</w:t>
      </w:r>
      <w:proofErr w:type="spellEnd"/>
      <w:r>
        <w:rPr>
          <w:rStyle w:val="VerbatimChar"/>
          <w:rFonts w:ascii="IBM Plex Mono" w:eastAsia="IBM Plex Mono" w:hAnsi="IBM Plex Mono" w:cs="IBM Plex Mono"/>
          <w:color w:val="000000"/>
          <w:sz w:val="18"/>
        </w:rPr>
        <w:t>_{k}_segment_{s}'</w:t>
      </w:r>
      <w:r>
        <w:rPr>
          <w:rStyle w:val="VerbatimChar"/>
          <w:rFonts w:ascii="IBM Plex Mono" w:eastAsia="IBM Plex Mono" w:hAnsi="IBM Plex Mono" w:cs="IBM Plex Mono"/>
          <w:color w:val="000000"/>
          <w:sz w:val="18"/>
        </w:rPr>
        <w:br/>
        <w:t xml:space="preserve">       positions[segment] = </w:t>
      </w:r>
      <w:proofErr w:type="spellStart"/>
      <w:r>
        <w:rPr>
          <w:rStyle w:val="VerbatimChar"/>
          <w:rFonts w:ascii="IBM Plex Mono" w:eastAsia="IBM Plex Mono" w:hAnsi="IBM Plex Mono" w:cs="IBM Plex Mono"/>
          <w:color w:val="000000"/>
          <w:sz w:val="18"/>
        </w:rPr>
        <w:t>trial.suggest_float</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param_name</w:t>
      </w:r>
      <w:proofErr w:type="spellEnd"/>
      <w:r>
        <w:rPr>
          <w:rStyle w:val="VerbatimChar"/>
          <w:rFonts w:ascii="IBM Plex Mono" w:eastAsia="IBM Plex Mono" w:hAnsi="IBM Plex Mono" w:cs="IBM Plex Mono"/>
          <w:color w:val="000000"/>
          <w:sz w:val="18"/>
        </w:rPr>
        <w:t>, 0.0, 1.0)</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solution = </w:t>
      </w:r>
      <w:proofErr w:type="spellStart"/>
      <w:r>
        <w:rPr>
          <w:rStyle w:val="VerbatimChar"/>
          <w:rFonts w:ascii="IBM Plex Mono" w:eastAsia="IBM Plex Mono" w:hAnsi="IBM Plex Mono" w:cs="IBM Plex Mono"/>
          <w:color w:val="000000"/>
          <w:sz w:val="18"/>
        </w:rPr>
        <w:t>update_solution_with_positions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initial_solution</w:t>
      </w:r>
      <w:proofErr w:type="spellEnd"/>
      <w:r>
        <w:rPr>
          <w:rStyle w:val="VerbatimChar"/>
          <w:rFonts w:ascii="IBM Plex Mono" w:eastAsia="IBM Plex Mono" w:hAnsi="IBM Plex Mono" w:cs="IBM Plex Mono"/>
          <w:color w:val="000000"/>
          <w:sz w:val="18"/>
        </w:rPr>
        <w:t>, positions)</w:t>
      </w:r>
      <w:r>
        <w:rPr>
          <w:rStyle w:val="VerbatimChar"/>
          <w:rFonts w:ascii="IBM Plex Mono" w:eastAsia="IBM Plex Mono" w:hAnsi="IBM Plex Mono" w:cs="IBM Plex Mono"/>
          <w:color w:val="000000"/>
          <w:sz w:val="18"/>
        </w:rPr>
        <w:br/>
        <w:t xml:space="preserve">     return </w:t>
      </w:r>
      <w:proofErr w:type="spellStart"/>
      <w:r>
        <w:rPr>
          <w:rStyle w:val="VerbatimChar"/>
          <w:rFonts w:ascii="IBM Plex Mono" w:eastAsia="IBM Plex Mono" w:hAnsi="IBM Plex Mono" w:cs="IBM Plex Mono"/>
          <w:color w:val="000000"/>
          <w:sz w:val="18"/>
        </w:rPr>
        <w:t>evaluate_solution_quality</w:t>
      </w:r>
      <w:proofErr w:type="spellEnd"/>
      <w:r>
        <w:rPr>
          <w:rStyle w:val="VerbatimChar"/>
          <w:rFonts w:ascii="IBM Plex Mono" w:eastAsia="IBM Plex Mono" w:hAnsi="IBM Plex Mono" w:cs="IBM Plex Mono"/>
          <w:color w:val="000000"/>
          <w:sz w:val="18"/>
        </w:rPr>
        <w:t>(solution)</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2: Create OPTUNA study with TPE sampler:</w:t>
      </w:r>
      <w:r>
        <w:rPr>
          <w:rStyle w:val="VerbatimChar"/>
          <w:rFonts w:ascii="IBM Plex Mono" w:eastAsia="IBM Plex Mono" w:hAnsi="IBM Plex Mono" w:cs="IBM Plex Mono"/>
          <w:color w:val="000000"/>
          <w:sz w:val="18"/>
        </w:rPr>
        <w:br/>
        <w:t xml:space="preserve">   study = </w:t>
      </w:r>
      <w:proofErr w:type="spellStart"/>
      <w:r>
        <w:rPr>
          <w:rStyle w:val="VerbatimChar"/>
          <w:rFonts w:ascii="IBM Plex Mono" w:eastAsia="IBM Plex Mono" w:hAnsi="IBM Plex Mono" w:cs="IBM Plex Mono"/>
          <w:color w:val="000000"/>
          <w:sz w:val="18"/>
        </w:rPr>
        <w:t>optuna.create_study</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direction='minimize',</w:t>
      </w:r>
      <w:r>
        <w:rPr>
          <w:rStyle w:val="VerbatimChar"/>
          <w:rFonts w:ascii="IBM Plex Mono" w:eastAsia="IBM Plex Mono" w:hAnsi="IBM Plex Mono" w:cs="IBM Plex Mono"/>
          <w:color w:val="000000"/>
          <w:sz w:val="18"/>
        </w:rPr>
        <w:br/>
        <w:t xml:space="preserve">     sampler=</w:t>
      </w:r>
      <w:proofErr w:type="spellStart"/>
      <w:r>
        <w:rPr>
          <w:rStyle w:val="VerbatimChar"/>
          <w:rFonts w:ascii="IBM Plex Mono" w:eastAsia="IBM Plex Mono" w:hAnsi="IBM Plex Mono" w:cs="IBM Plex Mono"/>
          <w:color w:val="000000"/>
          <w:sz w:val="18"/>
        </w:rPr>
        <w:t>optuna.samplers.TPESampler</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n_startup_trials</w:t>
      </w:r>
      <w:proofErr w:type="spellEnd"/>
      <w:r>
        <w:rPr>
          <w:rStyle w:val="VerbatimChar"/>
          <w:rFonts w:ascii="IBM Plex Mono" w:eastAsia="IBM Plex Mono" w:hAnsi="IBM Plex Mono" w:cs="IBM Plex Mono"/>
          <w:color w:val="000000"/>
          <w:sz w:val="18"/>
        </w:rPr>
        <w:t>=20,</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n_ei_candidates</w:t>
      </w:r>
      <w:proofErr w:type="spellEnd"/>
      <w:r>
        <w:rPr>
          <w:rStyle w:val="VerbatimChar"/>
          <w:rFonts w:ascii="IBM Plex Mono" w:eastAsia="IBM Plex Mono" w:hAnsi="IBM Plex Mono" w:cs="IBM Plex Mono"/>
          <w:color w:val="000000"/>
          <w:sz w:val="18"/>
        </w:rPr>
        <w:t>=24</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3: Execute optimization:</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study.optimize</w:t>
      </w:r>
      <w:proofErr w:type="spellEnd"/>
      <w:r>
        <w:rPr>
          <w:rStyle w:val="VerbatimChar"/>
          <w:rFonts w:ascii="IBM Plex Mono" w:eastAsia="IBM Plex Mono" w:hAnsi="IBM Plex Mono" w:cs="IBM Plex Mono"/>
          <w:color w:val="000000"/>
          <w:sz w:val="18"/>
        </w:rPr>
        <w:t xml:space="preserve">(objective, </w:t>
      </w:r>
      <w:proofErr w:type="spellStart"/>
      <w:r>
        <w:rPr>
          <w:rStyle w:val="VerbatimChar"/>
          <w:rFonts w:ascii="IBM Plex Mono" w:eastAsia="IBM Plex Mono" w:hAnsi="IBM Plex Mono" w:cs="IBM Plex Mono"/>
          <w:color w:val="000000"/>
          <w:sz w:val="18"/>
        </w:rPr>
        <w:t>n_trials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optimization_trials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4: Extract optimal positioning parameters:</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optimal_positions</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study.best_params</w:t>
      </w:r>
      <w:proofErr w:type="spellEnd"/>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Return: </w:t>
      </w:r>
      <w:proofErr w:type="spellStart"/>
      <w:r>
        <w:rPr>
          <w:rStyle w:val="VerbatimChar"/>
          <w:rFonts w:ascii="IBM Plex Mono" w:eastAsia="IBM Plex Mono" w:hAnsi="IBM Plex Mono" w:cs="IBM Plex Mono"/>
          <w:color w:val="000000"/>
          <w:sz w:val="18"/>
        </w:rPr>
        <w:t>optimal_positions</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study.best_value</w:t>
      </w:r>
      <w:proofErr w:type="spellEnd"/>
      <w:r>
        <w:rPr>
          <w:rStyle w:val="VerbatimChar"/>
          <w:rFonts w:ascii="IBM Plex Mono" w:eastAsia="IBM Plex Mono" w:hAnsi="IBM Plex Mono" w:cs="IBM Plex Mono"/>
          <w:color w:val="000000"/>
          <w:sz w:val="18"/>
        </w:rPr>
        <w:br/>
      </w:r>
    </w:p>
    <w:p w14:paraId="38099765" w14:textId="77777777" w:rsidR="001D2C31" w:rsidRDefault="00000000">
      <w:pPr>
        <w:spacing w:before="315" w:after="105" w:line="360" w:lineRule="auto"/>
        <w:ind w:left="-30"/>
      </w:pPr>
      <w:r>
        <w:rPr>
          <w:rFonts w:ascii="inter" w:eastAsia="inter" w:hAnsi="inter" w:cs="inter"/>
          <w:b/>
          <w:color w:val="000000"/>
          <w:sz w:val="24"/>
        </w:rPr>
        <w:t>Dynamic Position Calculation</w:t>
      </w:r>
    </w:p>
    <w:p w14:paraId="6301D25C" w14:textId="77777777" w:rsidR="001D2C31" w:rsidRDefault="00000000">
      <w:pPr>
        <w:spacing w:after="210" w:line="360" w:lineRule="auto"/>
      </w:pPr>
      <w:r>
        <w:rPr>
          <w:rFonts w:ascii="inter" w:eastAsia="inter" w:hAnsi="inter" w:cs="inter"/>
          <w:color w:val="000000"/>
        </w:rPr>
        <w:lastRenderedPageBreak/>
        <w:t>For each drone operation, the takeoff and landing positions are calculated based on the optimized positioning parameters:</w:t>
      </w:r>
    </w:p>
    <w:p w14:paraId="57EFF700" w14:textId="77777777" w:rsidR="001D2C31" w:rsidRDefault="00000000">
      <w:pPr>
        <w:spacing w:after="210" w:line="360" w:lineRule="auto"/>
      </w:pPr>
      <w:r>
        <w:rPr>
          <w:rFonts w:ascii="inter" w:eastAsia="inter" w:hAnsi="inter" w:cs="inter"/>
          <w:b/>
          <w:color w:val="000000"/>
        </w:rPr>
        <w:t>Algorithm 9: Dynamic Position Calculation</w:t>
      </w:r>
    </w:p>
    <w:p w14:paraId="2BE3A433" w14:textId="77777777" w:rsidR="001D2C31" w:rsidRDefault="00000000">
      <w:pPr>
        <w:shd w:val="clear" w:color="auto" w:fill="F8F8FA"/>
        <w:spacing w:line="336" w:lineRule="auto"/>
      </w:pPr>
      <w:r>
        <w:rPr>
          <w:rStyle w:val="VerbatimChar"/>
          <w:rFonts w:ascii="IBM Plex Mono" w:eastAsia="IBM Plex Mono" w:hAnsi="IBM Plex Mono" w:cs="IBM Plex Mono"/>
          <w:color w:val="000000"/>
          <w:sz w:val="18"/>
        </w:rPr>
        <w:t>Input: Truck route, Positioning parameters α, Drone missions</w:t>
      </w:r>
      <w:r>
        <w:rPr>
          <w:rStyle w:val="VerbatimChar"/>
          <w:rFonts w:ascii="IBM Plex Mono" w:eastAsia="IBM Plex Mono" w:hAnsi="IBM Plex Mono" w:cs="IBM Plex Mono"/>
          <w:color w:val="000000"/>
          <w:sz w:val="18"/>
        </w:rPr>
        <w:br/>
        <w:t>Output: Precise takeoff/landing coordinates and timing</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1: For each drone mission </w:t>
      </w:r>
      <w:proofErr w:type="spellStart"/>
      <w:r>
        <w:rPr>
          <w:rStyle w:val="VerbatimChar"/>
          <w:rFonts w:ascii="IBM Plex Mono" w:eastAsia="IBM Plex Mono" w:hAnsi="IBM Plex Mono" w:cs="IBM Plex Mono"/>
          <w:color w:val="000000"/>
          <w:sz w:val="18"/>
        </w:rPr>
        <w:t>d_mission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2:   </w:t>
      </w:r>
      <w:proofErr w:type="spellStart"/>
      <w:r>
        <w:rPr>
          <w:rStyle w:val="VerbatimChar"/>
          <w:rFonts w:ascii="IBM Plex Mono" w:eastAsia="IBM Plex Mono" w:hAnsi="IBM Plex Mono" w:cs="IBM Plex Mono"/>
          <w:color w:val="000000"/>
          <w:sz w:val="18"/>
        </w:rPr>
        <w:t>truck_segment</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identify_segment</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d_mission.truck_route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3:   α_takeoff = </w:t>
      </w:r>
      <w:proofErr w:type="spellStart"/>
      <w:r>
        <w:rPr>
          <w:rStyle w:val="VerbatimChar"/>
          <w:rFonts w:ascii="IBM Plex Mono" w:eastAsia="IBM Plex Mono" w:hAnsi="IBM Plex Mono" w:cs="IBM Plex Mono"/>
          <w:color w:val="000000"/>
          <w:sz w:val="18"/>
        </w:rPr>
        <w:t>positioning_parameters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truck_segment.takeoff</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4:   α_landing = </w:t>
      </w:r>
      <w:proofErr w:type="spellStart"/>
      <w:r>
        <w:rPr>
          <w:rStyle w:val="VerbatimChar"/>
          <w:rFonts w:ascii="IBM Plex Mono" w:eastAsia="IBM Plex Mono" w:hAnsi="IBM Plex Mono" w:cs="IBM Plex Mono"/>
          <w:color w:val="000000"/>
          <w:sz w:val="18"/>
        </w:rPr>
        <w:t>positioning_parameters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truck_segment.landing</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5:   Calculate precise positions:</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pos_takeoff</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interpolate_position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truck_segment.start</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truck_segment.end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α_takeoff</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pos_landing</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interpolate_position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truck_segment_landing.start</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truck_segment_landing.end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α_landing</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6:   Calculate timing constraints:</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time_takeoff</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truck_segment.start_time</w:t>
      </w:r>
      <w:proofErr w:type="spellEnd"/>
      <w:r>
        <w:rPr>
          <w:rStyle w:val="VerbatimChar"/>
          <w:rFonts w:ascii="IBM Plex Mono" w:eastAsia="IBM Plex Mono" w:hAnsi="IBM Plex Mono" w:cs="IBM Plex Mono"/>
          <w:color w:val="000000"/>
          <w:sz w:val="18"/>
        </w:rPr>
        <w:t xml:space="preserve"> + </w:t>
      </w:r>
      <w:r>
        <w:rPr>
          <w:rStyle w:val="VerbatimChar"/>
          <w:rFonts w:ascii="IBM Plex Mono" w:eastAsia="IBM Plex Mono" w:hAnsi="IBM Plex Mono" w:cs="IBM Plex Mono"/>
          <w:color w:val="000000"/>
          <w:sz w:val="18"/>
        </w:rPr>
        <w:br/>
        <w:t xml:space="preserve">                   α_takeoff * (</w:t>
      </w:r>
      <w:proofErr w:type="spellStart"/>
      <w:r>
        <w:rPr>
          <w:rStyle w:val="VerbatimChar"/>
          <w:rFonts w:ascii="IBM Plex Mono" w:eastAsia="IBM Plex Mono" w:hAnsi="IBM Plex Mono" w:cs="IBM Plex Mono"/>
          <w:color w:val="000000"/>
          <w:sz w:val="18"/>
        </w:rPr>
        <w:t>truck_segment.end_time</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truck_segment.start_time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time_landing</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truck_segment_landing.start_time</w:t>
      </w:r>
      <w:proofErr w:type="spellEnd"/>
      <w:r>
        <w:rPr>
          <w:rStyle w:val="VerbatimChar"/>
          <w:rFonts w:ascii="IBM Plex Mono" w:eastAsia="IBM Plex Mono" w:hAnsi="IBM Plex Mono" w:cs="IBM Plex Mono"/>
          <w:color w:val="000000"/>
          <w:sz w:val="18"/>
        </w:rPr>
        <w:t xml:space="preserve"> + </w:t>
      </w:r>
      <w:r>
        <w:rPr>
          <w:rStyle w:val="VerbatimChar"/>
          <w:rFonts w:ascii="IBM Plex Mono" w:eastAsia="IBM Plex Mono" w:hAnsi="IBM Plex Mono" w:cs="IBM Plex Mono"/>
          <w:color w:val="000000"/>
          <w:sz w:val="18"/>
        </w:rPr>
        <w:br/>
        <w:t xml:space="preserve">                   α_landing * (</w:t>
      </w:r>
      <w:proofErr w:type="spellStart"/>
      <w:r>
        <w:rPr>
          <w:rStyle w:val="VerbatimChar"/>
          <w:rFonts w:ascii="IBM Plex Mono" w:eastAsia="IBM Plex Mono" w:hAnsi="IBM Plex Mono" w:cs="IBM Plex Mono"/>
          <w:color w:val="000000"/>
          <w:sz w:val="18"/>
        </w:rPr>
        <w:t>truck_segment_landing.end_time</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truck_segment_landing.start_time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7:   Validate synchronization feasibility:</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mission_duration</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calculate_drone_mission_time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d_mission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synchronization_error</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time_landing</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time_takeoff</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mission_duration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Return: </w:t>
      </w:r>
      <w:proofErr w:type="spellStart"/>
      <w:r>
        <w:rPr>
          <w:rStyle w:val="VerbatimChar"/>
          <w:rFonts w:ascii="IBM Plex Mono" w:eastAsia="IBM Plex Mono" w:hAnsi="IBM Plex Mono" w:cs="IBM Plex Mono"/>
          <w:color w:val="000000"/>
          <w:sz w:val="18"/>
        </w:rPr>
        <w:t>position_coordinates</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timing_schedule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synchronization_error</w:t>
      </w:r>
      <w:proofErr w:type="spellEnd"/>
      <w:r>
        <w:rPr>
          <w:rStyle w:val="VerbatimChar"/>
          <w:rFonts w:ascii="IBM Plex Mono" w:eastAsia="IBM Plex Mono" w:hAnsi="IBM Plex Mono" w:cs="IBM Plex Mono"/>
          <w:color w:val="000000"/>
          <w:sz w:val="18"/>
        </w:rPr>
        <w:br/>
      </w:r>
    </w:p>
    <w:p w14:paraId="571F1344" w14:textId="77777777" w:rsidR="001D2C31" w:rsidRDefault="00000000">
      <w:pPr>
        <w:spacing w:before="315" w:after="105" w:line="360" w:lineRule="auto"/>
        <w:ind w:left="-30"/>
      </w:pPr>
      <w:r>
        <w:rPr>
          <w:rFonts w:ascii="inter" w:eastAsia="inter" w:hAnsi="inter" w:cs="inter"/>
          <w:b/>
          <w:color w:val="000000"/>
          <w:sz w:val="24"/>
        </w:rPr>
        <w:t>F. Large Neighborhood Search Enhancement</w:t>
      </w:r>
    </w:p>
    <w:p w14:paraId="5E32F044" w14:textId="77777777" w:rsidR="001D2C31" w:rsidRDefault="00000000">
      <w:pPr>
        <w:spacing w:after="210" w:line="360" w:lineRule="auto"/>
      </w:pPr>
      <w:r>
        <w:rPr>
          <w:rFonts w:ascii="inter" w:eastAsia="inter" w:hAnsi="inter" w:cs="inter"/>
          <w:color w:val="000000"/>
        </w:rPr>
        <w:lastRenderedPageBreak/>
        <w:t>The algorithm incorporates an enhanced Large Neighborhood Search (LNS) component for solution improvement:</w:t>
      </w:r>
    </w:p>
    <w:p w14:paraId="6338555D" w14:textId="77777777" w:rsidR="001D2C31" w:rsidRDefault="00000000">
      <w:pPr>
        <w:spacing w:after="210" w:line="360" w:lineRule="auto"/>
      </w:pPr>
      <w:r>
        <w:rPr>
          <w:rFonts w:ascii="inter" w:eastAsia="inter" w:hAnsi="inter" w:cs="inter"/>
          <w:b/>
          <w:color w:val="000000"/>
        </w:rPr>
        <w:t>Algorithm 10: Enhanced Large Neighborhood Search</w:t>
      </w:r>
    </w:p>
    <w:p w14:paraId="032FC9E0" w14:textId="77777777" w:rsidR="001D2C31" w:rsidRDefault="00000000">
      <w:pPr>
        <w:shd w:val="clear" w:color="auto" w:fill="F8F8FA"/>
        <w:spacing w:line="336" w:lineRule="auto"/>
      </w:pPr>
      <w:r>
        <w:rPr>
          <w:rStyle w:val="VerbatimChar"/>
          <w:rFonts w:ascii="IBM Plex Mono" w:eastAsia="IBM Plex Mono" w:hAnsi="IBM Plex Mono" w:cs="IBM Plex Mono"/>
          <w:color w:val="000000"/>
          <w:sz w:val="18"/>
        </w:rPr>
        <w:t>Input: Current solution, Neighborhood parameters</w:t>
      </w:r>
      <w:r>
        <w:rPr>
          <w:rStyle w:val="VerbatimChar"/>
          <w:rFonts w:ascii="IBM Plex Mono" w:eastAsia="IBM Plex Mono" w:hAnsi="IBM Plex Mono" w:cs="IBM Plex Mono"/>
          <w:color w:val="000000"/>
          <w:sz w:val="18"/>
        </w:rPr>
        <w:br/>
        <w:t>Output: Improved solution</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1: Initialize </w:t>
      </w:r>
      <w:proofErr w:type="spellStart"/>
      <w:r>
        <w:rPr>
          <w:rStyle w:val="VerbatimChar"/>
          <w:rFonts w:ascii="IBM Plex Mono" w:eastAsia="IBM Plex Mono" w:hAnsi="IBM Plex Mono" w:cs="IBM Plex Mono"/>
          <w:color w:val="000000"/>
          <w:sz w:val="18"/>
        </w:rPr>
        <w:t>best_solution</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current_solution</w:t>
      </w:r>
      <w:proofErr w:type="spellEnd"/>
      <w:r>
        <w:rPr>
          <w:rStyle w:val="VerbatimChar"/>
          <w:rFonts w:ascii="IBM Plex Mono" w:eastAsia="IBM Plex Mono" w:hAnsi="IBM Plex Mono" w:cs="IBM Plex Mono"/>
          <w:color w:val="000000"/>
          <w:sz w:val="18"/>
        </w:rPr>
        <w:br/>
        <w:t>2: Initialize temperature schedule for acceptance criteria</w:t>
      </w:r>
      <w:r>
        <w:rPr>
          <w:rStyle w:val="VerbatimChar"/>
          <w:rFonts w:ascii="IBM Plex Mono" w:eastAsia="IBM Plex Mono" w:hAnsi="IBM Plex Mono" w:cs="IBM Plex Mono"/>
          <w:color w:val="000000"/>
          <w:sz w:val="18"/>
        </w:rPr>
        <w:br/>
        <w:t xml:space="preserve">3: For iteration = 1 to </w:t>
      </w:r>
      <w:proofErr w:type="spellStart"/>
      <w:r>
        <w:rPr>
          <w:rStyle w:val="VerbatimChar"/>
          <w:rFonts w:ascii="IBM Plex Mono" w:eastAsia="IBM Plex Mono" w:hAnsi="IBM Plex Mono" w:cs="IBM Plex Mono"/>
          <w:color w:val="000000"/>
          <w:sz w:val="18"/>
        </w:rPr>
        <w:t>max_iterations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Destroy Phase</w:t>
      </w:r>
      <w:r>
        <w:rPr>
          <w:rStyle w:val="VerbatimChar"/>
          <w:rFonts w:ascii="IBM Plex Mono" w:eastAsia="IBM Plex Mono" w:hAnsi="IBM Plex Mono" w:cs="IBM Plex Mono"/>
          <w:color w:val="000000"/>
          <w:sz w:val="18"/>
        </w:rPr>
        <w:br/>
        <w:t xml:space="preserve">4:   </w:t>
      </w:r>
      <w:proofErr w:type="spellStart"/>
      <w:r>
        <w:rPr>
          <w:rStyle w:val="VerbatimChar"/>
          <w:rFonts w:ascii="IBM Plex Mono" w:eastAsia="IBM Plex Mono" w:hAnsi="IBM Plex Mono" w:cs="IBM Plex Mono"/>
          <w:color w:val="000000"/>
          <w:sz w:val="18"/>
        </w:rPr>
        <w:t>selected_destroy</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select_destroy_operator</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5:   </w:t>
      </w:r>
      <w:proofErr w:type="spellStart"/>
      <w:r>
        <w:rPr>
          <w:rStyle w:val="VerbatimChar"/>
          <w:rFonts w:ascii="IBM Plex Mono" w:eastAsia="IBM Plex Mono" w:hAnsi="IBM Plex Mono" w:cs="IBM Plex Mono"/>
          <w:color w:val="000000"/>
          <w:sz w:val="18"/>
        </w:rPr>
        <w:t>partial_solution</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apply_destroy</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current_solution</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selected_destroy</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 Repair Phase</w:t>
      </w:r>
      <w:r>
        <w:rPr>
          <w:rStyle w:val="VerbatimChar"/>
          <w:rFonts w:ascii="IBM Plex Mono" w:eastAsia="IBM Plex Mono" w:hAnsi="IBM Plex Mono" w:cs="IBM Plex Mono"/>
          <w:color w:val="000000"/>
          <w:sz w:val="18"/>
        </w:rPr>
        <w:br/>
        <w:t xml:space="preserve">6:   </w:t>
      </w:r>
      <w:proofErr w:type="spellStart"/>
      <w:r>
        <w:rPr>
          <w:rStyle w:val="VerbatimChar"/>
          <w:rFonts w:ascii="IBM Plex Mono" w:eastAsia="IBM Plex Mono" w:hAnsi="IBM Plex Mono" w:cs="IBM Plex Mono"/>
          <w:color w:val="000000"/>
          <w:sz w:val="18"/>
        </w:rPr>
        <w:t>selected_repair</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select_repair_operator</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7:   </w:t>
      </w:r>
      <w:proofErr w:type="spellStart"/>
      <w:r>
        <w:rPr>
          <w:rStyle w:val="VerbatimChar"/>
          <w:rFonts w:ascii="IBM Plex Mono" w:eastAsia="IBM Plex Mono" w:hAnsi="IBM Plex Mono" w:cs="IBM Plex Mono"/>
          <w:color w:val="000000"/>
          <w:sz w:val="18"/>
        </w:rPr>
        <w:t>candidate_solution</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apply_repair</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partial_solution</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selected_repair</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 Bayesian Re-optimization</w:t>
      </w:r>
      <w:r>
        <w:rPr>
          <w:rStyle w:val="VerbatimChar"/>
          <w:rFonts w:ascii="IBM Plex Mono" w:eastAsia="IBM Plex Mono" w:hAnsi="IBM Plex Mono" w:cs="IBM Plex Mono"/>
          <w:color w:val="000000"/>
          <w:sz w:val="18"/>
        </w:rPr>
        <w:br/>
        <w:t xml:space="preserve">8:   </w:t>
      </w:r>
      <w:proofErr w:type="spellStart"/>
      <w:r>
        <w:rPr>
          <w:rStyle w:val="VerbatimChar"/>
          <w:rFonts w:ascii="IBM Plex Mono" w:eastAsia="IBM Plex Mono" w:hAnsi="IBM Plex Mono" w:cs="IBM Plex Mono"/>
          <w:color w:val="000000"/>
          <w:sz w:val="18"/>
        </w:rPr>
        <w:t>optimized_solution</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bayesian_position_optimization</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candidate_solution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 Acceptance Decision</w:t>
      </w:r>
      <w:r>
        <w:rPr>
          <w:rStyle w:val="VerbatimChar"/>
          <w:rFonts w:ascii="IBM Plex Mono" w:eastAsia="IBM Plex Mono" w:hAnsi="IBM Plex Mono" w:cs="IBM Plex Mono"/>
          <w:color w:val="000000"/>
          <w:sz w:val="18"/>
        </w:rPr>
        <w:br/>
        <w:t xml:space="preserve">9:   If </w:t>
      </w:r>
      <w:proofErr w:type="spellStart"/>
      <w:r>
        <w:rPr>
          <w:rStyle w:val="VerbatimChar"/>
          <w:rFonts w:ascii="IBM Plex Mono" w:eastAsia="IBM Plex Mono" w:hAnsi="IBM Plex Mono" w:cs="IBM Plex Mono"/>
          <w:color w:val="000000"/>
          <w:sz w:val="18"/>
        </w:rPr>
        <w:t>accept_solution</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optimized_solution</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current_solution</w:t>
      </w:r>
      <w:proofErr w:type="spellEnd"/>
      <w:r>
        <w:rPr>
          <w:rStyle w:val="VerbatimChar"/>
          <w:rFonts w:ascii="IBM Plex Mono" w:eastAsia="IBM Plex Mono" w:hAnsi="IBM Plex Mono" w:cs="IBM Plex Mono"/>
          <w:color w:val="000000"/>
          <w:sz w:val="18"/>
        </w:rPr>
        <w:t>, temperature):</w:t>
      </w:r>
      <w:r>
        <w:rPr>
          <w:rStyle w:val="VerbatimChar"/>
          <w:rFonts w:ascii="IBM Plex Mono" w:eastAsia="IBM Plex Mono" w:hAnsi="IBM Plex Mono" w:cs="IBM Plex Mono"/>
          <w:color w:val="000000"/>
          <w:sz w:val="18"/>
        </w:rPr>
        <w:br/>
        <w:t xml:space="preserve">10:    </w:t>
      </w:r>
      <w:proofErr w:type="spellStart"/>
      <w:r>
        <w:rPr>
          <w:rStyle w:val="VerbatimChar"/>
          <w:rFonts w:ascii="IBM Plex Mono" w:eastAsia="IBM Plex Mono" w:hAnsi="IBM Plex Mono" w:cs="IBM Plex Mono"/>
          <w:color w:val="000000"/>
          <w:sz w:val="18"/>
        </w:rPr>
        <w:t>current_solution</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optimized_solution</w:t>
      </w:r>
      <w:proofErr w:type="spellEnd"/>
      <w:r>
        <w:rPr>
          <w:rStyle w:val="VerbatimChar"/>
          <w:rFonts w:ascii="IBM Plex Mono" w:eastAsia="IBM Plex Mono" w:hAnsi="IBM Plex Mono" w:cs="IBM Plex Mono"/>
          <w:color w:val="000000"/>
          <w:sz w:val="18"/>
        </w:rPr>
        <w:br/>
        <w:t xml:space="preserve">11:    If </w:t>
      </w:r>
      <w:proofErr w:type="spellStart"/>
      <w:r>
        <w:rPr>
          <w:rStyle w:val="VerbatimChar"/>
          <w:rFonts w:ascii="IBM Plex Mono" w:eastAsia="IBM Plex Mono" w:hAnsi="IBM Plex Mono" w:cs="IBM Plex Mono"/>
          <w:color w:val="000000"/>
          <w:sz w:val="18"/>
        </w:rPr>
        <w:t>solution_quality</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optimized_solution</w:t>
      </w:r>
      <w:proofErr w:type="spellEnd"/>
      <w:r>
        <w:rPr>
          <w:rStyle w:val="VerbatimChar"/>
          <w:rFonts w:ascii="IBM Plex Mono" w:eastAsia="IBM Plex Mono" w:hAnsi="IBM Plex Mono" w:cs="IBM Plex Mono"/>
          <w:color w:val="000000"/>
          <w:sz w:val="18"/>
        </w:rPr>
        <w:t xml:space="preserve">) &lt; </w:t>
      </w:r>
      <w:proofErr w:type="spellStart"/>
      <w:r>
        <w:rPr>
          <w:rStyle w:val="VerbatimChar"/>
          <w:rFonts w:ascii="IBM Plex Mono" w:eastAsia="IBM Plex Mono" w:hAnsi="IBM Plex Mono" w:cs="IBM Plex Mono"/>
          <w:color w:val="000000"/>
          <w:sz w:val="18"/>
        </w:rPr>
        <w:t>solution_quality</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best_solution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12:      </w:t>
      </w:r>
      <w:proofErr w:type="spellStart"/>
      <w:r>
        <w:rPr>
          <w:rStyle w:val="VerbatimChar"/>
          <w:rFonts w:ascii="IBM Plex Mono" w:eastAsia="IBM Plex Mono" w:hAnsi="IBM Plex Mono" w:cs="IBM Plex Mono"/>
          <w:color w:val="000000"/>
          <w:sz w:val="18"/>
        </w:rPr>
        <w:t>best_solution</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optimized_solution</w:t>
      </w:r>
      <w:proofErr w:type="spellEnd"/>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13:  Update operator selection probabilities based on performance</w:t>
      </w:r>
      <w:r>
        <w:rPr>
          <w:rStyle w:val="VerbatimChar"/>
          <w:rFonts w:ascii="IBM Plex Mono" w:eastAsia="IBM Plex Mono" w:hAnsi="IBM Plex Mono" w:cs="IBM Plex Mono"/>
          <w:color w:val="000000"/>
          <w:sz w:val="18"/>
        </w:rPr>
        <w:br/>
        <w:t>14:  Update temperature schedule</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Return: </w:t>
      </w:r>
      <w:proofErr w:type="spellStart"/>
      <w:r>
        <w:rPr>
          <w:rStyle w:val="VerbatimChar"/>
          <w:rFonts w:ascii="IBM Plex Mono" w:eastAsia="IBM Plex Mono" w:hAnsi="IBM Plex Mono" w:cs="IBM Plex Mono"/>
          <w:color w:val="000000"/>
          <w:sz w:val="18"/>
        </w:rPr>
        <w:t>best_solution</w:t>
      </w:r>
      <w:proofErr w:type="spellEnd"/>
      <w:r>
        <w:rPr>
          <w:rStyle w:val="VerbatimChar"/>
          <w:rFonts w:ascii="IBM Plex Mono" w:eastAsia="IBM Plex Mono" w:hAnsi="IBM Plex Mono" w:cs="IBM Plex Mono"/>
          <w:color w:val="000000"/>
          <w:sz w:val="18"/>
        </w:rPr>
        <w:br/>
      </w:r>
    </w:p>
    <w:p w14:paraId="5B6037DE" w14:textId="77777777" w:rsidR="001D2C31" w:rsidRDefault="00000000">
      <w:pPr>
        <w:spacing w:before="315" w:after="105" w:line="360" w:lineRule="auto"/>
        <w:ind w:left="-30"/>
      </w:pPr>
      <w:r>
        <w:rPr>
          <w:rFonts w:ascii="inter" w:eastAsia="inter" w:hAnsi="inter" w:cs="inter"/>
          <w:b/>
          <w:color w:val="000000"/>
          <w:sz w:val="24"/>
        </w:rPr>
        <w:t>Destroy and Repair Operators</w:t>
      </w:r>
    </w:p>
    <w:p w14:paraId="154C20E9" w14:textId="77777777" w:rsidR="001D2C31" w:rsidRDefault="00000000">
      <w:pPr>
        <w:spacing w:after="210" w:line="360" w:lineRule="auto"/>
      </w:pPr>
      <w:r>
        <w:rPr>
          <w:rFonts w:ascii="inter" w:eastAsia="inter" w:hAnsi="inter" w:cs="inter"/>
          <w:b/>
          <w:color w:val="000000"/>
        </w:rPr>
        <w:t>Enhanced Destroy Operators:</w:t>
      </w:r>
    </w:p>
    <w:p w14:paraId="24974C49" w14:textId="77777777" w:rsidR="001D2C31" w:rsidRDefault="00000000">
      <w:pPr>
        <w:numPr>
          <w:ilvl w:val="0"/>
          <w:numId w:val="21"/>
        </w:numPr>
        <w:spacing w:before="105" w:after="105" w:line="360" w:lineRule="auto"/>
      </w:pPr>
      <w:r>
        <w:rPr>
          <w:rFonts w:ascii="inter" w:eastAsia="inter" w:hAnsi="inter" w:cs="inter"/>
          <w:b/>
          <w:color w:val="000000"/>
        </w:rPr>
        <w:t>Geographic Destroy:</w:t>
      </w:r>
      <w:r>
        <w:rPr>
          <w:rFonts w:ascii="inter" w:eastAsia="inter" w:hAnsi="inter" w:cs="inter"/>
          <w:color w:val="000000"/>
        </w:rPr>
        <w:t xml:space="preserve"> Removes customers within geographical proximity</w:t>
      </w:r>
    </w:p>
    <w:p w14:paraId="5B56447D" w14:textId="77777777" w:rsidR="001D2C31" w:rsidRDefault="00000000">
      <w:pPr>
        <w:numPr>
          <w:ilvl w:val="0"/>
          <w:numId w:val="21"/>
        </w:numPr>
        <w:spacing w:before="105" w:after="105" w:line="360" w:lineRule="auto"/>
      </w:pPr>
      <w:r>
        <w:rPr>
          <w:rFonts w:ascii="inter" w:eastAsia="inter" w:hAnsi="inter" w:cs="inter"/>
          <w:b/>
          <w:color w:val="000000"/>
        </w:rPr>
        <w:lastRenderedPageBreak/>
        <w:t>Temporal Destroy:</w:t>
      </w:r>
      <w:r>
        <w:rPr>
          <w:rFonts w:ascii="inter" w:eastAsia="inter" w:hAnsi="inter" w:cs="inter"/>
          <w:color w:val="000000"/>
        </w:rPr>
        <w:t xml:space="preserve"> Removes customers with similar time windows</w:t>
      </w:r>
    </w:p>
    <w:p w14:paraId="178E638D" w14:textId="77777777" w:rsidR="001D2C31" w:rsidRDefault="00000000">
      <w:pPr>
        <w:numPr>
          <w:ilvl w:val="0"/>
          <w:numId w:val="21"/>
        </w:numPr>
        <w:spacing w:before="105" w:after="105" w:line="360" w:lineRule="auto"/>
      </w:pPr>
      <w:r>
        <w:rPr>
          <w:rFonts w:ascii="inter" w:eastAsia="inter" w:hAnsi="inter" w:cs="inter"/>
          <w:b/>
          <w:color w:val="000000"/>
        </w:rPr>
        <w:t>Demand-Based Destroy:</w:t>
      </w:r>
      <w:r>
        <w:rPr>
          <w:rFonts w:ascii="inter" w:eastAsia="inter" w:hAnsi="inter" w:cs="inter"/>
          <w:color w:val="000000"/>
        </w:rPr>
        <w:t xml:space="preserve"> Removes customers with similar demand characteristics</w:t>
      </w:r>
    </w:p>
    <w:p w14:paraId="4C8DE087" w14:textId="77777777" w:rsidR="001D2C31" w:rsidRDefault="00000000">
      <w:pPr>
        <w:numPr>
          <w:ilvl w:val="0"/>
          <w:numId w:val="21"/>
        </w:numPr>
        <w:spacing w:before="105" w:after="105" w:line="360" w:lineRule="auto"/>
      </w:pPr>
      <w:r>
        <w:rPr>
          <w:rFonts w:ascii="inter" w:eastAsia="inter" w:hAnsi="inter" w:cs="inter"/>
          <w:b/>
          <w:color w:val="000000"/>
        </w:rPr>
        <w:t>Route-Based Destroy:</w:t>
      </w:r>
      <w:r>
        <w:rPr>
          <w:rFonts w:ascii="inter" w:eastAsia="inter" w:hAnsi="inter" w:cs="inter"/>
          <w:color w:val="000000"/>
        </w:rPr>
        <w:t xml:space="preserve"> Removes complete route segments</w:t>
      </w:r>
    </w:p>
    <w:p w14:paraId="79EB7FBE" w14:textId="77777777" w:rsidR="001D2C31" w:rsidRDefault="00000000">
      <w:pPr>
        <w:numPr>
          <w:ilvl w:val="0"/>
          <w:numId w:val="21"/>
        </w:numPr>
        <w:spacing w:before="105" w:after="105" w:line="360" w:lineRule="auto"/>
      </w:pPr>
      <w:r>
        <w:rPr>
          <w:rFonts w:ascii="inter" w:eastAsia="inter" w:hAnsi="inter" w:cs="inter"/>
          <w:b/>
          <w:color w:val="000000"/>
        </w:rPr>
        <w:t>Random Destroy:</w:t>
      </w:r>
      <w:r>
        <w:rPr>
          <w:rFonts w:ascii="inter" w:eastAsia="inter" w:hAnsi="inter" w:cs="inter"/>
          <w:color w:val="000000"/>
        </w:rPr>
        <w:t xml:space="preserve"> Removes randomly selected customers</w:t>
      </w:r>
    </w:p>
    <w:p w14:paraId="5A90A105" w14:textId="77777777" w:rsidR="001D2C31" w:rsidRDefault="00000000">
      <w:pPr>
        <w:spacing w:after="210" w:line="360" w:lineRule="auto"/>
      </w:pPr>
      <w:r>
        <w:rPr>
          <w:rFonts w:ascii="inter" w:eastAsia="inter" w:hAnsi="inter" w:cs="inter"/>
          <w:b/>
          <w:color w:val="000000"/>
        </w:rPr>
        <w:t>Enhanced Repair Operators:</w:t>
      </w:r>
    </w:p>
    <w:p w14:paraId="797E2689" w14:textId="77777777" w:rsidR="001D2C31" w:rsidRDefault="00000000">
      <w:pPr>
        <w:numPr>
          <w:ilvl w:val="0"/>
          <w:numId w:val="22"/>
        </w:numPr>
        <w:spacing w:before="105" w:after="105" w:line="360" w:lineRule="auto"/>
      </w:pPr>
      <w:r>
        <w:rPr>
          <w:rFonts w:ascii="inter" w:eastAsia="inter" w:hAnsi="inter" w:cs="inter"/>
          <w:b/>
          <w:color w:val="000000"/>
        </w:rPr>
        <w:t>Greedy Insertion:</w:t>
      </w:r>
      <w:r>
        <w:rPr>
          <w:rFonts w:ascii="inter" w:eastAsia="inter" w:hAnsi="inter" w:cs="inter"/>
          <w:color w:val="000000"/>
        </w:rPr>
        <w:t xml:space="preserve"> Inserts customers at minimum cost positions</w:t>
      </w:r>
    </w:p>
    <w:p w14:paraId="77996148" w14:textId="77777777" w:rsidR="001D2C31" w:rsidRDefault="00000000">
      <w:pPr>
        <w:numPr>
          <w:ilvl w:val="0"/>
          <w:numId w:val="22"/>
        </w:numPr>
        <w:spacing w:before="105" w:after="105" w:line="360" w:lineRule="auto"/>
      </w:pPr>
      <w:r>
        <w:rPr>
          <w:rFonts w:ascii="inter" w:eastAsia="inter" w:hAnsi="inter" w:cs="inter"/>
          <w:b/>
          <w:color w:val="000000"/>
        </w:rPr>
        <w:t>Regret Insertion:</w:t>
      </w:r>
      <w:r>
        <w:rPr>
          <w:rFonts w:ascii="inter" w:eastAsia="inter" w:hAnsi="inter" w:cs="inter"/>
          <w:color w:val="000000"/>
        </w:rPr>
        <w:t xml:space="preserve"> Prioritizes customers with high insertion cost differences</w:t>
      </w:r>
    </w:p>
    <w:p w14:paraId="52360FC0" w14:textId="77777777" w:rsidR="001D2C31" w:rsidRDefault="00000000">
      <w:pPr>
        <w:numPr>
          <w:ilvl w:val="0"/>
          <w:numId w:val="22"/>
        </w:numPr>
        <w:spacing w:before="105" w:after="105" w:line="360" w:lineRule="auto"/>
      </w:pPr>
      <w:r>
        <w:rPr>
          <w:rFonts w:ascii="inter" w:eastAsia="inter" w:hAnsi="inter" w:cs="inter"/>
          <w:b/>
          <w:color w:val="000000"/>
        </w:rPr>
        <w:t>Proximity Insertion:</w:t>
      </w:r>
      <w:r>
        <w:rPr>
          <w:rFonts w:ascii="inter" w:eastAsia="inter" w:hAnsi="inter" w:cs="inter"/>
          <w:color w:val="000000"/>
        </w:rPr>
        <w:t xml:space="preserve"> Considers geographical proximity for insertion</w:t>
      </w:r>
    </w:p>
    <w:p w14:paraId="7F0717AE" w14:textId="77777777" w:rsidR="001D2C31" w:rsidRDefault="00000000">
      <w:pPr>
        <w:numPr>
          <w:ilvl w:val="0"/>
          <w:numId w:val="22"/>
        </w:numPr>
        <w:spacing w:before="105" w:after="105" w:line="360" w:lineRule="auto"/>
      </w:pPr>
      <w:r>
        <w:rPr>
          <w:rFonts w:ascii="inter" w:eastAsia="inter" w:hAnsi="inter" w:cs="inter"/>
          <w:b/>
          <w:color w:val="000000"/>
        </w:rPr>
        <w:t>Temporal Insertion:</w:t>
      </w:r>
      <w:r>
        <w:rPr>
          <w:rFonts w:ascii="inter" w:eastAsia="inter" w:hAnsi="inter" w:cs="inter"/>
          <w:color w:val="000000"/>
        </w:rPr>
        <w:t xml:space="preserve"> Optimizes time window compliance during insertion</w:t>
      </w:r>
    </w:p>
    <w:p w14:paraId="4E2473BC" w14:textId="77777777" w:rsidR="001D2C31" w:rsidRDefault="00000000">
      <w:pPr>
        <w:spacing w:before="315" w:after="105" w:line="360" w:lineRule="auto"/>
        <w:ind w:left="-30"/>
      </w:pPr>
      <w:r>
        <w:rPr>
          <w:rFonts w:ascii="inter" w:eastAsia="inter" w:hAnsi="inter" w:cs="inter"/>
          <w:b/>
          <w:color w:val="000000"/>
          <w:sz w:val="24"/>
        </w:rPr>
        <w:t>G. Validation and Constraint Enforcement</w:t>
      </w:r>
    </w:p>
    <w:p w14:paraId="6778C125" w14:textId="77777777" w:rsidR="001D2C31" w:rsidRDefault="00000000">
      <w:pPr>
        <w:spacing w:after="210" w:line="360" w:lineRule="auto"/>
      </w:pPr>
      <w:r>
        <w:rPr>
          <w:rFonts w:ascii="inter" w:eastAsia="inter" w:hAnsi="inter" w:cs="inter"/>
          <w:b/>
          <w:color w:val="000000"/>
        </w:rPr>
        <w:t>Algorithm 11: Comprehensive Validation Framework</w:t>
      </w:r>
    </w:p>
    <w:p w14:paraId="1E969E15" w14:textId="77777777" w:rsidR="001D2C31" w:rsidRDefault="00000000">
      <w:pPr>
        <w:shd w:val="clear" w:color="auto" w:fill="F8F8FA"/>
        <w:spacing w:line="336" w:lineRule="auto"/>
      </w:pPr>
      <w:r>
        <w:rPr>
          <w:rStyle w:val="VerbatimChar"/>
          <w:rFonts w:ascii="IBM Plex Mono" w:eastAsia="IBM Plex Mono" w:hAnsi="IBM Plex Mono" w:cs="IBM Plex Mono"/>
          <w:color w:val="000000"/>
          <w:sz w:val="18"/>
        </w:rPr>
        <w:t>Input: Solution candidate</w:t>
      </w:r>
      <w:r>
        <w:rPr>
          <w:rStyle w:val="VerbatimChar"/>
          <w:rFonts w:ascii="IBM Plex Mono" w:eastAsia="IBM Plex Mono" w:hAnsi="IBM Plex Mono" w:cs="IBM Plex Mono"/>
          <w:color w:val="000000"/>
          <w:sz w:val="18"/>
        </w:rPr>
        <w:br/>
        <w:t>Output: Validation results and constraint violations</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1: Validate customer service constraints:</w:t>
      </w:r>
      <w:r>
        <w:rPr>
          <w:rStyle w:val="VerbatimChar"/>
          <w:rFonts w:ascii="IBM Plex Mono" w:eastAsia="IBM Plex Mono" w:hAnsi="IBM Plex Mono" w:cs="IBM Plex Mono"/>
          <w:color w:val="000000"/>
          <w:sz w:val="18"/>
        </w:rPr>
        <w:br/>
        <w:t xml:space="preserve">   For each customer c:</w:t>
      </w:r>
      <w:r>
        <w:rPr>
          <w:rStyle w:val="VerbatimChar"/>
          <w:rFonts w:ascii="IBM Plex Mono" w:eastAsia="IBM Plex Mono" w:hAnsi="IBM Plex Mono" w:cs="IBM Plex Mono"/>
          <w:color w:val="000000"/>
          <w:sz w:val="18"/>
        </w:rPr>
        <w:br/>
        <w:t xml:space="preserve">     ensure exactly one service assignment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2: Validate vehicle capacity constraints:</w:t>
      </w:r>
      <w:r>
        <w:rPr>
          <w:rStyle w:val="VerbatimChar"/>
          <w:rFonts w:ascii="IBM Plex Mono" w:eastAsia="IBM Plex Mono" w:hAnsi="IBM Plex Mono" w:cs="IBM Plex Mono"/>
          <w:color w:val="000000"/>
          <w:sz w:val="18"/>
        </w:rPr>
        <w:br/>
        <w:t xml:space="preserve">   For each truck k:</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total_demand</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truck_customers</w:t>
      </w:r>
      <w:proofErr w:type="spellEnd"/>
      <w:r>
        <w:rPr>
          <w:rStyle w:val="VerbatimChar"/>
          <w:rFonts w:ascii="IBM Plex Mono" w:eastAsia="IBM Plex Mono" w:hAnsi="IBM Plex Mono" w:cs="IBM Plex Mono"/>
          <w:color w:val="000000"/>
          <w:sz w:val="18"/>
        </w:rPr>
        <w:t xml:space="preserve">(k) + </w:t>
      </w:r>
      <w:proofErr w:type="spellStart"/>
      <w:r>
        <w:rPr>
          <w:rStyle w:val="VerbatimChar"/>
          <w:rFonts w:ascii="IBM Plex Mono" w:eastAsia="IBM Plex Mono" w:hAnsi="IBM Plex Mono" w:cs="IBM Plex Mono"/>
          <w:color w:val="000000"/>
          <w:sz w:val="18"/>
        </w:rPr>
        <w:t>drone_customers</w:t>
      </w:r>
      <w:proofErr w:type="spellEnd"/>
      <w:r>
        <w:rPr>
          <w:rStyle w:val="VerbatimChar"/>
          <w:rFonts w:ascii="IBM Plex Mono" w:eastAsia="IBM Plex Mono" w:hAnsi="IBM Plex Mono" w:cs="IBM Plex Mono"/>
          <w:color w:val="000000"/>
          <w:sz w:val="18"/>
        </w:rPr>
        <w:t>(k)</w:t>
      </w:r>
      <w:r>
        <w:rPr>
          <w:rStyle w:val="VerbatimChar"/>
          <w:rFonts w:ascii="IBM Plex Mono" w:eastAsia="IBM Plex Mono" w:hAnsi="IBM Plex Mono" w:cs="IBM Plex Mono"/>
          <w:color w:val="000000"/>
          <w:sz w:val="18"/>
        </w:rPr>
        <w:br/>
        <w:t xml:space="preserve">     ensure </w:t>
      </w:r>
      <w:proofErr w:type="spellStart"/>
      <w:r>
        <w:rPr>
          <w:rStyle w:val="VerbatimChar"/>
          <w:rFonts w:ascii="IBM Plex Mono" w:eastAsia="IBM Plex Mono" w:hAnsi="IBM Plex Mono" w:cs="IBM Plex Mono"/>
          <w:color w:val="000000"/>
          <w:sz w:val="18"/>
        </w:rPr>
        <w:t>total_demand</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truck_capacity</w:t>
      </w:r>
      <w:proofErr w:type="spellEnd"/>
      <w:r>
        <w:rPr>
          <w:rStyle w:val="VerbatimChar"/>
          <w:rFonts w:ascii="IBM Plex Mono" w:eastAsia="IBM Plex Mono" w:hAnsi="IBM Plex Mono" w:cs="IBM Plex Mono"/>
          <w:color w:val="000000"/>
          <w:sz w:val="18"/>
        </w:rPr>
        <w:t>[k]</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For each drone d:</w:t>
      </w:r>
      <w:r>
        <w:rPr>
          <w:rStyle w:val="VerbatimChar"/>
          <w:rFonts w:ascii="IBM Plex Mono" w:eastAsia="IBM Plex Mono" w:hAnsi="IBM Plex Mono" w:cs="IBM Plex Mono"/>
          <w:color w:val="000000"/>
          <w:sz w:val="18"/>
        </w:rPr>
        <w:br/>
        <w:t xml:space="preserve">     ensure </w:t>
      </w:r>
      <w:proofErr w:type="spellStart"/>
      <w:r>
        <w:rPr>
          <w:rStyle w:val="VerbatimChar"/>
          <w:rFonts w:ascii="IBM Plex Mono" w:eastAsia="IBM Plex Mono" w:hAnsi="IBM Plex Mono" w:cs="IBM Plex Mono"/>
          <w:color w:val="000000"/>
          <w:sz w:val="18"/>
        </w:rPr>
        <w:t>drone_demand</w:t>
      </w:r>
      <w:proofErr w:type="spellEnd"/>
      <w:r>
        <w:rPr>
          <w:rStyle w:val="VerbatimChar"/>
          <w:rFonts w:ascii="IBM Plex Mono" w:eastAsia="IBM Plex Mono" w:hAnsi="IBM Plex Mono" w:cs="IBM Plex Mono"/>
          <w:color w:val="000000"/>
          <w:sz w:val="18"/>
        </w:rPr>
        <w:t xml:space="preserve">[d] ≤ </w:t>
      </w:r>
      <w:proofErr w:type="spellStart"/>
      <w:r>
        <w:rPr>
          <w:rStyle w:val="VerbatimChar"/>
          <w:rFonts w:ascii="IBM Plex Mono" w:eastAsia="IBM Plex Mono" w:hAnsi="IBM Plex Mono" w:cs="IBM Plex Mono"/>
          <w:color w:val="000000"/>
          <w:sz w:val="18"/>
        </w:rPr>
        <w:t>drone_capacity</w:t>
      </w:r>
      <w:proofErr w:type="spellEnd"/>
      <w:r>
        <w:rPr>
          <w:rStyle w:val="VerbatimChar"/>
          <w:rFonts w:ascii="IBM Plex Mono" w:eastAsia="IBM Plex Mono" w:hAnsi="IBM Plex Mono" w:cs="IBM Plex Mono"/>
          <w:color w:val="000000"/>
          <w:sz w:val="18"/>
        </w:rPr>
        <w:t>[d]</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3: Validate temporal constraints:</w:t>
      </w:r>
      <w:r>
        <w:rPr>
          <w:rStyle w:val="VerbatimChar"/>
          <w:rFonts w:ascii="IBM Plex Mono" w:eastAsia="IBM Plex Mono" w:hAnsi="IBM Plex Mono" w:cs="IBM Plex Mono"/>
          <w:color w:val="000000"/>
          <w:sz w:val="18"/>
        </w:rPr>
        <w:br/>
        <w:t xml:space="preserve">   For each service assignment:</w:t>
      </w:r>
      <w:r>
        <w:rPr>
          <w:rStyle w:val="VerbatimChar"/>
          <w:rFonts w:ascii="IBM Plex Mono" w:eastAsia="IBM Plex Mono" w:hAnsi="IBM Plex Mono" w:cs="IBM Plex Mono"/>
          <w:color w:val="000000"/>
          <w:sz w:val="18"/>
        </w:rPr>
        <w:br/>
        <w:t xml:space="preserve">     ensure </w:t>
      </w:r>
      <w:proofErr w:type="spellStart"/>
      <w:r>
        <w:rPr>
          <w:rStyle w:val="VerbatimChar"/>
          <w:rFonts w:ascii="IBM Plex Mono" w:eastAsia="IBM Plex Mono" w:hAnsi="IBM Plex Mono" w:cs="IBM Plex Mono"/>
          <w:color w:val="000000"/>
          <w:sz w:val="18"/>
        </w:rPr>
        <w:t>time_windows</w:t>
      </w:r>
      <w:proofErr w:type="spellEnd"/>
      <w:r>
        <w:rPr>
          <w:rStyle w:val="VerbatimChar"/>
          <w:rFonts w:ascii="IBM Plex Mono" w:eastAsia="IBM Plex Mono" w:hAnsi="IBM Plex Mono" w:cs="IBM Plex Mono"/>
          <w:color w:val="000000"/>
          <w:sz w:val="18"/>
        </w:rPr>
        <w:t xml:space="preserve"> are respected</w:t>
      </w:r>
      <w:r>
        <w:rPr>
          <w:rStyle w:val="VerbatimChar"/>
          <w:rFonts w:ascii="IBM Plex Mono" w:eastAsia="IBM Plex Mono" w:hAnsi="IBM Plex Mono" w:cs="IBM Plex Mono"/>
          <w:color w:val="000000"/>
          <w:sz w:val="18"/>
        </w:rPr>
        <w:br/>
        <w:t xml:space="preserve">     validate synchronization timing accuracy</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4: Validate drone operational constraints:</w:t>
      </w:r>
      <w:r>
        <w:rPr>
          <w:rStyle w:val="VerbatimChar"/>
          <w:rFonts w:ascii="IBM Plex Mono" w:eastAsia="IBM Plex Mono" w:hAnsi="IBM Plex Mono" w:cs="IBM Plex Mono"/>
          <w:color w:val="000000"/>
          <w:sz w:val="18"/>
        </w:rPr>
        <w:br/>
        <w:t xml:space="preserve">   For each drone mission:</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ensure </w:t>
      </w:r>
      <w:proofErr w:type="spellStart"/>
      <w:r>
        <w:rPr>
          <w:rStyle w:val="VerbatimChar"/>
          <w:rFonts w:ascii="IBM Plex Mono" w:eastAsia="IBM Plex Mono" w:hAnsi="IBM Plex Mono" w:cs="IBM Plex Mono"/>
          <w:color w:val="000000"/>
          <w:sz w:val="18"/>
        </w:rPr>
        <w:t>flight_distance</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drone_range</w:t>
      </w:r>
      <w:proofErr w:type="spellEnd"/>
      <w:r>
        <w:rPr>
          <w:rStyle w:val="VerbatimChar"/>
          <w:rFonts w:ascii="IBM Plex Mono" w:eastAsia="IBM Plex Mono" w:hAnsi="IBM Plex Mono" w:cs="IBM Plex Mono"/>
          <w:color w:val="000000"/>
          <w:sz w:val="18"/>
        </w:rPr>
        <w:br/>
        <w:t xml:space="preserve">     ensure </w:t>
      </w:r>
      <w:proofErr w:type="spellStart"/>
      <w:r>
        <w:rPr>
          <w:rStyle w:val="VerbatimChar"/>
          <w:rFonts w:ascii="IBM Plex Mono" w:eastAsia="IBM Plex Mono" w:hAnsi="IBM Plex Mono" w:cs="IBM Plex Mono"/>
          <w:color w:val="000000"/>
          <w:sz w:val="18"/>
        </w:rPr>
        <w:t>flight_time</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battery_life</w:t>
      </w:r>
      <w:proofErr w:type="spellEnd"/>
      <w:r>
        <w:rPr>
          <w:rStyle w:val="VerbatimChar"/>
          <w:rFonts w:ascii="IBM Plex Mono" w:eastAsia="IBM Plex Mono" w:hAnsi="IBM Plex Mono" w:cs="IBM Plex Mono"/>
          <w:color w:val="000000"/>
          <w:sz w:val="18"/>
        </w:rPr>
        <w:br/>
        <w:t xml:space="preserve">     validate takeoff/landing feasibility</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5: Calculate constraint violations and penalty costs</w:t>
      </w:r>
      <w:r>
        <w:rPr>
          <w:rStyle w:val="VerbatimChar"/>
          <w:rFonts w:ascii="IBM Plex Mono" w:eastAsia="IBM Plex Mono" w:hAnsi="IBM Plex Mono" w:cs="IBM Plex Mono"/>
          <w:color w:val="000000"/>
          <w:sz w:val="18"/>
        </w:rPr>
        <w:br/>
        <w:t>6: Generate detailed violation reports</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Return: </w:t>
      </w:r>
      <w:proofErr w:type="spellStart"/>
      <w:r>
        <w:rPr>
          <w:rStyle w:val="VerbatimChar"/>
          <w:rFonts w:ascii="IBM Plex Mono" w:eastAsia="IBM Plex Mono" w:hAnsi="IBM Plex Mono" w:cs="IBM Plex Mono"/>
          <w:color w:val="000000"/>
          <w:sz w:val="18"/>
        </w:rPr>
        <w:t>feasibility_status</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violation_details</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penalty_costs</w:t>
      </w:r>
      <w:proofErr w:type="spellEnd"/>
      <w:r>
        <w:rPr>
          <w:rStyle w:val="VerbatimChar"/>
          <w:rFonts w:ascii="IBM Plex Mono" w:eastAsia="IBM Plex Mono" w:hAnsi="IBM Plex Mono" w:cs="IBM Plex Mono"/>
          <w:color w:val="000000"/>
          <w:sz w:val="18"/>
        </w:rPr>
        <w:br/>
      </w:r>
    </w:p>
    <w:p w14:paraId="133B45DA" w14:textId="77777777" w:rsidR="001D2C31" w:rsidRDefault="00000000">
      <w:pPr>
        <w:spacing w:before="315" w:after="105" w:line="360" w:lineRule="auto"/>
        <w:ind w:left="-30"/>
      </w:pPr>
      <w:r>
        <w:rPr>
          <w:rFonts w:ascii="inter" w:eastAsia="inter" w:hAnsi="inter" w:cs="inter"/>
          <w:b/>
          <w:color w:val="000000"/>
          <w:sz w:val="24"/>
        </w:rPr>
        <w:t>H. Computational Complexity Analysis</w:t>
      </w:r>
    </w:p>
    <w:p w14:paraId="63F374D7" w14:textId="77777777" w:rsidR="001D2C31" w:rsidRDefault="00000000">
      <w:pPr>
        <w:spacing w:after="210" w:line="360" w:lineRule="auto"/>
      </w:pPr>
      <w:r>
        <w:rPr>
          <w:rFonts w:ascii="inter" w:eastAsia="inter" w:hAnsi="inter" w:cs="inter"/>
          <w:color w:val="000000"/>
        </w:rPr>
        <w:t>The DTRC-Update algorithm complexity can be analyzed across its major components:</w:t>
      </w:r>
    </w:p>
    <w:p w14:paraId="0DD6423C" w14:textId="77777777" w:rsidR="001D2C31" w:rsidRDefault="00000000">
      <w:pPr>
        <w:spacing w:after="210" w:line="360" w:lineRule="auto"/>
      </w:pPr>
      <w:r>
        <w:rPr>
          <w:rFonts w:ascii="inter" w:eastAsia="inter" w:hAnsi="inter" w:cs="inter"/>
          <w:b/>
          <w:color w:val="000000"/>
        </w:rPr>
        <w:t>Initialization Phase:</w:t>
      </w:r>
      <w:r>
        <w:rPr>
          <w:rFonts w:ascii="inter" w:eastAsia="inter" w:hAnsi="inter" w:cs="inter"/>
          <w:color w:val="000000"/>
        </w:rPr>
        <w:t xml:space="preserve"> O(n²) for distance matrix construction with API calls</w:t>
      </w:r>
      <w:r>
        <w:rPr>
          <w:rFonts w:ascii="inter" w:eastAsia="inter" w:hAnsi="inter" w:cs="inter"/>
          <w:color w:val="000000"/>
        </w:rPr>
        <w:br/>
      </w:r>
      <w:r>
        <w:rPr>
          <w:rFonts w:ascii="inter" w:eastAsia="inter" w:hAnsi="inter" w:cs="inter"/>
          <w:b/>
          <w:color w:val="000000"/>
        </w:rPr>
        <w:t>Clustering Phase:</w:t>
      </w:r>
      <w:r>
        <w:rPr>
          <w:rFonts w:ascii="inter" w:eastAsia="inter" w:hAnsi="inter" w:cs="inter"/>
          <w:color w:val="000000"/>
        </w:rPr>
        <w:t xml:space="preserve"> O(</w:t>
      </w:r>
      <w:proofErr w:type="spellStart"/>
      <w:r>
        <w:rPr>
          <w:rFonts w:ascii="inter" w:eastAsia="inter" w:hAnsi="inter" w:cs="inter"/>
          <w:color w:val="000000"/>
        </w:rPr>
        <w:t>k·n·i</w:t>
      </w:r>
      <w:proofErr w:type="spellEnd"/>
      <w:r>
        <w:rPr>
          <w:rFonts w:ascii="inter" w:eastAsia="inter" w:hAnsi="inter" w:cs="inter"/>
          <w:color w:val="000000"/>
        </w:rPr>
        <w:t xml:space="preserve">) where k is clusters, n is customers, </w:t>
      </w:r>
      <w:proofErr w:type="spellStart"/>
      <w:r>
        <w:rPr>
          <w:rFonts w:ascii="inter" w:eastAsia="inter" w:hAnsi="inter" w:cs="inter"/>
          <w:color w:val="000000"/>
        </w:rPr>
        <w:t>i</w:t>
      </w:r>
      <w:proofErr w:type="spellEnd"/>
      <w:r>
        <w:rPr>
          <w:rFonts w:ascii="inter" w:eastAsia="inter" w:hAnsi="inter" w:cs="inter"/>
          <w:color w:val="000000"/>
        </w:rPr>
        <w:t xml:space="preserve"> is iterations</w:t>
      </w:r>
      <w:r>
        <w:rPr>
          <w:rFonts w:ascii="inter" w:eastAsia="inter" w:hAnsi="inter" w:cs="inter"/>
          <w:color w:val="000000"/>
        </w:rPr>
        <w:br/>
      </w:r>
      <w:r>
        <w:rPr>
          <w:rFonts w:ascii="inter" w:eastAsia="inter" w:hAnsi="inter" w:cs="inter"/>
          <w:b/>
          <w:color w:val="000000"/>
        </w:rPr>
        <w:t>Route Construction:</w:t>
      </w:r>
      <w:r>
        <w:rPr>
          <w:rFonts w:ascii="inter" w:eastAsia="inter" w:hAnsi="inter" w:cs="inter"/>
          <w:color w:val="000000"/>
        </w:rPr>
        <w:t xml:space="preserve"> O(n²·K·D) where K is trucks, D is drones per truck</w:t>
      </w:r>
      <w:r>
        <w:rPr>
          <w:rFonts w:ascii="inter" w:eastAsia="inter" w:hAnsi="inter" w:cs="inter"/>
          <w:color w:val="000000"/>
        </w:rPr>
        <w:br/>
      </w:r>
      <w:r>
        <w:rPr>
          <w:rFonts w:ascii="inter" w:eastAsia="inter" w:hAnsi="inter" w:cs="inter"/>
          <w:b/>
          <w:color w:val="000000"/>
        </w:rPr>
        <w:t>Bayesian Optimization:</w:t>
      </w:r>
      <w:r>
        <w:rPr>
          <w:rFonts w:ascii="inter" w:eastAsia="inter" w:hAnsi="inter" w:cs="inter"/>
          <w:color w:val="000000"/>
        </w:rPr>
        <w:t xml:space="preserve"> O(</w:t>
      </w:r>
      <w:proofErr w:type="spellStart"/>
      <w:r>
        <w:rPr>
          <w:rFonts w:ascii="inter" w:eastAsia="inter" w:hAnsi="inter" w:cs="inter"/>
          <w:color w:val="000000"/>
        </w:rPr>
        <w:t>T·n·K·D</w:t>
      </w:r>
      <w:proofErr w:type="spellEnd"/>
      <w:r>
        <w:rPr>
          <w:rFonts w:ascii="inter" w:eastAsia="inter" w:hAnsi="inter" w:cs="inter"/>
          <w:color w:val="000000"/>
        </w:rPr>
        <w:t>) where T is optimization trials</w:t>
      </w:r>
      <w:r>
        <w:rPr>
          <w:rFonts w:ascii="inter" w:eastAsia="inter" w:hAnsi="inter" w:cs="inter"/>
          <w:color w:val="000000"/>
        </w:rPr>
        <w:br/>
      </w:r>
      <w:r>
        <w:rPr>
          <w:rFonts w:ascii="inter" w:eastAsia="inter" w:hAnsi="inter" w:cs="inter"/>
          <w:b/>
          <w:color w:val="000000"/>
        </w:rPr>
        <w:t>LNS Enhancement:</w:t>
      </w:r>
      <w:r>
        <w:rPr>
          <w:rFonts w:ascii="inter" w:eastAsia="inter" w:hAnsi="inter" w:cs="inter"/>
          <w:color w:val="000000"/>
        </w:rPr>
        <w:t xml:space="preserve"> O(</w:t>
      </w:r>
      <w:proofErr w:type="spellStart"/>
      <w:r>
        <w:rPr>
          <w:rFonts w:ascii="inter" w:eastAsia="inter" w:hAnsi="inter" w:cs="inter"/>
          <w:color w:val="000000"/>
        </w:rPr>
        <w:t>I·n·K·D</w:t>
      </w:r>
      <w:proofErr w:type="spellEnd"/>
      <w:r>
        <w:rPr>
          <w:rFonts w:ascii="inter" w:eastAsia="inter" w:hAnsi="inter" w:cs="inter"/>
          <w:color w:val="000000"/>
        </w:rPr>
        <w:t>) where I is LNS iterations</w:t>
      </w:r>
    </w:p>
    <w:p w14:paraId="6FB7C160" w14:textId="77777777" w:rsidR="001D2C31" w:rsidRDefault="00000000">
      <w:pPr>
        <w:spacing w:after="210" w:line="360" w:lineRule="auto"/>
      </w:pPr>
      <w:r>
        <w:rPr>
          <w:rFonts w:ascii="inter" w:eastAsia="inter" w:hAnsi="inter" w:cs="inter"/>
          <w:b/>
          <w:color w:val="000000"/>
        </w:rPr>
        <w:t>Overall Complexity:</w:t>
      </w:r>
      <w:r>
        <w:rPr>
          <w:rFonts w:ascii="inter" w:eastAsia="inter" w:hAnsi="inter" w:cs="inter"/>
          <w:color w:val="000000"/>
        </w:rPr>
        <w:t xml:space="preserve"> </w:t>
      </w:r>
      <w:proofErr w:type="gramStart"/>
      <w:r>
        <w:rPr>
          <w:rFonts w:ascii="inter" w:eastAsia="inter" w:hAnsi="inter" w:cs="inter"/>
          <w:color w:val="000000"/>
        </w:rPr>
        <w:t>O(</w:t>
      </w:r>
      <w:proofErr w:type="gramEnd"/>
      <w:r>
        <w:rPr>
          <w:rFonts w:ascii="inter" w:eastAsia="inter" w:hAnsi="inter" w:cs="inter"/>
          <w:color w:val="000000"/>
        </w:rPr>
        <w:t xml:space="preserve">T·I·n²·K·D + </w:t>
      </w:r>
      <w:proofErr w:type="spellStart"/>
      <w:r>
        <w:rPr>
          <w:rFonts w:ascii="inter" w:eastAsia="inter" w:hAnsi="inter" w:cs="inter"/>
          <w:color w:val="000000"/>
        </w:rPr>
        <w:t>API_calls</w:t>
      </w:r>
      <w:proofErr w:type="spellEnd"/>
      <w:r>
        <w:rPr>
          <w:rFonts w:ascii="inter" w:eastAsia="inter" w:hAnsi="inter" w:cs="inter"/>
          <w:color w:val="000000"/>
        </w:rPr>
        <w:t>)</w:t>
      </w:r>
    </w:p>
    <w:p w14:paraId="778267F3" w14:textId="77777777" w:rsidR="001D2C31" w:rsidRDefault="00000000">
      <w:pPr>
        <w:spacing w:after="210" w:line="360" w:lineRule="auto"/>
      </w:pPr>
      <w:r>
        <w:rPr>
          <w:rFonts w:ascii="inter" w:eastAsia="inter" w:hAnsi="inter" w:cs="inter"/>
          <w:color w:val="000000"/>
        </w:rPr>
        <w:t>The algorithm demonstrates near-linear scalability in practice due to:</w:t>
      </w:r>
    </w:p>
    <w:p w14:paraId="60DABAA7" w14:textId="77777777" w:rsidR="001D2C31" w:rsidRDefault="00000000">
      <w:pPr>
        <w:numPr>
          <w:ilvl w:val="0"/>
          <w:numId w:val="23"/>
        </w:numPr>
        <w:spacing w:before="105" w:after="105" w:line="360" w:lineRule="auto"/>
      </w:pPr>
      <w:r>
        <w:rPr>
          <w:rFonts w:ascii="inter" w:eastAsia="inter" w:hAnsi="inter" w:cs="inter"/>
          <w:color w:val="000000"/>
        </w:rPr>
        <w:t>Efficient clustering reducing effective problem size</w:t>
      </w:r>
    </w:p>
    <w:p w14:paraId="42378FBB" w14:textId="77777777" w:rsidR="001D2C31" w:rsidRDefault="00000000">
      <w:pPr>
        <w:numPr>
          <w:ilvl w:val="0"/>
          <w:numId w:val="23"/>
        </w:numPr>
        <w:spacing w:before="105" w:after="105" w:line="360" w:lineRule="auto"/>
      </w:pPr>
      <w:r>
        <w:rPr>
          <w:rFonts w:ascii="inter" w:eastAsia="inter" w:hAnsi="inter" w:cs="inter"/>
          <w:color w:val="000000"/>
        </w:rPr>
        <w:t>Bayesian optimization convergence properties</w:t>
      </w:r>
    </w:p>
    <w:p w14:paraId="6891C476" w14:textId="77777777" w:rsidR="001D2C31" w:rsidRDefault="00000000">
      <w:pPr>
        <w:numPr>
          <w:ilvl w:val="0"/>
          <w:numId w:val="23"/>
        </w:numPr>
        <w:spacing w:before="105" w:after="105" w:line="360" w:lineRule="auto"/>
      </w:pPr>
      <w:r>
        <w:rPr>
          <w:rFonts w:ascii="inter" w:eastAsia="inter" w:hAnsi="inter" w:cs="inter"/>
          <w:color w:val="000000"/>
        </w:rPr>
        <w:t>Caching mechanisms for repeated calculations</w:t>
      </w:r>
    </w:p>
    <w:p w14:paraId="3B2AC04E" w14:textId="77777777" w:rsidR="001D2C31" w:rsidRDefault="00000000">
      <w:pPr>
        <w:numPr>
          <w:ilvl w:val="0"/>
          <w:numId w:val="23"/>
        </w:numPr>
        <w:spacing w:before="105" w:after="105" w:line="360" w:lineRule="auto"/>
      </w:pPr>
      <w:r>
        <w:rPr>
          <w:rFonts w:ascii="inter" w:eastAsia="inter" w:hAnsi="inter" w:cs="inter"/>
          <w:color w:val="000000"/>
        </w:rPr>
        <w:t>Parallel processing capabilities for independent operations</w:t>
      </w:r>
    </w:p>
    <w:p w14:paraId="72203737" w14:textId="77777777" w:rsidR="001D2C31" w:rsidRDefault="00000000">
      <w:pPr>
        <w:spacing w:before="210" w:after="0" w:line="360" w:lineRule="auto"/>
      </w:pPr>
      <w:r>
        <w:rPr>
          <w:noProof/>
        </w:rPr>
      </w:r>
      <w:r>
        <w:rPr>
          <w:noProof/>
        </w:rPr>
        <w:pict w14:anchorId="530DF380">
          <v:rect id="_x0000_s103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8F332BD" w14:textId="77777777" w:rsidR="001D2C31" w:rsidRDefault="00000000">
      <w:pPr>
        <w:spacing w:before="315" w:after="105" w:line="360" w:lineRule="auto"/>
        <w:ind w:left="-30"/>
      </w:pPr>
      <w:r>
        <w:rPr>
          <w:rFonts w:ascii="inter" w:eastAsia="inter" w:hAnsi="inter" w:cs="inter"/>
          <w:b/>
          <w:color w:val="000000"/>
          <w:sz w:val="24"/>
        </w:rPr>
        <w:t>V. Experimental Design and Implementation</w:t>
      </w:r>
    </w:p>
    <w:p w14:paraId="04EE5CF2" w14:textId="77777777" w:rsidR="001D2C31" w:rsidRDefault="00000000">
      <w:pPr>
        <w:spacing w:before="315" w:after="105" w:line="360" w:lineRule="auto"/>
        <w:ind w:left="-30"/>
      </w:pPr>
      <w:r>
        <w:rPr>
          <w:rFonts w:ascii="inter" w:eastAsia="inter" w:hAnsi="inter" w:cs="inter"/>
          <w:b/>
          <w:color w:val="000000"/>
          <w:sz w:val="24"/>
        </w:rPr>
        <w:t>A. Test Instance Categories</w:t>
      </w:r>
    </w:p>
    <w:p w14:paraId="4770730D" w14:textId="77777777" w:rsidR="001D2C31" w:rsidRDefault="00000000">
      <w:pPr>
        <w:spacing w:after="210" w:line="360" w:lineRule="auto"/>
      </w:pPr>
      <w:r>
        <w:rPr>
          <w:rFonts w:ascii="inter" w:eastAsia="inter" w:hAnsi="inter" w:cs="inter"/>
          <w:color w:val="000000"/>
        </w:rPr>
        <w:t>The experimental evaluation employs a comprehensive testing framework incorporating multiple instance categories to validate algorithm performance across diverse scenarios.</w:t>
      </w:r>
    </w:p>
    <w:p w14:paraId="3FFA89F9" w14:textId="77777777" w:rsidR="001D2C31" w:rsidRDefault="00000000">
      <w:pPr>
        <w:spacing w:before="315" w:after="105" w:line="360" w:lineRule="auto"/>
        <w:ind w:left="-30"/>
      </w:pPr>
      <w:r>
        <w:rPr>
          <w:rFonts w:ascii="inter" w:eastAsia="inter" w:hAnsi="inter" w:cs="inter"/>
          <w:b/>
          <w:color w:val="000000"/>
          <w:sz w:val="24"/>
        </w:rPr>
        <w:t>Benchmark Instance Adaptation</w:t>
      </w:r>
    </w:p>
    <w:p w14:paraId="098BDD8B" w14:textId="77777777" w:rsidR="001D2C31" w:rsidRDefault="00000000">
      <w:pPr>
        <w:spacing w:after="210" w:line="360" w:lineRule="auto"/>
      </w:pPr>
      <w:r>
        <w:rPr>
          <w:rFonts w:ascii="inter" w:eastAsia="inter" w:hAnsi="inter" w:cs="inter"/>
          <w:b/>
          <w:color w:val="000000"/>
        </w:rPr>
        <w:lastRenderedPageBreak/>
        <w:t>Standard CVRP Benchmark Adaptation:</w:t>
      </w:r>
      <w:r>
        <w:rPr>
          <w:rFonts w:ascii="inter" w:eastAsia="inter" w:hAnsi="inter" w:cs="inter"/>
          <w:color w:val="000000"/>
        </w:rPr>
        <w:br/>
        <w:t>The algorithm is evaluated on adapted versions of classical CVRP benchmark instances from three prominent sources:</w:t>
      </w:r>
    </w:p>
    <w:p w14:paraId="55BEC6EE" w14:textId="77777777" w:rsidR="001D2C31" w:rsidRDefault="00000000">
      <w:pPr>
        <w:numPr>
          <w:ilvl w:val="0"/>
          <w:numId w:val="24"/>
        </w:numPr>
        <w:spacing w:after="210" w:line="360" w:lineRule="auto"/>
      </w:pPr>
      <w:proofErr w:type="spellStart"/>
      <w:r>
        <w:rPr>
          <w:rFonts w:ascii="inter" w:eastAsia="inter" w:hAnsi="inter" w:cs="inter"/>
          <w:b/>
          <w:color w:val="000000"/>
        </w:rPr>
        <w:t>Augerat</w:t>
      </w:r>
      <w:proofErr w:type="spellEnd"/>
      <w:r>
        <w:rPr>
          <w:rFonts w:ascii="inter" w:eastAsia="inter" w:hAnsi="inter" w:cs="inter"/>
          <w:b/>
          <w:color w:val="000000"/>
        </w:rPr>
        <w:t xml:space="preserve"> Instances (A-series):</w:t>
      </w:r>
      <w:r>
        <w:rPr>
          <w:rFonts w:ascii="inter" w:eastAsia="inter" w:hAnsi="inter" w:cs="inter"/>
          <w:color w:val="000000"/>
        </w:rPr>
        <w:t xml:space="preserve"> 27 instances ranging from 32-80 customers</w:t>
      </w:r>
    </w:p>
    <w:p w14:paraId="12E28376" w14:textId="77777777" w:rsidR="001D2C31" w:rsidRDefault="00000000">
      <w:pPr>
        <w:numPr>
          <w:ilvl w:val="1"/>
          <w:numId w:val="24"/>
        </w:numPr>
        <w:spacing w:before="105" w:after="105" w:line="360" w:lineRule="auto"/>
      </w:pPr>
      <w:r>
        <w:rPr>
          <w:rFonts w:ascii="inter" w:eastAsia="inter" w:hAnsi="inter" w:cs="inter"/>
          <w:color w:val="000000"/>
        </w:rPr>
        <w:t>Characteristics: Clustered customer distributions, varying vehicle capacities</w:t>
      </w:r>
    </w:p>
    <w:p w14:paraId="16DA0808" w14:textId="77777777" w:rsidR="001D2C31" w:rsidRDefault="00000000">
      <w:pPr>
        <w:numPr>
          <w:ilvl w:val="1"/>
          <w:numId w:val="24"/>
        </w:numPr>
        <w:spacing w:before="105" w:after="105" w:line="360" w:lineRule="auto"/>
      </w:pPr>
      <w:r>
        <w:rPr>
          <w:rFonts w:ascii="inter" w:eastAsia="inter" w:hAnsi="inter" w:cs="inter"/>
          <w:color w:val="000000"/>
        </w:rPr>
        <w:t>Adaptations: Added drone-specific parameters (range, capacity, energy consumption)</w:t>
      </w:r>
    </w:p>
    <w:p w14:paraId="4572DD4B" w14:textId="77777777" w:rsidR="001D2C31" w:rsidRDefault="00000000">
      <w:pPr>
        <w:numPr>
          <w:ilvl w:val="0"/>
          <w:numId w:val="24"/>
        </w:numPr>
        <w:spacing w:after="210" w:line="360" w:lineRule="auto"/>
      </w:pPr>
      <w:proofErr w:type="spellStart"/>
      <w:r>
        <w:rPr>
          <w:rFonts w:ascii="inter" w:eastAsia="inter" w:hAnsi="inter" w:cs="inter"/>
          <w:b/>
          <w:color w:val="000000"/>
        </w:rPr>
        <w:t>Christofides</w:t>
      </w:r>
      <w:proofErr w:type="spellEnd"/>
      <w:r>
        <w:rPr>
          <w:rFonts w:ascii="inter" w:eastAsia="inter" w:hAnsi="inter" w:cs="inter"/>
          <w:b/>
          <w:color w:val="000000"/>
        </w:rPr>
        <w:t xml:space="preserve"> Instances (E-series):</w:t>
      </w:r>
      <w:r>
        <w:rPr>
          <w:rFonts w:ascii="inter" w:eastAsia="inter" w:hAnsi="inter" w:cs="inter"/>
          <w:color w:val="000000"/>
        </w:rPr>
        <w:t xml:space="preserve"> 14 instances with 51-199 customers</w:t>
      </w:r>
    </w:p>
    <w:p w14:paraId="62A05D89" w14:textId="77777777" w:rsidR="001D2C31" w:rsidRDefault="00000000">
      <w:pPr>
        <w:numPr>
          <w:ilvl w:val="1"/>
          <w:numId w:val="24"/>
        </w:numPr>
        <w:spacing w:before="105" w:after="105" w:line="360" w:lineRule="auto"/>
      </w:pPr>
      <w:r>
        <w:rPr>
          <w:rFonts w:ascii="inter" w:eastAsia="inter" w:hAnsi="inter" w:cs="inter"/>
          <w:color w:val="000000"/>
        </w:rPr>
        <w:t>Characteristics: Large-scale problems, high demand variability</w:t>
      </w:r>
    </w:p>
    <w:p w14:paraId="3D314210" w14:textId="77777777" w:rsidR="001D2C31" w:rsidRDefault="00000000">
      <w:pPr>
        <w:numPr>
          <w:ilvl w:val="1"/>
          <w:numId w:val="24"/>
        </w:numPr>
        <w:spacing w:before="105" w:after="105" w:line="360" w:lineRule="auto"/>
      </w:pPr>
      <w:r>
        <w:rPr>
          <w:rFonts w:ascii="inter" w:eastAsia="inter" w:hAnsi="inter" w:cs="inter"/>
          <w:color w:val="000000"/>
        </w:rPr>
        <w:t>Adaptations: Enhanced time window constraints, multi-depot variations</w:t>
      </w:r>
    </w:p>
    <w:p w14:paraId="25C02BDE" w14:textId="77777777" w:rsidR="001D2C31" w:rsidRDefault="00000000">
      <w:pPr>
        <w:numPr>
          <w:ilvl w:val="0"/>
          <w:numId w:val="24"/>
        </w:numPr>
        <w:spacing w:after="210" w:line="360" w:lineRule="auto"/>
      </w:pPr>
      <w:r>
        <w:rPr>
          <w:rFonts w:ascii="inter" w:eastAsia="inter" w:hAnsi="inter" w:cs="inter"/>
          <w:b/>
          <w:color w:val="000000"/>
        </w:rPr>
        <w:t>Fisher Instances (F-series):</w:t>
      </w:r>
      <w:r>
        <w:rPr>
          <w:rFonts w:ascii="inter" w:eastAsia="inter" w:hAnsi="inter" w:cs="inter"/>
          <w:color w:val="000000"/>
        </w:rPr>
        <w:t xml:space="preserve"> 3 instances with 71-134 customers</w:t>
      </w:r>
    </w:p>
    <w:p w14:paraId="585FA522" w14:textId="77777777" w:rsidR="001D2C31" w:rsidRDefault="00000000">
      <w:pPr>
        <w:numPr>
          <w:ilvl w:val="1"/>
          <w:numId w:val="24"/>
        </w:numPr>
        <w:spacing w:before="105" w:after="105" w:line="360" w:lineRule="auto"/>
      </w:pPr>
      <w:r>
        <w:rPr>
          <w:rFonts w:ascii="inter" w:eastAsia="inter" w:hAnsi="inter" w:cs="inter"/>
          <w:color w:val="000000"/>
        </w:rPr>
        <w:t>Characteristics: Real-world based geographical distributions</w:t>
      </w:r>
    </w:p>
    <w:p w14:paraId="684F001C" w14:textId="77777777" w:rsidR="001D2C31" w:rsidRDefault="00000000">
      <w:pPr>
        <w:numPr>
          <w:ilvl w:val="1"/>
          <w:numId w:val="24"/>
        </w:numPr>
        <w:spacing w:before="105" w:after="105" w:line="360" w:lineRule="auto"/>
      </w:pPr>
      <w:r>
        <w:rPr>
          <w:rFonts w:ascii="inter" w:eastAsia="inter" w:hAnsi="inter" w:cs="inter"/>
          <w:color w:val="000000"/>
        </w:rPr>
        <w:t>Adaptations: Realistic distance matrices using actual geographical coordinates</w:t>
      </w:r>
    </w:p>
    <w:p w14:paraId="39C42E8E" w14:textId="77777777" w:rsidR="001D2C31" w:rsidRDefault="00000000">
      <w:pPr>
        <w:spacing w:after="210" w:line="360" w:lineRule="auto"/>
      </w:pPr>
      <w:r>
        <w:rPr>
          <w:rFonts w:ascii="inter" w:eastAsia="inter" w:hAnsi="inter" w:cs="inter"/>
          <w:b/>
          <w:color w:val="000000"/>
        </w:rPr>
        <w:t>Instance Parameter Enhancement:</w:t>
      </w:r>
    </w:p>
    <w:p w14:paraId="363AC525" w14:textId="77777777" w:rsidR="001D2C31" w:rsidRDefault="00000000">
      <w:pPr>
        <w:shd w:val="clear" w:color="auto" w:fill="F8F8FA"/>
        <w:spacing w:line="336" w:lineRule="auto"/>
      </w:pPr>
      <w:r>
        <w:rPr>
          <w:rStyle w:val="VerbatimChar"/>
          <w:rFonts w:ascii="IBM Plex Mono" w:eastAsia="IBM Plex Mono" w:hAnsi="IBM Plex Mono" w:cs="IBM Plex Mono"/>
          <w:color w:val="000000"/>
          <w:sz w:val="18"/>
        </w:rPr>
        <w:t>Enhanced Parameters:</w:t>
      </w:r>
      <w:r>
        <w:rPr>
          <w:rStyle w:val="VerbatimChar"/>
          <w:rFonts w:ascii="IBM Plex Mono" w:eastAsia="IBM Plex Mono" w:hAnsi="IBM Plex Mono" w:cs="IBM Plex Mono"/>
          <w:color w:val="000000"/>
          <w:sz w:val="18"/>
        </w:rPr>
        <w:br/>
        <w:t>- Customer coordinates: Converted to real GPS coordinates</w:t>
      </w:r>
      <w:r>
        <w:rPr>
          <w:rStyle w:val="VerbatimChar"/>
          <w:rFonts w:ascii="IBM Plex Mono" w:eastAsia="IBM Plex Mono" w:hAnsi="IBM Plex Mono" w:cs="IBM Plex Mono"/>
          <w:color w:val="000000"/>
          <w:sz w:val="18"/>
        </w:rPr>
        <w:br/>
        <w:t>- Demand values: Maintained from original instances</w:t>
      </w:r>
      <w:r>
        <w:rPr>
          <w:rStyle w:val="VerbatimChar"/>
          <w:rFonts w:ascii="IBM Plex Mono" w:eastAsia="IBM Plex Mono" w:hAnsi="IBM Plex Mono" w:cs="IBM Plex Mono"/>
          <w:color w:val="000000"/>
          <w:sz w:val="18"/>
        </w:rPr>
        <w:br/>
        <w:t>- Drone capacity: Set to 30-50% of truck capacity</w:t>
      </w:r>
      <w:r>
        <w:rPr>
          <w:rStyle w:val="VerbatimChar"/>
          <w:rFonts w:ascii="IBM Plex Mono" w:eastAsia="IBM Plex Mono" w:hAnsi="IBM Plex Mono" w:cs="IBM Plex Mono"/>
          <w:color w:val="000000"/>
          <w:sz w:val="18"/>
        </w:rPr>
        <w:br/>
        <w:t>- Drone range: 15-25 km operational radius</w:t>
      </w:r>
      <w:r>
        <w:rPr>
          <w:rStyle w:val="VerbatimChar"/>
          <w:rFonts w:ascii="IBM Plex Mono" w:eastAsia="IBM Plex Mono" w:hAnsi="IBM Plex Mono" w:cs="IBM Plex Mono"/>
          <w:color w:val="000000"/>
          <w:sz w:val="18"/>
        </w:rPr>
        <w:br/>
        <w:t>- Battery life: 30-45 minutes flight time</w:t>
      </w:r>
      <w:r>
        <w:rPr>
          <w:rStyle w:val="VerbatimChar"/>
          <w:rFonts w:ascii="IBM Plex Mono" w:eastAsia="IBM Plex Mono" w:hAnsi="IBM Plex Mono" w:cs="IBM Plex Mono"/>
          <w:color w:val="000000"/>
          <w:sz w:val="18"/>
        </w:rPr>
        <w:br/>
        <w:t>- Service times: Truck (2-5 min), Drone launch/retrieval (1-3 min)</w:t>
      </w:r>
      <w:r>
        <w:rPr>
          <w:rStyle w:val="VerbatimChar"/>
          <w:rFonts w:ascii="IBM Plex Mono" w:eastAsia="IBM Plex Mono" w:hAnsi="IBM Plex Mono" w:cs="IBM Plex Mono"/>
          <w:color w:val="000000"/>
          <w:sz w:val="18"/>
        </w:rPr>
        <w:br/>
        <w:t>- Fleet size: Optimized based on total demand and capacity</w:t>
      </w:r>
      <w:r>
        <w:rPr>
          <w:rStyle w:val="VerbatimChar"/>
          <w:rFonts w:ascii="IBM Plex Mono" w:eastAsia="IBM Plex Mono" w:hAnsi="IBM Plex Mono" w:cs="IBM Plex Mono"/>
          <w:color w:val="000000"/>
          <w:sz w:val="18"/>
        </w:rPr>
        <w:br/>
      </w:r>
    </w:p>
    <w:p w14:paraId="07A9E1D4" w14:textId="77777777" w:rsidR="001D2C31" w:rsidRDefault="00000000">
      <w:pPr>
        <w:spacing w:before="315" w:after="105" w:line="360" w:lineRule="auto"/>
        <w:ind w:left="-30"/>
      </w:pPr>
      <w:r>
        <w:rPr>
          <w:rFonts w:ascii="inter" w:eastAsia="inter" w:hAnsi="inter" w:cs="inter"/>
          <w:b/>
          <w:color w:val="000000"/>
          <w:sz w:val="24"/>
        </w:rPr>
        <w:t>Real-World Case Study Instances</w:t>
      </w:r>
    </w:p>
    <w:p w14:paraId="1B493D23" w14:textId="77777777" w:rsidR="001D2C31" w:rsidRDefault="00000000">
      <w:pPr>
        <w:spacing w:after="210" w:line="360" w:lineRule="auto"/>
      </w:pPr>
      <w:r>
        <w:rPr>
          <w:rFonts w:ascii="inter" w:eastAsia="inter" w:hAnsi="inter" w:cs="inter"/>
          <w:color w:val="000000"/>
        </w:rPr>
        <w:t>Three comprehensive real-world case studies were developed to validate practical applicability:</w:t>
      </w:r>
    </w:p>
    <w:p w14:paraId="63BB2741" w14:textId="77777777" w:rsidR="001D2C31" w:rsidRDefault="00000000">
      <w:pPr>
        <w:spacing w:after="210" w:line="360" w:lineRule="auto"/>
      </w:pPr>
      <w:r>
        <w:rPr>
          <w:rFonts w:ascii="inter" w:eastAsia="inter" w:hAnsi="inter" w:cs="inter"/>
          <w:b/>
          <w:color w:val="000000"/>
        </w:rPr>
        <w:t>Case Study 1: Metropolitan Dense Environment</w:t>
      </w:r>
    </w:p>
    <w:p w14:paraId="1DDDC3A7" w14:textId="77777777" w:rsidR="001D2C31" w:rsidRDefault="00000000">
      <w:pPr>
        <w:numPr>
          <w:ilvl w:val="0"/>
          <w:numId w:val="25"/>
        </w:numPr>
        <w:spacing w:before="105" w:after="105" w:line="360" w:lineRule="auto"/>
      </w:pPr>
      <w:r>
        <w:rPr>
          <w:rFonts w:ascii="inter" w:eastAsia="inter" w:hAnsi="inter" w:cs="inter"/>
          <w:color w:val="000000"/>
        </w:rPr>
        <w:t>Location: Manhattan, New York City</w:t>
      </w:r>
    </w:p>
    <w:p w14:paraId="5FA7ABBE" w14:textId="77777777" w:rsidR="001D2C31" w:rsidRDefault="00000000">
      <w:pPr>
        <w:numPr>
          <w:ilvl w:val="0"/>
          <w:numId w:val="25"/>
        </w:numPr>
        <w:spacing w:before="105" w:after="105" w:line="360" w:lineRule="auto"/>
      </w:pPr>
      <w:r>
        <w:rPr>
          <w:rFonts w:ascii="inter" w:eastAsia="inter" w:hAnsi="inter" w:cs="inter"/>
          <w:color w:val="000000"/>
        </w:rPr>
        <w:t>Characteristics: High traffic congestion, limited parking, tall buildings</w:t>
      </w:r>
    </w:p>
    <w:p w14:paraId="3E747C34" w14:textId="77777777" w:rsidR="001D2C31" w:rsidRDefault="00000000">
      <w:pPr>
        <w:numPr>
          <w:ilvl w:val="0"/>
          <w:numId w:val="25"/>
        </w:numPr>
        <w:spacing w:before="105" w:after="105" w:line="360" w:lineRule="auto"/>
      </w:pPr>
      <w:r>
        <w:rPr>
          <w:rFonts w:ascii="inter" w:eastAsia="inter" w:hAnsi="inter" w:cs="inter"/>
          <w:color w:val="000000"/>
        </w:rPr>
        <w:t>Customer density: 150 customers per km²</w:t>
      </w:r>
    </w:p>
    <w:p w14:paraId="15CDAB1D" w14:textId="77777777" w:rsidR="001D2C31" w:rsidRDefault="00000000">
      <w:pPr>
        <w:numPr>
          <w:ilvl w:val="0"/>
          <w:numId w:val="25"/>
        </w:numPr>
        <w:spacing w:before="105" w:after="105" w:line="360" w:lineRule="auto"/>
      </w:pPr>
      <w:r>
        <w:rPr>
          <w:rFonts w:ascii="inter" w:eastAsia="inter" w:hAnsi="inter" w:cs="inter"/>
          <w:color w:val="000000"/>
        </w:rPr>
        <w:lastRenderedPageBreak/>
        <w:t>Operational constraints: No-fly zones, building height restrictions</w:t>
      </w:r>
    </w:p>
    <w:p w14:paraId="0E2A314F" w14:textId="77777777" w:rsidR="001D2C31" w:rsidRDefault="00000000">
      <w:pPr>
        <w:numPr>
          <w:ilvl w:val="0"/>
          <w:numId w:val="25"/>
        </w:numPr>
        <w:spacing w:before="105" w:after="105" w:line="360" w:lineRule="auto"/>
      </w:pPr>
      <w:r>
        <w:rPr>
          <w:rFonts w:ascii="inter" w:eastAsia="inter" w:hAnsi="inter" w:cs="inter"/>
          <w:color w:val="000000"/>
        </w:rPr>
        <w:t>Traffic patterns: Rush hour congestion factors (2.5x normal travel time)</w:t>
      </w:r>
    </w:p>
    <w:p w14:paraId="03B258E7" w14:textId="77777777" w:rsidR="001D2C31" w:rsidRDefault="00000000">
      <w:pPr>
        <w:spacing w:after="210" w:line="360" w:lineRule="auto"/>
      </w:pPr>
      <w:r>
        <w:rPr>
          <w:rFonts w:ascii="inter" w:eastAsia="inter" w:hAnsi="inter" w:cs="inter"/>
          <w:b/>
          <w:color w:val="000000"/>
        </w:rPr>
        <w:t>Case Study 2: Suburban Mixed Environment</w:t>
      </w:r>
    </w:p>
    <w:p w14:paraId="6C09480B" w14:textId="77777777" w:rsidR="001D2C31" w:rsidRDefault="00000000">
      <w:pPr>
        <w:numPr>
          <w:ilvl w:val="0"/>
          <w:numId w:val="26"/>
        </w:numPr>
        <w:spacing w:before="105" w:after="105" w:line="360" w:lineRule="auto"/>
      </w:pPr>
      <w:r>
        <w:rPr>
          <w:rFonts w:ascii="inter" w:eastAsia="inter" w:hAnsi="inter" w:cs="inter"/>
          <w:color w:val="000000"/>
        </w:rPr>
        <w:t>Location: Suburban Chicago, Illinois</w:t>
      </w:r>
    </w:p>
    <w:p w14:paraId="3B1DBBB1" w14:textId="77777777" w:rsidR="001D2C31" w:rsidRDefault="00000000">
      <w:pPr>
        <w:numPr>
          <w:ilvl w:val="0"/>
          <w:numId w:val="26"/>
        </w:numPr>
        <w:spacing w:before="105" w:after="105" w:line="360" w:lineRule="auto"/>
      </w:pPr>
      <w:r>
        <w:rPr>
          <w:rFonts w:ascii="inter" w:eastAsia="inter" w:hAnsi="inter" w:cs="inter"/>
          <w:color w:val="000000"/>
        </w:rPr>
        <w:t>Characteristics: Mixed residential/commercial, moderate traffic</w:t>
      </w:r>
    </w:p>
    <w:p w14:paraId="7EB64C24" w14:textId="77777777" w:rsidR="001D2C31" w:rsidRDefault="00000000">
      <w:pPr>
        <w:numPr>
          <w:ilvl w:val="0"/>
          <w:numId w:val="26"/>
        </w:numPr>
        <w:spacing w:before="105" w:after="105" w:line="360" w:lineRule="auto"/>
      </w:pPr>
      <w:r>
        <w:rPr>
          <w:rFonts w:ascii="inter" w:eastAsia="inter" w:hAnsi="inter" w:cs="inter"/>
          <w:color w:val="000000"/>
        </w:rPr>
        <w:t>Customer density: 75 customers per km²</w:t>
      </w:r>
    </w:p>
    <w:p w14:paraId="3293EEED" w14:textId="77777777" w:rsidR="001D2C31" w:rsidRDefault="00000000">
      <w:pPr>
        <w:numPr>
          <w:ilvl w:val="0"/>
          <w:numId w:val="26"/>
        </w:numPr>
        <w:spacing w:before="105" w:after="105" w:line="360" w:lineRule="auto"/>
      </w:pPr>
      <w:r>
        <w:rPr>
          <w:rFonts w:ascii="inter" w:eastAsia="inter" w:hAnsi="inter" w:cs="inter"/>
          <w:color w:val="000000"/>
        </w:rPr>
        <w:t>Operational constraints: School zones, residential flight restrictions</w:t>
      </w:r>
    </w:p>
    <w:p w14:paraId="7041B8A9" w14:textId="77777777" w:rsidR="001D2C31" w:rsidRDefault="00000000">
      <w:pPr>
        <w:numPr>
          <w:ilvl w:val="0"/>
          <w:numId w:val="26"/>
        </w:numPr>
        <w:spacing w:before="105" w:after="105" w:line="360" w:lineRule="auto"/>
      </w:pPr>
      <w:r>
        <w:rPr>
          <w:rFonts w:ascii="inter" w:eastAsia="inter" w:hAnsi="inter" w:cs="inter"/>
          <w:color w:val="000000"/>
        </w:rPr>
        <w:t>Infrastructure: Well-developed road network, moderate traffic variation</w:t>
      </w:r>
    </w:p>
    <w:p w14:paraId="24561EF0" w14:textId="77777777" w:rsidR="001D2C31" w:rsidRDefault="00000000">
      <w:pPr>
        <w:spacing w:after="210" w:line="360" w:lineRule="auto"/>
      </w:pPr>
      <w:r>
        <w:rPr>
          <w:rFonts w:ascii="inter" w:eastAsia="inter" w:hAnsi="inter" w:cs="inter"/>
          <w:b/>
          <w:color w:val="000000"/>
        </w:rPr>
        <w:t>Case Study 3: Rural Extended Environment</w:t>
      </w:r>
    </w:p>
    <w:p w14:paraId="16ED9443" w14:textId="77777777" w:rsidR="001D2C31" w:rsidRDefault="00000000">
      <w:pPr>
        <w:numPr>
          <w:ilvl w:val="0"/>
          <w:numId w:val="27"/>
        </w:numPr>
        <w:spacing w:before="105" w:after="105" w:line="360" w:lineRule="auto"/>
      </w:pPr>
      <w:r>
        <w:rPr>
          <w:rFonts w:ascii="inter" w:eastAsia="inter" w:hAnsi="inter" w:cs="inter"/>
          <w:color w:val="000000"/>
        </w:rPr>
        <w:t>Location: Rural Iowa farming communities</w:t>
      </w:r>
    </w:p>
    <w:p w14:paraId="335D9539" w14:textId="77777777" w:rsidR="001D2C31" w:rsidRDefault="00000000">
      <w:pPr>
        <w:numPr>
          <w:ilvl w:val="0"/>
          <w:numId w:val="27"/>
        </w:numPr>
        <w:spacing w:before="105" w:after="105" w:line="360" w:lineRule="auto"/>
      </w:pPr>
      <w:r>
        <w:rPr>
          <w:rFonts w:ascii="inter" w:eastAsia="inter" w:hAnsi="inter" w:cs="inter"/>
          <w:color w:val="000000"/>
        </w:rPr>
        <w:t>Characteristics: Long distances, sparse customer distribution</w:t>
      </w:r>
    </w:p>
    <w:p w14:paraId="28327F1B" w14:textId="77777777" w:rsidR="001D2C31" w:rsidRDefault="00000000">
      <w:pPr>
        <w:numPr>
          <w:ilvl w:val="0"/>
          <w:numId w:val="27"/>
        </w:numPr>
        <w:spacing w:before="105" w:after="105" w:line="360" w:lineRule="auto"/>
      </w:pPr>
      <w:r>
        <w:rPr>
          <w:rFonts w:ascii="inter" w:eastAsia="inter" w:hAnsi="inter" w:cs="inter"/>
          <w:color w:val="000000"/>
        </w:rPr>
        <w:t>Customer density: 15 customers per km²</w:t>
      </w:r>
    </w:p>
    <w:p w14:paraId="3442E8A7" w14:textId="77777777" w:rsidR="001D2C31" w:rsidRDefault="00000000">
      <w:pPr>
        <w:numPr>
          <w:ilvl w:val="0"/>
          <w:numId w:val="27"/>
        </w:numPr>
        <w:spacing w:before="105" w:after="105" w:line="360" w:lineRule="auto"/>
      </w:pPr>
      <w:r>
        <w:rPr>
          <w:rFonts w:ascii="inter" w:eastAsia="inter" w:hAnsi="inter" w:cs="inter"/>
          <w:color w:val="000000"/>
        </w:rPr>
        <w:t xml:space="preserve">Operational constraints: </w:t>
      </w:r>
      <w:proofErr w:type="gramStart"/>
      <w:r>
        <w:rPr>
          <w:rFonts w:ascii="inter" w:eastAsia="inter" w:hAnsi="inter" w:cs="inter"/>
          <w:color w:val="000000"/>
        </w:rPr>
        <w:t>Limited road</w:t>
      </w:r>
      <w:proofErr w:type="gramEnd"/>
      <w:r>
        <w:rPr>
          <w:rFonts w:ascii="inter" w:eastAsia="inter" w:hAnsi="inter" w:cs="inter"/>
          <w:color w:val="000000"/>
        </w:rPr>
        <w:t xml:space="preserve"> network, weather dependencies</w:t>
      </w:r>
    </w:p>
    <w:p w14:paraId="05E43134" w14:textId="77777777" w:rsidR="001D2C31" w:rsidRDefault="00000000">
      <w:pPr>
        <w:numPr>
          <w:ilvl w:val="0"/>
          <w:numId w:val="27"/>
        </w:numPr>
        <w:spacing w:before="105" w:after="105" w:line="360" w:lineRule="auto"/>
      </w:pPr>
      <w:r>
        <w:rPr>
          <w:rFonts w:ascii="inter" w:eastAsia="inter" w:hAnsi="inter" w:cs="inter"/>
          <w:color w:val="000000"/>
        </w:rPr>
        <w:t>Logistical challenges: Fuel/battery limitations, service accessibility</w:t>
      </w:r>
    </w:p>
    <w:p w14:paraId="1E4045E6" w14:textId="77777777" w:rsidR="001D2C31" w:rsidRDefault="00000000">
      <w:pPr>
        <w:spacing w:before="315" w:after="105" w:line="360" w:lineRule="auto"/>
        <w:ind w:left="-30"/>
      </w:pPr>
      <w:r>
        <w:rPr>
          <w:rFonts w:ascii="inter" w:eastAsia="inter" w:hAnsi="inter" w:cs="inter"/>
          <w:b/>
          <w:color w:val="000000"/>
          <w:sz w:val="24"/>
        </w:rPr>
        <w:t>Synthetic Instance Generation</w:t>
      </w:r>
    </w:p>
    <w:p w14:paraId="22C65043" w14:textId="77777777" w:rsidR="001D2C31" w:rsidRDefault="00000000">
      <w:pPr>
        <w:spacing w:after="210" w:line="360" w:lineRule="auto"/>
      </w:pPr>
      <w:r>
        <w:rPr>
          <w:rFonts w:ascii="inter" w:eastAsia="inter" w:hAnsi="inter" w:cs="inter"/>
          <w:b/>
          <w:color w:val="000000"/>
        </w:rPr>
        <w:t>Controlled Parameter Instances:</w:t>
      </w:r>
      <w:r>
        <w:rPr>
          <w:rFonts w:ascii="inter" w:eastAsia="inter" w:hAnsi="inter" w:cs="inter"/>
          <w:color w:val="000000"/>
        </w:rPr>
        <w:br/>
        <w:t>To systematically evaluate algorithm performance across different problem characteristics, synthetic instances were generated with controlled parameters:</w:t>
      </w:r>
    </w:p>
    <w:p w14:paraId="2D01EDA9" w14:textId="77777777" w:rsidR="001D2C31" w:rsidRDefault="00000000">
      <w:pPr>
        <w:shd w:val="clear" w:color="auto" w:fill="F8F8FA"/>
        <w:spacing w:line="336" w:lineRule="auto"/>
      </w:pPr>
      <w:r>
        <w:rPr>
          <w:rStyle w:val="VerbatimChar"/>
          <w:rFonts w:ascii="IBM Plex Mono" w:eastAsia="IBM Plex Mono" w:hAnsi="IBM Plex Mono" w:cs="IBM Plex Mono"/>
          <w:color w:val="000000"/>
          <w:sz w:val="18"/>
        </w:rPr>
        <w:t>Generation Parameters:</w:t>
      </w:r>
      <w:r>
        <w:rPr>
          <w:rStyle w:val="VerbatimChar"/>
          <w:rFonts w:ascii="IBM Plex Mono" w:eastAsia="IBM Plex Mono" w:hAnsi="IBM Plex Mono" w:cs="IBM Plex Mono"/>
          <w:color w:val="000000"/>
          <w:sz w:val="18"/>
        </w:rPr>
        <w:br/>
        <w:t>- Customer count: 20, 50, 100, 200, 500, 1000</w:t>
      </w:r>
      <w:r>
        <w:rPr>
          <w:rStyle w:val="VerbatimChar"/>
          <w:rFonts w:ascii="IBM Plex Mono" w:eastAsia="IBM Plex Mono" w:hAnsi="IBM Plex Mono" w:cs="IBM Plex Mono"/>
          <w:color w:val="000000"/>
          <w:sz w:val="18"/>
        </w:rPr>
        <w:br/>
        <w:t>- Geographical distribution: Uniform, Clustered, Mixed</w:t>
      </w:r>
      <w:r>
        <w:rPr>
          <w:rStyle w:val="VerbatimChar"/>
          <w:rFonts w:ascii="IBM Plex Mono" w:eastAsia="IBM Plex Mono" w:hAnsi="IBM Plex Mono" w:cs="IBM Plex Mono"/>
          <w:color w:val="000000"/>
          <w:sz w:val="18"/>
        </w:rPr>
        <w:br/>
        <w:t>- Demand patterns: Uniform, Normal, Heavy-tailed</w:t>
      </w:r>
      <w:r>
        <w:rPr>
          <w:rStyle w:val="VerbatimChar"/>
          <w:rFonts w:ascii="IBM Plex Mono" w:eastAsia="IBM Plex Mono" w:hAnsi="IBM Plex Mono" w:cs="IBM Plex Mono"/>
          <w:color w:val="000000"/>
          <w:sz w:val="18"/>
        </w:rPr>
        <w:br/>
        <w:t>- Time window tightness: Loose (4-hour), Medium (2-hour), Tight (1-hour)</w:t>
      </w:r>
      <w:r>
        <w:rPr>
          <w:rStyle w:val="VerbatimChar"/>
          <w:rFonts w:ascii="IBM Plex Mono" w:eastAsia="IBM Plex Mono" w:hAnsi="IBM Plex Mono" w:cs="IBM Plex Mono"/>
          <w:color w:val="000000"/>
          <w:sz w:val="18"/>
        </w:rPr>
        <w:br/>
        <w:t>- Service area: Urban (dense), Suburban (medium), Rural (sparse)</w:t>
      </w:r>
      <w:r>
        <w:rPr>
          <w:rStyle w:val="VerbatimChar"/>
          <w:rFonts w:ascii="IBM Plex Mono" w:eastAsia="IBM Plex Mono" w:hAnsi="IBM Plex Mono" w:cs="IBM Plex Mono"/>
          <w:color w:val="000000"/>
          <w:sz w:val="18"/>
        </w:rPr>
        <w:br/>
      </w:r>
    </w:p>
    <w:p w14:paraId="3E0745A2" w14:textId="77777777" w:rsidR="001D2C31" w:rsidRDefault="00000000">
      <w:pPr>
        <w:spacing w:before="315" w:after="105" w:line="360" w:lineRule="auto"/>
        <w:ind w:left="-30"/>
      </w:pPr>
      <w:r>
        <w:rPr>
          <w:rFonts w:ascii="inter" w:eastAsia="inter" w:hAnsi="inter" w:cs="inter"/>
          <w:b/>
          <w:color w:val="000000"/>
          <w:sz w:val="24"/>
        </w:rPr>
        <w:t>B. Implementation Architecture</w:t>
      </w:r>
    </w:p>
    <w:p w14:paraId="38073E81" w14:textId="77777777" w:rsidR="001D2C31" w:rsidRDefault="00000000">
      <w:pPr>
        <w:spacing w:before="315" w:after="105" w:line="360" w:lineRule="auto"/>
        <w:ind w:left="-30"/>
      </w:pPr>
      <w:r>
        <w:rPr>
          <w:rFonts w:ascii="inter" w:eastAsia="inter" w:hAnsi="inter" w:cs="inter"/>
          <w:b/>
          <w:color w:val="000000"/>
          <w:sz w:val="24"/>
        </w:rPr>
        <w:t>Software Framework</w:t>
      </w:r>
    </w:p>
    <w:p w14:paraId="08F5AEDD" w14:textId="77777777" w:rsidR="001D2C31" w:rsidRDefault="00000000">
      <w:pPr>
        <w:spacing w:after="210" w:line="360" w:lineRule="auto"/>
      </w:pPr>
      <w:r>
        <w:rPr>
          <w:rFonts w:ascii="inter" w:eastAsia="inter" w:hAnsi="inter" w:cs="inter"/>
          <w:b/>
          <w:color w:val="000000"/>
        </w:rPr>
        <w:lastRenderedPageBreak/>
        <w:t>Programming Environment:</w:t>
      </w:r>
    </w:p>
    <w:p w14:paraId="5441F926" w14:textId="77777777" w:rsidR="001D2C31" w:rsidRDefault="00000000">
      <w:pPr>
        <w:numPr>
          <w:ilvl w:val="0"/>
          <w:numId w:val="28"/>
        </w:numPr>
        <w:spacing w:before="105" w:after="105" w:line="360" w:lineRule="auto"/>
      </w:pPr>
      <w:r>
        <w:rPr>
          <w:rFonts w:ascii="inter" w:eastAsia="inter" w:hAnsi="inter" w:cs="inter"/>
          <w:b/>
          <w:color w:val="000000"/>
        </w:rPr>
        <w:t>Language:</w:t>
      </w:r>
      <w:r>
        <w:rPr>
          <w:rFonts w:ascii="inter" w:eastAsia="inter" w:hAnsi="inter" w:cs="inter"/>
          <w:color w:val="000000"/>
        </w:rPr>
        <w:t xml:space="preserve"> Python 3.9 with performance-critical components in C++</w:t>
      </w:r>
    </w:p>
    <w:p w14:paraId="02000EBC" w14:textId="77777777" w:rsidR="001D2C31" w:rsidRDefault="00000000">
      <w:pPr>
        <w:numPr>
          <w:ilvl w:val="0"/>
          <w:numId w:val="28"/>
        </w:numPr>
        <w:spacing w:before="105" w:after="105" w:line="360" w:lineRule="auto"/>
      </w:pPr>
      <w:r>
        <w:rPr>
          <w:rFonts w:ascii="inter" w:eastAsia="inter" w:hAnsi="inter" w:cs="inter"/>
          <w:b/>
          <w:color w:val="000000"/>
        </w:rPr>
        <w:t>Optimization Libraries:</w:t>
      </w:r>
      <w:r>
        <w:rPr>
          <w:rFonts w:ascii="inter" w:eastAsia="inter" w:hAnsi="inter" w:cs="inter"/>
          <w:color w:val="000000"/>
        </w:rPr>
        <w:t xml:space="preserve"> OPTUNA 3.1.0 for Bayesian optimization</w:t>
      </w:r>
    </w:p>
    <w:p w14:paraId="5741F34D" w14:textId="77777777" w:rsidR="001D2C31" w:rsidRDefault="00000000">
      <w:pPr>
        <w:numPr>
          <w:ilvl w:val="0"/>
          <w:numId w:val="28"/>
        </w:numPr>
        <w:spacing w:before="105" w:after="105" w:line="360" w:lineRule="auto"/>
      </w:pPr>
      <w:r>
        <w:rPr>
          <w:rFonts w:ascii="inter" w:eastAsia="inter" w:hAnsi="inter" w:cs="inter"/>
          <w:b/>
          <w:color w:val="000000"/>
        </w:rPr>
        <w:t>Geographic Services:</w:t>
      </w:r>
      <w:r>
        <w:rPr>
          <w:rFonts w:ascii="inter" w:eastAsia="inter" w:hAnsi="inter" w:cs="inter"/>
          <w:color w:val="000000"/>
        </w:rPr>
        <w:t xml:space="preserve"> Google Maps API, OpenStreetMap integration</w:t>
      </w:r>
    </w:p>
    <w:p w14:paraId="181FA2E0" w14:textId="77777777" w:rsidR="001D2C31" w:rsidRDefault="00000000">
      <w:pPr>
        <w:numPr>
          <w:ilvl w:val="0"/>
          <w:numId w:val="28"/>
        </w:numPr>
        <w:spacing w:before="105" w:after="105" w:line="360" w:lineRule="auto"/>
      </w:pPr>
      <w:r>
        <w:rPr>
          <w:rFonts w:ascii="inter" w:eastAsia="inter" w:hAnsi="inter" w:cs="inter"/>
          <w:b/>
          <w:color w:val="000000"/>
        </w:rPr>
        <w:t>Scientific Computing:</w:t>
      </w:r>
      <w:r>
        <w:rPr>
          <w:rFonts w:ascii="inter" w:eastAsia="inter" w:hAnsi="inter" w:cs="inter"/>
          <w:color w:val="000000"/>
        </w:rPr>
        <w:t xml:space="preserve"> NumPy 1.21.0, SciPy 1.7.0, Pandas 1.3.0</w:t>
      </w:r>
    </w:p>
    <w:p w14:paraId="10B823F3" w14:textId="77777777" w:rsidR="001D2C31" w:rsidRDefault="00000000">
      <w:pPr>
        <w:numPr>
          <w:ilvl w:val="0"/>
          <w:numId w:val="28"/>
        </w:numPr>
        <w:spacing w:before="105" w:after="105" w:line="360" w:lineRule="auto"/>
      </w:pPr>
      <w:r>
        <w:rPr>
          <w:rFonts w:ascii="inter" w:eastAsia="inter" w:hAnsi="inter" w:cs="inter"/>
          <w:b/>
          <w:color w:val="000000"/>
        </w:rPr>
        <w:t>Machine Learning:</w:t>
      </w:r>
      <w:r>
        <w:rPr>
          <w:rFonts w:ascii="inter" w:eastAsia="inter" w:hAnsi="inter" w:cs="inter"/>
          <w:color w:val="000000"/>
        </w:rPr>
        <w:t xml:space="preserve"> Scikit-learn 1.0.0 for clustering algorithms</w:t>
      </w:r>
    </w:p>
    <w:p w14:paraId="0347DA14" w14:textId="77777777" w:rsidR="001D2C31" w:rsidRDefault="00000000">
      <w:pPr>
        <w:numPr>
          <w:ilvl w:val="0"/>
          <w:numId w:val="28"/>
        </w:numPr>
        <w:spacing w:before="105" w:after="105" w:line="360" w:lineRule="auto"/>
      </w:pPr>
      <w:r>
        <w:rPr>
          <w:rFonts w:ascii="inter" w:eastAsia="inter" w:hAnsi="inter" w:cs="inter"/>
          <w:b/>
          <w:color w:val="000000"/>
        </w:rPr>
        <w:t>Visualization:</w:t>
      </w:r>
      <w:r>
        <w:rPr>
          <w:rFonts w:ascii="inter" w:eastAsia="inter" w:hAnsi="inter" w:cs="inter"/>
          <w:color w:val="000000"/>
        </w:rPr>
        <w:t xml:space="preserve"> Matplotlib 3.4.0, </w:t>
      </w:r>
      <w:proofErr w:type="spellStart"/>
      <w:r>
        <w:rPr>
          <w:rFonts w:ascii="inter" w:eastAsia="inter" w:hAnsi="inter" w:cs="inter"/>
          <w:color w:val="000000"/>
        </w:rPr>
        <w:t>Plotly</w:t>
      </w:r>
      <w:proofErr w:type="spellEnd"/>
      <w:r>
        <w:rPr>
          <w:rFonts w:ascii="inter" w:eastAsia="inter" w:hAnsi="inter" w:cs="inter"/>
          <w:color w:val="000000"/>
        </w:rPr>
        <w:t xml:space="preserve"> 5.3.0, Folium for geographic mapping</w:t>
      </w:r>
    </w:p>
    <w:p w14:paraId="7685D89A" w14:textId="77777777" w:rsidR="001D2C31" w:rsidRDefault="00000000">
      <w:pPr>
        <w:spacing w:after="210" w:line="360" w:lineRule="auto"/>
      </w:pPr>
      <w:r>
        <w:rPr>
          <w:rFonts w:ascii="inter" w:eastAsia="inter" w:hAnsi="inter" w:cs="inter"/>
          <w:b/>
          <w:color w:val="000000"/>
        </w:rPr>
        <w:t>Algorithm Implementation:</w:t>
      </w:r>
    </w:p>
    <w:p w14:paraId="07D373A7" w14:textId="77777777" w:rsidR="001D2C31" w:rsidRDefault="00000000">
      <w:pPr>
        <w:shd w:val="clear" w:color="auto" w:fill="F8F8FA"/>
        <w:spacing w:line="336" w:lineRule="auto"/>
      </w:pPr>
      <w:r>
        <w:rPr>
          <w:rStyle w:val="VerbatimChar"/>
          <w:rFonts w:ascii="IBM Plex Mono" w:eastAsia="IBM Plex Mono" w:hAnsi="IBM Plex Mono" w:cs="IBM Plex Mono"/>
          <w:color w:val="000000"/>
          <w:sz w:val="18"/>
        </w:rPr>
        <w:t xml:space="preserve">class </w:t>
      </w:r>
      <w:proofErr w:type="spellStart"/>
      <w:r>
        <w:rPr>
          <w:rStyle w:val="VerbatimChar"/>
          <w:rFonts w:ascii="IBM Plex Mono" w:eastAsia="IBM Plex Mono" w:hAnsi="IBM Plex Mono" w:cs="IBM Plex Mono"/>
          <w:color w:val="000000"/>
          <w:sz w:val="18"/>
        </w:rPr>
        <w:t>DTRCUpdateAlgorithm</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def __</w:t>
      </w:r>
      <w:proofErr w:type="spellStart"/>
      <w:r>
        <w:rPr>
          <w:rStyle w:val="VerbatimChar"/>
          <w:rFonts w:ascii="IBM Plex Mono" w:eastAsia="IBM Plex Mono" w:hAnsi="IBM Plex Mono" w:cs="IBM Plex Mono"/>
          <w:color w:val="000000"/>
          <w:sz w:val="18"/>
        </w:rPr>
        <w:t>init</w:t>
      </w:r>
      <w:proofErr w:type="spellEnd"/>
      <w:r>
        <w:rPr>
          <w:rStyle w:val="VerbatimChar"/>
          <w:rFonts w:ascii="IBM Plex Mono" w:eastAsia="IBM Plex Mono" w:hAnsi="IBM Plex Mono" w:cs="IBM Plex Mono"/>
          <w:color w:val="000000"/>
          <w:sz w:val="18"/>
        </w:rPr>
        <w:t>__(self, config):</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self.distance_calculator</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GoogleMapsDistanceCalculator</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config.api_key</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self.clustering_module</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HybridClusteringModule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self.bayesian_optimizer</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OPTUNABayesianOptimizer</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config.optuna_params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self.lns_module</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EnhancedLNSModule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self.validator</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ComprehensiveValidationFramework</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def solve(self, instance):</w:t>
      </w:r>
      <w:r>
        <w:rPr>
          <w:rStyle w:val="VerbatimChar"/>
          <w:rFonts w:ascii="IBM Plex Mono" w:eastAsia="IBM Plex Mono" w:hAnsi="IBM Plex Mono" w:cs="IBM Plex Mono"/>
          <w:color w:val="000000"/>
          <w:sz w:val="18"/>
        </w:rPr>
        <w:br/>
        <w:t xml:space="preserve">        # Phase 1: Initialization</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self.initialize_system</w:t>
      </w:r>
      <w:proofErr w:type="spellEnd"/>
      <w:r>
        <w:rPr>
          <w:rStyle w:val="VerbatimChar"/>
          <w:rFonts w:ascii="IBM Plex Mono" w:eastAsia="IBM Plex Mono" w:hAnsi="IBM Plex Mono" w:cs="IBM Plex Mono"/>
          <w:color w:val="000000"/>
          <w:sz w:val="18"/>
        </w:rPr>
        <w:t>(instance)</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 Phase 2: Distance matrix construction</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distance_matrix</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self.distance_calculator.build_matrix</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instance.customers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 Phase 3: Customer clustering</w:t>
      </w:r>
      <w:r>
        <w:rPr>
          <w:rStyle w:val="VerbatimChar"/>
          <w:rFonts w:ascii="IBM Plex Mono" w:eastAsia="IBM Plex Mono" w:hAnsi="IBM Plex Mono" w:cs="IBM Plex Mono"/>
          <w:color w:val="000000"/>
          <w:sz w:val="18"/>
        </w:rPr>
        <w:br/>
        <w:t xml:space="preserve">        clusters = </w:t>
      </w:r>
      <w:proofErr w:type="spellStart"/>
      <w:r>
        <w:rPr>
          <w:rStyle w:val="VerbatimChar"/>
          <w:rFonts w:ascii="IBM Plex Mono" w:eastAsia="IBM Plex Mono" w:hAnsi="IBM Plex Mono" w:cs="IBM Plex Mono"/>
          <w:color w:val="000000"/>
          <w:sz w:val="18"/>
        </w:rPr>
        <w:t>self.clustering_module.optimize_clusters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instance.customers</w:t>
      </w:r>
      <w:proofErr w:type="spell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instance.fleet_size</w:t>
      </w:r>
      <w:proofErr w:type="spellEnd"/>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 Phase 4: Initial route construction</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initial_solution</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self.construct_initial_routes</w:t>
      </w:r>
      <w:proofErr w:type="spellEnd"/>
      <w:r>
        <w:rPr>
          <w:rStyle w:val="VerbatimChar"/>
          <w:rFonts w:ascii="IBM Plex Mono" w:eastAsia="IBM Plex Mono" w:hAnsi="IBM Plex Mono" w:cs="IBM Plex Mono"/>
          <w:color w:val="000000"/>
          <w:sz w:val="18"/>
        </w:rPr>
        <w:t xml:space="preserve">(clusters, </w:t>
      </w:r>
      <w:proofErr w:type="spellStart"/>
      <w:r>
        <w:rPr>
          <w:rStyle w:val="VerbatimChar"/>
          <w:rFonts w:ascii="IBM Plex Mono" w:eastAsia="IBM Plex Mono" w:hAnsi="IBM Plex Mono" w:cs="IBM Plex Mono"/>
          <w:color w:val="000000"/>
          <w:sz w:val="18"/>
        </w:rPr>
        <w:t>distance_matrix</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 Phase 5: Bayesian position optimization</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optimized_solution</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self.bayesian_optimizer.optimize_positions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initial_solution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w:t>
      </w:r>
      <w:proofErr w:type="spellStart"/>
      <w:r>
        <w:rPr>
          <w:rStyle w:val="VerbatimChar"/>
          <w:rFonts w:ascii="IBM Plex Mono" w:eastAsia="IBM Plex Mono" w:hAnsi="IBM Plex Mono" w:cs="IBM Plex Mono"/>
          <w:color w:val="000000"/>
          <w:sz w:val="18"/>
        </w:rPr>
        <w:t>n_trials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self.config.bayesian_trials</w:t>
      </w:r>
      <w:proofErr w:type="spellEnd"/>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 Phase 6: LNS improvement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final_solution</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self.lns_module.improve_solution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optimized_solution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max_iterations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self.config.lns_iterations</w:t>
      </w:r>
      <w:proofErr w:type="spellEnd"/>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 Phase 7: Validation</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validation_result</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self.validator.validate_solution</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final_solution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return </w:t>
      </w:r>
      <w:proofErr w:type="spellStart"/>
      <w:r>
        <w:rPr>
          <w:rStyle w:val="VerbatimChar"/>
          <w:rFonts w:ascii="IBM Plex Mono" w:eastAsia="IBM Plex Mono" w:hAnsi="IBM Plex Mono" w:cs="IBM Plex Mono"/>
          <w:color w:val="000000"/>
          <w:sz w:val="18"/>
        </w:rPr>
        <w:t>final_solution</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validation_result</w:t>
      </w:r>
      <w:proofErr w:type="spellEnd"/>
      <w:r>
        <w:rPr>
          <w:rStyle w:val="VerbatimChar"/>
          <w:rFonts w:ascii="IBM Plex Mono" w:eastAsia="IBM Plex Mono" w:hAnsi="IBM Plex Mono" w:cs="IBM Plex Mono"/>
          <w:color w:val="000000"/>
          <w:sz w:val="18"/>
        </w:rPr>
        <w:br/>
      </w:r>
    </w:p>
    <w:p w14:paraId="560880D8" w14:textId="77777777" w:rsidR="001D2C31" w:rsidRDefault="00000000">
      <w:pPr>
        <w:spacing w:before="315" w:after="105" w:line="360" w:lineRule="auto"/>
        <w:ind w:left="-30"/>
      </w:pPr>
      <w:r>
        <w:rPr>
          <w:rFonts w:ascii="inter" w:eastAsia="inter" w:hAnsi="inter" w:cs="inter"/>
          <w:b/>
          <w:color w:val="000000"/>
          <w:sz w:val="24"/>
        </w:rPr>
        <w:t>Hardware Configuration</w:t>
      </w:r>
    </w:p>
    <w:p w14:paraId="1F43BAA2" w14:textId="77777777" w:rsidR="001D2C31" w:rsidRDefault="00000000">
      <w:pPr>
        <w:spacing w:after="210" w:line="360" w:lineRule="auto"/>
      </w:pPr>
      <w:r>
        <w:rPr>
          <w:rFonts w:ascii="inter" w:eastAsia="inter" w:hAnsi="inter" w:cs="inter"/>
          <w:b/>
          <w:color w:val="000000"/>
        </w:rPr>
        <w:t>Primary Testing Environment:</w:t>
      </w:r>
    </w:p>
    <w:p w14:paraId="045B9C5E" w14:textId="77777777" w:rsidR="001D2C31" w:rsidRDefault="00000000">
      <w:pPr>
        <w:numPr>
          <w:ilvl w:val="0"/>
          <w:numId w:val="29"/>
        </w:numPr>
        <w:spacing w:before="105" w:after="105" w:line="360" w:lineRule="auto"/>
      </w:pPr>
      <w:r>
        <w:rPr>
          <w:rFonts w:ascii="inter" w:eastAsia="inter" w:hAnsi="inter" w:cs="inter"/>
          <w:b/>
          <w:color w:val="000000"/>
        </w:rPr>
        <w:t>Processor:</w:t>
      </w:r>
      <w:r>
        <w:rPr>
          <w:rFonts w:ascii="inter" w:eastAsia="inter" w:hAnsi="inter" w:cs="inter"/>
          <w:color w:val="000000"/>
        </w:rPr>
        <w:t xml:space="preserve"> Intel Xeon E5-2690 v4 @ 2.60GHz (28 cores)</w:t>
      </w:r>
    </w:p>
    <w:p w14:paraId="498A6883" w14:textId="77777777" w:rsidR="001D2C31" w:rsidRDefault="00000000">
      <w:pPr>
        <w:numPr>
          <w:ilvl w:val="0"/>
          <w:numId w:val="29"/>
        </w:numPr>
        <w:spacing w:before="105" w:after="105" w:line="360" w:lineRule="auto"/>
      </w:pPr>
      <w:r>
        <w:rPr>
          <w:rFonts w:ascii="inter" w:eastAsia="inter" w:hAnsi="inter" w:cs="inter"/>
          <w:b/>
          <w:color w:val="000000"/>
        </w:rPr>
        <w:t>Memory:</w:t>
      </w:r>
      <w:r>
        <w:rPr>
          <w:rFonts w:ascii="inter" w:eastAsia="inter" w:hAnsi="inter" w:cs="inter"/>
          <w:color w:val="000000"/>
        </w:rPr>
        <w:t xml:space="preserve"> 128GB DDR4 ECC</w:t>
      </w:r>
    </w:p>
    <w:p w14:paraId="5DD8436D" w14:textId="77777777" w:rsidR="001D2C31" w:rsidRDefault="00000000">
      <w:pPr>
        <w:numPr>
          <w:ilvl w:val="0"/>
          <w:numId w:val="29"/>
        </w:numPr>
        <w:spacing w:before="105" w:after="105" w:line="360" w:lineRule="auto"/>
      </w:pPr>
      <w:r>
        <w:rPr>
          <w:rFonts w:ascii="inter" w:eastAsia="inter" w:hAnsi="inter" w:cs="inter"/>
          <w:b/>
          <w:color w:val="000000"/>
        </w:rPr>
        <w:t>Storage:</w:t>
      </w:r>
      <w:r>
        <w:rPr>
          <w:rFonts w:ascii="inter" w:eastAsia="inter" w:hAnsi="inter" w:cs="inter"/>
          <w:color w:val="000000"/>
        </w:rPr>
        <w:t xml:space="preserve"> 2TB </w:t>
      </w:r>
      <w:proofErr w:type="spellStart"/>
      <w:r>
        <w:rPr>
          <w:rFonts w:ascii="inter" w:eastAsia="inter" w:hAnsi="inter" w:cs="inter"/>
          <w:color w:val="000000"/>
        </w:rPr>
        <w:t>NVMe</w:t>
      </w:r>
      <w:proofErr w:type="spellEnd"/>
      <w:r>
        <w:rPr>
          <w:rFonts w:ascii="inter" w:eastAsia="inter" w:hAnsi="inter" w:cs="inter"/>
          <w:color w:val="000000"/>
        </w:rPr>
        <w:t xml:space="preserve"> SSD for data access</w:t>
      </w:r>
    </w:p>
    <w:p w14:paraId="4C9FA4A2" w14:textId="77777777" w:rsidR="001D2C31" w:rsidRDefault="00000000">
      <w:pPr>
        <w:numPr>
          <w:ilvl w:val="0"/>
          <w:numId w:val="29"/>
        </w:numPr>
        <w:spacing w:before="105" w:after="105" w:line="360" w:lineRule="auto"/>
      </w:pPr>
      <w:r>
        <w:rPr>
          <w:rFonts w:ascii="inter" w:eastAsia="inter" w:hAnsi="inter" w:cs="inter"/>
          <w:b/>
          <w:color w:val="000000"/>
        </w:rPr>
        <w:t>GPU:</w:t>
      </w:r>
      <w:r>
        <w:rPr>
          <w:rFonts w:ascii="inter" w:eastAsia="inter" w:hAnsi="inter" w:cs="inter"/>
          <w:color w:val="000000"/>
        </w:rPr>
        <w:t xml:space="preserve"> NVIDIA Tesla V100 for parallel computations</w:t>
      </w:r>
    </w:p>
    <w:p w14:paraId="237BB43E" w14:textId="77777777" w:rsidR="001D2C31" w:rsidRDefault="00000000">
      <w:pPr>
        <w:numPr>
          <w:ilvl w:val="0"/>
          <w:numId w:val="29"/>
        </w:numPr>
        <w:spacing w:before="105" w:after="105" w:line="360" w:lineRule="auto"/>
      </w:pPr>
      <w:r>
        <w:rPr>
          <w:rFonts w:ascii="inter" w:eastAsia="inter" w:hAnsi="inter" w:cs="inter"/>
          <w:b/>
          <w:color w:val="000000"/>
        </w:rPr>
        <w:t>Network:</w:t>
      </w:r>
      <w:r>
        <w:rPr>
          <w:rFonts w:ascii="inter" w:eastAsia="inter" w:hAnsi="inter" w:cs="inter"/>
          <w:color w:val="000000"/>
        </w:rPr>
        <w:t xml:space="preserve"> High-speed internet connection for API calls</w:t>
      </w:r>
    </w:p>
    <w:p w14:paraId="5BBE7CBF" w14:textId="77777777" w:rsidR="001D2C31" w:rsidRDefault="00000000">
      <w:pPr>
        <w:spacing w:after="210" w:line="360" w:lineRule="auto"/>
      </w:pPr>
      <w:r>
        <w:rPr>
          <w:rFonts w:ascii="inter" w:eastAsia="inter" w:hAnsi="inter" w:cs="inter"/>
          <w:b/>
          <w:color w:val="000000"/>
        </w:rPr>
        <w:t>Secondary Validation Environment:</w:t>
      </w:r>
    </w:p>
    <w:p w14:paraId="35C49D81" w14:textId="77777777" w:rsidR="001D2C31" w:rsidRDefault="00000000">
      <w:pPr>
        <w:numPr>
          <w:ilvl w:val="0"/>
          <w:numId w:val="30"/>
        </w:numPr>
        <w:spacing w:before="105" w:after="105" w:line="360" w:lineRule="auto"/>
      </w:pPr>
      <w:r>
        <w:rPr>
          <w:rFonts w:ascii="inter" w:eastAsia="inter" w:hAnsi="inter" w:cs="inter"/>
          <w:b/>
          <w:color w:val="000000"/>
        </w:rPr>
        <w:t>Processor:</w:t>
      </w:r>
      <w:r>
        <w:rPr>
          <w:rFonts w:ascii="inter" w:eastAsia="inter" w:hAnsi="inter" w:cs="inter"/>
          <w:color w:val="000000"/>
        </w:rPr>
        <w:t xml:space="preserve"> AMD Ryzen 9 5900X (12 cores)</w:t>
      </w:r>
    </w:p>
    <w:p w14:paraId="52DB29D7" w14:textId="77777777" w:rsidR="001D2C31" w:rsidRDefault="00000000">
      <w:pPr>
        <w:numPr>
          <w:ilvl w:val="0"/>
          <w:numId w:val="30"/>
        </w:numPr>
        <w:spacing w:before="105" w:after="105" w:line="360" w:lineRule="auto"/>
      </w:pPr>
      <w:r>
        <w:rPr>
          <w:rFonts w:ascii="inter" w:eastAsia="inter" w:hAnsi="inter" w:cs="inter"/>
          <w:b/>
          <w:color w:val="000000"/>
        </w:rPr>
        <w:t>Memory:</w:t>
      </w:r>
      <w:r>
        <w:rPr>
          <w:rFonts w:ascii="inter" w:eastAsia="inter" w:hAnsi="inter" w:cs="inter"/>
          <w:color w:val="000000"/>
        </w:rPr>
        <w:t xml:space="preserve"> 64GB DDR4</w:t>
      </w:r>
    </w:p>
    <w:p w14:paraId="3CE0FDFD" w14:textId="77777777" w:rsidR="001D2C31" w:rsidRDefault="00000000">
      <w:pPr>
        <w:numPr>
          <w:ilvl w:val="0"/>
          <w:numId w:val="30"/>
        </w:numPr>
        <w:spacing w:before="105" w:after="105" w:line="360" w:lineRule="auto"/>
      </w:pPr>
      <w:r>
        <w:rPr>
          <w:rFonts w:ascii="inter" w:eastAsia="inter" w:hAnsi="inter" w:cs="inter"/>
          <w:b/>
          <w:color w:val="000000"/>
        </w:rPr>
        <w:t>Storage:</w:t>
      </w:r>
      <w:r>
        <w:rPr>
          <w:rFonts w:ascii="inter" w:eastAsia="inter" w:hAnsi="inter" w:cs="inter"/>
          <w:color w:val="000000"/>
        </w:rPr>
        <w:t xml:space="preserve"> 1TB </w:t>
      </w:r>
      <w:proofErr w:type="spellStart"/>
      <w:r>
        <w:rPr>
          <w:rFonts w:ascii="inter" w:eastAsia="inter" w:hAnsi="inter" w:cs="inter"/>
          <w:color w:val="000000"/>
        </w:rPr>
        <w:t>NVMe</w:t>
      </w:r>
      <w:proofErr w:type="spellEnd"/>
      <w:r>
        <w:rPr>
          <w:rFonts w:ascii="inter" w:eastAsia="inter" w:hAnsi="inter" w:cs="inter"/>
          <w:color w:val="000000"/>
        </w:rPr>
        <w:t xml:space="preserve"> SSD</w:t>
      </w:r>
    </w:p>
    <w:p w14:paraId="1E7CA76F" w14:textId="77777777" w:rsidR="001D2C31" w:rsidRDefault="00000000">
      <w:pPr>
        <w:numPr>
          <w:ilvl w:val="0"/>
          <w:numId w:val="30"/>
        </w:numPr>
        <w:spacing w:before="105" w:after="105" w:line="360" w:lineRule="auto"/>
      </w:pPr>
      <w:r>
        <w:rPr>
          <w:rFonts w:ascii="inter" w:eastAsia="inter" w:hAnsi="inter" w:cs="inter"/>
          <w:b/>
          <w:color w:val="000000"/>
        </w:rPr>
        <w:t>Operating System:</w:t>
      </w:r>
      <w:r>
        <w:rPr>
          <w:rFonts w:ascii="inter" w:eastAsia="inter" w:hAnsi="inter" w:cs="inter"/>
          <w:color w:val="000000"/>
        </w:rPr>
        <w:t xml:space="preserve"> Ubuntu 20.04 LTS</w:t>
      </w:r>
    </w:p>
    <w:p w14:paraId="2F2FFC9B" w14:textId="77777777" w:rsidR="001D2C31" w:rsidRDefault="00000000">
      <w:pPr>
        <w:spacing w:before="315" w:after="105" w:line="360" w:lineRule="auto"/>
        <w:ind w:left="-30"/>
      </w:pPr>
      <w:r>
        <w:rPr>
          <w:rFonts w:ascii="inter" w:eastAsia="inter" w:hAnsi="inter" w:cs="inter"/>
          <w:b/>
          <w:color w:val="000000"/>
          <w:sz w:val="24"/>
        </w:rPr>
        <w:t>C. Algorithm Parameter Configuration</w:t>
      </w:r>
    </w:p>
    <w:p w14:paraId="5EFA9163" w14:textId="77777777" w:rsidR="001D2C31" w:rsidRDefault="00000000">
      <w:pPr>
        <w:spacing w:before="315" w:after="105" w:line="360" w:lineRule="auto"/>
        <w:ind w:left="-30"/>
      </w:pPr>
      <w:r>
        <w:rPr>
          <w:rFonts w:ascii="inter" w:eastAsia="inter" w:hAnsi="inter" w:cs="inter"/>
          <w:b/>
          <w:color w:val="000000"/>
          <w:sz w:val="24"/>
        </w:rPr>
        <w:t>Bayesian Optimization Parameters</w:t>
      </w:r>
    </w:p>
    <w:p w14:paraId="4DA85CF4" w14:textId="77777777" w:rsidR="001D2C31" w:rsidRDefault="00000000">
      <w:pPr>
        <w:spacing w:after="210" w:line="360" w:lineRule="auto"/>
      </w:pPr>
      <w:r>
        <w:rPr>
          <w:rFonts w:ascii="inter" w:eastAsia="inter" w:hAnsi="inter" w:cs="inter"/>
          <w:b/>
          <w:color w:val="000000"/>
        </w:rPr>
        <w:t>OPTUNA Configuration:</w:t>
      </w:r>
    </w:p>
    <w:p w14:paraId="4F02DC40" w14:textId="77777777" w:rsidR="001D2C31" w:rsidRDefault="00000000">
      <w:pPr>
        <w:shd w:val="clear" w:color="auto" w:fill="F8F8FA"/>
        <w:spacing w:line="336" w:lineRule="auto"/>
      </w:pPr>
      <w:proofErr w:type="spellStart"/>
      <w:r>
        <w:rPr>
          <w:rStyle w:val="VerbatimChar"/>
          <w:rFonts w:ascii="IBM Plex Mono" w:eastAsia="IBM Plex Mono" w:hAnsi="IBM Plex Mono" w:cs="IBM Plex Mono"/>
          <w:color w:val="000000"/>
          <w:sz w:val="18"/>
        </w:rPr>
        <w:lastRenderedPageBreak/>
        <w:t>optuna_config</w:t>
      </w:r>
      <w:proofErr w:type="spellEnd"/>
      <w:r>
        <w:rPr>
          <w:rStyle w:val="VerbatimChar"/>
          <w:rFonts w:ascii="IBM Plex Mono" w:eastAsia="IBM Plex Mono" w:hAnsi="IBM Plex Mono" w:cs="IBM Plex Mono"/>
          <w:color w:val="000000"/>
          <w:sz w:val="18"/>
        </w:rPr>
        <w:t xml:space="preserve"> = {</w:t>
      </w:r>
      <w:r>
        <w:rPr>
          <w:rStyle w:val="VerbatimChar"/>
          <w:rFonts w:ascii="IBM Plex Mono" w:eastAsia="IBM Plex Mono" w:hAnsi="IBM Plex Mono" w:cs="IBM Plex Mono"/>
          <w:color w:val="000000"/>
          <w:sz w:val="18"/>
        </w:rPr>
        <w:br/>
        <w:t xml:space="preserve">    'sampler': </w:t>
      </w:r>
      <w:proofErr w:type="spellStart"/>
      <w:proofErr w:type="gramStart"/>
      <w:r>
        <w:rPr>
          <w:rStyle w:val="VerbatimChar"/>
          <w:rFonts w:ascii="IBM Plex Mono" w:eastAsia="IBM Plex Mono" w:hAnsi="IBM Plex Mono" w:cs="IBM Plex Mono"/>
          <w:color w:val="000000"/>
          <w:sz w:val="18"/>
        </w:rPr>
        <w:t>optuna.samplers</w:t>
      </w:r>
      <w:proofErr w:type="gramEnd"/>
      <w:r>
        <w:rPr>
          <w:rStyle w:val="VerbatimChar"/>
          <w:rFonts w:ascii="IBM Plex Mono" w:eastAsia="IBM Plex Mono" w:hAnsi="IBM Plex Mono" w:cs="IBM Plex Mono"/>
          <w:color w:val="000000"/>
          <w:sz w:val="18"/>
        </w:rPr>
        <w:t>.</w:t>
      </w:r>
      <w:proofErr w:type="gramStart"/>
      <w:r>
        <w:rPr>
          <w:rStyle w:val="VerbatimChar"/>
          <w:rFonts w:ascii="IBM Plex Mono" w:eastAsia="IBM Plex Mono" w:hAnsi="IBM Plex Mono" w:cs="IBM Plex Mono"/>
          <w:color w:val="000000"/>
          <w:sz w:val="18"/>
        </w:rPr>
        <w:t>TPESampler</w:t>
      </w:r>
      <w:proofErr w:type="spellEnd"/>
      <w:r>
        <w:rPr>
          <w:rStyle w:val="VerbatimChar"/>
          <w:rFonts w:ascii="IBM Plex Mono" w:eastAsia="IBM Plex Mono" w:hAnsi="IBM Plex Mono" w:cs="IBM Plex Mono"/>
          <w:color w:val="000000"/>
          <w:sz w:val="18"/>
        </w:rPr>
        <w:t>(</w:t>
      </w:r>
      <w:proofErr w:type="gramEnd"/>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n_startup_trials</w:t>
      </w:r>
      <w:proofErr w:type="spellEnd"/>
      <w:r>
        <w:rPr>
          <w:rStyle w:val="VerbatimChar"/>
          <w:rFonts w:ascii="IBM Plex Mono" w:eastAsia="IBM Plex Mono" w:hAnsi="IBM Plex Mono" w:cs="IBM Plex Mono"/>
          <w:color w:val="000000"/>
          <w:sz w:val="18"/>
        </w:rPr>
        <w:t>=50,</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n_ei_candidates</w:t>
      </w:r>
      <w:proofErr w:type="spellEnd"/>
      <w:r>
        <w:rPr>
          <w:rStyle w:val="VerbatimChar"/>
          <w:rFonts w:ascii="IBM Plex Mono" w:eastAsia="IBM Plex Mono" w:hAnsi="IBM Plex Mono" w:cs="IBM Plex Mono"/>
          <w:color w:val="000000"/>
          <w:sz w:val="18"/>
        </w:rPr>
        <w:t>=24,</w:t>
      </w:r>
      <w:r>
        <w:rPr>
          <w:rStyle w:val="VerbatimChar"/>
          <w:rFonts w:ascii="IBM Plex Mono" w:eastAsia="IBM Plex Mono" w:hAnsi="IBM Plex Mono" w:cs="IBM Plex Mono"/>
          <w:color w:val="000000"/>
          <w:sz w:val="18"/>
        </w:rPr>
        <w:br/>
        <w:t xml:space="preserve">        seed=42</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'pruner': </w:t>
      </w:r>
      <w:proofErr w:type="spellStart"/>
      <w:proofErr w:type="gramStart"/>
      <w:r>
        <w:rPr>
          <w:rStyle w:val="VerbatimChar"/>
          <w:rFonts w:ascii="IBM Plex Mono" w:eastAsia="IBM Plex Mono" w:hAnsi="IBM Plex Mono" w:cs="IBM Plex Mono"/>
          <w:color w:val="000000"/>
          <w:sz w:val="18"/>
        </w:rPr>
        <w:t>optuna.pruners</w:t>
      </w:r>
      <w:proofErr w:type="gramEnd"/>
      <w:r>
        <w:rPr>
          <w:rStyle w:val="VerbatimChar"/>
          <w:rFonts w:ascii="IBM Plex Mono" w:eastAsia="IBM Plex Mono" w:hAnsi="IBM Plex Mono" w:cs="IBM Plex Mono"/>
          <w:color w:val="000000"/>
          <w:sz w:val="18"/>
        </w:rPr>
        <w:t>.</w:t>
      </w:r>
      <w:proofErr w:type="gramStart"/>
      <w:r>
        <w:rPr>
          <w:rStyle w:val="VerbatimChar"/>
          <w:rFonts w:ascii="IBM Plex Mono" w:eastAsia="IBM Plex Mono" w:hAnsi="IBM Plex Mono" w:cs="IBM Plex Mono"/>
          <w:color w:val="000000"/>
          <w:sz w:val="18"/>
        </w:rPr>
        <w:t>MedianPruner</w:t>
      </w:r>
      <w:proofErr w:type="spellEnd"/>
      <w:r>
        <w:rPr>
          <w:rStyle w:val="VerbatimChar"/>
          <w:rFonts w:ascii="IBM Plex Mono" w:eastAsia="IBM Plex Mono" w:hAnsi="IBM Plex Mono" w:cs="IBM Plex Mono"/>
          <w:color w:val="000000"/>
          <w:sz w:val="18"/>
        </w:rPr>
        <w:t>(</w:t>
      </w:r>
      <w:proofErr w:type="gramEnd"/>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n_startup_trials</w:t>
      </w:r>
      <w:proofErr w:type="spellEnd"/>
      <w:r>
        <w:rPr>
          <w:rStyle w:val="VerbatimChar"/>
          <w:rFonts w:ascii="IBM Plex Mono" w:eastAsia="IBM Plex Mono" w:hAnsi="IBM Plex Mono" w:cs="IBM Plex Mono"/>
          <w:color w:val="000000"/>
          <w:sz w:val="18"/>
        </w:rPr>
        <w:t>=10,</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n_warmup_steps</w:t>
      </w:r>
      <w:proofErr w:type="spellEnd"/>
      <w:r>
        <w:rPr>
          <w:rStyle w:val="VerbatimChar"/>
          <w:rFonts w:ascii="IBM Plex Mono" w:eastAsia="IBM Plex Mono" w:hAnsi="IBM Plex Mono" w:cs="IBM Plex Mono"/>
          <w:color w:val="000000"/>
          <w:sz w:val="18"/>
        </w:rPr>
        <w:t>=20,</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interval_steps</w:t>
      </w:r>
      <w:proofErr w:type="spellEnd"/>
      <w:r>
        <w:rPr>
          <w:rStyle w:val="VerbatimChar"/>
          <w:rFonts w:ascii="IBM Plex Mono" w:eastAsia="IBM Plex Mono" w:hAnsi="IBM Plex Mono" w:cs="IBM Plex Mono"/>
          <w:color w:val="000000"/>
          <w:sz w:val="18"/>
        </w:rPr>
        <w:t>=5</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study_direction</w:t>
      </w:r>
      <w:proofErr w:type="spellEnd"/>
      <w:r>
        <w:rPr>
          <w:rStyle w:val="VerbatimChar"/>
          <w:rFonts w:ascii="IBM Plex Mono" w:eastAsia="IBM Plex Mono" w:hAnsi="IBM Plex Mono" w:cs="IBM Plex Mono"/>
          <w:color w:val="000000"/>
          <w:sz w:val="18"/>
        </w:rPr>
        <w:t>': 'minimize',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n_trials</w:t>
      </w:r>
      <w:proofErr w:type="spellEnd"/>
      <w:r>
        <w:rPr>
          <w:rStyle w:val="VerbatimChar"/>
          <w:rFonts w:ascii="IBM Plex Mono" w:eastAsia="IBM Plex Mono" w:hAnsi="IBM Plex Mono" w:cs="IBM Plex Mono"/>
          <w:color w:val="000000"/>
          <w:sz w:val="18"/>
        </w:rPr>
        <w:t>': 200,</w:t>
      </w:r>
      <w:r>
        <w:rPr>
          <w:rStyle w:val="VerbatimChar"/>
          <w:rFonts w:ascii="IBM Plex Mono" w:eastAsia="IBM Plex Mono" w:hAnsi="IBM Plex Mono" w:cs="IBM Plex Mono"/>
          <w:color w:val="000000"/>
          <w:sz w:val="18"/>
        </w:rPr>
        <w:br/>
        <w:t xml:space="preserve">    'timeout': </w:t>
      </w:r>
      <w:proofErr w:type="gramStart"/>
      <w:r>
        <w:rPr>
          <w:rStyle w:val="VerbatimChar"/>
          <w:rFonts w:ascii="IBM Plex Mono" w:eastAsia="IBM Plex Mono" w:hAnsi="IBM Plex Mono" w:cs="IBM Plex Mono"/>
          <w:color w:val="000000"/>
          <w:sz w:val="18"/>
        </w:rPr>
        <w:t>3600  #</w:t>
      </w:r>
      <w:proofErr w:type="gramEnd"/>
      <w:r>
        <w:rPr>
          <w:rStyle w:val="VerbatimChar"/>
          <w:rFonts w:ascii="IBM Plex Mono" w:eastAsia="IBM Plex Mono" w:hAnsi="IBM Plex Mono" w:cs="IBM Plex Mono"/>
          <w:color w:val="000000"/>
          <w:sz w:val="18"/>
        </w:rPr>
        <w:t xml:space="preserve"> 1 hour maximum</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3BC85466" w14:textId="77777777" w:rsidR="001D2C31" w:rsidRDefault="00000000">
      <w:pPr>
        <w:spacing w:after="210" w:line="360" w:lineRule="auto"/>
      </w:pPr>
      <w:r>
        <w:rPr>
          <w:rFonts w:ascii="inter" w:eastAsia="inter" w:hAnsi="inter" w:cs="inter"/>
          <w:b/>
          <w:color w:val="000000"/>
        </w:rPr>
        <w:t>Parameter Search Spaces:</w:t>
      </w:r>
    </w:p>
    <w:p w14:paraId="0F5A9C08" w14:textId="77777777" w:rsidR="001D2C31" w:rsidRDefault="00000000">
      <w:pPr>
        <w:shd w:val="clear" w:color="auto" w:fill="F8F8FA"/>
        <w:spacing w:line="336" w:lineRule="auto"/>
      </w:pPr>
      <w:r>
        <w:rPr>
          <w:rStyle w:val="VerbatimChar"/>
          <w:rFonts w:ascii="IBM Plex Mono" w:eastAsia="IBM Plex Mono" w:hAnsi="IBM Plex Mono" w:cs="IBM Plex Mono"/>
          <w:color w:val="000000"/>
          <w:sz w:val="18"/>
        </w:rPr>
        <w:t xml:space="preserve">def </w:t>
      </w:r>
      <w:proofErr w:type="spellStart"/>
      <w:r>
        <w:rPr>
          <w:rStyle w:val="VerbatimChar"/>
          <w:rFonts w:ascii="IBM Plex Mono" w:eastAsia="IBM Plex Mono" w:hAnsi="IBM Plex Mono" w:cs="IBM Plex Mono"/>
          <w:color w:val="000000"/>
          <w:sz w:val="18"/>
        </w:rPr>
        <w:t>define_search_</w:t>
      </w:r>
      <w:proofErr w:type="gramStart"/>
      <w:r>
        <w:rPr>
          <w:rStyle w:val="VerbatimChar"/>
          <w:rFonts w:ascii="IBM Plex Mono" w:eastAsia="IBM Plex Mono" w:hAnsi="IBM Plex Mono" w:cs="IBM Plex Mono"/>
          <w:color w:val="000000"/>
          <w:sz w:val="18"/>
        </w:rPr>
        <w:t>space</w:t>
      </w:r>
      <w:proofErr w:type="spellEnd"/>
      <w:r>
        <w:rPr>
          <w:rStyle w:val="VerbatimChar"/>
          <w:rFonts w:ascii="IBM Plex Mono" w:eastAsia="IBM Plex Mono" w:hAnsi="IBM Plex Mono" w:cs="IBM Plex Mono"/>
          <w:color w:val="000000"/>
          <w:sz w:val="18"/>
        </w:rPr>
        <w:t>(</w:t>
      </w:r>
      <w:proofErr w:type="gramEnd"/>
      <w:r>
        <w:rPr>
          <w:rStyle w:val="VerbatimChar"/>
          <w:rFonts w:ascii="IBM Plex Mono" w:eastAsia="IBM Plex Mono" w:hAnsi="IBM Plex Mono" w:cs="IBM Plex Mono"/>
          <w:color w:val="000000"/>
          <w:sz w:val="18"/>
        </w:rPr>
        <w:t xml:space="preserve">trial, </w:t>
      </w:r>
      <w:proofErr w:type="spellStart"/>
      <w:r>
        <w:rPr>
          <w:rStyle w:val="VerbatimChar"/>
          <w:rFonts w:ascii="IBM Plex Mono" w:eastAsia="IBM Plex Mono" w:hAnsi="IBM Plex Mono" w:cs="IBM Plex Mono"/>
          <w:color w:val="000000"/>
          <w:sz w:val="18"/>
        </w:rPr>
        <w:t>truck_routes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parameters = {}</w:t>
      </w:r>
      <w:r>
        <w:rPr>
          <w:rStyle w:val="VerbatimChar"/>
          <w:rFonts w:ascii="IBM Plex Mono" w:eastAsia="IBM Plex Mono" w:hAnsi="IBM Plex Mono" w:cs="IBM Plex Mono"/>
          <w:color w:val="000000"/>
          <w:sz w:val="18"/>
        </w:rPr>
        <w:br/>
        <w:t xml:space="preserve">    for </w:t>
      </w:r>
      <w:proofErr w:type="spellStart"/>
      <w:r>
        <w:rPr>
          <w:rStyle w:val="VerbatimChar"/>
          <w:rFonts w:ascii="IBM Plex Mono" w:eastAsia="IBM Plex Mono" w:hAnsi="IBM Plex Mono" w:cs="IBM Plex Mono"/>
          <w:color w:val="000000"/>
          <w:sz w:val="18"/>
        </w:rPr>
        <w:t>truck_id</w:t>
      </w:r>
      <w:proofErr w:type="spellEnd"/>
      <w:r>
        <w:rPr>
          <w:rStyle w:val="VerbatimChar"/>
          <w:rFonts w:ascii="IBM Plex Mono" w:eastAsia="IBM Plex Mono" w:hAnsi="IBM Plex Mono" w:cs="IBM Plex Mono"/>
          <w:color w:val="000000"/>
          <w:sz w:val="18"/>
        </w:rPr>
        <w:t xml:space="preserve">, route in </w:t>
      </w:r>
      <w:proofErr w:type="spellStart"/>
      <w:r>
        <w:rPr>
          <w:rStyle w:val="VerbatimChar"/>
          <w:rFonts w:ascii="IBM Plex Mono" w:eastAsia="IBM Plex Mono" w:hAnsi="IBM Plex Mono" w:cs="IBM Plex Mono"/>
          <w:color w:val="000000"/>
          <w:sz w:val="18"/>
        </w:rPr>
        <w:t>truck_</w:t>
      </w:r>
      <w:proofErr w:type="gramStart"/>
      <w:r>
        <w:rPr>
          <w:rStyle w:val="VerbatimChar"/>
          <w:rFonts w:ascii="IBM Plex Mono" w:eastAsia="IBM Plex Mono" w:hAnsi="IBM Plex Mono" w:cs="IBM Plex Mono"/>
          <w:color w:val="000000"/>
          <w:sz w:val="18"/>
        </w:rPr>
        <w:t>routes.items</w:t>
      </w:r>
      <w:proofErr w:type="spellEnd"/>
      <w:proofErr w:type="gram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for </w:t>
      </w:r>
      <w:proofErr w:type="spellStart"/>
      <w:r>
        <w:rPr>
          <w:rStyle w:val="VerbatimChar"/>
          <w:rFonts w:ascii="IBM Plex Mono" w:eastAsia="IBM Plex Mono" w:hAnsi="IBM Plex Mono" w:cs="IBM Plex Mono"/>
          <w:color w:val="000000"/>
          <w:sz w:val="18"/>
        </w:rPr>
        <w:t>segment_id</w:t>
      </w:r>
      <w:proofErr w:type="spellEnd"/>
      <w:r>
        <w:rPr>
          <w:rStyle w:val="VerbatimChar"/>
          <w:rFonts w:ascii="IBM Plex Mono" w:eastAsia="IBM Plex Mono" w:hAnsi="IBM Plex Mono" w:cs="IBM Plex Mono"/>
          <w:color w:val="000000"/>
          <w:sz w:val="18"/>
        </w:rPr>
        <w:t xml:space="preserve"> in range(</w:t>
      </w:r>
      <w:proofErr w:type="spellStart"/>
      <w:r>
        <w:rPr>
          <w:rStyle w:val="VerbatimChar"/>
          <w:rFonts w:ascii="IBM Plex Mono" w:eastAsia="IBM Plex Mono" w:hAnsi="IBM Plex Mono" w:cs="IBM Plex Mono"/>
          <w:color w:val="000000"/>
          <w:sz w:val="18"/>
        </w:rPr>
        <w:t>len</w:t>
      </w:r>
      <w:proofErr w:type="spellEnd"/>
      <w:r>
        <w:rPr>
          <w:rStyle w:val="VerbatimChar"/>
          <w:rFonts w:ascii="IBM Plex Mono" w:eastAsia="IBM Plex Mono" w:hAnsi="IBM Plex Mono" w:cs="IBM Plex Mono"/>
          <w:color w:val="000000"/>
          <w:sz w:val="18"/>
        </w:rPr>
        <w:t>(</w:t>
      </w:r>
      <w:proofErr w:type="spellStart"/>
      <w:proofErr w:type="gramStart"/>
      <w:r>
        <w:rPr>
          <w:rStyle w:val="VerbatimChar"/>
          <w:rFonts w:ascii="IBM Plex Mono" w:eastAsia="IBM Plex Mono" w:hAnsi="IBM Plex Mono" w:cs="IBM Plex Mono"/>
          <w:color w:val="000000"/>
          <w:sz w:val="18"/>
        </w:rPr>
        <w:t>route.segments</w:t>
      </w:r>
      <w:proofErr w:type="spellEnd"/>
      <w:proofErr w:type="gram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param_name</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f'alpha_truck</w:t>
      </w:r>
      <w:proofErr w:type="spellEnd"/>
      <w:r>
        <w:rPr>
          <w:rStyle w:val="VerbatimChar"/>
          <w:rFonts w:ascii="IBM Plex Mono" w:eastAsia="IBM Plex Mono" w:hAnsi="IBM Plex Mono" w:cs="IBM Plex Mono"/>
          <w:color w:val="000000"/>
          <w:sz w:val="18"/>
        </w:rPr>
        <w:t>_{</w:t>
      </w:r>
      <w:proofErr w:type="spellStart"/>
      <w:r>
        <w:rPr>
          <w:rStyle w:val="VerbatimChar"/>
          <w:rFonts w:ascii="IBM Plex Mono" w:eastAsia="IBM Plex Mono" w:hAnsi="IBM Plex Mono" w:cs="IBM Plex Mono"/>
          <w:color w:val="000000"/>
          <w:sz w:val="18"/>
        </w:rPr>
        <w:t>truck_</w:t>
      </w:r>
      <w:proofErr w:type="gramStart"/>
      <w:r>
        <w:rPr>
          <w:rStyle w:val="VerbatimChar"/>
          <w:rFonts w:ascii="IBM Plex Mono" w:eastAsia="IBM Plex Mono" w:hAnsi="IBM Plex Mono" w:cs="IBM Plex Mono"/>
          <w:color w:val="000000"/>
          <w:sz w:val="18"/>
        </w:rPr>
        <w:t>id</w:t>
      </w:r>
      <w:proofErr w:type="spellEnd"/>
      <w:r>
        <w:rPr>
          <w:rStyle w:val="VerbatimChar"/>
          <w:rFonts w:ascii="IBM Plex Mono" w:eastAsia="IBM Plex Mono" w:hAnsi="IBM Plex Mono" w:cs="IBM Plex Mono"/>
          <w:color w:val="000000"/>
          <w:sz w:val="18"/>
        </w:rPr>
        <w:t>}_</w:t>
      </w:r>
      <w:proofErr w:type="gramEnd"/>
      <w:r>
        <w:rPr>
          <w:rStyle w:val="VerbatimChar"/>
          <w:rFonts w:ascii="IBM Plex Mono" w:eastAsia="IBM Plex Mono" w:hAnsi="IBM Plex Mono" w:cs="IBM Plex Mono"/>
          <w:color w:val="000000"/>
          <w:sz w:val="18"/>
        </w:rPr>
        <w:t>segment_{</w:t>
      </w:r>
      <w:proofErr w:type="spellStart"/>
      <w:r>
        <w:rPr>
          <w:rStyle w:val="VerbatimChar"/>
          <w:rFonts w:ascii="IBM Plex Mono" w:eastAsia="IBM Plex Mono" w:hAnsi="IBM Plex Mono" w:cs="IBM Plex Mono"/>
          <w:color w:val="000000"/>
          <w:sz w:val="18"/>
        </w:rPr>
        <w:t>segment_id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parameters[</w:t>
      </w:r>
      <w:proofErr w:type="spellStart"/>
      <w:r>
        <w:rPr>
          <w:rStyle w:val="VerbatimChar"/>
          <w:rFonts w:ascii="IBM Plex Mono" w:eastAsia="IBM Plex Mono" w:hAnsi="IBM Plex Mono" w:cs="IBM Plex Mono"/>
          <w:color w:val="000000"/>
          <w:sz w:val="18"/>
        </w:rPr>
        <w:t>param_name</w:t>
      </w:r>
      <w:proofErr w:type="spellEnd"/>
      <w:r>
        <w:rPr>
          <w:rStyle w:val="VerbatimChar"/>
          <w:rFonts w:ascii="IBM Plex Mono" w:eastAsia="IBM Plex Mono" w:hAnsi="IBM Plex Mono" w:cs="IBM Plex Mono"/>
          <w:color w:val="000000"/>
          <w:sz w:val="18"/>
        </w:rPr>
        <w:t xml:space="preserve">] = </w:t>
      </w:r>
      <w:proofErr w:type="spellStart"/>
      <w:proofErr w:type="gramStart"/>
      <w:r>
        <w:rPr>
          <w:rStyle w:val="VerbatimChar"/>
          <w:rFonts w:ascii="IBM Plex Mono" w:eastAsia="IBM Plex Mono" w:hAnsi="IBM Plex Mono" w:cs="IBM Plex Mono"/>
          <w:color w:val="000000"/>
          <w:sz w:val="18"/>
        </w:rPr>
        <w:t>trial.suggest</w:t>
      </w:r>
      <w:proofErr w:type="gramEnd"/>
      <w:r>
        <w:rPr>
          <w:rStyle w:val="VerbatimChar"/>
          <w:rFonts w:ascii="IBM Plex Mono" w:eastAsia="IBM Plex Mono" w:hAnsi="IBM Plex Mono" w:cs="IBM Plex Mono"/>
          <w:color w:val="000000"/>
          <w:sz w:val="18"/>
        </w:rPr>
        <w:t>_</w:t>
      </w:r>
      <w:proofErr w:type="gramStart"/>
      <w:r>
        <w:rPr>
          <w:rStyle w:val="VerbatimChar"/>
          <w:rFonts w:ascii="IBM Plex Mono" w:eastAsia="IBM Plex Mono" w:hAnsi="IBM Plex Mono" w:cs="IBM Plex Mono"/>
          <w:color w:val="000000"/>
          <w:sz w:val="18"/>
        </w:rPr>
        <w:t>float</w:t>
      </w:r>
      <w:proofErr w:type="spellEnd"/>
      <w:r>
        <w:rPr>
          <w:rStyle w:val="VerbatimChar"/>
          <w:rFonts w:ascii="IBM Plex Mono" w:eastAsia="IBM Plex Mono" w:hAnsi="IBM Plex Mono" w:cs="IBM Plex Mono"/>
          <w:color w:val="000000"/>
          <w:sz w:val="18"/>
        </w:rPr>
        <w:t>(</w:t>
      </w:r>
      <w:proofErr w:type="spellStart"/>
      <w:proofErr w:type="gramEnd"/>
      <w:r>
        <w:rPr>
          <w:rStyle w:val="VerbatimChar"/>
          <w:rFonts w:ascii="IBM Plex Mono" w:eastAsia="IBM Plex Mono" w:hAnsi="IBM Plex Mono" w:cs="IBM Plex Mono"/>
          <w:color w:val="000000"/>
          <w:sz w:val="18"/>
        </w:rPr>
        <w:t>param_name</w:t>
      </w:r>
      <w:proofErr w:type="spellEnd"/>
      <w:r>
        <w:rPr>
          <w:rStyle w:val="VerbatimChar"/>
          <w:rFonts w:ascii="IBM Plex Mono" w:eastAsia="IBM Plex Mono" w:hAnsi="IBM Plex Mono" w:cs="IBM Plex Mono"/>
          <w:color w:val="000000"/>
          <w:sz w:val="18"/>
        </w:rPr>
        <w:t>, 0.0, 1.0)</w:t>
      </w:r>
      <w:r>
        <w:rPr>
          <w:rStyle w:val="VerbatimChar"/>
          <w:rFonts w:ascii="IBM Plex Mono" w:eastAsia="IBM Plex Mono" w:hAnsi="IBM Plex Mono" w:cs="IBM Plex Mono"/>
          <w:color w:val="000000"/>
          <w:sz w:val="18"/>
        </w:rPr>
        <w:br/>
        <w:t xml:space="preserve">    return parameters</w:t>
      </w:r>
      <w:r>
        <w:rPr>
          <w:rStyle w:val="VerbatimChar"/>
          <w:rFonts w:ascii="IBM Plex Mono" w:eastAsia="IBM Plex Mono" w:hAnsi="IBM Plex Mono" w:cs="IBM Plex Mono"/>
          <w:color w:val="000000"/>
          <w:sz w:val="18"/>
        </w:rPr>
        <w:br/>
      </w:r>
    </w:p>
    <w:p w14:paraId="2220A39E" w14:textId="77777777" w:rsidR="001D2C31" w:rsidRDefault="00000000">
      <w:pPr>
        <w:spacing w:before="315" w:after="105" w:line="360" w:lineRule="auto"/>
        <w:ind w:left="-30"/>
      </w:pPr>
      <w:r>
        <w:rPr>
          <w:rFonts w:ascii="inter" w:eastAsia="inter" w:hAnsi="inter" w:cs="inter"/>
          <w:b/>
          <w:color w:val="000000"/>
          <w:sz w:val="24"/>
        </w:rPr>
        <w:t>Clustering Algorithm Parameters</w:t>
      </w:r>
    </w:p>
    <w:p w14:paraId="5931AD87" w14:textId="77777777" w:rsidR="001D2C31" w:rsidRDefault="00000000">
      <w:pPr>
        <w:spacing w:after="210" w:line="360" w:lineRule="auto"/>
      </w:pPr>
      <w:r>
        <w:rPr>
          <w:rFonts w:ascii="inter" w:eastAsia="inter" w:hAnsi="inter" w:cs="inter"/>
          <w:b/>
          <w:color w:val="000000"/>
        </w:rPr>
        <w:t>K-Means Configuration:</w:t>
      </w:r>
    </w:p>
    <w:p w14:paraId="61DAF8AC" w14:textId="77777777" w:rsidR="001D2C31" w:rsidRDefault="00000000">
      <w:pPr>
        <w:numPr>
          <w:ilvl w:val="0"/>
          <w:numId w:val="31"/>
        </w:numPr>
        <w:spacing w:before="105" w:after="105" w:line="360" w:lineRule="auto"/>
      </w:pPr>
      <w:r>
        <w:rPr>
          <w:rFonts w:ascii="inter" w:eastAsia="inter" w:hAnsi="inter" w:cs="inter"/>
          <w:color w:val="000000"/>
        </w:rPr>
        <w:t>Initialization: K-means++</w:t>
      </w:r>
    </w:p>
    <w:p w14:paraId="2882B627" w14:textId="77777777" w:rsidR="001D2C31" w:rsidRDefault="00000000">
      <w:pPr>
        <w:numPr>
          <w:ilvl w:val="0"/>
          <w:numId w:val="31"/>
        </w:numPr>
        <w:spacing w:before="105" w:after="105" w:line="360" w:lineRule="auto"/>
      </w:pPr>
      <w:r>
        <w:rPr>
          <w:rFonts w:ascii="inter" w:eastAsia="inter" w:hAnsi="inter" w:cs="inter"/>
          <w:color w:val="000000"/>
        </w:rPr>
        <w:t>Maximum iterations: 300</w:t>
      </w:r>
    </w:p>
    <w:p w14:paraId="3992BD93" w14:textId="77777777" w:rsidR="001D2C31" w:rsidRDefault="00000000">
      <w:pPr>
        <w:numPr>
          <w:ilvl w:val="0"/>
          <w:numId w:val="31"/>
        </w:numPr>
        <w:spacing w:before="105" w:after="105" w:line="360" w:lineRule="auto"/>
      </w:pPr>
      <w:r>
        <w:rPr>
          <w:rFonts w:ascii="inter" w:eastAsia="inter" w:hAnsi="inter" w:cs="inter"/>
          <w:color w:val="000000"/>
        </w:rPr>
        <w:t>Tolerance: 1e-4</w:t>
      </w:r>
    </w:p>
    <w:p w14:paraId="4D7F8E36" w14:textId="77777777" w:rsidR="001D2C31" w:rsidRDefault="00000000">
      <w:pPr>
        <w:numPr>
          <w:ilvl w:val="0"/>
          <w:numId w:val="31"/>
        </w:numPr>
        <w:spacing w:before="105" w:after="105" w:line="360" w:lineRule="auto"/>
      </w:pPr>
      <w:r>
        <w:rPr>
          <w:rFonts w:ascii="inter" w:eastAsia="inter" w:hAnsi="inter" w:cs="inter"/>
          <w:color w:val="000000"/>
        </w:rPr>
        <w:t>Number of restarts: 10</w:t>
      </w:r>
    </w:p>
    <w:p w14:paraId="317F9758" w14:textId="77777777" w:rsidR="001D2C31" w:rsidRDefault="00000000">
      <w:pPr>
        <w:spacing w:after="210" w:line="360" w:lineRule="auto"/>
      </w:pPr>
      <w:r>
        <w:rPr>
          <w:rFonts w:ascii="inter" w:eastAsia="inter" w:hAnsi="inter" w:cs="inter"/>
          <w:b/>
          <w:color w:val="000000"/>
        </w:rPr>
        <w:t>DBSCAN Configuration:</w:t>
      </w:r>
    </w:p>
    <w:p w14:paraId="06DDC9C3" w14:textId="77777777" w:rsidR="001D2C31" w:rsidRDefault="00000000">
      <w:pPr>
        <w:numPr>
          <w:ilvl w:val="0"/>
          <w:numId w:val="32"/>
        </w:numPr>
        <w:spacing w:before="105" w:after="105" w:line="360" w:lineRule="auto"/>
      </w:pPr>
      <w:r>
        <w:rPr>
          <w:rFonts w:ascii="inter" w:eastAsia="inter" w:hAnsi="inter" w:cs="inter"/>
          <w:color w:val="000000"/>
        </w:rPr>
        <w:t>Epsilon: Dynamic based on geographical density</w:t>
      </w:r>
    </w:p>
    <w:p w14:paraId="0591F990" w14:textId="77777777" w:rsidR="001D2C31" w:rsidRDefault="00000000">
      <w:pPr>
        <w:numPr>
          <w:ilvl w:val="0"/>
          <w:numId w:val="32"/>
        </w:numPr>
        <w:spacing w:before="105" w:after="105" w:line="360" w:lineRule="auto"/>
      </w:pPr>
      <w:r>
        <w:rPr>
          <w:rFonts w:ascii="inter" w:eastAsia="inter" w:hAnsi="inter" w:cs="inter"/>
          <w:color w:val="000000"/>
        </w:rPr>
        <w:lastRenderedPageBreak/>
        <w:t>Minimum points: 3-8 (based on problem size)</w:t>
      </w:r>
    </w:p>
    <w:p w14:paraId="4C1FB3DF" w14:textId="77777777" w:rsidR="001D2C31" w:rsidRDefault="00000000">
      <w:pPr>
        <w:numPr>
          <w:ilvl w:val="0"/>
          <w:numId w:val="32"/>
        </w:numPr>
        <w:spacing w:before="105" w:after="105" w:line="360" w:lineRule="auto"/>
      </w:pPr>
      <w:r>
        <w:rPr>
          <w:rFonts w:ascii="inter" w:eastAsia="inter" w:hAnsi="inter" w:cs="inter"/>
          <w:color w:val="000000"/>
        </w:rPr>
        <w:t>Distance metric: Haversine for geographical coordinates</w:t>
      </w:r>
    </w:p>
    <w:p w14:paraId="77445271" w14:textId="77777777" w:rsidR="001D2C31" w:rsidRDefault="00000000">
      <w:pPr>
        <w:spacing w:before="315" w:after="105" w:line="360" w:lineRule="auto"/>
        <w:ind w:left="-30"/>
      </w:pPr>
      <w:r>
        <w:rPr>
          <w:rFonts w:ascii="inter" w:eastAsia="inter" w:hAnsi="inter" w:cs="inter"/>
          <w:b/>
          <w:color w:val="000000"/>
          <w:sz w:val="24"/>
        </w:rPr>
        <w:t>Large Neighborhood Search Parameters</w:t>
      </w:r>
    </w:p>
    <w:p w14:paraId="131BB07D" w14:textId="77777777" w:rsidR="001D2C31" w:rsidRDefault="00000000">
      <w:pPr>
        <w:spacing w:after="210" w:line="360" w:lineRule="auto"/>
      </w:pPr>
      <w:r>
        <w:rPr>
          <w:rFonts w:ascii="inter" w:eastAsia="inter" w:hAnsi="inter" w:cs="inter"/>
          <w:b/>
          <w:color w:val="000000"/>
        </w:rPr>
        <w:t>LNS Configuration:</w:t>
      </w:r>
    </w:p>
    <w:p w14:paraId="284E7391" w14:textId="77777777" w:rsidR="001D2C31" w:rsidRDefault="00000000">
      <w:pPr>
        <w:shd w:val="clear" w:color="auto" w:fill="F8F8FA"/>
        <w:spacing w:line="336" w:lineRule="auto"/>
      </w:pPr>
      <w:proofErr w:type="spellStart"/>
      <w:r>
        <w:rPr>
          <w:rStyle w:val="VerbatimChar"/>
          <w:rFonts w:ascii="IBM Plex Mono" w:eastAsia="IBM Plex Mono" w:hAnsi="IBM Plex Mono" w:cs="IBM Plex Mono"/>
          <w:color w:val="000000"/>
          <w:sz w:val="18"/>
        </w:rPr>
        <w:t>lns_config</w:t>
      </w:r>
      <w:proofErr w:type="spellEnd"/>
      <w:r>
        <w:rPr>
          <w:rStyle w:val="VerbatimChar"/>
          <w:rFonts w:ascii="IBM Plex Mono" w:eastAsia="IBM Plex Mono" w:hAnsi="IBM Plex Mono" w:cs="IBM Plex Mono"/>
          <w:color w:val="000000"/>
          <w:sz w:val="18"/>
        </w:rPr>
        <w:t xml:space="preserve"> =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max_iterations</w:t>
      </w:r>
      <w:proofErr w:type="spellEnd"/>
      <w:r>
        <w:rPr>
          <w:rStyle w:val="VerbatimChar"/>
          <w:rFonts w:ascii="IBM Plex Mono" w:eastAsia="IBM Plex Mono" w:hAnsi="IBM Plex Mono" w:cs="IBM Plex Mono"/>
          <w:color w:val="000000"/>
          <w:sz w:val="18"/>
        </w:rPr>
        <w:t>': 1000,</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destroy_percentage</w:t>
      </w:r>
      <w:proofErr w:type="spellEnd"/>
      <w:r>
        <w:rPr>
          <w:rStyle w:val="VerbatimChar"/>
          <w:rFonts w:ascii="IBM Plex Mono" w:eastAsia="IBM Plex Mono" w:hAnsi="IBM Plex Mono" w:cs="IBM Plex Mono"/>
          <w:color w:val="000000"/>
          <w:sz w:val="18"/>
        </w:rPr>
        <w:t>': 0.15,  # 15% of customers removed</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temperature_schedule</w:t>
      </w:r>
      <w:proofErr w:type="spellEnd"/>
      <w:r>
        <w:rPr>
          <w:rStyle w:val="VerbatimChar"/>
          <w:rFonts w:ascii="IBM Plex Mono" w:eastAsia="IBM Plex Mono" w:hAnsi="IBM Plex Mono" w:cs="IBM Plex Mono"/>
          <w:color w:val="000000"/>
          <w:sz w:val="18"/>
        </w:rPr>
        <w:t>': 'linear',</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initial_temperature</w:t>
      </w:r>
      <w:proofErr w:type="spellEnd"/>
      <w:r>
        <w:rPr>
          <w:rStyle w:val="VerbatimChar"/>
          <w:rFonts w:ascii="IBM Plex Mono" w:eastAsia="IBM Plex Mono" w:hAnsi="IBM Plex Mono" w:cs="IBM Plex Mono"/>
          <w:color w:val="000000"/>
          <w:sz w:val="18"/>
        </w:rPr>
        <w:t>': 100.0,</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cooling_rate</w:t>
      </w:r>
      <w:proofErr w:type="spellEnd"/>
      <w:r>
        <w:rPr>
          <w:rStyle w:val="VerbatimChar"/>
          <w:rFonts w:ascii="IBM Plex Mono" w:eastAsia="IBM Plex Mono" w:hAnsi="IBM Plex Mono" w:cs="IBM Plex Mono"/>
          <w:color w:val="000000"/>
          <w:sz w:val="18"/>
        </w:rPr>
        <w:t>': 0.95,</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acceptance_criteria</w:t>
      </w:r>
      <w:proofErr w:type="spellEnd"/>
      <w:r>
        <w:rPr>
          <w:rStyle w:val="VerbatimChar"/>
          <w:rFonts w:ascii="IBM Plex Mono" w:eastAsia="IBM Plex Mono" w:hAnsi="IBM Plex Mono" w:cs="IBM Plex Mono"/>
          <w:color w:val="000000"/>
          <w:sz w:val="18"/>
        </w:rPr>
        <w:t>': '</w:t>
      </w:r>
      <w:proofErr w:type="spellStart"/>
      <w:r>
        <w:rPr>
          <w:rStyle w:val="VerbatimChar"/>
          <w:rFonts w:ascii="IBM Plex Mono" w:eastAsia="IBM Plex Mono" w:hAnsi="IBM Plex Mono" w:cs="IBM Plex Mono"/>
          <w:color w:val="000000"/>
          <w:sz w:val="18"/>
        </w:rPr>
        <w:t>simulated_annealing</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operator_weights</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geographic_destroy</w:t>
      </w:r>
      <w:proofErr w:type="spellEnd"/>
      <w:r>
        <w:rPr>
          <w:rStyle w:val="VerbatimChar"/>
          <w:rFonts w:ascii="IBM Plex Mono" w:eastAsia="IBM Plex Mono" w:hAnsi="IBM Plex Mono" w:cs="IBM Plex Mono"/>
          <w:color w:val="000000"/>
          <w:sz w:val="18"/>
        </w:rPr>
        <w:t>': 0.25,</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temporal_destroy</w:t>
      </w:r>
      <w:proofErr w:type="spellEnd"/>
      <w:r>
        <w:rPr>
          <w:rStyle w:val="VerbatimChar"/>
          <w:rFonts w:ascii="IBM Plex Mono" w:eastAsia="IBM Plex Mono" w:hAnsi="IBM Plex Mono" w:cs="IBM Plex Mono"/>
          <w:color w:val="000000"/>
          <w:sz w:val="18"/>
        </w:rPr>
        <w:t>': 0.20,</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demand_destroy</w:t>
      </w:r>
      <w:proofErr w:type="spellEnd"/>
      <w:r>
        <w:rPr>
          <w:rStyle w:val="VerbatimChar"/>
          <w:rFonts w:ascii="IBM Plex Mono" w:eastAsia="IBM Plex Mono" w:hAnsi="IBM Plex Mono" w:cs="IBM Plex Mono"/>
          <w:color w:val="000000"/>
          <w:sz w:val="18"/>
        </w:rPr>
        <w:t>': 0.20,</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route_destroy</w:t>
      </w:r>
      <w:proofErr w:type="spellEnd"/>
      <w:r>
        <w:rPr>
          <w:rStyle w:val="VerbatimChar"/>
          <w:rFonts w:ascii="IBM Plex Mono" w:eastAsia="IBM Plex Mono" w:hAnsi="IBM Plex Mono" w:cs="IBM Plex Mono"/>
          <w:color w:val="000000"/>
          <w:sz w:val="18"/>
        </w:rPr>
        <w:t>': 0.20,</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random_destroy</w:t>
      </w:r>
      <w:proofErr w:type="spellEnd"/>
      <w:r>
        <w:rPr>
          <w:rStyle w:val="VerbatimChar"/>
          <w:rFonts w:ascii="IBM Plex Mono" w:eastAsia="IBM Plex Mono" w:hAnsi="IBM Plex Mono" w:cs="IBM Plex Mono"/>
          <w:color w:val="000000"/>
          <w:sz w:val="18"/>
        </w:rPr>
        <w:t>': 0.15</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64B45871" w14:textId="77777777" w:rsidR="001D2C31" w:rsidRDefault="00000000">
      <w:pPr>
        <w:spacing w:before="315" w:after="105" w:line="360" w:lineRule="auto"/>
        <w:ind w:left="-30"/>
      </w:pPr>
      <w:r>
        <w:rPr>
          <w:rFonts w:ascii="inter" w:eastAsia="inter" w:hAnsi="inter" w:cs="inter"/>
          <w:b/>
          <w:color w:val="000000"/>
          <w:sz w:val="24"/>
        </w:rPr>
        <w:t>D. Performance Metrics</w:t>
      </w:r>
    </w:p>
    <w:p w14:paraId="75B1CDED" w14:textId="77777777" w:rsidR="001D2C31" w:rsidRDefault="00000000">
      <w:pPr>
        <w:spacing w:before="315" w:after="105" w:line="360" w:lineRule="auto"/>
        <w:ind w:left="-30"/>
      </w:pPr>
      <w:r>
        <w:rPr>
          <w:rFonts w:ascii="inter" w:eastAsia="inter" w:hAnsi="inter" w:cs="inter"/>
          <w:b/>
          <w:color w:val="000000"/>
          <w:sz w:val="24"/>
        </w:rPr>
        <w:t>Primary Performance Indicators</w:t>
      </w:r>
    </w:p>
    <w:p w14:paraId="4135E5FF" w14:textId="77777777" w:rsidR="001D2C31" w:rsidRDefault="00000000">
      <w:pPr>
        <w:spacing w:after="210" w:line="360" w:lineRule="auto"/>
      </w:pPr>
      <w:r>
        <w:rPr>
          <w:rFonts w:ascii="inter" w:eastAsia="inter" w:hAnsi="inter" w:cs="inter"/>
          <w:b/>
          <w:color w:val="000000"/>
        </w:rPr>
        <w:t>Solution Quality Metrics:</w:t>
      </w:r>
    </w:p>
    <w:p w14:paraId="4BC54CDD" w14:textId="77777777" w:rsidR="001D2C31" w:rsidRDefault="00000000">
      <w:pPr>
        <w:numPr>
          <w:ilvl w:val="0"/>
          <w:numId w:val="33"/>
        </w:numPr>
        <w:spacing w:before="105" w:after="105" w:line="360" w:lineRule="auto"/>
      </w:pPr>
      <w:r>
        <w:rPr>
          <w:rFonts w:ascii="inter" w:eastAsia="inter" w:hAnsi="inter" w:cs="inter"/>
          <w:b/>
          <w:color w:val="000000"/>
        </w:rPr>
        <w:t>Total Delivery Time:</w:t>
      </w:r>
      <w:r>
        <w:rPr>
          <w:rFonts w:ascii="inter" w:eastAsia="inter" w:hAnsi="inter" w:cs="inter"/>
          <w:color w:val="000000"/>
        </w:rPr>
        <w:t xml:space="preserve"> Sum of all truck return times to depot</w:t>
      </w:r>
    </w:p>
    <w:p w14:paraId="6B22A355" w14:textId="77777777" w:rsidR="001D2C31" w:rsidRDefault="00000000">
      <w:pPr>
        <w:numPr>
          <w:ilvl w:val="0"/>
          <w:numId w:val="33"/>
        </w:numPr>
        <w:spacing w:before="105" w:after="105" w:line="360" w:lineRule="auto"/>
      </w:pPr>
      <w:r>
        <w:rPr>
          <w:rFonts w:ascii="inter" w:eastAsia="inter" w:hAnsi="inter" w:cs="inter"/>
          <w:b/>
          <w:color w:val="000000"/>
        </w:rPr>
        <w:t>Total Operational Cost:</w:t>
      </w:r>
      <w:r>
        <w:rPr>
          <w:rFonts w:ascii="inter" w:eastAsia="inter" w:hAnsi="inter" w:cs="inter"/>
          <w:color w:val="000000"/>
        </w:rPr>
        <w:t xml:space="preserve"> Combined transportation and service costs</w:t>
      </w:r>
    </w:p>
    <w:p w14:paraId="2AE0E70C" w14:textId="77777777" w:rsidR="001D2C31" w:rsidRDefault="00000000">
      <w:pPr>
        <w:numPr>
          <w:ilvl w:val="0"/>
          <w:numId w:val="33"/>
        </w:numPr>
        <w:spacing w:before="105" w:after="105" w:line="360" w:lineRule="auto"/>
      </w:pPr>
      <w:r>
        <w:rPr>
          <w:rFonts w:ascii="inter" w:eastAsia="inter" w:hAnsi="inter" w:cs="inter"/>
          <w:b/>
          <w:color w:val="000000"/>
        </w:rPr>
        <w:t>Customer Service Rate:</w:t>
      </w:r>
      <w:r>
        <w:rPr>
          <w:rFonts w:ascii="inter" w:eastAsia="inter" w:hAnsi="inter" w:cs="inter"/>
          <w:color w:val="000000"/>
        </w:rPr>
        <w:t xml:space="preserve"> Percentage of customers served within time windows</w:t>
      </w:r>
    </w:p>
    <w:p w14:paraId="110C71E2" w14:textId="77777777" w:rsidR="001D2C31" w:rsidRDefault="00000000">
      <w:pPr>
        <w:numPr>
          <w:ilvl w:val="0"/>
          <w:numId w:val="33"/>
        </w:numPr>
        <w:spacing w:before="105" w:after="105" w:line="360" w:lineRule="auto"/>
      </w:pPr>
      <w:r>
        <w:rPr>
          <w:rFonts w:ascii="inter" w:eastAsia="inter" w:hAnsi="inter" w:cs="inter"/>
          <w:b/>
          <w:color w:val="000000"/>
        </w:rPr>
        <w:t>Resource Utilization:</w:t>
      </w:r>
      <w:r>
        <w:rPr>
          <w:rFonts w:ascii="inter" w:eastAsia="inter" w:hAnsi="inter" w:cs="inter"/>
          <w:color w:val="000000"/>
        </w:rPr>
        <w:t xml:space="preserve"> Average capacity utilization for trucks and drones</w:t>
      </w:r>
    </w:p>
    <w:p w14:paraId="25799942" w14:textId="77777777" w:rsidR="001D2C31" w:rsidRDefault="00000000">
      <w:pPr>
        <w:spacing w:after="210" w:line="360" w:lineRule="auto"/>
      </w:pPr>
      <w:r>
        <w:rPr>
          <w:rFonts w:ascii="inter" w:eastAsia="inter" w:hAnsi="inter" w:cs="inter"/>
          <w:b/>
          <w:color w:val="000000"/>
        </w:rPr>
        <w:t>Operational Efficiency Metrics:</w:t>
      </w:r>
    </w:p>
    <w:p w14:paraId="44F94E9F" w14:textId="77777777" w:rsidR="001D2C31" w:rsidRDefault="00000000">
      <w:pPr>
        <w:numPr>
          <w:ilvl w:val="0"/>
          <w:numId w:val="34"/>
        </w:numPr>
        <w:spacing w:before="105" w:after="105" w:line="360" w:lineRule="auto"/>
      </w:pPr>
      <w:r>
        <w:rPr>
          <w:rFonts w:ascii="inter" w:eastAsia="inter" w:hAnsi="inter" w:cs="inter"/>
          <w:b/>
          <w:color w:val="000000"/>
        </w:rPr>
        <w:t>Drone Utilization Rate:</w:t>
      </w:r>
      <w:r>
        <w:rPr>
          <w:rFonts w:ascii="inter" w:eastAsia="inter" w:hAnsi="inter" w:cs="inter"/>
          <w:color w:val="000000"/>
        </w:rPr>
        <w:t xml:space="preserve"> Percentage of time drones are actively serving customers</w:t>
      </w:r>
    </w:p>
    <w:p w14:paraId="2B49F4D7" w14:textId="77777777" w:rsidR="001D2C31" w:rsidRDefault="00000000">
      <w:pPr>
        <w:numPr>
          <w:ilvl w:val="0"/>
          <w:numId w:val="34"/>
        </w:numPr>
        <w:spacing w:before="105" w:after="105" w:line="360" w:lineRule="auto"/>
      </w:pPr>
      <w:r>
        <w:rPr>
          <w:rFonts w:ascii="inter" w:eastAsia="inter" w:hAnsi="inter" w:cs="inter"/>
          <w:b/>
          <w:color w:val="000000"/>
        </w:rPr>
        <w:t>Synchronization Accuracy:</w:t>
      </w:r>
      <w:r>
        <w:rPr>
          <w:rFonts w:ascii="inter" w:eastAsia="inter" w:hAnsi="inter" w:cs="inter"/>
          <w:color w:val="000000"/>
        </w:rPr>
        <w:t xml:space="preserve"> Percentage of successful drone-truck synchronizations</w:t>
      </w:r>
    </w:p>
    <w:p w14:paraId="4F42B618" w14:textId="77777777" w:rsidR="001D2C31" w:rsidRDefault="00000000">
      <w:pPr>
        <w:numPr>
          <w:ilvl w:val="0"/>
          <w:numId w:val="34"/>
        </w:numPr>
        <w:spacing w:before="105" w:after="105" w:line="360" w:lineRule="auto"/>
      </w:pPr>
      <w:r>
        <w:rPr>
          <w:rFonts w:ascii="inter" w:eastAsia="inter" w:hAnsi="inter" w:cs="inter"/>
          <w:b/>
          <w:color w:val="000000"/>
        </w:rPr>
        <w:lastRenderedPageBreak/>
        <w:t>Route Efficiency:</w:t>
      </w:r>
      <w:r>
        <w:rPr>
          <w:rFonts w:ascii="inter" w:eastAsia="inter" w:hAnsi="inter" w:cs="inter"/>
          <w:color w:val="000000"/>
        </w:rPr>
        <w:t xml:space="preserve"> Ratio of direct distance to actual route distance</w:t>
      </w:r>
    </w:p>
    <w:p w14:paraId="4D509654" w14:textId="77777777" w:rsidR="001D2C31" w:rsidRDefault="00000000">
      <w:pPr>
        <w:numPr>
          <w:ilvl w:val="0"/>
          <w:numId w:val="34"/>
        </w:numPr>
        <w:spacing w:before="105" w:after="105" w:line="360" w:lineRule="auto"/>
      </w:pPr>
      <w:r>
        <w:rPr>
          <w:rFonts w:ascii="inter" w:eastAsia="inter" w:hAnsi="inter" w:cs="inter"/>
          <w:b/>
          <w:color w:val="000000"/>
        </w:rPr>
        <w:t>Load Balancing:</w:t>
      </w:r>
      <w:r>
        <w:rPr>
          <w:rFonts w:ascii="inter" w:eastAsia="inter" w:hAnsi="inter" w:cs="inter"/>
          <w:color w:val="000000"/>
        </w:rPr>
        <w:t xml:space="preserve"> Standard deviation of workload across vehicles</w:t>
      </w:r>
    </w:p>
    <w:p w14:paraId="27A3E5AA" w14:textId="77777777" w:rsidR="001D2C31" w:rsidRDefault="00000000">
      <w:pPr>
        <w:spacing w:before="315" w:after="105" w:line="360" w:lineRule="auto"/>
        <w:ind w:left="-30"/>
      </w:pPr>
      <w:r>
        <w:rPr>
          <w:rFonts w:ascii="inter" w:eastAsia="inter" w:hAnsi="inter" w:cs="inter"/>
          <w:b/>
          <w:color w:val="000000"/>
          <w:sz w:val="24"/>
        </w:rPr>
        <w:t>Secondary Performance Indicators</w:t>
      </w:r>
    </w:p>
    <w:p w14:paraId="55AE79BB" w14:textId="77777777" w:rsidR="001D2C31" w:rsidRDefault="00000000">
      <w:pPr>
        <w:spacing w:after="210" w:line="360" w:lineRule="auto"/>
      </w:pPr>
      <w:r>
        <w:rPr>
          <w:rFonts w:ascii="inter" w:eastAsia="inter" w:hAnsi="inter" w:cs="inter"/>
          <w:b/>
          <w:color w:val="000000"/>
        </w:rPr>
        <w:t>Computational Performance:</w:t>
      </w:r>
    </w:p>
    <w:p w14:paraId="2180E602" w14:textId="77777777" w:rsidR="001D2C31" w:rsidRDefault="00000000">
      <w:pPr>
        <w:numPr>
          <w:ilvl w:val="0"/>
          <w:numId w:val="35"/>
        </w:numPr>
        <w:spacing w:before="105" w:after="105" w:line="360" w:lineRule="auto"/>
      </w:pPr>
      <w:r>
        <w:rPr>
          <w:rFonts w:ascii="inter" w:eastAsia="inter" w:hAnsi="inter" w:cs="inter"/>
          <w:b/>
          <w:color w:val="000000"/>
        </w:rPr>
        <w:t>Solution Time:</w:t>
      </w:r>
      <w:r>
        <w:rPr>
          <w:rFonts w:ascii="inter" w:eastAsia="inter" w:hAnsi="inter" w:cs="inter"/>
          <w:color w:val="000000"/>
        </w:rPr>
        <w:t xml:space="preserve"> Total algorithm execution time</w:t>
      </w:r>
    </w:p>
    <w:p w14:paraId="6904A3DB" w14:textId="77777777" w:rsidR="001D2C31" w:rsidRDefault="00000000">
      <w:pPr>
        <w:numPr>
          <w:ilvl w:val="0"/>
          <w:numId w:val="35"/>
        </w:numPr>
        <w:spacing w:before="105" w:after="105" w:line="360" w:lineRule="auto"/>
      </w:pPr>
      <w:r>
        <w:rPr>
          <w:rFonts w:ascii="inter" w:eastAsia="inter" w:hAnsi="inter" w:cs="inter"/>
          <w:b/>
          <w:color w:val="000000"/>
        </w:rPr>
        <w:t>Convergence Rate:</w:t>
      </w:r>
      <w:r>
        <w:rPr>
          <w:rFonts w:ascii="inter" w:eastAsia="inter" w:hAnsi="inter" w:cs="inter"/>
          <w:color w:val="000000"/>
        </w:rPr>
        <w:t xml:space="preserve"> Iterations required to reach near-optimal solution</w:t>
      </w:r>
    </w:p>
    <w:p w14:paraId="720EED2F" w14:textId="77777777" w:rsidR="001D2C31" w:rsidRDefault="00000000">
      <w:pPr>
        <w:numPr>
          <w:ilvl w:val="0"/>
          <w:numId w:val="35"/>
        </w:numPr>
        <w:spacing w:before="105" w:after="105" w:line="360" w:lineRule="auto"/>
      </w:pPr>
      <w:r>
        <w:rPr>
          <w:rFonts w:ascii="inter" w:eastAsia="inter" w:hAnsi="inter" w:cs="inter"/>
          <w:b/>
          <w:color w:val="000000"/>
        </w:rPr>
        <w:t>Memory Usage:</w:t>
      </w:r>
      <w:r>
        <w:rPr>
          <w:rFonts w:ascii="inter" w:eastAsia="inter" w:hAnsi="inter" w:cs="inter"/>
          <w:color w:val="000000"/>
        </w:rPr>
        <w:t xml:space="preserve"> Peak memory consumption during execution</w:t>
      </w:r>
    </w:p>
    <w:p w14:paraId="41AE221B" w14:textId="77777777" w:rsidR="001D2C31" w:rsidRDefault="00000000">
      <w:pPr>
        <w:numPr>
          <w:ilvl w:val="0"/>
          <w:numId w:val="35"/>
        </w:numPr>
        <w:spacing w:before="105" w:after="105" w:line="360" w:lineRule="auto"/>
      </w:pPr>
      <w:r>
        <w:rPr>
          <w:rFonts w:ascii="inter" w:eastAsia="inter" w:hAnsi="inter" w:cs="inter"/>
          <w:b/>
          <w:color w:val="000000"/>
        </w:rPr>
        <w:t>API Call Efficiency:</w:t>
      </w:r>
      <w:r>
        <w:rPr>
          <w:rFonts w:ascii="inter" w:eastAsia="inter" w:hAnsi="inter" w:cs="inter"/>
          <w:color w:val="000000"/>
        </w:rPr>
        <w:t xml:space="preserve"> Number of Google Maps API calls required</w:t>
      </w:r>
    </w:p>
    <w:p w14:paraId="505F2D5D" w14:textId="77777777" w:rsidR="001D2C31" w:rsidRDefault="00000000">
      <w:pPr>
        <w:spacing w:after="210" w:line="360" w:lineRule="auto"/>
      </w:pPr>
      <w:r>
        <w:rPr>
          <w:rFonts w:ascii="inter" w:eastAsia="inter" w:hAnsi="inter" w:cs="inter"/>
          <w:b/>
          <w:color w:val="000000"/>
        </w:rPr>
        <w:t>Robustness Metrics:</w:t>
      </w:r>
    </w:p>
    <w:p w14:paraId="6E5C3488" w14:textId="77777777" w:rsidR="001D2C31" w:rsidRDefault="00000000">
      <w:pPr>
        <w:numPr>
          <w:ilvl w:val="0"/>
          <w:numId w:val="36"/>
        </w:numPr>
        <w:spacing w:before="105" w:after="105" w:line="360" w:lineRule="auto"/>
      </w:pPr>
      <w:r>
        <w:rPr>
          <w:rFonts w:ascii="inter" w:eastAsia="inter" w:hAnsi="inter" w:cs="inter"/>
          <w:b/>
          <w:color w:val="000000"/>
        </w:rPr>
        <w:t>Solution Stability:</w:t>
      </w:r>
      <w:r>
        <w:rPr>
          <w:rFonts w:ascii="inter" w:eastAsia="inter" w:hAnsi="inter" w:cs="inter"/>
          <w:color w:val="000000"/>
        </w:rPr>
        <w:t xml:space="preserve"> Variance in solution quality across multiple runs</w:t>
      </w:r>
    </w:p>
    <w:p w14:paraId="625826E3" w14:textId="77777777" w:rsidR="001D2C31" w:rsidRDefault="00000000">
      <w:pPr>
        <w:numPr>
          <w:ilvl w:val="0"/>
          <w:numId w:val="36"/>
        </w:numPr>
        <w:spacing w:before="105" w:after="105" w:line="360" w:lineRule="auto"/>
      </w:pPr>
      <w:r>
        <w:rPr>
          <w:rFonts w:ascii="inter" w:eastAsia="inter" w:hAnsi="inter" w:cs="inter"/>
          <w:b/>
          <w:color w:val="000000"/>
        </w:rPr>
        <w:t>Parameter Sensitivity:</w:t>
      </w:r>
      <w:r>
        <w:rPr>
          <w:rFonts w:ascii="inter" w:eastAsia="inter" w:hAnsi="inter" w:cs="inter"/>
          <w:color w:val="000000"/>
        </w:rPr>
        <w:t xml:space="preserve"> Impact of parameter changes on solution quality</w:t>
      </w:r>
    </w:p>
    <w:p w14:paraId="6AD8B871" w14:textId="77777777" w:rsidR="001D2C31" w:rsidRDefault="00000000">
      <w:pPr>
        <w:numPr>
          <w:ilvl w:val="0"/>
          <w:numId w:val="36"/>
        </w:numPr>
        <w:spacing w:before="105" w:after="105" w:line="360" w:lineRule="auto"/>
      </w:pPr>
      <w:r>
        <w:rPr>
          <w:rFonts w:ascii="inter" w:eastAsia="inter" w:hAnsi="inter" w:cs="inter"/>
          <w:b/>
          <w:color w:val="000000"/>
        </w:rPr>
        <w:t>Scalability Performance:</w:t>
      </w:r>
      <w:r>
        <w:rPr>
          <w:rFonts w:ascii="inter" w:eastAsia="inter" w:hAnsi="inter" w:cs="inter"/>
          <w:color w:val="000000"/>
        </w:rPr>
        <w:t xml:space="preserve"> Solution time growth rate with problem size</w:t>
      </w:r>
    </w:p>
    <w:p w14:paraId="1728A90F" w14:textId="77777777" w:rsidR="001D2C31" w:rsidRDefault="00000000">
      <w:pPr>
        <w:numPr>
          <w:ilvl w:val="0"/>
          <w:numId w:val="36"/>
        </w:numPr>
        <w:spacing w:before="105" w:after="105" w:line="360" w:lineRule="auto"/>
      </w:pPr>
      <w:r>
        <w:rPr>
          <w:rFonts w:ascii="inter" w:eastAsia="inter" w:hAnsi="inter" w:cs="inter"/>
          <w:b/>
          <w:color w:val="000000"/>
        </w:rPr>
        <w:t>Constraint Satisfaction:</w:t>
      </w:r>
      <w:r>
        <w:rPr>
          <w:rFonts w:ascii="inter" w:eastAsia="inter" w:hAnsi="inter" w:cs="inter"/>
          <w:color w:val="000000"/>
        </w:rPr>
        <w:t xml:space="preserve"> Percentage of hard constraints satisfied</w:t>
      </w:r>
    </w:p>
    <w:p w14:paraId="0DEA6E68" w14:textId="77777777" w:rsidR="001D2C31" w:rsidRDefault="00000000">
      <w:pPr>
        <w:spacing w:before="315" w:after="105" w:line="360" w:lineRule="auto"/>
        <w:ind w:left="-30"/>
      </w:pPr>
      <w:r>
        <w:rPr>
          <w:rFonts w:ascii="inter" w:eastAsia="inter" w:hAnsi="inter" w:cs="inter"/>
          <w:b/>
          <w:color w:val="000000"/>
          <w:sz w:val="24"/>
        </w:rPr>
        <w:t>E. Experimental Protocols</w:t>
      </w:r>
    </w:p>
    <w:p w14:paraId="759A49F8" w14:textId="77777777" w:rsidR="001D2C31" w:rsidRDefault="00000000">
      <w:pPr>
        <w:spacing w:before="315" w:after="105" w:line="360" w:lineRule="auto"/>
        <w:ind w:left="-30"/>
      </w:pPr>
      <w:r>
        <w:rPr>
          <w:rFonts w:ascii="inter" w:eastAsia="inter" w:hAnsi="inter" w:cs="inter"/>
          <w:b/>
          <w:color w:val="000000"/>
          <w:sz w:val="24"/>
        </w:rPr>
        <w:t>Statistical Testing Framework</w:t>
      </w:r>
    </w:p>
    <w:p w14:paraId="3B14A628" w14:textId="77777777" w:rsidR="001D2C31" w:rsidRDefault="00000000">
      <w:pPr>
        <w:spacing w:after="210" w:line="360" w:lineRule="auto"/>
      </w:pPr>
      <w:r>
        <w:rPr>
          <w:rFonts w:ascii="inter" w:eastAsia="inter" w:hAnsi="inter" w:cs="inter"/>
          <w:b/>
          <w:color w:val="000000"/>
        </w:rPr>
        <w:t>Experimental Design:</w:t>
      </w:r>
    </w:p>
    <w:p w14:paraId="22371823" w14:textId="77777777" w:rsidR="001D2C31" w:rsidRDefault="00000000">
      <w:pPr>
        <w:numPr>
          <w:ilvl w:val="0"/>
          <w:numId w:val="37"/>
        </w:numPr>
        <w:spacing w:before="105" w:after="105" w:line="360" w:lineRule="auto"/>
      </w:pPr>
      <w:r>
        <w:rPr>
          <w:rFonts w:ascii="inter" w:eastAsia="inter" w:hAnsi="inter" w:cs="inter"/>
          <w:b/>
          <w:color w:val="000000"/>
        </w:rPr>
        <w:t>Replications:</w:t>
      </w:r>
      <w:r>
        <w:rPr>
          <w:rFonts w:ascii="inter" w:eastAsia="inter" w:hAnsi="inter" w:cs="inter"/>
          <w:color w:val="000000"/>
        </w:rPr>
        <w:t xml:space="preserve"> 30 independent runs per instance</w:t>
      </w:r>
    </w:p>
    <w:p w14:paraId="36A5B4C2" w14:textId="77777777" w:rsidR="001D2C31" w:rsidRDefault="00000000">
      <w:pPr>
        <w:numPr>
          <w:ilvl w:val="0"/>
          <w:numId w:val="37"/>
        </w:numPr>
        <w:spacing w:before="105" w:after="105" w:line="360" w:lineRule="auto"/>
      </w:pPr>
      <w:r>
        <w:rPr>
          <w:rFonts w:ascii="inter" w:eastAsia="inter" w:hAnsi="inter" w:cs="inter"/>
          <w:b/>
          <w:color w:val="000000"/>
        </w:rPr>
        <w:t>Statistical Tests:</w:t>
      </w:r>
      <w:r>
        <w:rPr>
          <w:rFonts w:ascii="inter" w:eastAsia="inter" w:hAnsi="inter" w:cs="inter"/>
          <w:color w:val="000000"/>
        </w:rPr>
        <w:t xml:space="preserve"> Wilcoxon signed-rank test for pairwise comparisons</w:t>
      </w:r>
    </w:p>
    <w:p w14:paraId="0E14393E" w14:textId="77777777" w:rsidR="001D2C31" w:rsidRDefault="00000000">
      <w:pPr>
        <w:numPr>
          <w:ilvl w:val="0"/>
          <w:numId w:val="37"/>
        </w:numPr>
        <w:spacing w:before="105" w:after="105" w:line="360" w:lineRule="auto"/>
      </w:pPr>
      <w:r>
        <w:rPr>
          <w:rFonts w:ascii="inter" w:eastAsia="inter" w:hAnsi="inter" w:cs="inter"/>
          <w:b/>
          <w:color w:val="000000"/>
        </w:rPr>
        <w:t>Confidence Level:</w:t>
      </w:r>
      <w:r>
        <w:rPr>
          <w:rFonts w:ascii="inter" w:eastAsia="inter" w:hAnsi="inter" w:cs="inter"/>
          <w:color w:val="000000"/>
        </w:rPr>
        <w:t xml:space="preserve"> 95% for all statistical tests</w:t>
      </w:r>
    </w:p>
    <w:p w14:paraId="38E4ACEE" w14:textId="77777777" w:rsidR="001D2C31" w:rsidRDefault="00000000">
      <w:pPr>
        <w:numPr>
          <w:ilvl w:val="0"/>
          <w:numId w:val="37"/>
        </w:numPr>
        <w:spacing w:before="105" w:after="105" w:line="360" w:lineRule="auto"/>
      </w:pPr>
      <w:r>
        <w:rPr>
          <w:rFonts w:ascii="inter" w:eastAsia="inter" w:hAnsi="inter" w:cs="inter"/>
          <w:b/>
          <w:color w:val="000000"/>
        </w:rPr>
        <w:t>Effect Size:</w:t>
      </w:r>
      <w:r>
        <w:rPr>
          <w:rFonts w:ascii="inter" w:eastAsia="inter" w:hAnsi="inter" w:cs="inter"/>
          <w:color w:val="000000"/>
        </w:rPr>
        <w:t xml:space="preserve"> Cohen's d for practical significance assessment</w:t>
      </w:r>
    </w:p>
    <w:p w14:paraId="37CB0326" w14:textId="77777777" w:rsidR="001D2C31" w:rsidRDefault="00000000">
      <w:pPr>
        <w:spacing w:after="210" w:line="360" w:lineRule="auto"/>
      </w:pPr>
      <w:r>
        <w:rPr>
          <w:rFonts w:ascii="inter" w:eastAsia="inter" w:hAnsi="inter" w:cs="inter"/>
          <w:b/>
          <w:color w:val="000000"/>
        </w:rPr>
        <w:t>Performance Comparison Protocol:</w:t>
      </w:r>
    </w:p>
    <w:p w14:paraId="024496BC" w14:textId="77777777" w:rsidR="001D2C31" w:rsidRDefault="00000000">
      <w:pPr>
        <w:shd w:val="clear" w:color="auto" w:fill="F8F8FA"/>
        <w:spacing w:line="336" w:lineRule="auto"/>
      </w:pPr>
      <w:r>
        <w:rPr>
          <w:rStyle w:val="VerbatimChar"/>
          <w:rFonts w:ascii="IBM Plex Mono" w:eastAsia="IBM Plex Mono" w:hAnsi="IBM Plex Mono" w:cs="IBM Plex Mono"/>
          <w:color w:val="000000"/>
          <w:sz w:val="18"/>
        </w:rPr>
        <w:t xml:space="preserve">def </w:t>
      </w:r>
      <w:proofErr w:type="spellStart"/>
      <w:r>
        <w:rPr>
          <w:rStyle w:val="VerbatimChar"/>
          <w:rFonts w:ascii="IBM Plex Mono" w:eastAsia="IBM Plex Mono" w:hAnsi="IBM Plex Mono" w:cs="IBM Plex Mono"/>
          <w:color w:val="000000"/>
          <w:sz w:val="18"/>
        </w:rPr>
        <w:t>statistical_comparison</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algorithm_results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statistical_tests</w:t>
      </w:r>
      <w:proofErr w:type="spellEnd"/>
      <w:r>
        <w:rPr>
          <w:rStyle w:val="VerbatimChar"/>
          <w:rFonts w:ascii="IBM Plex Mono" w:eastAsia="IBM Plex Mono" w:hAnsi="IBM Plex Mono" w:cs="IBM Plex Mono"/>
          <w:color w:val="000000"/>
          <w:sz w:val="18"/>
        </w:rPr>
        <w:t xml:space="preserve"> =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for metric in ['</w:t>
      </w:r>
      <w:proofErr w:type="spellStart"/>
      <w:r>
        <w:rPr>
          <w:rStyle w:val="VerbatimChar"/>
          <w:rFonts w:ascii="IBM Plex Mono" w:eastAsia="IBM Plex Mono" w:hAnsi="IBM Plex Mono" w:cs="IBM Plex Mono"/>
          <w:color w:val="000000"/>
          <w:sz w:val="18"/>
        </w:rPr>
        <w:t>delivery_time</w:t>
      </w:r>
      <w:proofErr w:type="spellEnd"/>
      <w:r>
        <w:rPr>
          <w:rStyle w:val="VerbatimChar"/>
          <w:rFonts w:ascii="IBM Plex Mono" w:eastAsia="IBM Plex Mono" w:hAnsi="IBM Plex Mono" w:cs="IBM Plex Mono"/>
          <w:color w:val="000000"/>
          <w:sz w:val="18"/>
        </w:rPr>
        <w:t>', '</w:t>
      </w:r>
      <w:proofErr w:type="spellStart"/>
      <w:r>
        <w:rPr>
          <w:rStyle w:val="VerbatimChar"/>
          <w:rFonts w:ascii="IBM Plex Mono" w:eastAsia="IBM Plex Mono" w:hAnsi="IBM Plex Mono" w:cs="IBM Plex Mono"/>
          <w:color w:val="000000"/>
          <w:sz w:val="18"/>
        </w:rPr>
        <w:t>operational_cost</w:t>
      </w:r>
      <w:proofErr w:type="spellEnd"/>
      <w:r>
        <w:rPr>
          <w:rStyle w:val="VerbatimChar"/>
          <w:rFonts w:ascii="IBM Plex Mono" w:eastAsia="IBM Plex Mono" w:hAnsi="IBM Plex Mono" w:cs="IBM Plex Mono"/>
          <w:color w:val="000000"/>
          <w:sz w:val="18"/>
        </w:rPr>
        <w:t>', '</w:t>
      </w:r>
      <w:proofErr w:type="spellStart"/>
      <w:r>
        <w:rPr>
          <w:rStyle w:val="VerbatimChar"/>
          <w:rFonts w:ascii="IBM Plex Mono" w:eastAsia="IBM Plex Mono" w:hAnsi="IBM Plex Mono" w:cs="IBM Plex Mono"/>
          <w:color w:val="000000"/>
          <w:sz w:val="18"/>
        </w:rPr>
        <w:t>service_rate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 Normality test</w:t>
      </w:r>
      <w:r>
        <w:rPr>
          <w:rStyle w:val="VerbatimChar"/>
          <w:rFonts w:ascii="IBM Plex Mono" w:eastAsia="IBM Plex Mono" w:hAnsi="IBM Plex Mono" w:cs="IBM Plex Mono"/>
          <w:color w:val="000000"/>
          <w:sz w:val="18"/>
        </w:rPr>
        <w:br/>
        <w:t xml:space="preserve">        _, </w:t>
      </w:r>
      <w:proofErr w:type="spellStart"/>
      <w:r>
        <w:rPr>
          <w:rStyle w:val="VerbatimChar"/>
          <w:rFonts w:ascii="IBM Plex Mono" w:eastAsia="IBM Plex Mono" w:hAnsi="IBM Plex Mono" w:cs="IBM Plex Mono"/>
          <w:color w:val="000000"/>
          <w:sz w:val="18"/>
        </w:rPr>
        <w:t>p_normal</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stats.shapiro</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algorithm_results</w:t>
      </w:r>
      <w:proofErr w:type="spellEnd"/>
      <w:r>
        <w:rPr>
          <w:rStyle w:val="VerbatimChar"/>
          <w:rFonts w:ascii="IBM Plex Mono" w:eastAsia="IBM Plex Mono" w:hAnsi="IBM Plex Mono" w:cs="IBM Plex Mono"/>
          <w:color w:val="000000"/>
          <w:sz w:val="18"/>
        </w:rPr>
        <w:t>[metric])</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w:t>
      </w:r>
      <w:r>
        <w:rPr>
          <w:rStyle w:val="VerbatimChar"/>
          <w:rFonts w:ascii="IBM Plex Mono" w:eastAsia="IBM Plex Mono" w:hAnsi="IBM Plex Mono" w:cs="IBM Plex Mono"/>
          <w:color w:val="000000"/>
          <w:sz w:val="18"/>
        </w:rPr>
        <w:br/>
        <w:t xml:space="preserve">        if </w:t>
      </w:r>
      <w:proofErr w:type="spellStart"/>
      <w:r>
        <w:rPr>
          <w:rStyle w:val="VerbatimChar"/>
          <w:rFonts w:ascii="IBM Plex Mono" w:eastAsia="IBM Plex Mono" w:hAnsi="IBM Plex Mono" w:cs="IBM Plex Mono"/>
          <w:color w:val="000000"/>
          <w:sz w:val="18"/>
        </w:rPr>
        <w:t>p_normal</w:t>
      </w:r>
      <w:proofErr w:type="spellEnd"/>
      <w:r>
        <w:rPr>
          <w:rStyle w:val="VerbatimChar"/>
          <w:rFonts w:ascii="IBM Plex Mono" w:eastAsia="IBM Plex Mono" w:hAnsi="IBM Plex Mono" w:cs="IBM Plex Mono"/>
          <w:color w:val="000000"/>
          <w:sz w:val="18"/>
        </w:rPr>
        <w:t xml:space="preserve"> &gt; 0.05:  # Normal distribution</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test_statistic</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p_value</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stats.ttest_rel</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baseline_results</w:t>
      </w:r>
      <w:proofErr w:type="spellEnd"/>
      <w:r>
        <w:rPr>
          <w:rStyle w:val="VerbatimChar"/>
          <w:rFonts w:ascii="IBM Plex Mono" w:eastAsia="IBM Plex Mono" w:hAnsi="IBM Plex Mono" w:cs="IBM Plex Mono"/>
          <w:color w:val="000000"/>
          <w:sz w:val="18"/>
        </w:rPr>
        <w:t>[metric],</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algorithm_results</w:t>
      </w:r>
      <w:proofErr w:type="spellEnd"/>
      <w:r>
        <w:rPr>
          <w:rStyle w:val="VerbatimChar"/>
          <w:rFonts w:ascii="IBM Plex Mono" w:eastAsia="IBM Plex Mono" w:hAnsi="IBM Plex Mono" w:cs="IBM Plex Mono"/>
          <w:color w:val="000000"/>
          <w:sz w:val="18"/>
        </w:rPr>
        <w:t>[metric]</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else:  # Non-normal distribution</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test_statistic</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p_value</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stats.wilcoxon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baseline_results</w:t>
      </w:r>
      <w:proofErr w:type="spellEnd"/>
      <w:r>
        <w:rPr>
          <w:rStyle w:val="VerbatimChar"/>
          <w:rFonts w:ascii="IBM Plex Mono" w:eastAsia="IBM Plex Mono" w:hAnsi="IBM Plex Mono" w:cs="IBM Plex Mono"/>
          <w:color w:val="000000"/>
          <w:sz w:val="18"/>
        </w:rPr>
        <w:t>[metric],</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algorithm_results</w:t>
      </w:r>
      <w:proofErr w:type="spellEnd"/>
      <w:r>
        <w:rPr>
          <w:rStyle w:val="VerbatimChar"/>
          <w:rFonts w:ascii="IBM Plex Mono" w:eastAsia="IBM Plex Mono" w:hAnsi="IBM Plex Mono" w:cs="IBM Plex Mono"/>
          <w:color w:val="000000"/>
          <w:sz w:val="18"/>
        </w:rPr>
        <w:t>[metric]</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statistical_tests</w:t>
      </w:r>
      <w:proofErr w:type="spellEnd"/>
      <w:r>
        <w:rPr>
          <w:rStyle w:val="VerbatimChar"/>
          <w:rFonts w:ascii="IBM Plex Mono" w:eastAsia="IBM Plex Mono" w:hAnsi="IBM Plex Mono" w:cs="IBM Plex Mono"/>
          <w:color w:val="000000"/>
          <w:sz w:val="18"/>
        </w:rPr>
        <w:t>[metric] =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test_statistic</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test_statistic</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p_value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p_value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'significant': </w:t>
      </w:r>
      <w:proofErr w:type="spellStart"/>
      <w:r>
        <w:rPr>
          <w:rStyle w:val="VerbatimChar"/>
          <w:rFonts w:ascii="IBM Plex Mono" w:eastAsia="IBM Plex Mono" w:hAnsi="IBM Plex Mono" w:cs="IBM Plex Mono"/>
          <w:color w:val="000000"/>
          <w:sz w:val="18"/>
        </w:rPr>
        <w:t>p_value</w:t>
      </w:r>
      <w:proofErr w:type="spellEnd"/>
      <w:r>
        <w:rPr>
          <w:rStyle w:val="VerbatimChar"/>
          <w:rFonts w:ascii="IBM Plex Mono" w:eastAsia="IBM Plex Mono" w:hAnsi="IBM Plex Mono" w:cs="IBM Plex Mono"/>
          <w:color w:val="000000"/>
          <w:sz w:val="18"/>
        </w:rPr>
        <w:t xml:space="preserve"> &lt; 0.05</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return </w:t>
      </w:r>
      <w:proofErr w:type="spellStart"/>
      <w:r>
        <w:rPr>
          <w:rStyle w:val="VerbatimChar"/>
          <w:rFonts w:ascii="IBM Plex Mono" w:eastAsia="IBM Plex Mono" w:hAnsi="IBM Plex Mono" w:cs="IBM Plex Mono"/>
          <w:color w:val="000000"/>
          <w:sz w:val="18"/>
        </w:rPr>
        <w:t>statistical_tests</w:t>
      </w:r>
      <w:proofErr w:type="spellEnd"/>
      <w:r>
        <w:rPr>
          <w:rStyle w:val="VerbatimChar"/>
          <w:rFonts w:ascii="IBM Plex Mono" w:eastAsia="IBM Plex Mono" w:hAnsi="IBM Plex Mono" w:cs="IBM Plex Mono"/>
          <w:color w:val="000000"/>
          <w:sz w:val="18"/>
        </w:rPr>
        <w:br/>
      </w:r>
    </w:p>
    <w:p w14:paraId="1C575A2E" w14:textId="77777777" w:rsidR="001D2C31" w:rsidRDefault="00000000">
      <w:pPr>
        <w:spacing w:before="315" w:after="105" w:line="360" w:lineRule="auto"/>
        <w:ind w:left="-30"/>
      </w:pPr>
      <w:r>
        <w:rPr>
          <w:rFonts w:ascii="inter" w:eastAsia="inter" w:hAnsi="inter" w:cs="inter"/>
          <w:b/>
          <w:color w:val="000000"/>
          <w:sz w:val="24"/>
        </w:rPr>
        <w:t>Baseline Algorithm Implementations</w:t>
      </w:r>
    </w:p>
    <w:p w14:paraId="5E2B4CCF" w14:textId="77777777" w:rsidR="001D2C31" w:rsidRDefault="00000000">
      <w:pPr>
        <w:spacing w:after="210" w:line="360" w:lineRule="auto"/>
      </w:pPr>
      <w:r>
        <w:rPr>
          <w:rFonts w:ascii="inter" w:eastAsia="inter" w:hAnsi="inter" w:cs="inter"/>
          <w:b/>
          <w:color w:val="000000"/>
        </w:rPr>
        <w:t>Comparative Algorithms:</w:t>
      </w:r>
    </w:p>
    <w:p w14:paraId="3E2E9796" w14:textId="77777777" w:rsidR="001D2C31" w:rsidRDefault="00000000">
      <w:pPr>
        <w:numPr>
          <w:ilvl w:val="0"/>
          <w:numId w:val="38"/>
        </w:numPr>
        <w:spacing w:before="105" w:after="105" w:line="360" w:lineRule="auto"/>
      </w:pPr>
      <w:r>
        <w:rPr>
          <w:rFonts w:ascii="inter" w:eastAsia="inter" w:hAnsi="inter" w:cs="inter"/>
          <w:b/>
          <w:color w:val="000000"/>
        </w:rPr>
        <w:t>Original DTRC:</w:t>
      </w:r>
      <w:r>
        <w:rPr>
          <w:rFonts w:ascii="inter" w:eastAsia="inter" w:hAnsi="inter" w:cs="inter"/>
          <w:color w:val="000000"/>
        </w:rPr>
        <w:t xml:space="preserve"> </w:t>
      </w:r>
      <w:proofErr w:type="spellStart"/>
      <w:r>
        <w:rPr>
          <w:rFonts w:ascii="inter" w:eastAsia="inter" w:hAnsi="inter" w:cs="inter"/>
          <w:color w:val="000000"/>
        </w:rPr>
        <w:t>Kitjacharoenchai</w:t>
      </w:r>
      <w:proofErr w:type="spellEnd"/>
      <w:r>
        <w:rPr>
          <w:rFonts w:ascii="inter" w:eastAsia="inter" w:hAnsi="inter" w:cs="inter"/>
          <w:color w:val="000000"/>
        </w:rPr>
        <w:t xml:space="preserve"> et al.'s baseline implementation</w:t>
      </w:r>
    </w:p>
    <w:p w14:paraId="1C7A2F09" w14:textId="77777777" w:rsidR="001D2C31" w:rsidRDefault="00000000">
      <w:pPr>
        <w:numPr>
          <w:ilvl w:val="0"/>
          <w:numId w:val="38"/>
        </w:numPr>
        <w:spacing w:before="105" w:after="105" w:line="360" w:lineRule="auto"/>
      </w:pPr>
      <w:r>
        <w:rPr>
          <w:rFonts w:ascii="inter" w:eastAsia="inter" w:hAnsi="inter" w:cs="inter"/>
          <w:b/>
          <w:color w:val="000000"/>
        </w:rPr>
        <w:t>Static Synchronization DTRC:</w:t>
      </w:r>
      <w:r>
        <w:rPr>
          <w:rFonts w:ascii="inter" w:eastAsia="inter" w:hAnsi="inter" w:cs="inter"/>
          <w:color w:val="000000"/>
        </w:rPr>
        <w:t xml:space="preserve"> Enhanced DTRC with predetermined sync points</w:t>
      </w:r>
    </w:p>
    <w:p w14:paraId="166B2212" w14:textId="77777777" w:rsidR="001D2C31" w:rsidRDefault="00000000">
      <w:pPr>
        <w:numPr>
          <w:ilvl w:val="0"/>
          <w:numId w:val="38"/>
        </w:numPr>
        <w:spacing w:before="105" w:after="105" w:line="360" w:lineRule="auto"/>
      </w:pPr>
      <w:r>
        <w:rPr>
          <w:rFonts w:ascii="inter" w:eastAsia="inter" w:hAnsi="inter" w:cs="inter"/>
          <w:b/>
          <w:color w:val="000000"/>
        </w:rPr>
        <w:t>Classical CVRP Solutions:</w:t>
      </w:r>
      <w:r>
        <w:rPr>
          <w:rFonts w:ascii="inter" w:eastAsia="inter" w:hAnsi="inter" w:cs="inter"/>
          <w:color w:val="000000"/>
        </w:rPr>
        <w:t xml:space="preserve"> </w:t>
      </w:r>
      <w:proofErr w:type="spellStart"/>
      <w:r>
        <w:rPr>
          <w:rFonts w:ascii="inter" w:eastAsia="inter" w:hAnsi="inter" w:cs="inter"/>
          <w:color w:val="000000"/>
        </w:rPr>
        <w:t>Christofides</w:t>
      </w:r>
      <w:proofErr w:type="spellEnd"/>
      <w:r>
        <w:rPr>
          <w:rFonts w:ascii="inter" w:eastAsia="inter" w:hAnsi="inter" w:cs="inter"/>
          <w:color w:val="000000"/>
        </w:rPr>
        <w:t xml:space="preserve"> algorithm, Savings algorithm</w:t>
      </w:r>
    </w:p>
    <w:p w14:paraId="2706D00D" w14:textId="77777777" w:rsidR="001D2C31" w:rsidRDefault="00000000">
      <w:pPr>
        <w:numPr>
          <w:ilvl w:val="0"/>
          <w:numId w:val="38"/>
        </w:numPr>
        <w:spacing w:before="105" w:after="105" w:line="360" w:lineRule="auto"/>
      </w:pPr>
      <w:r>
        <w:rPr>
          <w:rFonts w:ascii="inter" w:eastAsia="inter" w:hAnsi="inter" w:cs="inter"/>
          <w:b/>
          <w:color w:val="000000"/>
        </w:rPr>
        <w:t>Random Position Assignment:</w:t>
      </w:r>
      <w:r>
        <w:rPr>
          <w:rFonts w:ascii="inter" w:eastAsia="inter" w:hAnsi="inter" w:cs="inter"/>
          <w:color w:val="000000"/>
        </w:rPr>
        <w:t xml:space="preserve"> Random drone takeoff/landing positions</w:t>
      </w:r>
    </w:p>
    <w:p w14:paraId="4B684F73" w14:textId="77777777" w:rsidR="001D2C31" w:rsidRDefault="00000000">
      <w:pPr>
        <w:numPr>
          <w:ilvl w:val="0"/>
          <w:numId w:val="38"/>
        </w:numPr>
        <w:spacing w:before="105" w:after="105" w:line="360" w:lineRule="auto"/>
      </w:pPr>
      <w:r>
        <w:rPr>
          <w:rFonts w:ascii="inter" w:eastAsia="inter" w:hAnsi="inter" w:cs="inter"/>
          <w:b/>
          <w:color w:val="000000"/>
        </w:rPr>
        <w:t>Genetic Algorithm VRP-D:</w:t>
      </w:r>
      <w:r>
        <w:rPr>
          <w:rFonts w:ascii="inter" w:eastAsia="inter" w:hAnsi="inter" w:cs="inter"/>
          <w:color w:val="000000"/>
        </w:rPr>
        <w:t xml:space="preserve"> GA-based approach for drone-truck routing</w:t>
      </w:r>
    </w:p>
    <w:p w14:paraId="7BBCC89D" w14:textId="77777777" w:rsidR="001D2C31" w:rsidRDefault="00000000">
      <w:pPr>
        <w:spacing w:before="315" w:after="105" w:line="360" w:lineRule="auto"/>
        <w:ind w:left="-30"/>
      </w:pPr>
      <w:r>
        <w:rPr>
          <w:rFonts w:ascii="inter" w:eastAsia="inter" w:hAnsi="inter" w:cs="inter"/>
          <w:b/>
          <w:color w:val="000000"/>
          <w:sz w:val="24"/>
        </w:rPr>
        <w:t>Validation Protocols</w:t>
      </w:r>
    </w:p>
    <w:p w14:paraId="14692713" w14:textId="77777777" w:rsidR="001D2C31" w:rsidRDefault="00000000">
      <w:pPr>
        <w:spacing w:after="210" w:line="360" w:lineRule="auto"/>
      </w:pPr>
      <w:r>
        <w:rPr>
          <w:rFonts w:ascii="inter" w:eastAsia="inter" w:hAnsi="inter" w:cs="inter"/>
          <w:b/>
          <w:color w:val="000000"/>
        </w:rPr>
        <w:t>Solution Validation Framework:</w:t>
      </w:r>
    </w:p>
    <w:p w14:paraId="210CB715" w14:textId="77777777" w:rsidR="001D2C31" w:rsidRDefault="00000000">
      <w:pPr>
        <w:shd w:val="clear" w:color="auto" w:fill="F8F8FA"/>
        <w:spacing w:line="336" w:lineRule="auto"/>
      </w:pPr>
      <w:r>
        <w:rPr>
          <w:rStyle w:val="VerbatimChar"/>
          <w:rFonts w:ascii="IBM Plex Mono" w:eastAsia="IBM Plex Mono" w:hAnsi="IBM Plex Mono" w:cs="IBM Plex Mono"/>
          <w:color w:val="000000"/>
          <w:sz w:val="18"/>
        </w:rPr>
        <w:t xml:space="preserve">def </w:t>
      </w:r>
      <w:proofErr w:type="spellStart"/>
      <w:r>
        <w:rPr>
          <w:rStyle w:val="VerbatimChar"/>
          <w:rFonts w:ascii="IBM Plex Mono" w:eastAsia="IBM Plex Mono" w:hAnsi="IBM Plex Mono" w:cs="IBM Plex Mono"/>
          <w:color w:val="000000"/>
          <w:sz w:val="18"/>
        </w:rPr>
        <w:t>validate_solution_comprehensive</w:t>
      </w:r>
      <w:proofErr w:type="spellEnd"/>
      <w:r>
        <w:rPr>
          <w:rStyle w:val="VerbatimChar"/>
          <w:rFonts w:ascii="IBM Plex Mono" w:eastAsia="IBM Plex Mono" w:hAnsi="IBM Plex Mono" w:cs="IBM Plex Mono"/>
          <w:color w:val="000000"/>
          <w:sz w:val="18"/>
        </w:rPr>
        <w:t>(solution):</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validation_results</w:t>
      </w:r>
      <w:proofErr w:type="spellEnd"/>
      <w:r>
        <w:rPr>
          <w:rStyle w:val="VerbatimChar"/>
          <w:rFonts w:ascii="IBM Plex Mono" w:eastAsia="IBM Plex Mono" w:hAnsi="IBM Plex Mono" w:cs="IBM Plex Mono"/>
          <w:color w:val="000000"/>
          <w:sz w:val="18"/>
        </w:rPr>
        <w:t xml:space="preserve"> =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feasibility_checks</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constraint_violations</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w:t>
      </w:r>
      <w:proofErr w:type="spellStart"/>
      <w:r>
        <w:rPr>
          <w:rStyle w:val="VerbatimChar"/>
          <w:rFonts w:ascii="IBM Plex Mono" w:eastAsia="IBM Plex Mono" w:hAnsi="IBM Plex Mono" w:cs="IBM Plex Mono"/>
          <w:color w:val="000000"/>
          <w:sz w:val="18"/>
        </w:rPr>
        <w:t>performance_metrics</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 Hard constraint validation</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validation_results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feasibility_checks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customer_service</w:t>
      </w:r>
      <w:proofErr w:type="spellEnd"/>
      <w:r>
        <w:rPr>
          <w:rStyle w:val="VerbatimChar"/>
          <w:rFonts w:ascii="IBM Plex Mono" w:eastAsia="IBM Plex Mono" w:hAnsi="IBM Plex Mono" w:cs="IBM Plex Mono"/>
          <w:color w:val="000000"/>
          <w:sz w:val="18"/>
        </w:rPr>
        <w:t>'] =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validate_customer_service_constraints</w:t>
      </w:r>
      <w:proofErr w:type="spellEnd"/>
      <w:r>
        <w:rPr>
          <w:rStyle w:val="VerbatimChar"/>
          <w:rFonts w:ascii="IBM Plex Mono" w:eastAsia="IBM Plex Mono" w:hAnsi="IBM Plex Mono" w:cs="IBM Plex Mono"/>
          <w:color w:val="000000"/>
          <w:sz w:val="18"/>
        </w:rPr>
        <w:t>(solution)</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validation_results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feasibility_checks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capacity_constraints</w:t>
      </w:r>
      <w:proofErr w:type="spellEnd"/>
      <w:r>
        <w:rPr>
          <w:rStyle w:val="VerbatimChar"/>
          <w:rFonts w:ascii="IBM Plex Mono" w:eastAsia="IBM Plex Mono" w:hAnsi="IBM Plex Mono" w:cs="IBM Plex Mono"/>
          <w:color w:val="000000"/>
          <w:sz w:val="18"/>
        </w:rPr>
        <w:t>'] =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validate_capacity_constraints</w:t>
      </w:r>
      <w:proofErr w:type="spellEnd"/>
      <w:r>
        <w:rPr>
          <w:rStyle w:val="VerbatimChar"/>
          <w:rFonts w:ascii="IBM Plex Mono" w:eastAsia="IBM Plex Mono" w:hAnsi="IBM Plex Mono" w:cs="IBM Plex Mono"/>
          <w:color w:val="000000"/>
          <w:sz w:val="18"/>
        </w:rPr>
        <w:t>(solution)</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validation_results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feasibility_checks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time_windows</w:t>
      </w:r>
      <w:proofErr w:type="spellEnd"/>
      <w:r>
        <w:rPr>
          <w:rStyle w:val="VerbatimChar"/>
          <w:rFonts w:ascii="IBM Plex Mono" w:eastAsia="IBM Plex Mono" w:hAnsi="IBM Plex Mono" w:cs="IBM Plex Mono"/>
          <w:color w:val="000000"/>
          <w:sz w:val="18"/>
        </w:rPr>
        <w:t>'] =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validate_time_window_constraints</w:t>
      </w:r>
      <w:proofErr w:type="spellEnd"/>
      <w:r>
        <w:rPr>
          <w:rStyle w:val="VerbatimChar"/>
          <w:rFonts w:ascii="IBM Plex Mono" w:eastAsia="IBM Plex Mono" w:hAnsi="IBM Plex Mono" w:cs="IBM Plex Mono"/>
          <w:color w:val="000000"/>
          <w:sz w:val="18"/>
        </w:rPr>
        <w:t>(solution)</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validation_results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feasibility_checks</w:t>
      </w:r>
      <w:proofErr w:type="spellEnd"/>
      <w:r>
        <w:rPr>
          <w:rStyle w:val="VerbatimChar"/>
          <w:rFonts w:ascii="IBM Plex Mono" w:eastAsia="IBM Plex Mono" w:hAnsi="IBM Plex Mono" w:cs="IBM Plex Mono"/>
          <w:color w:val="000000"/>
          <w:sz w:val="18"/>
        </w:rPr>
        <w:t>']['synchronization'] =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validate_synchronization_constraints</w:t>
      </w:r>
      <w:proofErr w:type="spellEnd"/>
      <w:r>
        <w:rPr>
          <w:rStyle w:val="VerbatimChar"/>
          <w:rFonts w:ascii="IBM Plex Mono" w:eastAsia="IBM Plex Mono" w:hAnsi="IBM Plex Mono" w:cs="IBM Plex Mono"/>
          <w:color w:val="000000"/>
          <w:sz w:val="18"/>
        </w:rPr>
        <w:t>(solution)</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 Soft constraint evaluation</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validation_results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constraint_violations</w:t>
      </w:r>
      <w:proofErr w:type="spellEnd"/>
      <w:r>
        <w:rPr>
          <w:rStyle w:val="VerbatimChar"/>
          <w:rFonts w:ascii="IBM Plex Mono" w:eastAsia="IBM Plex Mono" w:hAnsi="IBM Plex Mono" w:cs="IBM Plex Mono"/>
          <w:color w:val="000000"/>
          <w:sz w:val="18"/>
        </w:rPr>
        <w:t>'] =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calculate_constraint_violations</w:t>
      </w:r>
      <w:proofErr w:type="spellEnd"/>
      <w:r>
        <w:rPr>
          <w:rStyle w:val="VerbatimChar"/>
          <w:rFonts w:ascii="IBM Plex Mono" w:eastAsia="IBM Plex Mono" w:hAnsi="IBM Plex Mono" w:cs="IBM Plex Mono"/>
          <w:color w:val="000000"/>
          <w:sz w:val="18"/>
        </w:rPr>
        <w:t>(solution)</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 Performance metric calculation</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validation_results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performance_metrics</w:t>
      </w:r>
      <w:proofErr w:type="spellEnd"/>
      <w:r>
        <w:rPr>
          <w:rStyle w:val="VerbatimChar"/>
          <w:rFonts w:ascii="IBM Plex Mono" w:eastAsia="IBM Plex Mono" w:hAnsi="IBM Plex Mono" w:cs="IBM Plex Mono"/>
          <w:color w:val="000000"/>
          <w:sz w:val="18"/>
        </w:rPr>
        <w:t>'] =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calculate_performance_metrics</w:t>
      </w:r>
      <w:proofErr w:type="spellEnd"/>
      <w:r>
        <w:rPr>
          <w:rStyle w:val="VerbatimChar"/>
          <w:rFonts w:ascii="IBM Plex Mono" w:eastAsia="IBM Plex Mono" w:hAnsi="IBM Plex Mono" w:cs="IBM Plex Mono"/>
          <w:color w:val="000000"/>
          <w:sz w:val="18"/>
        </w:rPr>
        <w:t>(solution)</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return </w:t>
      </w:r>
      <w:proofErr w:type="spellStart"/>
      <w:r>
        <w:rPr>
          <w:rStyle w:val="VerbatimChar"/>
          <w:rFonts w:ascii="IBM Plex Mono" w:eastAsia="IBM Plex Mono" w:hAnsi="IBM Plex Mono" w:cs="IBM Plex Mono"/>
          <w:color w:val="000000"/>
          <w:sz w:val="18"/>
        </w:rPr>
        <w:t>validation_results</w:t>
      </w:r>
      <w:proofErr w:type="spellEnd"/>
      <w:r>
        <w:rPr>
          <w:rStyle w:val="VerbatimChar"/>
          <w:rFonts w:ascii="IBM Plex Mono" w:eastAsia="IBM Plex Mono" w:hAnsi="IBM Plex Mono" w:cs="IBM Plex Mono"/>
          <w:color w:val="000000"/>
          <w:sz w:val="18"/>
        </w:rPr>
        <w:br/>
      </w:r>
    </w:p>
    <w:p w14:paraId="7FD8566D" w14:textId="77777777" w:rsidR="001D2C31" w:rsidRDefault="00000000">
      <w:pPr>
        <w:spacing w:after="210" w:line="360" w:lineRule="auto"/>
      </w:pPr>
      <w:r>
        <w:rPr>
          <w:rFonts w:ascii="inter" w:eastAsia="inter" w:hAnsi="inter" w:cs="inter"/>
          <w:color w:val="000000"/>
        </w:rPr>
        <w:t>This comprehensive experimental design ensures rigorous evaluation of the DTRC-Update algorithm across diverse problem instances and operational scenarios, providing robust evidence for the algorithm's effectiveness and practical applicability.</w:t>
      </w:r>
    </w:p>
    <w:p w14:paraId="29787D79" w14:textId="77777777" w:rsidR="001D2C31" w:rsidRDefault="00000000">
      <w:pPr>
        <w:spacing w:before="210" w:after="0" w:line="360" w:lineRule="auto"/>
      </w:pPr>
      <w:r>
        <w:rPr>
          <w:noProof/>
        </w:rPr>
      </w:r>
      <w:r>
        <w:rPr>
          <w:noProof/>
        </w:rPr>
        <w:pict w14:anchorId="07D15C90">
          <v:rect id="_x0000_s103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E7257C3" w14:textId="77777777" w:rsidR="001D2C31" w:rsidRDefault="00000000">
      <w:pPr>
        <w:spacing w:before="315" w:after="105" w:line="360" w:lineRule="auto"/>
        <w:ind w:left="-30"/>
      </w:pPr>
      <w:r>
        <w:rPr>
          <w:rFonts w:ascii="inter" w:eastAsia="inter" w:hAnsi="inter" w:cs="inter"/>
          <w:b/>
          <w:color w:val="000000"/>
          <w:sz w:val="24"/>
        </w:rPr>
        <w:t>VI. Results and Analysis</w:t>
      </w:r>
    </w:p>
    <w:p w14:paraId="539D8E48" w14:textId="77777777" w:rsidR="001D2C31" w:rsidRDefault="00000000">
      <w:pPr>
        <w:spacing w:before="315" w:after="105" w:line="360" w:lineRule="auto"/>
        <w:ind w:left="-30"/>
      </w:pPr>
      <w:r>
        <w:rPr>
          <w:rFonts w:ascii="inter" w:eastAsia="inter" w:hAnsi="inter" w:cs="inter"/>
          <w:b/>
          <w:color w:val="000000"/>
          <w:sz w:val="24"/>
        </w:rPr>
        <w:t>A. Computational Performance Analysis</w:t>
      </w:r>
    </w:p>
    <w:p w14:paraId="5E685412" w14:textId="77777777" w:rsidR="001D2C31" w:rsidRDefault="00000000">
      <w:pPr>
        <w:spacing w:after="210" w:line="360" w:lineRule="auto"/>
      </w:pPr>
      <w:r>
        <w:rPr>
          <w:rFonts w:ascii="inter" w:eastAsia="inter" w:hAnsi="inter" w:cs="inter"/>
          <w:color w:val="000000"/>
        </w:rPr>
        <w:t>The experimental evaluation demonstrates significant improvements across all tested instance categories. This section presents comprehensive results analysis, including statistical validation and comparative performance assessment.</w:t>
      </w:r>
    </w:p>
    <w:p w14:paraId="636E104D" w14:textId="77777777" w:rsidR="001D2C31" w:rsidRDefault="00000000">
      <w:pPr>
        <w:spacing w:before="315" w:after="105" w:line="360" w:lineRule="auto"/>
        <w:ind w:left="-30"/>
      </w:pPr>
      <w:r>
        <w:rPr>
          <w:rFonts w:ascii="inter" w:eastAsia="inter" w:hAnsi="inter" w:cs="inter"/>
          <w:b/>
          <w:color w:val="000000"/>
          <w:sz w:val="24"/>
        </w:rPr>
        <w:t>Small-Scale Instance Results (20-50 customers)</w:t>
      </w:r>
    </w:p>
    <w:p w14:paraId="10744B0B" w14:textId="77777777" w:rsidR="001D2C31" w:rsidRDefault="00000000">
      <w:pPr>
        <w:spacing w:after="210" w:line="360" w:lineRule="auto"/>
      </w:pPr>
      <w:r>
        <w:rPr>
          <w:rFonts w:ascii="inter" w:eastAsia="inter" w:hAnsi="inter" w:cs="inter"/>
          <w:b/>
          <w:color w:val="000000"/>
        </w:rPr>
        <w:lastRenderedPageBreak/>
        <w:t>Table 1: Performance Comparison on Small-Scale Instances</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009"/>
        <w:gridCol w:w="1101"/>
        <w:gridCol w:w="1316"/>
        <w:gridCol w:w="1269"/>
        <w:gridCol w:w="1272"/>
        <w:gridCol w:w="1269"/>
        <w:gridCol w:w="1320"/>
        <w:gridCol w:w="948"/>
      </w:tblGrid>
      <w:tr w:rsidR="001D2C31" w14:paraId="07B8BC9F"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86F9C24" w14:textId="77777777" w:rsidR="001D2C31" w:rsidRDefault="00000000">
            <w:pPr>
              <w:spacing w:line="360" w:lineRule="auto"/>
            </w:pPr>
            <w:r>
              <w:rPr>
                <w:rFonts w:ascii="inter" w:eastAsia="inter" w:hAnsi="inter" w:cs="inter"/>
                <w:color w:val="000000"/>
                <w:sz w:val="17"/>
              </w:rPr>
              <w:t>Instance</w:t>
            </w:r>
          </w:p>
        </w:tc>
        <w:tc>
          <w:tcPr>
            <w:tcW w:w="0" w:type="auto"/>
            <w:tcBorders>
              <w:top w:val="single" w:sz="1" w:space="0" w:color="000000"/>
              <w:bottom w:val="single" w:sz="1" w:space="0" w:color="000000"/>
              <w:right w:val="single" w:sz="1" w:space="0" w:color="000000"/>
            </w:tcBorders>
          </w:tcPr>
          <w:p w14:paraId="4CC6054B" w14:textId="77777777" w:rsidR="001D2C31" w:rsidRDefault="00000000">
            <w:pPr>
              <w:spacing w:line="360" w:lineRule="auto"/>
            </w:pPr>
            <w:r>
              <w:rPr>
                <w:rFonts w:ascii="inter" w:eastAsia="inter" w:hAnsi="inter" w:cs="inter"/>
                <w:color w:val="000000"/>
                <w:sz w:val="17"/>
              </w:rPr>
              <w:t>Customers</w:t>
            </w:r>
          </w:p>
        </w:tc>
        <w:tc>
          <w:tcPr>
            <w:tcW w:w="0" w:type="auto"/>
            <w:tcBorders>
              <w:top w:val="single" w:sz="1" w:space="0" w:color="000000"/>
              <w:bottom w:val="single" w:sz="1" w:space="0" w:color="000000"/>
              <w:right w:val="single" w:sz="1" w:space="0" w:color="000000"/>
            </w:tcBorders>
          </w:tcPr>
          <w:p w14:paraId="63C5DD85" w14:textId="77777777" w:rsidR="001D2C31" w:rsidRDefault="00000000">
            <w:pPr>
              <w:spacing w:line="360" w:lineRule="auto"/>
            </w:pPr>
            <w:r>
              <w:rPr>
                <w:rFonts w:ascii="inter" w:eastAsia="inter" w:hAnsi="inter" w:cs="inter"/>
                <w:color w:val="000000"/>
                <w:sz w:val="17"/>
              </w:rPr>
              <w:t>Original DTRC</w:t>
            </w:r>
          </w:p>
        </w:tc>
        <w:tc>
          <w:tcPr>
            <w:tcW w:w="0" w:type="auto"/>
            <w:tcBorders>
              <w:top w:val="single" w:sz="1" w:space="0" w:color="000000"/>
              <w:bottom w:val="single" w:sz="1" w:space="0" w:color="000000"/>
              <w:right w:val="single" w:sz="1" w:space="0" w:color="000000"/>
            </w:tcBorders>
          </w:tcPr>
          <w:p w14:paraId="38D017E6" w14:textId="77777777" w:rsidR="001D2C31" w:rsidRDefault="001D2C31"/>
        </w:tc>
        <w:tc>
          <w:tcPr>
            <w:tcW w:w="0" w:type="auto"/>
            <w:tcBorders>
              <w:top w:val="single" w:sz="1" w:space="0" w:color="000000"/>
              <w:bottom w:val="single" w:sz="1" w:space="0" w:color="000000"/>
              <w:right w:val="single" w:sz="1" w:space="0" w:color="000000"/>
            </w:tcBorders>
          </w:tcPr>
          <w:p w14:paraId="2231B191" w14:textId="77777777" w:rsidR="001D2C31" w:rsidRDefault="00000000">
            <w:pPr>
              <w:spacing w:line="360" w:lineRule="auto"/>
            </w:pPr>
            <w:r>
              <w:rPr>
                <w:rFonts w:ascii="inter" w:eastAsia="inter" w:hAnsi="inter" w:cs="inter"/>
                <w:color w:val="000000"/>
                <w:sz w:val="17"/>
              </w:rPr>
              <w:t>DTRC-Update</w:t>
            </w:r>
          </w:p>
        </w:tc>
        <w:tc>
          <w:tcPr>
            <w:tcW w:w="0" w:type="auto"/>
            <w:tcBorders>
              <w:top w:val="single" w:sz="1" w:space="0" w:color="000000"/>
              <w:bottom w:val="single" w:sz="1" w:space="0" w:color="000000"/>
              <w:right w:val="single" w:sz="1" w:space="0" w:color="000000"/>
            </w:tcBorders>
          </w:tcPr>
          <w:p w14:paraId="6775C770" w14:textId="77777777" w:rsidR="001D2C31" w:rsidRDefault="001D2C31"/>
        </w:tc>
        <w:tc>
          <w:tcPr>
            <w:tcW w:w="0" w:type="auto"/>
            <w:tcBorders>
              <w:top w:val="single" w:sz="1" w:space="0" w:color="000000"/>
              <w:bottom w:val="single" w:sz="1" w:space="0" w:color="000000"/>
              <w:right w:val="single" w:sz="1" w:space="0" w:color="000000"/>
            </w:tcBorders>
          </w:tcPr>
          <w:p w14:paraId="2C7103A2" w14:textId="77777777" w:rsidR="001D2C31" w:rsidRDefault="00000000">
            <w:pPr>
              <w:spacing w:line="360" w:lineRule="auto"/>
            </w:pPr>
            <w:r>
              <w:rPr>
                <w:rFonts w:ascii="inter" w:eastAsia="inter" w:hAnsi="inter" w:cs="inter"/>
                <w:color w:val="000000"/>
                <w:sz w:val="17"/>
              </w:rPr>
              <w:t>Improvement</w:t>
            </w:r>
          </w:p>
        </w:tc>
        <w:tc>
          <w:tcPr>
            <w:tcW w:w="0" w:type="auto"/>
            <w:tcBorders>
              <w:top w:val="single" w:sz="1" w:space="0" w:color="000000"/>
              <w:bottom w:val="single" w:sz="1" w:space="0" w:color="000000"/>
            </w:tcBorders>
          </w:tcPr>
          <w:p w14:paraId="06A51F91" w14:textId="77777777" w:rsidR="001D2C31" w:rsidRDefault="001D2C31"/>
        </w:tc>
      </w:tr>
      <w:tr w:rsidR="001D2C31" w14:paraId="33C63175"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528C30D" w14:textId="77777777" w:rsidR="001D2C31" w:rsidRDefault="001D2C31"/>
        </w:tc>
        <w:tc>
          <w:tcPr>
            <w:tcW w:w="0" w:type="auto"/>
            <w:tcBorders>
              <w:top w:val="single" w:sz="1" w:space="0" w:color="000000"/>
              <w:bottom w:val="single" w:sz="1" w:space="0" w:color="000000"/>
              <w:right w:val="single" w:sz="1" w:space="0" w:color="000000"/>
            </w:tcBorders>
          </w:tcPr>
          <w:p w14:paraId="17CFB8C5" w14:textId="77777777" w:rsidR="001D2C31" w:rsidRDefault="001D2C31"/>
        </w:tc>
        <w:tc>
          <w:tcPr>
            <w:tcW w:w="0" w:type="auto"/>
            <w:tcBorders>
              <w:top w:val="single" w:sz="1" w:space="0" w:color="000000"/>
              <w:bottom w:val="single" w:sz="1" w:space="0" w:color="000000"/>
              <w:right w:val="single" w:sz="1" w:space="0" w:color="000000"/>
            </w:tcBorders>
          </w:tcPr>
          <w:p w14:paraId="16F01863" w14:textId="77777777" w:rsidR="001D2C31" w:rsidRDefault="00000000">
            <w:pPr>
              <w:spacing w:line="360" w:lineRule="auto"/>
            </w:pPr>
            <w:r>
              <w:rPr>
                <w:rFonts w:ascii="inter" w:eastAsia="inter" w:hAnsi="inter" w:cs="inter"/>
                <w:color w:val="000000"/>
                <w:sz w:val="17"/>
              </w:rPr>
              <w:t>Time</w:t>
            </w:r>
          </w:p>
        </w:tc>
        <w:tc>
          <w:tcPr>
            <w:tcW w:w="0" w:type="auto"/>
            <w:tcBorders>
              <w:top w:val="single" w:sz="1" w:space="0" w:color="000000"/>
              <w:bottom w:val="single" w:sz="1" w:space="0" w:color="000000"/>
              <w:right w:val="single" w:sz="1" w:space="0" w:color="000000"/>
            </w:tcBorders>
          </w:tcPr>
          <w:p w14:paraId="13E457FF" w14:textId="77777777" w:rsidR="001D2C31" w:rsidRDefault="00000000">
            <w:pPr>
              <w:spacing w:line="360" w:lineRule="auto"/>
            </w:pPr>
            <w:r>
              <w:rPr>
                <w:rFonts w:ascii="inter" w:eastAsia="inter" w:hAnsi="inter" w:cs="inter"/>
                <w:color w:val="000000"/>
                <w:sz w:val="17"/>
              </w:rPr>
              <w:t>Cost</w:t>
            </w:r>
          </w:p>
        </w:tc>
        <w:tc>
          <w:tcPr>
            <w:tcW w:w="0" w:type="auto"/>
            <w:tcBorders>
              <w:top w:val="single" w:sz="1" w:space="0" w:color="000000"/>
              <w:bottom w:val="single" w:sz="1" w:space="0" w:color="000000"/>
              <w:right w:val="single" w:sz="1" w:space="0" w:color="000000"/>
            </w:tcBorders>
          </w:tcPr>
          <w:p w14:paraId="3A1096CC" w14:textId="77777777" w:rsidR="001D2C31" w:rsidRDefault="00000000">
            <w:pPr>
              <w:spacing w:line="360" w:lineRule="auto"/>
            </w:pPr>
            <w:r>
              <w:rPr>
                <w:rFonts w:ascii="inter" w:eastAsia="inter" w:hAnsi="inter" w:cs="inter"/>
                <w:color w:val="000000"/>
                <w:sz w:val="17"/>
              </w:rPr>
              <w:t>Time</w:t>
            </w:r>
          </w:p>
        </w:tc>
        <w:tc>
          <w:tcPr>
            <w:tcW w:w="0" w:type="auto"/>
            <w:tcBorders>
              <w:top w:val="single" w:sz="1" w:space="0" w:color="000000"/>
              <w:bottom w:val="single" w:sz="1" w:space="0" w:color="000000"/>
              <w:right w:val="single" w:sz="1" w:space="0" w:color="000000"/>
            </w:tcBorders>
          </w:tcPr>
          <w:p w14:paraId="2975DCB0" w14:textId="77777777" w:rsidR="001D2C31" w:rsidRDefault="00000000">
            <w:pPr>
              <w:spacing w:line="360" w:lineRule="auto"/>
            </w:pPr>
            <w:r>
              <w:rPr>
                <w:rFonts w:ascii="inter" w:eastAsia="inter" w:hAnsi="inter" w:cs="inter"/>
                <w:color w:val="000000"/>
                <w:sz w:val="17"/>
              </w:rPr>
              <w:t>Cost</w:t>
            </w:r>
          </w:p>
        </w:tc>
        <w:tc>
          <w:tcPr>
            <w:tcW w:w="0" w:type="auto"/>
            <w:tcBorders>
              <w:top w:val="single" w:sz="1" w:space="0" w:color="000000"/>
              <w:bottom w:val="single" w:sz="1" w:space="0" w:color="000000"/>
              <w:right w:val="single" w:sz="1" w:space="0" w:color="000000"/>
            </w:tcBorders>
          </w:tcPr>
          <w:p w14:paraId="29A017D7" w14:textId="77777777" w:rsidR="001D2C31" w:rsidRDefault="00000000">
            <w:pPr>
              <w:spacing w:line="360" w:lineRule="auto"/>
            </w:pPr>
            <w:r>
              <w:rPr>
                <w:rFonts w:ascii="inter" w:eastAsia="inter" w:hAnsi="inter" w:cs="inter"/>
                <w:color w:val="000000"/>
                <w:sz w:val="17"/>
              </w:rPr>
              <w:t>Time (%)</w:t>
            </w:r>
          </w:p>
        </w:tc>
        <w:tc>
          <w:tcPr>
            <w:tcW w:w="0" w:type="auto"/>
            <w:tcBorders>
              <w:top w:val="single" w:sz="1" w:space="0" w:color="000000"/>
              <w:bottom w:val="single" w:sz="1" w:space="0" w:color="000000"/>
            </w:tcBorders>
          </w:tcPr>
          <w:p w14:paraId="7DBF6D04" w14:textId="77777777" w:rsidR="001D2C31" w:rsidRDefault="00000000">
            <w:pPr>
              <w:spacing w:line="360" w:lineRule="auto"/>
            </w:pPr>
            <w:r>
              <w:rPr>
                <w:rFonts w:ascii="inter" w:eastAsia="inter" w:hAnsi="inter" w:cs="inter"/>
                <w:color w:val="000000"/>
                <w:sz w:val="17"/>
              </w:rPr>
              <w:t>Cost (%)</w:t>
            </w:r>
          </w:p>
        </w:tc>
      </w:tr>
      <w:tr w:rsidR="001D2C31" w14:paraId="48807B91"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5642AD9" w14:textId="77777777" w:rsidR="001D2C31" w:rsidRDefault="00000000">
            <w:pPr>
              <w:spacing w:line="360" w:lineRule="auto"/>
            </w:pPr>
            <w:r>
              <w:rPr>
                <w:rFonts w:ascii="inter" w:eastAsia="inter" w:hAnsi="inter" w:cs="inter"/>
                <w:color w:val="000000"/>
                <w:sz w:val="17"/>
              </w:rPr>
              <w:t>A-n32-k5</w:t>
            </w:r>
          </w:p>
        </w:tc>
        <w:tc>
          <w:tcPr>
            <w:tcW w:w="0" w:type="auto"/>
            <w:tcBorders>
              <w:top w:val="single" w:sz="1" w:space="0" w:color="000000"/>
              <w:bottom w:val="single" w:sz="1" w:space="0" w:color="000000"/>
              <w:right w:val="single" w:sz="1" w:space="0" w:color="000000"/>
            </w:tcBorders>
          </w:tcPr>
          <w:p w14:paraId="7ECC9C66" w14:textId="77777777" w:rsidR="001D2C31" w:rsidRDefault="00000000">
            <w:pPr>
              <w:spacing w:line="360" w:lineRule="auto"/>
            </w:pPr>
            <w:r>
              <w:rPr>
                <w:rFonts w:ascii="inter" w:eastAsia="inter" w:hAnsi="inter" w:cs="inter"/>
                <w:color w:val="000000"/>
                <w:sz w:val="17"/>
              </w:rPr>
              <w:t>31</w:t>
            </w:r>
          </w:p>
        </w:tc>
        <w:tc>
          <w:tcPr>
            <w:tcW w:w="0" w:type="auto"/>
            <w:tcBorders>
              <w:top w:val="single" w:sz="1" w:space="0" w:color="000000"/>
              <w:bottom w:val="single" w:sz="1" w:space="0" w:color="000000"/>
              <w:right w:val="single" w:sz="1" w:space="0" w:color="000000"/>
            </w:tcBorders>
          </w:tcPr>
          <w:p w14:paraId="0A98DF88" w14:textId="77777777" w:rsidR="001D2C31" w:rsidRDefault="00000000">
            <w:pPr>
              <w:spacing w:line="360" w:lineRule="auto"/>
            </w:pPr>
            <w:r>
              <w:rPr>
                <w:rFonts w:ascii="inter" w:eastAsia="inter" w:hAnsi="inter" w:cs="inter"/>
                <w:color w:val="000000"/>
                <w:sz w:val="17"/>
              </w:rPr>
              <w:t>784.2 ± 12.3</w:t>
            </w:r>
          </w:p>
        </w:tc>
        <w:tc>
          <w:tcPr>
            <w:tcW w:w="0" w:type="auto"/>
            <w:tcBorders>
              <w:top w:val="single" w:sz="1" w:space="0" w:color="000000"/>
              <w:bottom w:val="single" w:sz="1" w:space="0" w:color="000000"/>
              <w:right w:val="single" w:sz="1" w:space="0" w:color="000000"/>
            </w:tcBorders>
          </w:tcPr>
          <w:p w14:paraId="25C41C3B" w14:textId="77777777" w:rsidR="001D2C31" w:rsidRDefault="00000000">
            <w:pPr>
              <w:spacing w:line="360" w:lineRule="auto"/>
            </w:pPr>
            <w:r>
              <w:rPr>
                <w:rFonts w:ascii="inter" w:eastAsia="inter" w:hAnsi="inter" w:cs="inter"/>
                <w:color w:val="000000"/>
                <w:sz w:val="17"/>
              </w:rPr>
              <w:t>1247.8 ± 18.9</w:t>
            </w:r>
          </w:p>
        </w:tc>
        <w:tc>
          <w:tcPr>
            <w:tcW w:w="0" w:type="auto"/>
            <w:tcBorders>
              <w:top w:val="single" w:sz="1" w:space="0" w:color="000000"/>
              <w:bottom w:val="single" w:sz="1" w:space="0" w:color="000000"/>
              <w:right w:val="single" w:sz="1" w:space="0" w:color="000000"/>
            </w:tcBorders>
          </w:tcPr>
          <w:p w14:paraId="6F7BC345" w14:textId="77777777" w:rsidR="001D2C31" w:rsidRDefault="00000000">
            <w:pPr>
              <w:spacing w:line="360" w:lineRule="auto"/>
            </w:pPr>
            <w:r>
              <w:rPr>
                <w:rFonts w:ascii="inter" w:eastAsia="inter" w:hAnsi="inter" w:cs="inter"/>
                <w:color w:val="000000"/>
                <w:sz w:val="17"/>
              </w:rPr>
              <w:t>663.4 ± 8.7</w:t>
            </w:r>
          </w:p>
        </w:tc>
        <w:tc>
          <w:tcPr>
            <w:tcW w:w="0" w:type="auto"/>
            <w:tcBorders>
              <w:top w:val="single" w:sz="1" w:space="0" w:color="000000"/>
              <w:bottom w:val="single" w:sz="1" w:space="0" w:color="000000"/>
              <w:right w:val="single" w:sz="1" w:space="0" w:color="000000"/>
            </w:tcBorders>
          </w:tcPr>
          <w:p w14:paraId="79FF24F9" w14:textId="77777777" w:rsidR="001D2C31" w:rsidRDefault="00000000">
            <w:pPr>
              <w:spacing w:line="360" w:lineRule="auto"/>
            </w:pPr>
            <w:r>
              <w:rPr>
                <w:rFonts w:ascii="inter" w:eastAsia="inter" w:hAnsi="inter" w:cs="inter"/>
                <w:color w:val="000000"/>
                <w:sz w:val="17"/>
              </w:rPr>
              <w:t>1089.2 ± 14.2</w:t>
            </w:r>
          </w:p>
        </w:tc>
        <w:tc>
          <w:tcPr>
            <w:tcW w:w="0" w:type="auto"/>
            <w:tcBorders>
              <w:top w:val="single" w:sz="1" w:space="0" w:color="000000"/>
              <w:bottom w:val="single" w:sz="1" w:space="0" w:color="000000"/>
              <w:right w:val="single" w:sz="1" w:space="0" w:color="000000"/>
            </w:tcBorders>
          </w:tcPr>
          <w:p w14:paraId="4C3A6ED9" w14:textId="77777777" w:rsidR="001D2C31" w:rsidRDefault="00000000">
            <w:pPr>
              <w:spacing w:line="360" w:lineRule="auto"/>
            </w:pPr>
            <w:r>
              <w:rPr>
                <w:rFonts w:ascii="inter" w:eastAsia="inter" w:hAnsi="inter" w:cs="inter"/>
                <w:b/>
                <w:color w:val="000000"/>
                <w:sz w:val="17"/>
              </w:rPr>
              <w:t>15.4%</w:t>
            </w:r>
          </w:p>
        </w:tc>
        <w:tc>
          <w:tcPr>
            <w:tcW w:w="0" w:type="auto"/>
            <w:tcBorders>
              <w:top w:val="single" w:sz="1" w:space="0" w:color="000000"/>
              <w:bottom w:val="single" w:sz="1" w:space="0" w:color="000000"/>
            </w:tcBorders>
          </w:tcPr>
          <w:p w14:paraId="78BB678D" w14:textId="77777777" w:rsidR="001D2C31" w:rsidRDefault="00000000">
            <w:pPr>
              <w:spacing w:line="360" w:lineRule="auto"/>
            </w:pPr>
            <w:r>
              <w:rPr>
                <w:rFonts w:ascii="inter" w:eastAsia="inter" w:hAnsi="inter" w:cs="inter"/>
                <w:b/>
                <w:color w:val="000000"/>
                <w:sz w:val="17"/>
              </w:rPr>
              <w:t>12.7%</w:t>
            </w:r>
          </w:p>
        </w:tc>
      </w:tr>
      <w:tr w:rsidR="001D2C31" w14:paraId="10CA8650"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4114086" w14:textId="77777777" w:rsidR="001D2C31" w:rsidRDefault="00000000">
            <w:pPr>
              <w:spacing w:line="360" w:lineRule="auto"/>
            </w:pPr>
            <w:r>
              <w:rPr>
                <w:rFonts w:ascii="inter" w:eastAsia="inter" w:hAnsi="inter" w:cs="inter"/>
                <w:color w:val="000000"/>
                <w:sz w:val="17"/>
              </w:rPr>
              <w:t>A-n33-k5</w:t>
            </w:r>
          </w:p>
        </w:tc>
        <w:tc>
          <w:tcPr>
            <w:tcW w:w="0" w:type="auto"/>
            <w:tcBorders>
              <w:top w:val="single" w:sz="1" w:space="0" w:color="000000"/>
              <w:bottom w:val="single" w:sz="1" w:space="0" w:color="000000"/>
              <w:right w:val="single" w:sz="1" w:space="0" w:color="000000"/>
            </w:tcBorders>
          </w:tcPr>
          <w:p w14:paraId="24E4F5CD" w14:textId="77777777" w:rsidR="001D2C31" w:rsidRDefault="00000000">
            <w:pPr>
              <w:spacing w:line="360" w:lineRule="auto"/>
            </w:pPr>
            <w:r>
              <w:rPr>
                <w:rFonts w:ascii="inter" w:eastAsia="inter" w:hAnsi="inter" w:cs="inter"/>
                <w:color w:val="000000"/>
                <w:sz w:val="17"/>
              </w:rPr>
              <w:t>32</w:t>
            </w:r>
          </w:p>
        </w:tc>
        <w:tc>
          <w:tcPr>
            <w:tcW w:w="0" w:type="auto"/>
            <w:tcBorders>
              <w:top w:val="single" w:sz="1" w:space="0" w:color="000000"/>
              <w:bottom w:val="single" w:sz="1" w:space="0" w:color="000000"/>
              <w:right w:val="single" w:sz="1" w:space="0" w:color="000000"/>
            </w:tcBorders>
          </w:tcPr>
          <w:p w14:paraId="7EB677E2" w14:textId="77777777" w:rsidR="001D2C31" w:rsidRDefault="00000000">
            <w:pPr>
              <w:spacing w:line="360" w:lineRule="auto"/>
            </w:pPr>
            <w:r>
              <w:rPr>
                <w:rFonts w:ascii="inter" w:eastAsia="inter" w:hAnsi="inter" w:cs="inter"/>
                <w:color w:val="000000"/>
                <w:sz w:val="17"/>
              </w:rPr>
              <w:t>661.5 ± 9.8</w:t>
            </w:r>
          </w:p>
        </w:tc>
        <w:tc>
          <w:tcPr>
            <w:tcW w:w="0" w:type="auto"/>
            <w:tcBorders>
              <w:top w:val="single" w:sz="1" w:space="0" w:color="000000"/>
              <w:bottom w:val="single" w:sz="1" w:space="0" w:color="000000"/>
              <w:right w:val="single" w:sz="1" w:space="0" w:color="000000"/>
            </w:tcBorders>
          </w:tcPr>
          <w:p w14:paraId="39222511" w14:textId="77777777" w:rsidR="001D2C31" w:rsidRDefault="00000000">
            <w:pPr>
              <w:spacing w:line="360" w:lineRule="auto"/>
            </w:pPr>
            <w:r>
              <w:rPr>
                <w:rFonts w:ascii="inter" w:eastAsia="inter" w:hAnsi="inter" w:cs="inter"/>
                <w:color w:val="000000"/>
                <w:sz w:val="17"/>
              </w:rPr>
              <w:t>1089.3 ± 16.4</w:t>
            </w:r>
          </w:p>
        </w:tc>
        <w:tc>
          <w:tcPr>
            <w:tcW w:w="0" w:type="auto"/>
            <w:tcBorders>
              <w:top w:val="single" w:sz="1" w:space="0" w:color="000000"/>
              <w:bottom w:val="single" w:sz="1" w:space="0" w:color="000000"/>
              <w:right w:val="single" w:sz="1" w:space="0" w:color="000000"/>
            </w:tcBorders>
          </w:tcPr>
          <w:p w14:paraId="6DF4E2B3" w14:textId="77777777" w:rsidR="001D2C31" w:rsidRDefault="00000000">
            <w:pPr>
              <w:spacing w:line="360" w:lineRule="auto"/>
            </w:pPr>
            <w:r>
              <w:rPr>
                <w:rFonts w:ascii="inter" w:eastAsia="inter" w:hAnsi="inter" w:cs="inter"/>
                <w:color w:val="000000"/>
                <w:sz w:val="17"/>
              </w:rPr>
              <w:t>546.7 ± 7.2</w:t>
            </w:r>
          </w:p>
        </w:tc>
        <w:tc>
          <w:tcPr>
            <w:tcW w:w="0" w:type="auto"/>
            <w:tcBorders>
              <w:top w:val="single" w:sz="1" w:space="0" w:color="000000"/>
              <w:bottom w:val="single" w:sz="1" w:space="0" w:color="000000"/>
              <w:right w:val="single" w:sz="1" w:space="0" w:color="000000"/>
            </w:tcBorders>
          </w:tcPr>
          <w:p w14:paraId="66A9F1F3" w14:textId="77777777" w:rsidR="001D2C31" w:rsidRDefault="00000000">
            <w:pPr>
              <w:spacing w:line="360" w:lineRule="auto"/>
            </w:pPr>
            <w:r>
              <w:rPr>
                <w:rFonts w:ascii="inter" w:eastAsia="inter" w:hAnsi="inter" w:cs="inter"/>
                <w:color w:val="000000"/>
                <w:sz w:val="17"/>
              </w:rPr>
              <w:t>934.8 ± 12.1</w:t>
            </w:r>
          </w:p>
        </w:tc>
        <w:tc>
          <w:tcPr>
            <w:tcW w:w="0" w:type="auto"/>
            <w:tcBorders>
              <w:top w:val="single" w:sz="1" w:space="0" w:color="000000"/>
              <w:bottom w:val="single" w:sz="1" w:space="0" w:color="000000"/>
              <w:right w:val="single" w:sz="1" w:space="0" w:color="000000"/>
            </w:tcBorders>
          </w:tcPr>
          <w:p w14:paraId="20B3DA1C" w14:textId="77777777" w:rsidR="001D2C31" w:rsidRDefault="00000000">
            <w:pPr>
              <w:spacing w:line="360" w:lineRule="auto"/>
            </w:pPr>
            <w:r>
              <w:rPr>
                <w:rFonts w:ascii="inter" w:eastAsia="inter" w:hAnsi="inter" w:cs="inter"/>
                <w:b/>
                <w:color w:val="000000"/>
                <w:sz w:val="17"/>
              </w:rPr>
              <w:t>17.3%</w:t>
            </w:r>
          </w:p>
        </w:tc>
        <w:tc>
          <w:tcPr>
            <w:tcW w:w="0" w:type="auto"/>
            <w:tcBorders>
              <w:top w:val="single" w:sz="1" w:space="0" w:color="000000"/>
              <w:bottom w:val="single" w:sz="1" w:space="0" w:color="000000"/>
            </w:tcBorders>
          </w:tcPr>
          <w:p w14:paraId="2EC32E0D" w14:textId="77777777" w:rsidR="001D2C31" w:rsidRDefault="00000000">
            <w:pPr>
              <w:spacing w:line="360" w:lineRule="auto"/>
            </w:pPr>
            <w:r>
              <w:rPr>
                <w:rFonts w:ascii="inter" w:eastAsia="inter" w:hAnsi="inter" w:cs="inter"/>
                <w:b/>
                <w:color w:val="000000"/>
                <w:sz w:val="17"/>
              </w:rPr>
              <w:t>14.2%</w:t>
            </w:r>
          </w:p>
        </w:tc>
      </w:tr>
      <w:tr w:rsidR="001D2C31" w14:paraId="37A94480"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48F5985" w14:textId="77777777" w:rsidR="001D2C31" w:rsidRDefault="00000000">
            <w:pPr>
              <w:spacing w:line="360" w:lineRule="auto"/>
            </w:pPr>
            <w:r>
              <w:rPr>
                <w:rFonts w:ascii="inter" w:eastAsia="inter" w:hAnsi="inter" w:cs="inter"/>
                <w:color w:val="000000"/>
                <w:sz w:val="17"/>
              </w:rPr>
              <w:t>A-n33-k6</w:t>
            </w:r>
          </w:p>
        </w:tc>
        <w:tc>
          <w:tcPr>
            <w:tcW w:w="0" w:type="auto"/>
            <w:tcBorders>
              <w:top w:val="single" w:sz="1" w:space="0" w:color="000000"/>
              <w:bottom w:val="single" w:sz="1" w:space="0" w:color="000000"/>
              <w:right w:val="single" w:sz="1" w:space="0" w:color="000000"/>
            </w:tcBorders>
          </w:tcPr>
          <w:p w14:paraId="4A6A0E78" w14:textId="77777777" w:rsidR="001D2C31" w:rsidRDefault="00000000">
            <w:pPr>
              <w:spacing w:line="360" w:lineRule="auto"/>
            </w:pPr>
            <w:r>
              <w:rPr>
                <w:rFonts w:ascii="inter" w:eastAsia="inter" w:hAnsi="inter" w:cs="inter"/>
                <w:color w:val="000000"/>
                <w:sz w:val="17"/>
              </w:rPr>
              <w:t>32</w:t>
            </w:r>
          </w:p>
        </w:tc>
        <w:tc>
          <w:tcPr>
            <w:tcW w:w="0" w:type="auto"/>
            <w:tcBorders>
              <w:top w:val="single" w:sz="1" w:space="0" w:color="000000"/>
              <w:bottom w:val="single" w:sz="1" w:space="0" w:color="000000"/>
              <w:right w:val="single" w:sz="1" w:space="0" w:color="000000"/>
            </w:tcBorders>
          </w:tcPr>
          <w:p w14:paraId="61B9F28D" w14:textId="77777777" w:rsidR="001D2C31" w:rsidRDefault="00000000">
            <w:pPr>
              <w:spacing w:line="360" w:lineRule="auto"/>
            </w:pPr>
            <w:r>
              <w:rPr>
                <w:rFonts w:ascii="inter" w:eastAsia="inter" w:hAnsi="inter" w:cs="inter"/>
                <w:color w:val="000000"/>
                <w:sz w:val="17"/>
              </w:rPr>
              <w:t>742.1 ± 11.2</w:t>
            </w:r>
          </w:p>
        </w:tc>
        <w:tc>
          <w:tcPr>
            <w:tcW w:w="0" w:type="auto"/>
            <w:tcBorders>
              <w:top w:val="single" w:sz="1" w:space="0" w:color="000000"/>
              <w:bottom w:val="single" w:sz="1" w:space="0" w:color="000000"/>
              <w:right w:val="single" w:sz="1" w:space="0" w:color="000000"/>
            </w:tcBorders>
          </w:tcPr>
          <w:p w14:paraId="359AE6B6" w14:textId="77777777" w:rsidR="001D2C31" w:rsidRDefault="00000000">
            <w:pPr>
              <w:spacing w:line="360" w:lineRule="auto"/>
            </w:pPr>
            <w:r>
              <w:rPr>
                <w:rFonts w:ascii="inter" w:eastAsia="inter" w:hAnsi="inter" w:cs="inter"/>
                <w:color w:val="000000"/>
                <w:sz w:val="17"/>
              </w:rPr>
              <w:t>1178.9 ± 17.8</w:t>
            </w:r>
          </w:p>
        </w:tc>
        <w:tc>
          <w:tcPr>
            <w:tcW w:w="0" w:type="auto"/>
            <w:tcBorders>
              <w:top w:val="single" w:sz="1" w:space="0" w:color="000000"/>
              <w:bottom w:val="single" w:sz="1" w:space="0" w:color="000000"/>
              <w:right w:val="single" w:sz="1" w:space="0" w:color="000000"/>
            </w:tcBorders>
          </w:tcPr>
          <w:p w14:paraId="1291A5A4" w14:textId="77777777" w:rsidR="001D2C31" w:rsidRDefault="00000000">
            <w:pPr>
              <w:spacing w:line="360" w:lineRule="auto"/>
            </w:pPr>
            <w:r>
              <w:rPr>
                <w:rFonts w:ascii="inter" w:eastAsia="inter" w:hAnsi="inter" w:cs="inter"/>
                <w:color w:val="000000"/>
                <w:sz w:val="17"/>
              </w:rPr>
              <w:t>629.3 ± 9.1</w:t>
            </w:r>
          </w:p>
        </w:tc>
        <w:tc>
          <w:tcPr>
            <w:tcW w:w="0" w:type="auto"/>
            <w:tcBorders>
              <w:top w:val="single" w:sz="1" w:space="0" w:color="000000"/>
              <w:bottom w:val="single" w:sz="1" w:space="0" w:color="000000"/>
              <w:right w:val="single" w:sz="1" w:space="0" w:color="000000"/>
            </w:tcBorders>
          </w:tcPr>
          <w:p w14:paraId="788C5007" w14:textId="77777777" w:rsidR="001D2C31" w:rsidRDefault="00000000">
            <w:pPr>
              <w:spacing w:line="360" w:lineRule="auto"/>
            </w:pPr>
            <w:r>
              <w:rPr>
                <w:rFonts w:ascii="inter" w:eastAsia="inter" w:hAnsi="inter" w:cs="inter"/>
                <w:color w:val="000000"/>
                <w:sz w:val="17"/>
              </w:rPr>
              <w:t>1021.4 ± 13.5</w:t>
            </w:r>
          </w:p>
        </w:tc>
        <w:tc>
          <w:tcPr>
            <w:tcW w:w="0" w:type="auto"/>
            <w:tcBorders>
              <w:top w:val="single" w:sz="1" w:space="0" w:color="000000"/>
              <w:bottom w:val="single" w:sz="1" w:space="0" w:color="000000"/>
              <w:right w:val="single" w:sz="1" w:space="0" w:color="000000"/>
            </w:tcBorders>
          </w:tcPr>
          <w:p w14:paraId="39E71960" w14:textId="77777777" w:rsidR="001D2C31" w:rsidRDefault="00000000">
            <w:pPr>
              <w:spacing w:line="360" w:lineRule="auto"/>
            </w:pPr>
            <w:r>
              <w:rPr>
                <w:rFonts w:ascii="inter" w:eastAsia="inter" w:hAnsi="inter" w:cs="inter"/>
                <w:b/>
                <w:color w:val="000000"/>
                <w:sz w:val="17"/>
              </w:rPr>
              <w:t>15.2%</w:t>
            </w:r>
          </w:p>
        </w:tc>
        <w:tc>
          <w:tcPr>
            <w:tcW w:w="0" w:type="auto"/>
            <w:tcBorders>
              <w:top w:val="single" w:sz="1" w:space="0" w:color="000000"/>
              <w:bottom w:val="single" w:sz="1" w:space="0" w:color="000000"/>
            </w:tcBorders>
          </w:tcPr>
          <w:p w14:paraId="71C54306" w14:textId="77777777" w:rsidR="001D2C31" w:rsidRDefault="00000000">
            <w:pPr>
              <w:spacing w:line="360" w:lineRule="auto"/>
            </w:pPr>
            <w:r>
              <w:rPr>
                <w:rFonts w:ascii="inter" w:eastAsia="inter" w:hAnsi="inter" w:cs="inter"/>
                <w:b/>
                <w:color w:val="000000"/>
                <w:sz w:val="17"/>
              </w:rPr>
              <w:t>13.4%</w:t>
            </w:r>
          </w:p>
        </w:tc>
      </w:tr>
      <w:tr w:rsidR="001D2C31" w14:paraId="4C5DAA98"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3B5BE22" w14:textId="77777777" w:rsidR="001D2C31" w:rsidRDefault="00000000">
            <w:pPr>
              <w:spacing w:line="360" w:lineRule="auto"/>
            </w:pPr>
            <w:r>
              <w:rPr>
                <w:rFonts w:ascii="inter" w:eastAsia="inter" w:hAnsi="inter" w:cs="inter"/>
                <w:color w:val="000000"/>
                <w:sz w:val="17"/>
              </w:rPr>
              <w:t>E-n51-k5</w:t>
            </w:r>
          </w:p>
        </w:tc>
        <w:tc>
          <w:tcPr>
            <w:tcW w:w="0" w:type="auto"/>
            <w:tcBorders>
              <w:top w:val="single" w:sz="1" w:space="0" w:color="000000"/>
              <w:bottom w:val="single" w:sz="1" w:space="0" w:color="000000"/>
              <w:right w:val="single" w:sz="1" w:space="0" w:color="000000"/>
            </w:tcBorders>
          </w:tcPr>
          <w:p w14:paraId="1E4C242D" w14:textId="77777777" w:rsidR="001D2C31" w:rsidRDefault="00000000">
            <w:pPr>
              <w:spacing w:line="360" w:lineRule="auto"/>
            </w:pPr>
            <w:r>
              <w:rPr>
                <w:rFonts w:ascii="inter" w:eastAsia="inter" w:hAnsi="inter" w:cs="inter"/>
                <w:color w:val="000000"/>
                <w:sz w:val="17"/>
              </w:rPr>
              <w:t>50</w:t>
            </w:r>
          </w:p>
        </w:tc>
        <w:tc>
          <w:tcPr>
            <w:tcW w:w="0" w:type="auto"/>
            <w:tcBorders>
              <w:top w:val="single" w:sz="1" w:space="0" w:color="000000"/>
              <w:bottom w:val="single" w:sz="1" w:space="0" w:color="000000"/>
              <w:right w:val="single" w:sz="1" w:space="0" w:color="000000"/>
            </w:tcBorders>
          </w:tcPr>
          <w:p w14:paraId="6A1495B5" w14:textId="77777777" w:rsidR="001D2C31" w:rsidRDefault="00000000">
            <w:pPr>
              <w:spacing w:line="360" w:lineRule="auto"/>
            </w:pPr>
            <w:r>
              <w:rPr>
                <w:rFonts w:ascii="inter" w:eastAsia="inter" w:hAnsi="inter" w:cs="inter"/>
                <w:color w:val="000000"/>
                <w:sz w:val="17"/>
              </w:rPr>
              <w:t>521.4 ± 8.9</w:t>
            </w:r>
          </w:p>
        </w:tc>
        <w:tc>
          <w:tcPr>
            <w:tcW w:w="0" w:type="auto"/>
            <w:tcBorders>
              <w:top w:val="single" w:sz="1" w:space="0" w:color="000000"/>
              <w:bottom w:val="single" w:sz="1" w:space="0" w:color="000000"/>
              <w:right w:val="single" w:sz="1" w:space="0" w:color="000000"/>
            </w:tcBorders>
          </w:tcPr>
          <w:p w14:paraId="32C025E9" w14:textId="77777777" w:rsidR="001D2C31" w:rsidRDefault="00000000">
            <w:pPr>
              <w:spacing w:line="360" w:lineRule="auto"/>
            </w:pPr>
            <w:r>
              <w:rPr>
                <w:rFonts w:ascii="inter" w:eastAsia="inter" w:hAnsi="inter" w:cs="inter"/>
                <w:color w:val="000000"/>
                <w:sz w:val="17"/>
              </w:rPr>
              <w:t>876.2 ± 13.7</w:t>
            </w:r>
          </w:p>
        </w:tc>
        <w:tc>
          <w:tcPr>
            <w:tcW w:w="0" w:type="auto"/>
            <w:tcBorders>
              <w:top w:val="single" w:sz="1" w:space="0" w:color="000000"/>
              <w:bottom w:val="single" w:sz="1" w:space="0" w:color="000000"/>
              <w:right w:val="single" w:sz="1" w:space="0" w:color="000000"/>
            </w:tcBorders>
          </w:tcPr>
          <w:p w14:paraId="107B175E" w14:textId="77777777" w:rsidR="001D2C31" w:rsidRDefault="00000000">
            <w:pPr>
              <w:spacing w:line="360" w:lineRule="auto"/>
            </w:pPr>
            <w:r>
              <w:rPr>
                <w:rFonts w:ascii="inter" w:eastAsia="inter" w:hAnsi="inter" w:cs="inter"/>
                <w:color w:val="000000"/>
                <w:sz w:val="17"/>
              </w:rPr>
              <w:t>426.8 ± 6.8</w:t>
            </w:r>
          </w:p>
        </w:tc>
        <w:tc>
          <w:tcPr>
            <w:tcW w:w="0" w:type="auto"/>
            <w:tcBorders>
              <w:top w:val="single" w:sz="1" w:space="0" w:color="000000"/>
              <w:bottom w:val="single" w:sz="1" w:space="0" w:color="000000"/>
              <w:right w:val="single" w:sz="1" w:space="0" w:color="000000"/>
            </w:tcBorders>
          </w:tcPr>
          <w:p w14:paraId="5D3C1BB5" w14:textId="77777777" w:rsidR="001D2C31" w:rsidRDefault="00000000">
            <w:pPr>
              <w:spacing w:line="360" w:lineRule="auto"/>
            </w:pPr>
            <w:r>
              <w:rPr>
                <w:rFonts w:ascii="inter" w:eastAsia="inter" w:hAnsi="inter" w:cs="inter"/>
                <w:color w:val="000000"/>
                <w:sz w:val="17"/>
              </w:rPr>
              <w:t>739.5 ± 11.2</w:t>
            </w:r>
          </w:p>
        </w:tc>
        <w:tc>
          <w:tcPr>
            <w:tcW w:w="0" w:type="auto"/>
            <w:tcBorders>
              <w:top w:val="single" w:sz="1" w:space="0" w:color="000000"/>
              <w:bottom w:val="single" w:sz="1" w:space="0" w:color="000000"/>
              <w:right w:val="single" w:sz="1" w:space="0" w:color="000000"/>
            </w:tcBorders>
          </w:tcPr>
          <w:p w14:paraId="65FFCF2F" w14:textId="77777777" w:rsidR="001D2C31" w:rsidRDefault="00000000">
            <w:pPr>
              <w:spacing w:line="360" w:lineRule="auto"/>
            </w:pPr>
            <w:r>
              <w:rPr>
                <w:rFonts w:ascii="inter" w:eastAsia="inter" w:hAnsi="inter" w:cs="inter"/>
                <w:b/>
                <w:color w:val="000000"/>
                <w:sz w:val="17"/>
              </w:rPr>
              <w:t>18.1%</w:t>
            </w:r>
          </w:p>
        </w:tc>
        <w:tc>
          <w:tcPr>
            <w:tcW w:w="0" w:type="auto"/>
            <w:tcBorders>
              <w:top w:val="single" w:sz="1" w:space="0" w:color="000000"/>
              <w:bottom w:val="single" w:sz="1" w:space="0" w:color="000000"/>
            </w:tcBorders>
          </w:tcPr>
          <w:p w14:paraId="21BC3583" w14:textId="77777777" w:rsidR="001D2C31" w:rsidRDefault="00000000">
            <w:pPr>
              <w:spacing w:line="360" w:lineRule="auto"/>
            </w:pPr>
            <w:r>
              <w:rPr>
                <w:rFonts w:ascii="inter" w:eastAsia="inter" w:hAnsi="inter" w:cs="inter"/>
                <w:b/>
                <w:color w:val="000000"/>
                <w:sz w:val="17"/>
              </w:rPr>
              <w:t>15.6%</w:t>
            </w:r>
          </w:p>
        </w:tc>
      </w:tr>
      <w:tr w:rsidR="001D2C31" w14:paraId="3947649C"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066786A" w14:textId="77777777" w:rsidR="001D2C31" w:rsidRDefault="00000000">
            <w:pPr>
              <w:spacing w:line="360" w:lineRule="auto"/>
            </w:pPr>
            <w:r>
              <w:rPr>
                <w:rFonts w:ascii="inter" w:eastAsia="inter" w:hAnsi="inter" w:cs="inter"/>
                <w:b/>
                <w:color w:val="000000"/>
                <w:sz w:val="17"/>
              </w:rPr>
              <w:t>Average</w:t>
            </w:r>
          </w:p>
        </w:tc>
        <w:tc>
          <w:tcPr>
            <w:tcW w:w="0" w:type="auto"/>
            <w:tcBorders>
              <w:top w:val="single" w:sz="1" w:space="0" w:color="000000"/>
              <w:bottom w:val="single" w:sz="1" w:space="0" w:color="000000"/>
              <w:right w:val="single" w:sz="1" w:space="0" w:color="000000"/>
            </w:tcBorders>
          </w:tcPr>
          <w:p w14:paraId="36264344" w14:textId="77777777" w:rsidR="001D2C31" w:rsidRDefault="001D2C31"/>
        </w:tc>
        <w:tc>
          <w:tcPr>
            <w:tcW w:w="0" w:type="auto"/>
            <w:tcBorders>
              <w:top w:val="single" w:sz="1" w:space="0" w:color="000000"/>
              <w:bottom w:val="single" w:sz="1" w:space="0" w:color="000000"/>
              <w:right w:val="single" w:sz="1" w:space="0" w:color="000000"/>
            </w:tcBorders>
          </w:tcPr>
          <w:p w14:paraId="74EF497D" w14:textId="77777777" w:rsidR="001D2C31" w:rsidRDefault="001D2C31"/>
        </w:tc>
        <w:tc>
          <w:tcPr>
            <w:tcW w:w="0" w:type="auto"/>
            <w:tcBorders>
              <w:top w:val="single" w:sz="1" w:space="0" w:color="000000"/>
              <w:bottom w:val="single" w:sz="1" w:space="0" w:color="000000"/>
              <w:right w:val="single" w:sz="1" w:space="0" w:color="000000"/>
            </w:tcBorders>
          </w:tcPr>
          <w:p w14:paraId="1AE32CAF" w14:textId="77777777" w:rsidR="001D2C31" w:rsidRDefault="001D2C31"/>
        </w:tc>
        <w:tc>
          <w:tcPr>
            <w:tcW w:w="0" w:type="auto"/>
            <w:tcBorders>
              <w:top w:val="single" w:sz="1" w:space="0" w:color="000000"/>
              <w:bottom w:val="single" w:sz="1" w:space="0" w:color="000000"/>
              <w:right w:val="single" w:sz="1" w:space="0" w:color="000000"/>
            </w:tcBorders>
          </w:tcPr>
          <w:p w14:paraId="1835FB2F" w14:textId="77777777" w:rsidR="001D2C31" w:rsidRDefault="001D2C31"/>
        </w:tc>
        <w:tc>
          <w:tcPr>
            <w:tcW w:w="0" w:type="auto"/>
            <w:tcBorders>
              <w:top w:val="single" w:sz="1" w:space="0" w:color="000000"/>
              <w:bottom w:val="single" w:sz="1" w:space="0" w:color="000000"/>
              <w:right w:val="single" w:sz="1" w:space="0" w:color="000000"/>
            </w:tcBorders>
          </w:tcPr>
          <w:p w14:paraId="69F20A18" w14:textId="77777777" w:rsidR="001D2C31" w:rsidRDefault="001D2C31"/>
        </w:tc>
        <w:tc>
          <w:tcPr>
            <w:tcW w:w="0" w:type="auto"/>
            <w:tcBorders>
              <w:top w:val="single" w:sz="1" w:space="0" w:color="000000"/>
              <w:bottom w:val="single" w:sz="1" w:space="0" w:color="000000"/>
              <w:right w:val="single" w:sz="1" w:space="0" w:color="000000"/>
            </w:tcBorders>
          </w:tcPr>
          <w:p w14:paraId="057A3AA0" w14:textId="77777777" w:rsidR="001D2C31" w:rsidRDefault="00000000">
            <w:pPr>
              <w:spacing w:line="360" w:lineRule="auto"/>
            </w:pPr>
            <w:r>
              <w:rPr>
                <w:rFonts w:ascii="inter" w:eastAsia="inter" w:hAnsi="inter" w:cs="inter"/>
                <w:b/>
                <w:color w:val="000000"/>
                <w:sz w:val="17"/>
              </w:rPr>
              <w:t>16.5%</w:t>
            </w:r>
          </w:p>
        </w:tc>
        <w:tc>
          <w:tcPr>
            <w:tcW w:w="0" w:type="auto"/>
            <w:tcBorders>
              <w:top w:val="single" w:sz="1" w:space="0" w:color="000000"/>
              <w:bottom w:val="single" w:sz="1" w:space="0" w:color="000000"/>
            </w:tcBorders>
          </w:tcPr>
          <w:p w14:paraId="3D27C1ED" w14:textId="77777777" w:rsidR="001D2C31" w:rsidRDefault="00000000">
            <w:pPr>
              <w:spacing w:line="360" w:lineRule="auto"/>
            </w:pPr>
            <w:r>
              <w:rPr>
                <w:rFonts w:ascii="inter" w:eastAsia="inter" w:hAnsi="inter" w:cs="inter"/>
                <w:b/>
                <w:color w:val="000000"/>
                <w:sz w:val="17"/>
              </w:rPr>
              <w:t>14.0%</w:t>
            </w:r>
          </w:p>
        </w:tc>
      </w:tr>
    </w:tbl>
    <w:p w14:paraId="02EB8167" w14:textId="77777777" w:rsidR="001D2C31" w:rsidRDefault="001D2C31"/>
    <w:p w14:paraId="1FCFFFE5" w14:textId="77777777" w:rsidR="001D2C31" w:rsidRDefault="00000000">
      <w:pPr>
        <w:spacing w:after="210" w:line="360" w:lineRule="auto"/>
      </w:pPr>
      <w:r>
        <w:rPr>
          <w:rFonts w:ascii="inter" w:eastAsia="inter" w:hAnsi="inter" w:cs="inter"/>
          <w:i/>
          <w:color w:val="000000"/>
        </w:rPr>
        <w:t>Results represent mean ± standard deviation across 30 independent runs</w:t>
      </w:r>
    </w:p>
    <w:p w14:paraId="0998C5DF" w14:textId="77777777" w:rsidR="001D2C31" w:rsidRDefault="00000000">
      <w:pPr>
        <w:spacing w:after="210" w:line="360" w:lineRule="auto"/>
      </w:pPr>
      <w:r>
        <w:rPr>
          <w:rFonts w:ascii="inter" w:eastAsia="inter" w:hAnsi="inter" w:cs="inter"/>
          <w:b/>
          <w:color w:val="000000"/>
        </w:rPr>
        <w:t>Statistical Significance Analysis:</w:t>
      </w:r>
    </w:p>
    <w:p w14:paraId="44EB9FAD" w14:textId="77777777" w:rsidR="001D2C31" w:rsidRDefault="00000000">
      <w:pPr>
        <w:numPr>
          <w:ilvl w:val="0"/>
          <w:numId w:val="39"/>
        </w:numPr>
        <w:spacing w:before="105" w:after="105" w:line="360" w:lineRule="auto"/>
      </w:pPr>
      <w:r>
        <w:rPr>
          <w:rFonts w:ascii="inter" w:eastAsia="inter" w:hAnsi="inter" w:cs="inter"/>
          <w:color w:val="000000"/>
        </w:rPr>
        <w:t>Wilcoxon signed-rank test p-values &lt; 0.001 for all comparisons</w:t>
      </w:r>
    </w:p>
    <w:p w14:paraId="1E599B5F" w14:textId="77777777" w:rsidR="001D2C31" w:rsidRDefault="00000000">
      <w:pPr>
        <w:numPr>
          <w:ilvl w:val="0"/>
          <w:numId w:val="39"/>
        </w:numPr>
        <w:spacing w:before="105" w:after="105" w:line="360" w:lineRule="auto"/>
      </w:pPr>
      <w:r>
        <w:rPr>
          <w:rFonts w:ascii="inter" w:eastAsia="inter" w:hAnsi="inter" w:cs="inter"/>
          <w:color w:val="000000"/>
        </w:rPr>
        <w:t>Effect sizes (Cohen's d) range from 1.8 to 2.4, indicating large practical significance</w:t>
      </w:r>
    </w:p>
    <w:p w14:paraId="6EAA5816" w14:textId="77777777" w:rsidR="001D2C31" w:rsidRDefault="00000000">
      <w:pPr>
        <w:numPr>
          <w:ilvl w:val="0"/>
          <w:numId w:val="39"/>
        </w:numPr>
        <w:spacing w:before="105" w:after="105" w:line="360" w:lineRule="auto"/>
      </w:pPr>
      <w:r>
        <w:rPr>
          <w:rFonts w:ascii="inter" w:eastAsia="inter" w:hAnsi="inter" w:cs="inter"/>
          <w:color w:val="000000"/>
        </w:rPr>
        <w:t>95% confidence intervals confirm consistent improvements across all metrics</w:t>
      </w:r>
    </w:p>
    <w:p w14:paraId="18023643" w14:textId="77777777" w:rsidR="001D2C31" w:rsidRDefault="00000000">
      <w:pPr>
        <w:spacing w:before="315" w:after="105" w:line="360" w:lineRule="auto"/>
        <w:ind w:left="-30"/>
      </w:pPr>
      <w:r>
        <w:rPr>
          <w:rFonts w:ascii="inter" w:eastAsia="inter" w:hAnsi="inter" w:cs="inter"/>
          <w:b/>
          <w:color w:val="000000"/>
          <w:sz w:val="24"/>
        </w:rPr>
        <w:t>Medium-Scale Instance Results (50-100 customers)</w:t>
      </w:r>
    </w:p>
    <w:p w14:paraId="27E85BF8" w14:textId="77777777" w:rsidR="001D2C31" w:rsidRDefault="00000000">
      <w:pPr>
        <w:spacing w:after="210" w:line="360" w:lineRule="auto"/>
      </w:pPr>
      <w:r>
        <w:rPr>
          <w:rFonts w:ascii="inter" w:eastAsia="inter" w:hAnsi="inter" w:cs="inter"/>
          <w:b/>
          <w:color w:val="000000"/>
        </w:rPr>
        <w:t>Table 2: Medium-Scale Instance Performance Analysis</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995"/>
        <w:gridCol w:w="1101"/>
        <w:gridCol w:w="1514"/>
        <w:gridCol w:w="1121"/>
        <w:gridCol w:w="2101"/>
        <w:gridCol w:w="828"/>
        <w:gridCol w:w="937"/>
        <w:gridCol w:w="907"/>
      </w:tblGrid>
      <w:tr w:rsidR="001D2C31" w14:paraId="11DC4FF8" w14:textId="77777777">
        <w:trPr>
          <w:gridAfter w:val="3"/>
          <w:cantSplit/>
          <w:tblCellSpacing w:w="0" w:type="dxa"/>
          <w:jc w:val="center"/>
        </w:trPr>
        <w:tc>
          <w:tcPr>
            <w:tcW w:w="0" w:type="auto"/>
            <w:tcBorders>
              <w:top w:val="single" w:sz="1" w:space="0" w:color="000000"/>
              <w:bottom w:val="single" w:sz="1" w:space="0" w:color="000000"/>
              <w:right w:val="single" w:sz="1" w:space="0" w:color="000000"/>
            </w:tcBorders>
          </w:tcPr>
          <w:p w14:paraId="181CF257" w14:textId="77777777" w:rsidR="001D2C31" w:rsidRDefault="00000000">
            <w:pPr>
              <w:spacing w:line="360" w:lineRule="auto"/>
            </w:pPr>
            <w:r>
              <w:rPr>
                <w:rFonts w:ascii="inter" w:eastAsia="inter" w:hAnsi="inter" w:cs="inter"/>
                <w:color w:val="000000"/>
                <w:sz w:val="17"/>
              </w:rPr>
              <w:t>Instance</w:t>
            </w:r>
          </w:p>
        </w:tc>
        <w:tc>
          <w:tcPr>
            <w:tcW w:w="0" w:type="auto"/>
            <w:tcBorders>
              <w:top w:val="single" w:sz="1" w:space="0" w:color="000000"/>
              <w:bottom w:val="single" w:sz="1" w:space="0" w:color="000000"/>
              <w:right w:val="single" w:sz="1" w:space="0" w:color="000000"/>
            </w:tcBorders>
          </w:tcPr>
          <w:p w14:paraId="2989C4C1" w14:textId="77777777" w:rsidR="001D2C31" w:rsidRDefault="00000000">
            <w:pPr>
              <w:spacing w:line="360" w:lineRule="auto"/>
            </w:pPr>
            <w:r>
              <w:rPr>
                <w:rFonts w:ascii="inter" w:eastAsia="inter" w:hAnsi="inter" w:cs="inter"/>
                <w:color w:val="000000"/>
                <w:sz w:val="17"/>
              </w:rPr>
              <w:t>Customers</w:t>
            </w:r>
          </w:p>
        </w:tc>
        <w:tc>
          <w:tcPr>
            <w:tcW w:w="0" w:type="auto"/>
            <w:tcBorders>
              <w:top w:val="single" w:sz="1" w:space="0" w:color="000000"/>
              <w:bottom w:val="single" w:sz="1" w:space="0" w:color="000000"/>
              <w:right w:val="single" w:sz="1" w:space="0" w:color="000000"/>
            </w:tcBorders>
          </w:tcPr>
          <w:p w14:paraId="254DEF17" w14:textId="77777777" w:rsidR="001D2C31" w:rsidRDefault="00000000">
            <w:pPr>
              <w:spacing w:line="360" w:lineRule="auto"/>
            </w:pPr>
            <w:r>
              <w:rPr>
                <w:rFonts w:ascii="inter" w:eastAsia="inter" w:hAnsi="inter" w:cs="inter"/>
                <w:color w:val="000000"/>
                <w:sz w:val="17"/>
              </w:rPr>
              <w:t>Baseline Algorithms</w:t>
            </w:r>
          </w:p>
        </w:tc>
        <w:tc>
          <w:tcPr>
            <w:tcW w:w="0" w:type="auto"/>
            <w:tcBorders>
              <w:top w:val="single" w:sz="1" w:space="0" w:color="000000"/>
              <w:bottom w:val="single" w:sz="1" w:space="0" w:color="000000"/>
              <w:right w:val="single" w:sz="1" w:space="0" w:color="000000"/>
            </w:tcBorders>
          </w:tcPr>
          <w:p w14:paraId="39DA0A11" w14:textId="77777777" w:rsidR="001D2C31" w:rsidRDefault="00000000">
            <w:pPr>
              <w:spacing w:line="360" w:lineRule="auto"/>
            </w:pPr>
            <w:r>
              <w:rPr>
                <w:rFonts w:ascii="inter" w:eastAsia="inter" w:hAnsi="inter" w:cs="inter"/>
                <w:color w:val="000000"/>
                <w:sz w:val="17"/>
              </w:rPr>
              <w:t>DTRC-Update</w:t>
            </w:r>
          </w:p>
        </w:tc>
        <w:tc>
          <w:tcPr>
            <w:tcW w:w="0" w:type="auto"/>
            <w:tcBorders>
              <w:top w:val="single" w:sz="1" w:space="0" w:color="000000"/>
              <w:bottom w:val="single" w:sz="1" w:space="0" w:color="000000"/>
            </w:tcBorders>
          </w:tcPr>
          <w:p w14:paraId="7CC0F74D" w14:textId="77777777" w:rsidR="001D2C31" w:rsidRDefault="00000000">
            <w:pPr>
              <w:spacing w:line="360" w:lineRule="auto"/>
            </w:pPr>
            <w:r>
              <w:rPr>
                <w:rFonts w:ascii="inter" w:eastAsia="inter" w:hAnsi="inter" w:cs="inter"/>
                <w:color w:val="000000"/>
                <w:sz w:val="17"/>
              </w:rPr>
              <w:t>Improvements vs Best Baseline</w:t>
            </w:r>
          </w:p>
        </w:tc>
      </w:tr>
      <w:tr w:rsidR="001D2C31" w14:paraId="09C6DB11"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BF48E79" w14:textId="77777777" w:rsidR="001D2C31" w:rsidRDefault="001D2C31"/>
        </w:tc>
        <w:tc>
          <w:tcPr>
            <w:tcW w:w="0" w:type="auto"/>
            <w:tcBorders>
              <w:top w:val="single" w:sz="1" w:space="0" w:color="000000"/>
              <w:bottom w:val="single" w:sz="1" w:space="0" w:color="000000"/>
              <w:right w:val="single" w:sz="1" w:space="0" w:color="000000"/>
            </w:tcBorders>
          </w:tcPr>
          <w:p w14:paraId="000A8656" w14:textId="77777777" w:rsidR="001D2C31" w:rsidRDefault="001D2C31"/>
        </w:tc>
        <w:tc>
          <w:tcPr>
            <w:tcW w:w="0" w:type="auto"/>
            <w:tcBorders>
              <w:top w:val="single" w:sz="1" w:space="0" w:color="000000"/>
              <w:bottom w:val="single" w:sz="1" w:space="0" w:color="000000"/>
              <w:right w:val="single" w:sz="1" w:space="0" w:color="000000"/>
            </w:tcBorders>
          </w:tcPr>
          <w:p w14:paraId="2ED04492" w14:textId="77777777" w:rsidR="001D2C31" w:rsidRDefault="00000000">
            <w:pPr>
              <w:spacing w:line="360" w:lineRule="auto"/>
            </w:pPr>
            <w:r>
              <w:rPr>
                <w:rFonts w:ascii="inter" w:eastAsia="inter" w:hAnsi="inter" w:cs="inter"/>
                <w:color w:val="000000"/>
                <w:sz w:val="17"/>
              </w:rPr>
              <w:t>Best Time</w:t>
            </w:r>
          </w:p>
        </w:tc>
        <w:tc>
          <w:tcPr>
            <w:tcW w:w="0" w:type="auto"/>
            <w:tcBorders>
              <w:top w:val="single" w:sz="1" w:space="0" w:color="000000"/>
              <w:bottom w:val="single" w:sz="1" w:space="0" w:color="000000"/>
              <w:right w:val="single" w:sz="1" w:space="0" w:color="000000"/>
            </w:tcBorders>
          </w:tcPr>
          <w:p w14:paraId="06E358C8" w14:textId="77777777" w:rsidR="001D2C31" w:rsidRDefault="00000000">
            <w:pPr>
              <w:spacing w:line="360" w:lineRule="auto"/>
            </w:pPr>
            <w:r>
              <w:rPr>
                <w:rFonts w:ascii="inter" w:eastAsia="inter" w:hAnsi="inter" w:cs="inter"/>
                <w:color w:val="000000"/>
                <w:sz w:val="17"/>
              </w:rPr>
              <w:t>Best Cost</w:t>
            </w:r>
          </w:p>
        </w:tc>
        <w:tc>
          <w:tcPr>
            <w:tcW w:w="0" w:type="auto"/>
            <w:tcBorders>
              <w:top w:val="single" w:sz="1" w:space="0" w:color="000000"/>
              <w:bottom w:val="single" w:sz="1" w:space="0" w:color="000000"/>
              <w:right w:val="single" w:sz="1" w:space="0" w:color="000000"/>
            </w:tcBorders>
          </w:tcPr>
          <w:p w14:paraId="5AD19332" w14:textId="77777777" w:rsidR="001D2C31" w:rsidRDefault="00000000">
            <w:pPr>
              <w:spacing w:line="360" w:lineRule="auto"/>
            </w:pPr>
            <w:r>
              <w:rPr>
                <w:rFonts w:ascii="inter" w:eastAsia="inter" w:hAnsi="inter" w:cs="inter"/>
                <w:color w:val="000000"/>
                <w:sz w:val="17"/>
              </w:rPr>
              <w:t>Time</w:t>
            </w:r>
          </w:p>
        </w:tc>
        <w:tc>
          <w:tcPr>
            <w:tcW w:w="0" w:type="auto"/>
            <w:tcBorders>
              <w:top w:val="single" w:sz="1" w:space="0" w:color="000000"/>
              <w:bottom w:val="single" w:sz="1" w:space="0" w:color="000000"/>
              <w:right w:val="single" w:sz="1" w:space="0" w:color="000000"/>
            </w:tcBorders>
          </w:tcPr>
          <w:p w14:paraId="3508DB41" w14:textId="77777777" w:rsidR="001D2C31" w:rsidRDefault="00000000">
            <w:pPr>
              <w:spacing w:line="360" w:lineRule="auto"/>
            </w:pPr>
            <w:r>
              <w:rPr>
                <w:rFonts w:ascii="inter" w:eastAsia="inter" w:hAnsi="inter" w:cs="inter"/>
                <w:color w:val="000000"/>
                <w:sz w:val="17"/>
              </w:rPr>
              <w:t>Cost</w:t>
            </w:r>
          </w:p>
        </w:tc>
        <w:tc>
          <w:tcPr>
            <w:tcW w:w="0" w:type="auto"/>
            <w:tcBorders>
              <w:top w:val="single" w:sz="1" w:space="0" w:color="000000"/>
              <w:bottom w:val="single" w:sz="1" w:space="0" w:color="000000"/>
              <w:right w:val="single" w:sz="1" w:space="0" w:color="000000"/>
            </w:tcBorders>
          </w:tcPr>
          <w:p w14:paraId="2FD00A48" w14:textId="77777777" w:rsidR="001D2C31" w:rsidRDefault="00000000">
            <w:pPr>
              <w:spacing w:line="360" w:lineRule="auto"/>
            </w:pPr>
            <w:r>
              <w:rPr>
                <w:rFonts w:ascii="inter" w:eastAsia="inter" w:hAnsi="inter" w:cs="inter"/>
                <w:color w:val="000000"/>
                <w:sz w:val="17"/>
              </w:rPr>
              <w:t>Time (%)</w:t>
            </w:r>
          </w:p>
        </w:tc>
        <w:tc>
          <w:tcPr>
            <w:tcW w:w="0" w:type="auto"/>
            <w:tcBorders>
              <w:top w:val="single" w:sz="1" w:space="0" w:color="000000"/>
              <w:bottom w:val="single" w:sz="1" w:space="0" w:color="000000"/>
            </w:tcBorders>
          </w:tcPr>
          <w:p w14:paraId="5B273270" w14:textId="77777777" w:rsidR="001D2C31" w:rsidRDefault="00000000">
            <w:pPr>
              <w:spacing w:line="360" w:lineRule="auto"/>
            </w:pPr>
            <w:r>
              <w:rPr>
                <w:rFonts w:ascii="inter" w:eastAsia="inter" w:hAnsi="inter" w:cs="inter"/>
                <w:color w:val="000000"/>
                <w:sz w:val="17"/>
              </w:rPr>
              <w:t>Cost (%)</w:t>
            </w:r>
          </w:p>
        </w:tc>
      </w:tr>
      <w:tr w:rsidR="001D2C31" w14:paraId="683E4ED2"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CCECFA1" w14:textId="77777777" w:rsidR="001D2C31" w:rsidRDefault="00000000">
            <w:pPr>
              <w:spacing w:line="360" w:lineRule="auto"/>
            </w:pPr>
            <w:r>
              <w:rPr>
                <w:rFonts w:ascii="inter" w:eastAsia="inter" w:hAnsi="inter" w:cs="inter"/>
                <w:color w:val="000000"/>
                <w:sz w:val="17"/>
              </w:rPr>
              <w:t>A-n60-k9</w:t>
            </w:r>
          </w:p>
        </w:tc>
        <w:tc>
          <w:tcPr>
            <w:tcW w:w="0" w:type="auto"/>
            <w:tcBorders>
              <w:top w:val="single" w:sz="1" w:space="0" w:color="000000"/>
              <w:bottom w:val="single" w:sz="1" w:space="0" w:color="000000"/>
              <w:right w:val="single" w:sz="1" w:space="0" w:color="000000"/>
            </w:tcBorders>
          </w:tcPr>
          <w:p w14:paraId="15000CA9" w14:textId="77777777" w:rsidR="001D2C31" w:rsidRDefault="00000000">
            <w:pPr>
              <w:spacing w:line="360" w:lineRule="auto"/>
            </w:pPr>
            <w:r>
              <w:rPr>
                <w:rFonts w:ascii="inter" w:eastAsia="inter" w:hAnsi="inter" w:cs="inter"/>
                <w:color w:val="000000"/>
                <w:sz w:val="17"/>
              </w:rPr>
              <w:t>59</w:t>
            </w:r>
          </w:p>
        </w:tc>
        <w:tc>
          <w:tcPr>
            <w:tcW w:w="0" w:type="auto"/>
            <w:tcBorders>
              <w:top w:val="single" w:sz="1" w:space="0" w:color="000000"/>
              <w:bottom w:val="single" w:sz="1" w:space="0" w:color="000000"/>
              <w:right w:val="single" w:sz="1" w:space="0" w:color="000000"/>
            </w:tcBorders>
          </w:tcPr>
          <w:p w14:paraId="3DF27993" w14:textId="77777777" w:rsidR="001D2C31" w:rsidRDefault="00000000">
            <w:pPr>
              <w:spacing w:line="360" w:lineRule="auto"/>
            </w:pPr>
            <w:r>
              <w:rPr>
                <w:rFonts w:ascii="inter" w:eastAsia="inter" w:hAnsi="inter" w:cs="inter"/>
                <w:color w:val="000000"/>
                <w:sz w:val="17"/>
              </w:rPr>
              <w:t>1354.7</w:t>
            </w:r>
          </w:p>
        </w:tc>
        <w:tc>
          <w:tcPr>
            <w:tcW w:w="0" w:type="auto"/>
            <w:tcBorders>
              <w:top w:val="single" w:sz="1" w:space="0" w:color="000000"/>
              <w:bottom w:val="single" w:sz="1" w:space="0" w:color="000000"/>
              <w:right w:val="single" w:sz="1" w:space="0" w:color="000000"/>
            </w:tcBorders>
          </w:tcPr>
          <w:p w14:paraId="1A2ECF80" w14:textId="77777777" w:rsidR="001D2C31" w:rsidRDefault="00000000">
            <w:pPr>
              <w:spacing w:line="360" w:lineRule="auto"/>
            </w:pPr>
            <w:r>
              <w:rPr>
                <w:rFonts w:ascii="inter" w:eastAsia="inter" w:hAnsi="inter" w:cs="inter"/>
                <w:color w:val="000000"/>
                <w:sz w:val="17"/>
              </w:rPr>
              <w:t>2187.4</w:t>
            </w:r>
          </w:p>
        </w:tc>
        <w:tc>
          <w:tcPr>
            <w:tcW w:w="0" w:type="auto"/>
            <w:tcBorders>
              <w:top w:val="single" w:sz="1" w:space="0" w:color="000000"/>
              <w:bottom w:val="single" w:sz="1" w:space="0" w:color="000000"/>
              <w:right w:val="single" w:sz="1" w:space="0" w:color="000000"/>
            </w:tcBorders>
          </w:tcPr>
          <w:p w14:paraId="10DB25D6" w14:textId="77777777" w:rsidR="001D2C31" w:rsidRDefault="00000000">
            <w:pPr>
              <w:spacing w:line="360" w:lineRule="auto"/>
            </w:pPr>
            <w:r>
              <w:rPr>
                <w:rFonts w:ascii="inter" w:eastAsia="inter" w:hAnsi="inter" w:cs="inter"/>
                <w:color w:val="000000"/>
                <w:sz w:val="17"/>
              </w:rPr>
              <w:t>1092.3</w:t>
            </w:r>
          </w:p>
        </w:tc>
        <w:tc>
          <w:tcPr>
            <w:tcW w:w="0" w:type="auto"/>
            <w:tcBorders>
              <w:top w:val="single" w:sz="1" w:space="0" w:color="000000"/>
              <w:bottom w:val="single" w:sz="1" w:space="0" w:color="000000"/>
              <w:right w:val="single" w:sz="1" w:space="0" w:color="000000"/>
            </w:tcBorders>
          </w:tcPr>
          <w:p w14:paraId="42474F65" w14:textId="77777777" w:rsidR="001D2C31" w:rsidRDefault="00000000">
            <w:pPr>
              <w:spacing w:line="360" w:lineRule="auto"/>
            </w:pPr>
            <w:r>
              <w:rPr>
                <w:rFonts w:ascii="inter" w:eastAsia="inter" w:hAnsi="inter" w:cs="inter"/>
                <w:color w:val="000000"/>
                <w:sz w:val="17"/>
              </w:rPr>
              <w:t>1823.7</w:t>
            </w:r>
          </w:p>
        </w:tc>
        <w:tc>
          <w:tcPr>
            <w:tcW w:w="0" w:type="auto"/>
            <w:tcBorders>
              <w:top w:val="single" w:sz="1" w:space="0" w:color="000000"/>
              <w:bottom w:val="single" w:sz="1" w:space="0" w:color="000000"/>
              <w:right w:val="single" w:sz="1" w:space="0" w:color="000000"/>
            </w:tcBorders>
          </w:tcPr>
          <w:p w14:paraId="44BDA890" w14:textId="77777777" w:rsidR="001D2C31" w:rsidRDefault="00000000">
            <w:pPr>
              <w:spacing w:line="360" w:lineRule="auto"/>
            </w:pPr>
            <w:r>
              <w:rPr>
                <w:rFonts w:ascii="inter" w:eastAsia="inter" w:hAnsi="inter" w:cs="inter"/>
                <w:b/>
                <w:color w:val="000000"/>
                <w:sz w:val="17"/>
              </w:rPr>
              <w:t>19.4%</w:t>
            </w:r>
          </w:p>
        </w:tc>
        <w:tc>
          <w:tcPr>
            <w:tcW w:w="0" w:type="auto"/>
            <w:tcBorders>
              <w:top w:val="single" w:sz="1" w:space="0" w:color="000000"/>
              <w:bottom w:val="single" w:sz="1" w:space="0" w:color="000000"/>
            </w:tcBorders>
          </w:tcPr>
          <w:p w14:paraId="3AF8721B" w14:textId="77777777" w:rsidR="001D2C31" w:rsidRDefault="00000000">
            <w:pPr>
              <w:spacing w:line="360" w:lineRule="auto"/>
            </w:pPr>
            <w:r>
              <w:rPr>
                <w:rFonts w:ascii="inter" w:eastAsia="inter" w:hAnsi="inter" w:cs="inter"/>
                <w:b/>
                <w:color w:val="000000"/>
                <w:sz w:val="17"/>
              </w:rPr>
              <w:t>16.6%</w:t>
            </w:r>
          </w:p>
        </w:tc>
      </w:tr>
      <w:tr w:rsidR="001D2C31" w14:paraId="2805FF81"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3962C666" w14:textId="77777777" w:rsidR="001D2C31" w:rsidRDefault="00000000">
            <w:pPr>
              <w:spacing w:line="360" w:lineRule="auto"/>
            </w:pPr>
            <w:r>
              <w:rPr>
                <w:rFonts w:ascii="inter" w:eastAsia="inter" w:hAnsi="inter" w:cs="inter"/>
                <w:color w:val="000000"/>
                <w:sz w:val="17"/>
              </w:rPr>
              <w:t>A-n65-k9</w:t>
            </w:r>
          </w:p>
        </w:tc>
        <w:tc>
          <w:tcPr>
            <w:tcW w:w="0" w:type="auto"/>
            <w:tcBorders>
              <w:top w:val="single" w:sz="1" w:space="0" w:color="000000"/>
              <w:bottom w:val="single" w:sz="1" w:space="0" w:color="000000"/>
              <w:right w:val="single" w:sz="1" w:space="0" w:color="000000"/>
            </w:tcBorders>
          </w:tcPr>
          <w:p w14:paraId="1D62176A" w14:textId="77777777" w:rsidR="001D2C31" w:rsidRDefault="00000000">
            <w:pPr>
              <w:spacing w:line="360" w:lineRule="auto"/>
            </w:pPr>
            <w:r>
              <w:rPr>
                <w:rFonts w:ascii="inter" w:eastAsia="inter" w:hAnsi="inter" w:cs="inter"/>
                <w:color w:val="000000"/>
                <w:sz w:val="17"/>
              </w:rPr>
              <w:t>64</w:t>
            </w:r>
          </w:p>
        </w:tc>
        <w:tc>
          <w:tcPr>
            <w:tcW w:w="0" w:type="auto"/>
            <w:tcBorders>
              <w:top w:val="single" w:sz="1" w:space="0" w:color="000000"/>
              <w:bottom w:val="single" w:sz="1" w:space="0" w:color="000000"/>
              <w:right w:val="single" w:sz="1" w:space="0" w:color="000000"/>
            </w:tcBorders>
          </w:tcPr>
          <w:p w14:paraId="5729079C" w14:textId="77777777" w:rsidR="001D2C31" w:rsidRDefault="00000000">
            <w:pPr>
              <w:spacing w:line="360" w:lineRule="auto"/>
            </w:pPr>
            <w:r>
              <w:rPr>
                <w:rFonts w:ascii="inter" w:eastAsia="inter" w:hAnsi="inter" w:cs="inter"/>
                <w:color w:val="000000"/>
                <w:sz w:val="17"/>
              </w:rPr>
              <w:t>1174.2</w:t>
            </w:r>
          </w:p>
        </w:tc>
        <w:tc>
          <w:tcPr>
            <w:tcW w:w="0" w:type="auto"/>
            <w:tcBorders>
              <w:top w:val="single" w:sz="1" w:space="0" w:color="000000"/>
              <w:bottom w:val="single" w:sz="1" w:space="0" w:color="000000"/>
              <w:right w:val="single" w:sz="1" w:space="0" w:color="000000"/>
            </w:tcBorders>
          </w:tcPr>
          <w:p w14:paraId="5C15DE29" w14:textId="77777777" w:rsidR="001D2C31" w:rsidRDefault="00000000">
            <w:pPr>
              <w:spacing w:line="360" w:lineRule="auto"/>
            </w:pPr>
            <w:r>
              <w:rPr>
                <w:rFonts w:ascii="inter" w:eastAsia="inter" w:hAnsi="inter" w:cs="inter"/>
                <w:color w:val="000000"/>
                <w:sz w:val="17"/>
              </w:rPr>
              <w:t>1967.8</w:t>
            </w:r>
          </w:p>
        </w:tc>
        <w:tc>
          <w:tcPr>
            <w:tcW w:w="0" w:type="auto"/>
            <w:tcBorders>
              <w:top w:val="single" w:sz="1" w:space="0" w:color="000000"/>
              <w:bottom w:val="single" w:sz="1" w:space="0" w:color="000000"/>
              <w:right w:val="single" w:sz="1" w:space="0" w:color="000000"/>
            </w:tcBorders>
          </w:tcPr>
          <w:p w14:paraId="4DF8B9B7" w14:textId="77777777" w:rsidR="001D2C31" w:rsidRDefault="00000000">
            <w:pPr>
              <w:spacing w:line="360" w:lineRule="auto"/>
            </w:pPr>
            <w:r>
              <w:rPr>
                <w:rFonts w:ascii="inter" w:eastAsia="inter" w:hAnsi="inter" w:cs="inter"/>
                <w:color w:val="000000"/>
                <w:sz w:val="17"/>
              </w:rPr>
              <w:t>937.6</w:t>
            </w:r>
          </w:p>
        </w:tc>
        <w:tc>
          <w:tcPr>
            <w:tcW w:w="0" w:type="auto"/>
            <w:tcBorders>
              <w:top w:val="single" w:sz="1" w:space="0" w:color="000000"/>
              <w:bottom w:val="single" w:sz="1" w:space="0" w:color="000000"/>
              <w:right w:val="single" w:sz="1" w:space="0" w:color="000000"/>
            </w:tcBorders>
          </w:tcPr>
          <w:p w14:paraId="59F96DC2" w14:textId="77777777" w:rsidR="001D2C31" w:rsidRDefault="00000000">
            <w:pPr>
              <w:spacing w:line="360" w:lineRule="auto"/>
            </w:pPr>
            <w:r>
              <w:rPr>
                <w:rFonts w:ascii="inter" w:eastAsia="inter" w:hAnsi="inter" w:cs="inter"/>
                <w:color w:val="000000"/>
                <w:sz w:val="17"/>
              </w:rPr>
              <w:t>1634.2</w:t>
            </w:r>
          </w:p>
        </w:tc>
        <w:tc>
          <w:tcPr>
            <w:tcW w:w="0" w:type="auto"/>
            <w:tcBorders>
              <w:top w:val="single" w:sz="1" w:space="0" w:color="000000"/>
              <w:bottom w:val="single" w:sz="1" w:space="0" w:color="000000"/>
              <w:right w:val="single" w:sz="1" w:space="0" w:color="000000"/>
            </w:tcBorders>
          </w:tcPr>
          <w:p w14:paraId="50F481DE" w14:textId="77777777" w:rsidR="001D2C31" w:rsidRDefault="00000000">
            <w:pPr>
              <w:spacing w:line="360" w:lineRule="auto"/>
            </w:pPr>
            <w:r>
              <w:rPr>
                <w:rFonts w:ascii="inter" w:eastAsia="inter" w:hAnsi="inter" w:cs="inter"/>
                <w:b/>
                <w:color w:val="000000"/>
                <w:sz w:val="17"/>
              </w:rPr>
              <w:t>20.1%</w:t>
            </w:r>
          </w:p>
        </w:tc>
        <w:tc>
          <w:tcPr>
            <w:tcW w:w="0" w:type="auto"/>
            <w:tcBorders>
              <w:top w:val="single" w:sz="1" w:space="0" w:color="000000"/>
              <w:bottom w:val="single" w:sz="1" w:space="0" w:color="000000"/>
            </w:tcBorders>
          </w:tcPr>
          <w:p w14:paraId="4F270C0C" w14:textId="77777777" w:rsidR="001D2C31" w:rsidRDefault="00000000">
            <w:pPr>
              <w:spacing w:line="360" w:lineRule="auto"/>
            </w:pPr>
            <w:r>
              <w:rPr>
                <w:rFonts w:ascii="inter" w:eastAsia="inter" w:hAnsi="inter" w:cs="inter"/>
                <w:b/>
                <w:color w:val="000000"/>
                <w:sz w:val="17"/>
              </w:rPr>
              <w:t>17.0%</w:t>
            </w:r>
          </w:p>
        </w:tc>
      </w:tr>
      <w:tr w:rsidR="001D2C31" w14:paraId="5F824E9C"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927B4DC" w14:textId="77777777" w:rsidR="001D2C31" w:rsidRDefault="00000000">
            <w:pPr>
              <w:spacing w:line="360" w:lineRule="auto"/>
            </w:pPr>
            <w:r>
              <w:rPr>
                <w:rFonts w:ascii="inter" w:eastAsia="inter" w:hAnsi="inter" w:cs="inter"/>
                <w:color w:val="000000"/>
                <w:sz w:val="17"/>
              </w:rPr>
              <w:lastRenderedPageBreak/>
              <w:t>E-n76-k7</w:t>
            </w:r>
          </w:p>
        </w:tc>
        <w:tc>
          <w:tcPr>
            <w:tcW w:w="0" w:type="auto"/>
            <w:tcBorders>
              <w:top w:val="single" w:sz="1" w:space="0" w:color="000000"/>
              <w:bottom w:val="single" w:sz="1" w:space="0" w:color="000000"/>
              <w:right w:val="single" w:sz="1" w:space="0" w:color="000000"/>
            </w:tcBorders>
          </w:tcPr>
          <w:p w14:paraId="535209DA" w14:textId="77777777" w:rsidR="001D2C31" w:rsidRDefault="00000000">
            <w:pPr>
              <w:spacing w:line="360" w:lineRule="auto"/>
            </w:pPr>
            <w:r>
              <w:rPr>
                <w:rFonts w:ascii="inter" w:eastAsia="inter" w:hAnsi="inter" w:cs="inter"/>
                <w:color w:val="000000"/>
                <w:sz w:val="17"/>
              </w:rPr>
              <w:t>75</w:t>
            </w:r>
          </w:p>
        </w:tc>
        <w:tc>
          <w:tcPr>
            <w:tcW w:w="0" w:type="auto"/>
            <w:tcBorders>
              <w:top w:val="single" w:sz="1" w:space="0" w:color="000000"/>
              <w:bottom w:val="single" w:sz="1" w:space="0" w:color="000000"/>
              <w:right w:val="single" w:sz="1" w:space="0" w:color="000000"/>
            </w:tcBorders>
          </w:tcPr>
          <w:p w14:paraId="0D50D74D" w14:textId="77777777" w:rsidR="001D2C31" w:rsidRDefault="00000000">
            <w:pPr>
              <w:spacing w:line="360" w:lineRule="auto"/>
            </w:pPr>
            <w:r>
              <w:rPr>
                <w:rFonts w:ascii="inter" w:eastAsia="inter" w:hAnsi="inter" w:cs="inter"/>
                <w:color w:val="000000"/>
                <w:sz w:val="17"/>
              </w:rPr>
              <w:t>682.8</w:t>
            </w:r>
          </w:p>
        </w:tc>
        <w:tc>
          <w:tcPr>
            <w:tcW w:w="0" w:type="auto"/>
            <w:tcBorders>
              <w:top w:val="single" w:sz="1" w:space="0" w:color="000000"/>
              <w:bottom w:val="single" w:sz="1" w:space="0" w:color="000000"/>
              <w:right w:val="single" w:sz="1" w:space="0" w:color="000000"/>
            </w:tcBorders>
          </w:tcPr>
          <w:p w14:paraId="7160560C" w14:textId="77777777" w:rsidR="001D2C31" w:rsidRDefault="00000000">
            <w:pPr>
              <w:spacing w:line="360" w:lineRule="auto"/>
            </w:pPr>
            <w:r>
              <w:rPr>
                <w:rFonts w:ascii="inter" w:eastAsia="inter" w:hAnsi="inter" w:cs="inter"/>
                <w:color w:val="000000"/>
                <w:sz w:val="17"/>
              </w:rPr>
              <w:t>1243.6</w:t>
            </w:r>
          </w:p>
        </w:tc>
        <w:tc>
          <w:tcPr>
            <w:tcW w:w="0" w:type="auto"/>
            <w:tcBorders>
              <w:top w:val="single" w:sz="1" w:space="0" w:color="000000"/>
              <w:bottom w:val="single" w:sz="1" w:space="0" w:color="000000"/>
              <w:right w:val="single" w:sz="1" w:space="0" w:color="000000"/>
            </w:tcBorders>
          </w:tcPr>
          <w:p w14:paraId="17D20997" w14:textId="77777777" w:rsidR="001D2C31" w:rsidRDefault="00000000">
            <w:pPr>
              <w:spacing w:line="360" w:lineRule="auto"/>
            </w:pPr>
            <w:r>
              <w:rPr>
                <w:rFonts w:ascii="inter" w:eastAsia="inter" w:hAnsi="inter" w:cs="inter"/>
                <w:color w:val="000000"/>
                <w:sz w:val="17"/>
              </w:rPr>
              <w:t>545.9</w:t>
            </w:r>
          </w:p>
        </w:tc>
        <w:tc>
          <w:tcPr>
            <w:tcW w:w="0" w:type="auto"/>
            <w:tcBorders>
              <w:top w:val="single" w:sz="1" w:space="0" w:color="000000"/>
              <w:bottom w:val="single" w:sz="1" w:space="0" w:color="000000"/>
              <w:right w:val="single" w:sz="1" w:space="0" w:color="000000"/>
            </w:tcBorders>
          </w:tcPr>
          <w:p w14:paraId="6FC6A9D0" w14:textId="77777777" w:rsidR="001D2C31" w:rsidRDefault="00000000">
            <w:pPr>
              <w:spacing w:line="360" w:lineRule="auto"/>
            </w:pPr>
            <w:r>
              <w:rPr>
                <w:rFonts w:ascii="inter" w:eastAsia="inter" w:hAnsi="inter" w:cs="inter"/>
                <w:color w:val="000000"/>
                <w:sz w:val="17"/>
              </w:rPr>
              <w:t>1034.8</w:t>
            </w:r>
          </w:p>
        </w:tc>
        <w:tc>
          <w:tcPr>
            <w:tcW w:w="0" w:type="auto"/>
            <w:tcBorders>
              <w:top w:val="single" w:sz="1" w:space="0" w:color="000000"/>
              <w:bottom w:val="single" w:sz="1" w:space="0" w:color="000000"/>
              <w:right w:val="single" w:sz="1" w:space="0" w:color="000000"/>
            </w:tcBorders>
          </w:tcPr>
          <w:p w14:paraId="336D871A" w14:textId="77777777" w:rsidR="001D2C31" w:rsidRDefault="00000000">
            <w:pPr>
              <w:spacing w:line="360" w:lineRule="auto"/>
            </w:pPr>
            <w:r>
              <w:rPr>
                <w:rFonts w:ascii="inter" w:eastAsia="inter" w:hAnsi="inter" w:cs="inter"/>
                <w:b/>
                <w:color w:val="000000"/>
                <w:sz w:val="17"/>
              </w:rPr>
              <w:t>20.0%</w:t>
            </w:r>
          </w:p>
        </w:tc>
        <w:tc>
          <w:tcPr>
            <w:tcW w:w="0" w:type="auto"/>
            <w:tcBorders>
              <w:top w:val="single" w:sz="1" w:space="0" w:color="000000"/>
              <w:bottom w:val="single" w:sz="1" w:space="0" w:color="000000"/>
            </w:tcBorders>
          </w:tcPr>
          <w:p w14:paraId="0BE4B1B6" w14:textId="77777777" w:rsidR="001D2C31" w:rsidRDefault="00000000">
            <w:pPr>
              <w:spacing w:line="360" w:lineRule="auto"/>
            </w:pPr>
            <w:r>
              <w:rPr>
                <w:rFonts w:ascii="inter" w:eastAsia="inter" w:hAnsi="inter" w:cs="inter"/>
                <w:b/>
                <w:color w:val="000000"/>
                <w:sz w:val="17"/>
              </w:rPr>
              <w:t>16.8%</w:t>
            </w:r>
          </w:p>
        </w:tc>
      </w:tr>
      <w:tr w:rsidR="001D2C31" w14:paraId="7A0B83C3"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50E990E" w14:textId="77777777" w:rsidR="001D2C31" w:rsidRDefault="00000000">
            <w:pPr>
              <w:spacing w:line="360" w:lineRule="auto"/>
            </w:pPr>
            <w:r>
              <w:rPr>
                <w:rFonts w:ascii="inter" w:eastAsia="inter" w:hAnsi="inter" w:cs="inter"/>
                <w:color w:val="000000"/>
                <w:sz w:val="17"/>
              </w:rPr>
              <w:t>E-n76-k8</w:t>
            </w:r>
          </w:p>
        </w:tc>
        <w:tc>
          <w:tcPr>
            <w:tcW w:w="0" w:type="auto"/>
            <w:tcBorders>
              <w:top w:val="single" w:sz="1" w:space="0" w:color="000000"/>
              <w:bottom w:val="single" w:sz="1" w:space="0" w:color="000000"/>
              <w:right w:val="single" w:sz="1" w:space="0" w:color="000000"/>
            </w:tcBorders>
          </w:tcPr>
          <w:p w14:paraId="3C127485" w14:textId="77777777" w:rsidR="001D2C31" w:rsidRDefault="00000000">
            <w:pPr>
              <w:spacing w:line="360" w:lineRule="auto"/>
            </w:pPr>
            <w:r>
              <w:rPr>
                <w:rFonts w:ascii="inter" w:eastAsia="inter" w:hAnsi="inter" w:cs="inter"/>
                <w:color w:val="000000"/>
                <w:sz w:val="17"/>
              </w:rPr>
              <w:t>75</w:t>
            </w:r>
          </w:p>
        </w:tc>
        <w:tc>
          <w:tcPr>
            <w:tcW w:w="0" w:type="auto"/>
            <w:tcBorders>
              <w:top w:val="single" w:sz="1" w:space="0" w:color="000000"/>
              <w:bottom w:val="single" w:sz="1" w:space="0" w:color="000000"/>
              <w:right w:val="single" w:sz="1" w:space="0" w:color="000000"/>
            </w:tcBorders>
          </w:tcPr>
          <w:p w14:paraId="2B0CE244" w14:textId="77777777" w:rsidR="001D2C31" w:rsidRDefault="00000000">
            <w:pPr>
              <w:spacing w:line="360" w:lineRule="auto"/>
            </w:pPr>
            <w:r>
              <w:rPr>
                <w:rFonts w:ascii="inter" w:eastAsia="inter" w:hAnsi="inter" w:cs="inter"/>
                <w:color w:val="000000"/>
                <w:sz w:val="17"/>
              </w:rPr>
              <w:t>735.1</w:t>
            </w:r>
          </w:p>
        </w:tc>
        <w:tc>
          <w:tcPr>
            <w:tcW w:w="0" w:type="auto"/>
            <w:tcBorders>
              <w:top w:val="single" w:sz="1" w:space="0" w:color="000000"/>
              <w:bottom w:val="single" w:sz="1" w:space="0" w:color="000000"/>
              <w:right w:val="single" w:sz="1" w:space="0" w:color="000000"/>
            </w:tcBorders>
          </w:tcPr>
          <w:p w14:paraId="28511D47" w14:textId="77777777" w:rsidR="001D2C31" w:rsidRDefault="00000000">
            <w:pPr>
              <w:spacing w:line="360" w:lineRule="auto"/>
            </w:pPr>
            <w:r>
              <w:rPr>
                <w:rFonts w:ascii="inter" w:eastAsia="inter" w:hAnsi="inter" w:cs="inter"/>
                <w:color w:val="000000"/>
                <w:sz w:val="17"/>
              </w:rPr>
              <w:t>1356.7</w:t>
            </w:r>
          </w:p>
        </w:tc>
        <w:tc>
          <w:tcPr>
            <w:tcW w:w="0" w:type="auto"/>
            <w:tcBorders>
              <w:top w:val="single" w:sz="1" w:space="0" w:color="000000"/>
              <w:bottom w:val="single" w:sz="1" w:space="0" w:color="000000"/>
              <w:right w:val="single" w:sz="1" w:space="0" w:color="000000"/>
            </w:tcBorders>
          </w:tcPr>
          <w:p w14:paraId="4ADCE6B6" w14:textId="77777777" w:rsidR="001D2C31" w:rsidRDefault="00000000">
            <w:pPr>
              <w:spacing w:line="360" w:lineRule="auto"/>
            </w:pPr>
            <w:r>
              <w:rPr>
                <w:rFonts w:ascii="inter" w:eastAsia="inter" w:hAnsi="inter" w:cs="inter"/>
                <w:color w:val="000000"/>
                <w:sz w:val="17"/>
              </w:rPr>
              <w:t>589.2</w:t>
            </w:r>
          </w:p>
        </w:tc>
        <w:tc>
          <w:tcPr>
            <w:tcW w:w="0" w:type="auto"/>
            <w:tcBorders>
              <w:top w:val="single" w:sz="1" w:space="0" w:color="000000"/>
              <w:bottom w:val="single" w:sz="1" w:space="0" w:color="000000"/>
              <w:right w:val="single" w:sz="1" w:space="0" w:color="000000"/>
            </w:tcBorders>
          </w:tcPr>
          <w:p w14:paraId="178BBD9E" w14:textId="77777777" w:rsidR="001D2C31" w:rsidRDefault="00000000">
            <w:pPr>
              <w:spacing w:line="360" w:lineRule="auto"/>
            </w:pPr>
            <w:r>
              <w:rPr>
                <w:rFonts w:ascii="inter" w:eastAsia="inter" w:hAnsi="inter" w:cs="inter"/>
                <w:color w:val="000000"/>
                <w:sz w:val="17"/>
              </w:rPr>
              <w:t>1127.4</w:t>
            </w:r>
          </w:p>
        </w:tc>
        <w:tc>
          <w:tcPr>
            <w:tcW w:w="0" w:type="auto"/>
            <w:tcBorders>
              <w:top w:val="single" w:sz="1" w:space="0" w:color="000000"/>
              <w:bottom w:val="single" w:sz="1" w:space="0" w:color="000000"/>
              <w:right w:val="single" w:sz="1" w:space="0" w:color="000000"/>
            </w:tcBorders>
          </w:tcPr>
          <w:p w14:paraId="66F626A5" w14:textId="77777777" w:rsidR="001D2C31" w:rsidRDefault="00000000">
            <w:pPr>
              <w:spacing w:line="360" w:lineRule="auto"/>
            </w:pPr>
            <w:r>
              <w:rPr>
                <w:rFonts w:ascii="inter" w:eastAsia="inter" w:hAnsi="inter" w:cs="inter"/>
                <w:b/>
                <w:color w:val="000000"/>
                <w:sz w:val="17"/>
              </w:rPr>
              <w:t>19.9%</w:t>
            </w:r>
          </w:p>
        </w:tc>
        <w:tc>
          <w:tcPr>
            <w:tcW w:w="0" w:type="auto"/>
            <w:tcBorders>
              <w:top w:val="single" w:sz="1" w:space="0" w:color="000000"/>
              <w:bottom w:val="single" w:sz="1" w:space="0" w:color="000000"/>
            </w:tcBorders>
          </w:tcPr>
          <w:p w14:paraId="0C357664" w14:textId="77777777" w:rsidR="001D2C31" w:rsidRDefault="00000000">
            <w:pPr>
              <w:spacing w:line="360" w:lineRule="auto"/>
            </w:pPr>
            <w:r>
              <w:rPr>
                <w:rFonts w:ascii="inter" w:eastAsia="inter" w:hAnsi="inter" w:cs="inter"/>
                <w:b/>
                <w:color w:val="000000"/>
                <w:sz w:val="17"/>
              </w:rPr>
              <w:t>16.9%</w:t>
            </w:r>
          </w:p>
        </w:tc>
      </w:tr>
      <w:tr w:rsidR="001D2C31" w14:paraId="2D41DA8F"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6CABAD7" w14:textId="77777777" w:rsidR="001D2C31" w:rsidRDefault="00000000">
            <w:pPr>
              <w:spacing w:line="360" w:lineRule="auto"/>
            </w:pPr>
            <w:r>
              <w:rPr>
                <w:rFonts w:ascii="inter" w:eastAsia="inter" w:hAnsi="inter" w:cs="inter"/>
                <w:b/>
                <w:color w:val="000000"/>
                <w:sz w:val="17"/>
              </w:rPr>
              <w:t>Average</w:t>
            </w:r>
          </w:p>
        </w:tc>
        <w:tc>
          <w:tcPr>
            <w:tcW w:w="0" w:type="auto"/>
            <w:tcBorders>
              <w:top w:val="single" w:sz="1" w:space="0" w:color="000000"/>
              <w:bottom w:val="single" w:sz="1" w:space="0" w:color="000000"/>
              <w:right w:val="single" w:sz="1" w:space="0" w:color="000000"/>
            </w:tcBorders>
          </w:tcPr>
          <w:p w14:paraId="4A6E8C44" w14:textId="77777777" w:rsidR="001D2C31" w:rsidRDefault="001D2C31"/>
        </w:tc>
        <w:tc>
          <w:tcPr>
            <w:tcW w:w="0" w:type="auto"/>
            <w:tcBorders>
              <w:top w:val="single" w:sz="1" w:space="0" w:color="000000"/>
              <w:bottom w:val="single" w:sz="1" w:space="0" w:color="000000"/>
              <w:right w:val="single" w:sz="1" w:space="0" w:color="000000"/>
            </w:tcBorders>
          </w:tcPr>
          <w:p w14:paraId="0E07F575" w14:textId="77777777" w:rsidR="001D2C31" w:rsidRDefault="001D2C31"/>
        </w:tc>
        <w:tc>
          <w:tcPr>
            <w:tcW w:w="0" w:type="auto"/>
            <w:tcBorders>
              <w:top w:val="single" w:sz="1" w:space="0" w:color="000000"/>
              <w:bottom w:val="single" w:sz="1" w:space="0" w:color="000000"/>
              <w:right w:val="single" w:sz="1" w:space="0" w:color="000000"/>
            </w:tcBorders>
          </w:tcPr>
          <w:p w14:paraId="62603A6E" w14:textId="77777777" w:rsidR="001D2C31" w:rsidRDefault="001D2C31"/>
        </w:tc>
        <w:tc>
          <w:tcPr>
            <w:tcW w:w="0" w:type="auto"/>
            <w:tcBorders>
              <w:top w:val="single" w:sz="1" w:space="0" w:color="000000"/>
              <w:bottom w:val="single" w:sz="1" w:space="0" w:color="000000"/>
              <w:right w:val="single" w:sz="1" w:space="0" w:color="000000"/>
            </w:tcBorders>
          </w:tcPr>
          <w:p w14:paraId="20AE7F41" w14:textId="77777777" w:rsidR="001D2C31" w:rsidRDefault="001D2C31"/>
        </w:tc>
        <w:tc>
          <w:tcPr>
            <w:tcW w:w="0" w:type="auto"/>
            <w:tcBorders>
              <w:top w:val="single" w:sz="1" w:space="0" w:color="000000"/>
              <w:bottom w:val="single" w:sz="1" w:space="0" w:color="000000"/>
              <w:right w:val="single" w:sz="1" w:space="0" w:color="000000"/>
            </w:tcBorders>
          </w:tcPr>
          <w:p w14:paraId="6154ACAA" w14:textId="77777777" w:rsidR="001D2C31" w:rsidRDefault="001D2C31"/>
        </w:tc>
        <w:tc>
          <w:tcPr>
            <w:tcW w:w="0" w:type="auto"/>
            <w:tcBorders>
              <w:top w:val="single" w:sz="1" w:space="0" w:color="000000"/>
              <w:bottom w:val="single" w:sz="1" w:space="0" w:color="000000"/>
              <w:right w:val="single" w:sz="1" w:space="0" w:color="000000"/>
            </w:tcBorders>
          </w:tcPr>
          <w:p w14:paraId="0870DD9D" w14:textId="77777777" w:rsidR="001D2C31" w:rsidRDefault="00000000">
            <w:pPr>
              <w:spacing w:line="360" w:lineRule="auto"/>
            </w:pPr>
            <w:r>
              <w:rPr>
                <w:rFonts w:ascii="inter" w:eastAsia="inter" w:hAnsi="inter" w:cs="inter"/>
                <w:b/>
                <w:color w:val="000000"/>
                <w:sz w:val="17"/>
              </w:rPr>
              <w:t>19.9%</w:t>
            </w:r>
          </w:p>
        </w:tc>
        <w:tc>
          <w:tcPr>
            <w:tcW w:w="0" w:type="auto"/>
            <w:tcBorders>
              <w:top w:val="single" w:sz="1" w:space="0" w:color="000000"/>
              <w:bottom w:val="single" w:sz="1" w:space="0" w:color="000000"/>
            </w:tcBorders>
          </w:tcPr>
          <w:p w14:paraId="6CF27A11" w14:textId="77777777" w:rsidR="001D2C31" w:rsidRDefault="00000000">
            <w:pPr>
              <w:spacing w:line="360" w:lineRule="auto"/>
            </w:pPr>
            <w:r>
              <w:rPr>
                <w:rFonts w:ascii="inter" w:eastAsia="inter" w:hAnsi="inter" w:cs="inter"/>
                <w:b/>
                <w:color w:val="000000"/>
                <w:sz w:val="17"/>
              </w:rPr>
              <w:t>16.8%</w:t>
            </w:r>
          </w:p>
        </w:tc>
      </w:tr>
    </w:tbl>
    <w:p w14:paraId="526A6781" w14:textId="77777777" w:rsidR="001D2C31" w:rsidRDefault="001D2C31"/>
    <w:p w14:paraId="5711AB9C" w14:textId="77777777" w:rsidR="001D2C31" w:rsidRDefault="00000000">
      <w:pPr>
        <w:spacing w:before="315" w:after="105" w:line="360" w:lineRule="auto"/>
        <w:ind w:left="-30"/>
      </w:pPr>
      <w:r>
        <w:rPr>
          <w:rFonts w:ascii="inter" w:eastAsia="inter" w:hAnsi="inter" w:cs="inter"/>
          <w:b/>
          <w:color w:val="000000"/>
          <w:sz w:val="24"/>
        </w:rPr>
        <w:t>Large-Scale Instance Results (200-500 customers)</w:t>
      </w:r>
    </w:p>
    <w:p w14:paraId="5BF16127" w14:textId="77777777" w:rsidR="001D2C31" w:rsidRDefault="00000000">
      <w:pPr>
        <w:spacing w:after="210" w:line="360" w:lineRule="auto"/>
      </w:pPr>
      <w:r>
        <w:rPr>
          <w:rFonts w:ascii="inter" w:eastAsia="inter" w:hAnsi="inter" w:cs="inter"/>
          <w:color w:val="000000"/>
        </w:rPr>
        <w:t>For large-scale instances, the DTRC-Update algorithm demonstrates superior scalability characteristics:</w:t>
      </w:r>
    </w:p>
    <w:p w14:paraId="5628FB12" w14:textId="77777777" w:rsidR="001D2C31" w:rsidRDefault="00000000">
      <w:pPr>
        <w:spacing w:after="210" w:line="360" w:lineRule="auto"/>
      </w:pPr>
      <w:r>
        <w:rPr>
          <w:rFonts w:ascii="inter" w:eastAsia="inter" w:hAnsi="inter" w:cs="inter"/>
          <w:b/>
          <w:color w:val="000000"/>
        </w:rPr>
        <w:t>Table 3: Large-Scale Instance Scalability Analysis</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744"/>
        <w:gridCol w:w="1408"/>
        <w:gridCol w:w="1667"/>
        <w:gridCol w:w="957"/>
        <w:gridCol w:w="1767"/>
        <w:gridCol w:w="1477"/>
      </w:tblGrid>
      <w:tr w:rsidR="001D2C31" w14:paraId="25772622"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D34BC93" w14:textId="77777777" w:rsidR="001D2C31" w:rsidRDefault="00000000">
            <w:pPr>
              <w:spacing w:line="360" w:lineRule="auto"/>
            </w:pPr>
            <w:r>
              <w:rPr>
                <w:rFonts w:ascii="inter" w:eastAsia="inter" w:hAnsi="inter" w:cs="inter"/>
                <w:color w:val="000000"/>
                <w:sz w:val="17"/>
              </w:rPr>
              <w:t>Size Category</w:t>
            </w:r>
          </w:p>
        </w:tc>
        <w:tc>
          <w:tcPr>
            <w:tcW w:w="0" w:type="auto"/>
            <w:tcBorders>
              <w:top w:val="single" w:sz="1" w:space="0" w:color="000000"/>
              <w:bottom w:val="single" w:sz="1" w:space="0" w:color="000000"/>
              <w:right w:val="single" w:sz="1" w:space="0" w:color="000000"/>
            </w:tcBorders>
          </w:tcPr>
          <w:p w14:paraId="6B3347D7" w14:textId="77777777" w:rsidR="001D2C31" w:rsidRDefault="00000000">
            <w:pPr>
              <w:spacing w:line="360" w:lineRule="auto"/>
            </w:pPr>
            <w:r>
              <w:rPr>
                <w:rFonts w:ascii="inter" w:eastAsia="inter" w:hAnsi="inter" w:cs="inter"/>
                <w:color w:val="000000"/>
                <w:sz w:val="17"/>
              </w:rPr>
              <w:t>Instance Count</w:t>
            </w:r>
          </w:p>
        </w:tc>
        <w:tc>
          <w:tcPr>
            <w:tcW w:w="0" w:type="auto"/>
            <w:tcBorders>
              <w:top w:val="single" w:sz="1" w:space="0" w:color="000000"/>
              <w:bottom w:val="single" w:sz="1" w:space="0" w:color="000000"/>
              <w:right w:val="single" w:sz="1" w:space="0" w:color="000000"/>
            </w:tcBorders>
          </w:tcPr>
          <w:p w14:paraId="2957E770" w14:textId="77777777" w:rsidR="001D2C31" w:rsidRDefault="00000000">
            <w:pPr>
              <w:spacing w:line="360" w:lineRule="auto"/>
            </w:pPr>
            <w:r>
              <w:rPr>
                <w:rFonts w:ascii="inter" w:eastAsia="inter" w:hAnsi="inter" w:cs="inter"/>
                <w:color w:val="000000"/>
                <w:sz w:val="17"/>
              </w:rPr>
              <w:t>Avg. Improvement</w:t>
            </w:r>
          </w:p>
        </w:tc>
        <w:tc>
          <w:tcPr>
            <w:tcW w:w="0" w:type="auto"/>
            <w:tcBorders>
              <w:top w:val="single" w:sz="1" w:space="0" w:color="000000"/>
              <w:bottom w:val="single" w:sz="1" w:space="0" w:color="000000"/>
              <w:right w:val="single" w:sz="1" w:space="0" w:color="000000"/>
            </w:tcBorders>
          </w:tcPr>
          <w:p w14:paraId="2C566F8F" w14:textId="77777777" w:rsidR="001D2C31" w:rsidRDefault="001D2C31"/>
        </w:tc>
        <w:tc>
          <w:tcPr>
            <w:tcW w:w="0" w:type="auto"/>
            <w:tcBorders>
              <w:top w:val="single" w:sz="1" w:space="0" w:color="000000"/>
              <w:bottom w:val="single" w:sz="1" w:space="0" w:color="000000"/>
              <w:right w:val="single" w:sz="1" w:space="0" w:color="000000"/>
            </w:tcBorders>
          </w:tcPr>
          <w:p w14:paraId="0B027973" w14:textId="77777777" w:rsidR="001D2C31" w:rsidRDefault="00000000">
            <w:pPr>
              <w:spacing w:line="360" w:lineRule="auto"/>
            </w:pPr>
            <w:r>
              <w:rPr>
                <w:rFonts w:ascii="inter" w:eastAsia="inter" w:hAnsi="inter" w:cs="inter"/>
                <w:color w:val="000000"/>
                <w:sz w:val="17"/>
              </w:rPr>
              <w:t>Computation Time</w:t>
            </w:r>
          </w:p>
        </w:tc>
        <w:tc>
          <w:tcPr>
            <w:tcW w:w="0" w:type="auto"/>
            <w:tcBorders>
              <w:top w:val="single" w:sz="1" w:space="0" w:color="000000"/>
              <w:bottom w:val="single" w:sz="1" w:space="0" w:color="000000"/>
            </w:tcBorders>
          </w:tcPr>
          <w:p w14:paraId="78F9E29A" w14:textId="77777777" w:rsidR="001D2C31" w:rsidRDefault="001D2C31"/>
        </w:tc>
      </w:tr>
      <w:tr w:rsidR="001D2C31" w14:paraId="7D6769BF"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6FEA750" w14:textId="77777777" w:rsidR="001D2C31" w:rsidRDefault="001D2C31"/>
        </w:tc>
        <w:tc>
          <w:tcPr>
            <w:tcW w:w="0" w:type="auto"/>
            <w:tcBorders>
              <w:top w:val="single" w:sz="1" w:space="0" w:color="000000"/>
              <w:bottom w:val="single" w:sz="1" w:space="0" w:color="000000"/>
              <w:right w:val="single" w:sz="1" w:space="0" w:color="000000"/>
            </w:tcBorders>
          </w:tcPr>
          <w:p w14:paraId="52659468" w14:textId="77777777" w:rsidR="001D2C31" w:rsidRDefault="001D2C31"/>
        </w:tc>
        <w:tc>
          <w:tcPr>
            <w:tcW w:w="0" w:type="auto"/>
            <w:tcBorders>
              <w:top w:val="single" w:sz="1" w:space="0" w:color="000000"/>
              <w:bottom w:val="single" w:sz="1" w:space="0" w:color="000000"/>
              <w:right w:val="single" w:sz="1" w:space="0" w:color="000000"/>
            </w:tcBorders>
          </w:tcPr>
          <w:p w14:paraId="1DFB4CA6" w14:textId="77777777" w:rsidR="001D2C31" w:rsidRDefault="00000000">
            <w:pPr>
              <w:spacing w:line="360" w:lineRule="auto"/>
            </w:pPr>
            <w:r>
              <w:rPr>
                <w:rFonts w:ascii="inter" w:eastAsia="inter" w:hAnsi="inter" w:cs="inter"/>
                <w:color w:val="000000"/>
                <w:sz w:val="17"/>
              </w:rPr>
              <w:t>Time (%)</w:t>
            </w:r>
          </w:p>
        </w:tc>
        <w:tc>
          <w:tcPr>
            <w:tcW w:w="0" w:type="auto"/>
            <w:tcBorders>
              <w:top w:val="single" w:sz="1" w:space="0" w:color="000000"/>
              <w:bottom w:val="single" w:sz="1" w:space="0" w:color="000000"/>
              <w:right w:val="single" w:sz="1" w:space="0" w:color="000000"/>
            </w:tcBorders>
          </w:tcPr>
          <w:p w14:paraId="4CB8413D" w14:textId="77777777" w:rsidR="001D2C31" w:rsidRDefault="00000000">
            <w:pPr>
              <w:spacing w:line="360" w:lineRule="auto"/>
            </w:pPr>
            <w:r>
              <w:rPr>
                <w:rFonts w:ascii="inter" w:eastAsia="inter" w:hAnsi="inter" w:cs="inter"/>
                <w:color w:val="000000"/>
                <w:sz w:val="17"/>
              </w:rPr>
              <w:t>Cost (%)</w:t>
            </w:r>
          </w:p>
        </w:tc>
        <w:tc>
          <w:tcPr>
            <w:tcW w:w="0" w:type="auto"/>
            <w:tcBorders>
              <w:top w:val="single" w:sz="1" w:space="0" w:color="000000"/>
              <w:bottom w:val="single" w:sz="1" w:space="0" w:color="000000"/>
              <w:right w:val="single" w:sz="1" w:space="0" w:color="000000"/>
            </w:tcBorders>
          </w:tcPr>
          <w:p w14:paraId="53AB9F32" w14:textId="77777777" w:rsidR="001D2C31" w:rsidRDefault="00000000">
            <w:pPr>
              <w:spacing w:line="360" w:lineRule="auto"/>
            </w:pPr>
            <w:r>
              <w:rPr>
                <w:rFonts w:ascii="inter" w:eastAsia="inter" w:hAnsi="inter" w:cs="inter"/>
                <w:color w:val="000000"/>
                <w:sz w:val="17"/>
              </w:rPr>
              <w:t>DTRC-Update (min)</w:t>
            </w:r>
          </w:p>
        </w:tc>
        <w:tc>
          <w:tcPr>
            <w:tcW w:w="0" w:type="auto"/>
            <w:tcBorders>
              <w:top w:val="single" w:sz="1" w:space="0" w:color="000000"/>
              <w:bottom w:val="single" w:sz="1" w:space="0" w:color="000000"/>
            </w:tcBorders>
          </w:tcPr>
          <w:p w14:paraId="7A07196D" w14:textId="77777777" w:rsidR="001D2C31" w:rsidRDefault="00000000">
            <w:pPr>
              <w:spacing w:line="360" w:lineRule="auto"/>
            </w:pPr>
            <w:r>
              <w:rPr>
                <w:rFonts w:ascii="inter" w:eastAsia="inter" w:hAnsi="inter" w:cs="inter"/>
                <w:color w:val="000000"/>
                <w:sz w:val="17"/>
              </w:rPr>
              <w:t>Speedup vs MIP</w:t>
            </w:r>
          </w:p>
        </w:tc>
      </w:tr>
      <w:tr w:rsidR="001D2C31" w14:paraId="4291C364"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350CE09" w14:textId="77777777" w:rsidR="001D2C31" w:rsidRDefault="00000000">
            <w:pPr>
              <w:spacing w:line="360" w:lineRule="auto"/>
            </w:pPr>
            <w:r>
              <w:rPr>
                <w:rFonts w:ascii="inter" w:eastAsia="inter" w:hAnsi="inter" w:cs="inter"/>
                <w:color w:val="000000"/>
                <w:sz w:val="17"/>
              </w:rPr>
              <w:t>200-299 customers</w:t>
            </w:r>
          </w:p>
        </w:tc>
        <w:tc>
          <w:tcPr>
            <w:tcW w:w="0" w:type="auto"/>
            <w:tcBorders>
              <w:top w:val="single" w:sz="1" w:space="0" w:color="000000"/>
              <w:bottom w:val="single" w:sz="1" w:space="0" w:color="000000"/>
              <w:right w:val="single" w:sz="1" w:space="0" w:color="000000"/>
            </w:tcBorders>
          </w:tcPr>
          <w:p w14:paraId="4DFCD64F" w14:textId="77777777" w:rsidR="001D2C31" w:rsidRDefault="00000000">
            <w:pPr>
              <w:spacing w:line="360" w:lineRule="auto"/>
            </w:pPr>
            <w:r>
              <w:rPr>
                <w:rFonts w:ascii="inter" w:eastAsia="inter" w:hAnsi="inter" w:cs="inter"/>
                <w:color w:val="000000"/>
                <w:sz w:val="17"/>
              </w:rPr>
              <w:t>12</w:t>
            </w:r>
          </w:p>
        </w:tc>
        <w:tc>
          <w:tcPr>
            <w:tcW w:w="0" w:type="auto"/>
            <w:tcBorders>
              <w:top w:val="single" w:sz="1" w:space="0" w:color="000000"/>
              <w:bottom w:val="single" w:sz="1" w:space="0" w:color="000000"/>
              <w:right w:val="single" w:sz="1" w:space="0" w:color="000000"/>
            </w:tcBorders>
          </w:tcPr>
          <w:p w14:paraId="77B66087" w14:textId="77777777" w:rsidR="001D2C31" w:rsidRDefault="00000000">
            <w:pPr>
              <w:spacing w:line="360" w:lineRule="auto"/>
            </w:pPr>
            <w:r>
              <w:rPr>
                <w:rFonts w:ascii="inter" w:eastAsia="inter" w:hAnsi="inter" w:cs="inter"/>
                <w:b/>
                <w:color w:val="000000"/>
                <w:sz w:val="17"/>
              </w:rPr>
              <w:t>18.7%</w:t>
            </w:r>
          </w:p>
        </w:tc>
        <w:tc>
          <w:tcPr>
            <w:tcW w:w="0" w:type="auto"/>
            <w:tcBorders>
              <w:top w:val="single" w:sz="1" w:space="0" w:color="000000"/>
              <w:bottom w:val="single" w:sz="1" w:space="0" w:color="000000"/>
              <w:right w:val="single" w:sz="1" w:space="0" w:color="000000"/>
            </w:tcBorders>
          </w:tcPr>
          <w:p w14:paraId="2AA204FE" w14:textId="77777777" w:rsidR="001D2C31" w:rsidRDefault="00000000">
            <w:pPr>
              <w:spacing w:line="360" w:lineRule="auto"/>
            </w:pPr>
            <w:r>
              <w:rPr>
                <w:rFonts w:ascii="inter" w:eastAsia="inter" w:hAnsi="inter" w:cs="inter"/>
                <w:b/>
                <w:color w:val="000000"/>
                <w:sz w:val="17"/>
              </w:rPr>
              <w:t>16.2%</w:t>
            </w:r>
          </w:p>
        </w:tc>
        <w:tc>
          <w:tcPr>
            <w:tcW w:w="0" w:type="auto"/>
            <w:tcBorders>
              <w:top w:val="single" w:sz="1" w:space="0" w:color="000000"/>
              <w:bottom w:val="single" w:sz="1" w:space="0" w:color="000000"/>
              <w:right w:val="single" w:sz="1" w:space="0" w:color="000000"/>
            </w:tcBorders>
          </w:tcPr>
          <w:p w14:paraId="24A6581F" w14:textId="77777777" w:rsidR="001D2C31" w:rsidRDefault="00000000">
            <w:pPr>
              <w:spacing w:line="360" w:lineRule="auto"/>
            </w:pPr>
            <w:r>
              <w:rPr>
                <w:rFonts w:ascii="inter" w:eastAsia="inter" w:hAnsi="inter" w:cs="inter"/>
                <w:color w:val="000000"/>
                <w:sz w:val="17"/>
              </w:rPr>
              <w:t>28.4 ± 4.2</w:t>
            </w:r>
          </w:p>
        </w:tc>
        <w:tc>
          <w:tcPr>
            <w:tcW w:w="0" w:type="auto"/>
            <w:tcBorders>
              <w:top w:val="single" w:sz="1" w:space="0" w:color="000000"/>
              <w:bottom w:val="single" w:sz="1" w:space="0" w:color="000000"/>
            </w:tcBorders>
          </w:tcPr>
          <w:p w14:paraId="1C8F5A8E" w14:textId="77777777" w:rsidR="001D2C31" w:rsidRDefault="00000000">
            <w:pPr>
              <w:spacing w:line="360" w:lineRule="auto"/>
            </w:pPr>
            <w:r>
              <w:rPr>
                <w:rFonts w:ascii="inter" w:eastAsia="inter" w:hAnsi="inter" w:cs="inter"/>
                <w:b/>
                <w:color w:val="000000"/>
                <w:sz w:val="17"/>
              </w:rPr>
              <w:t>45.2×</w:t>
            </w:r>
          </w:p>
        </w:tc>
      </w:tr>
      <w:tr w:rsidR="001D2C31" w14:paraId="467D821E"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D01A9F1" w14:textId="77777777" w:rsidR="001D2C31" w:rsidRDefault="00000000">
            <w:pPr>
              <w:spacing w:line="360" w:lineRule="auto"/>
            </w:pPr>
            <w:r>
              <w:rPr>
                <w:rFonts w:ascii="inter" w:eastAsia="inter" w:hAnsi="inter" w:cs="inter"/>
                <w:color w:val="000000"/>
                <w:sz w:val="17"/>
              </w:rPr>
              <w:t>300-399 customers</w:t>
            </w:r>
          </w:p>
        </w:tc>
        <w:tc>
          <w:tcPr>
            <w:tcW w:w="0" w:type="auto"/>
            <w:tcBorders>
              <w:top w:val="single" w:sz="1" w:space="0" w:color="000000"/>
              <w:bottom w:val="single" w:sz="1" w:space="0" w:color="000000"/>
              <w:right w:val="single" w:sz="1" w:space="0" w:color="000000"/>
            </w:tcBorders>
          </w:tcPr>
          <w:p w14:paraId="73E181DA" w14:textId="77777777" w:rsidR="001D2C31" w:rsidRDefault="00000000">
            <w:pPr>
              <w:spacing w:line="360" w:lineRule="auto"/>
            </w:pPr>
            <w:r>
              <w:rPr>
                <w:rFonts w:ascii="inter" w:eastAsia="inter" w:hAnsi="inter" w:cs="inter"/>
                <w:color w:val="000000"/>
                <w:sz w:val="17"/>
              </w:rPr>
              <w:t>8</w:t>
            </w:r>
          </w:p>
        </w:tc>
        <w:tc>
          <w:tcPr>
            <w:tcW w:w="0" w:type="auto"/>
            <w:tcBorders>
              <w:top w:val="single" w:sz="1" w:space="0" w:color="000000"/>
              <w:bottom w:val="single" w:sz="1" w:space="0" w:color="000000"/>
              <w:right w:val="single" w:sz="1" w:space="0" w:color="000000"/>
            </w:tcBorders>
          </w:tcPr>
          <w:p w14:paraId="2D3F796A" w14:textId="77777777" w:rsidR="001D2C31" w:rsidRDefault="00000000">
            <w:pPr>
              <w:spacing w:line="360" w:lineRule="auto"/>
            </w:pPr>
            <w:r>
              <w:rPr>
                <w:rFonts w:ascii="inter" w:eastAsia="inter" w:hAnsi="inter" w:cs="inter"/>
                <w:b/>
                <w:color w:val="000000"/>
                <w:sz w:val="17"/>
              </w:rPr>
              <w:t>17.9%</w:t>
            </w:r>
          </w:p>
        </w:tc>
        <w:tc>
          <w:tcPr>
            <w:tcW w:w="0" w:type="auto"/>
            <w:tcBorders>
              <w:top w:val="single" w:sz="1" w:space="0" w:color="000000"/>
              <w:bottom w:val="single" w:sz="1" w:space="0" w:color="000000"/>
              <w:right w:val="single" w:sz="1" w:space="0" w:color="000000"/>
            </w:tcBorders>
          </w:tcPr>
          <w:p w14:paraId="77219CAA" w14:textId="77777777" w:rsidR="001D2C31" w:rsidRDefault="00000000">
            <w:pPr>
              <w:spacing w:line="360" w:lineRule="auto"/>
            </w:pPr>
            <w:r>
              <w:rPr>
                <w:rFonts w:ascii="inter" w:eastAsia="inter" w:hAnsi="inter" w:cs="inter"/>
                <w:b/>
                <w:color w:val="000000"/>
                <w:sz w:val="17"/>
              </w:rPr>
              <w:t>15.8%</w:t>
            </w:r>
          </w:p>
        </w:tc>
        <w:tc>
          <w:tcPr>
            <w:tcW w:w="0" w:type="auto"/>
            <w:tcBorders>
              <w:top w:val="single" w:sz="1" w:space="0" w:color="000000"/>
              <w:bottom w:val="single" w:sz="1" w:space="0" w:color="000000"/>
              <w:right w:val="single" w:sz="1" w:space="0" w:color="000000"/>
            </w:tcBorders>
          </w:tcPr>
          <w:p w14:paraId="5F8418B2" w14:textId="77777777" w:rsidR="001D2C31" w:rsidRDefault="00000000">
            <w:pPr>
              <w:spacing w:line="360" w:lineRule="auto"/>
            </w:pPr>
            <w:r>
              <w:rPr>
                <w:rFonts w:ascii="inter" w:eastAsia="inter" w:hAnsi="inter" w:cs="inter"/>
                <w:color w:val="000000"/>
                <w:sz w:val="17"/>
              </w:rPr>
              <w:t>52.7 ± 7.8</w:t>
            </w:r>
          </w:p>
        </w:tc>
        <w:tc>
          <w:tcPr>
            <w:tcW w:w="0" w:type="auto"/>
            <w:tcBorders>
              <w:top w:val="single" w:sz="1" w:space="0" w:color="000000"/>
              <w:bottom w:val="single" w:sz="1" w:space="0" w:color="000000"/>
            </w:tcBorders>
          </w:tcPr>
          <w:p w14:paraId="69B45714" w14:textId="77777777" w:rsidR="001D2C31" w:rsidRDefault="00000000">
            <w:pPr>
              <w:spacing w:line="360" w:lineRule="auto"/>
            </w:pPr>
            <w:r>
              <w:rPr>
                <w:rFonts w:ascii="inter" w:eastAsia="inter" w:hAnsi="inter" w:cs="inter"/>
                <w:b/>
                <w:color w:val="000000"/>
                <w:sz w:val="17"/>
              </w:rPr>
              <w:t>62.1×</w:t>
            </w:r>
          </w:p>
        </w:tc>
      </w:tr>
      <w:tr w:rsidR="001D2C31" w14:paraId="2D3AD76C"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7F5894C" w14:textId="77777777" w:rsidR="001D2C31" w:rsidRDefault="00000000">
            <w:pPr>
              <w:spacing w:line="360" w:lineRule="auto"/>
            </w:pPr>
            <w:r>
              <w:rPr>
                <w:rFonts w:ascii="inter" w:eastAsia="inter" w:hAnsi="inter" w:cs="inter"/>
                <w:color w:val="000000"/>
                <w:sz w:val="17"/>
              </w:rPr>
              <w:t>400-500 customers</w:t>
            </w:r>
          </w:p>
        </w:tc>
        <w:tc>
          <w:tcPr>
            <w:tcW w:w="0" w:type="auto"/>
            <w:tcBorders>
              <w:top w:val="single" w:sz="1" w:space="0" w:color="000000"/>
              <w:bottom w:val="single" w:sz="1" w:space="0" w:color="000000"/>
              <w:right w:val="single" w:sz="1" w:space="0" w:color="000000"/>
            </w:tcBorders>
          </w:tcPr>
          <w:p w14:paraId="01A0FEA2" w14:textId="77777777" w:rsidR="001D2C31" w:rsidRDefault="00000000">
            <w:pPr>
              <w:spacing w:line="360" w:lineRule="auto"/>
            </w:pPr>
            <w:r>
              <w:rPr>
                <w:rFonts w:ascii="inter" w:eastAsia="inter" w:hAnsi="inter" w:cs="inter"/>
                <w:color w:val="000000"/>
                <w:sz w:val="17"/>
              </w:rPr>
              <w:t>6</w:t>
            </w:r>
          </w:p>
        </w:tc>
        <w:tc>
          <w:tcPr>
            <w:tcW w:w="0" w:type="auto"/>
            <w:tcBorders>
              <w:top w:val="single" w:sz="1" w:space="0" w:color="000000"/>
              <w:bottom w:val="single" w:sz="1" w:space="0" w:color="000000"/>
              <w:right w:val="single" w:sz="1" w:space="0" w:color="000000"/>
            </w:tcBorders>
          </w:tcPr>
          <w:p w14:paraId="18552E0C" w14:textId="77777777" w:rsidR="001D2C31" w:rsidRDefault="00000000">
            <w:pPr>
              <w:spacing w:line="360" w:lineRule="auto"/>
            </w:pPr>
            <w:r>
              <w:rPr>
                <w:rFonts w:ascii="inter" w:eastAsia="inter" w:hAnsi="inter" w:cs="inter"/>
                <w:b/>
                <w:color w:val="000000"/>
                <w:sz w:val="17"/>
              </w:rPr>
              <w:t>16.8%</w:t>
            </w:r>
          </w:p>
        </w:tc>
        <w:tc>
          <w:tcPr>
            <w:tcW w:w="0" w:type="auto"/>
            <w:tcBorders>
              <w:top w:val="single" w:sz="1" w:space="0" w:color="000000"/>
              <w:bottom w:val="single" w:sz="1" w:space="0" w:color="000000"/>
              <w:right w:val="single" w:sz="1" w:space="0" w:color="000000"/>
            </w:tcBorders>
          </w:tcPr>
          <w:p w14:paraId="16D447BF" w14:textId="77777777" w:rsidR="001D2C31" w:rsidRDefault="00000000">
            <w:pPr>
              <w:spacing w:line="360" w:lineRule="auto"/>
            </w:pPr>
            <w:r>
              <w:rPr>
                <w:rFonts w:ascii="inter" w:eastAsia="inter" w:hAnsi="inter" w:cs="inter"/>
                <w:b/>
                <w:color w:val="000000"/>
                <w:sz w:val="17"/>
              </w:rPr>
              <w:t>15.1%</w:t>
            </w:r>
          </w:p>
        </w:tc>
        <w:tc>
          <w:tcPr>
            <w:tcW w:w="0" w:type="auto"/>
            <w:tcBorders>
              <w:top w:val="single" w:sz="1" w:space="0" w:color="000000"/>
              <w:bottom w:val="single" w:sz="1" w:space="0" w:color="000000"/>
              <w:right w:val="single" w:sz="1" w:space="0" w:color="000000"/>
            </w:tcBorders>
          </w:tcPr>
          <w:p w14:paraId="68D13101" w14:textId="77777777" w:rsidR="001D2C31" w:rsidRDefault="00000000">
            <w:pPr>
              <w:spacing w:line="360" w:lineRule="auto"/>
            </w:pPr>
            <w:r>
              <w:rPr>
                <w:rFonts w:ascii="inter" w:eastAsia="inter" w:hAnsi="inter" w:cs="inter"/>
                <w:color w:val="000000"/>
                <w:sz w:val="17"/>
              </w:rPr>
              <w:t>89.3 ± 12.6</w:t>
            </w:r>
          </w:p>
        </w:tc>
        <w:tc>
          <w:tcPr>
            <w:tcW w:w="0" w:type="auto"/>
            <w:tcBorders>
              <w:top w:val="single" w:sz="1" w:space="0" w:color="000000"/>
              <w:bottom w:val="single" w:sz="1" w:space="0" w:color="000000"/>
            </w:tcBorders>
          </w:tcPr>
          <w:p w14:paraId="3C51E7EA" w14:textId="77777777" w:rsidR="001D2C31" w:rsidRDefault="00000000">
            <w:pPr>
              <w:spacing w:line="360" w:lineRule="auto"/>
            </w:pPr>
            <w:r>
              <w:rPr>
                <w:rFonts w:ascii="inter" w:eastAsia="inter" w:hAnsi="inter" w:cs="inter"/>
                <w:b/>
                <w:color w:val="000000"/>
                <w:sz w:val="17"/>
              </w:rPr>
              <w:t>78.9×</w:t>
            </w:r>
          </w:p>
        </w:tc>
      </w:tr>
    </w:tbl>
    <w:p w14:paraId="456714CA" w14:textId="77777777" w:rsidR="001D2C31" w:rsidRDefault="001D2C31"/>
    <w:p w14:paraId="1E9558F6" w14:textId="77777777" w:rsidR="001D2C31" w:rsidRDefault="00000000">
      <w:pPr>
        <w:spacing w:before="315" w:after="105" w:line="360" w:lineRule="auto"/>
        <w:ind w:left="-30"/>
      </w:pPr>
      <w:r>
        <w:rPr>
          <w:rFonts w:ascii="inter" w:eastAsia="inter" w:hAnsi="inter" w:cs="inter"/>
          <w:b/>
          <w:color w:val="000000"/>
          <w:sz w:val="24"/>
        </w:rPr>
        <w:t>B. Real-World Case Study Analysis</w:t>
      </w:r>
    </w:p>
    <w:p w14:paraId="62828518" w14:textId="77777777" w:rsidR="001D2C31" w:rsidRDefault="00000000">
      <w:pPr>
        <w:spacing w:before="315" w:after="105" w:line="360" w:lineRule="auto"/>
        <w:ind w:left="-30"/>
      </w:pPr>
      <w:r>
        <w:rPr>
          <w:rFonts w:ascii="inter" w:eastAsia="inter" w:hAnsi="inter" w:cs="inter"/>
          <w:b/>
          <w:color w:val="000000"/>
          <w:sz w:val="24"/>
        </w:rPr>
        <w:t>Case Study 1: Metropolitan Dense Environment (Manhattan, NYC)</w:t>
      </w:r>
    </w:p>
    <w:p w14:paraId="4438DE9B" w14:textId="77777777" w:rsidR="001D2C31" w:rsidRDefault="00000000">
      <w:pPr>
        <w:spacing w:after="210" w:line="360" w:lineRule="auto"/>
      </w:pPr>
      <w:r>
        <w:rPr>
          <w:rFonts w:ascii="inter" w:eastAsia="inter" w:hAnsi="inter" w:cs="inter"/>
          <w:b/>
          <w:color w:val="000000"/>
        </w:rPr>
        <w:t>Operational Scenario:</w:t>
      </w:r>
    </w:p>
    <w:p w14:paraId="54C0C7EF" w14:textId="77777777" w:rsidR="001D2C31" w:rsidRDefault="00000000">
      <w:pPr>
        <w:numPr>
          <w:ilvl w:val="0"/>
          <w:numId w:val="40"/>
        </w:numPr>
        <w:spacing w:before="105" w:after="105" w:line="360" w:lineRule="auto"/>
      </w:pPr>
      <w:r>
        <w:rPr>
          <w:rFonts w:ascii="inter" w:eastAsia="inter" w:hAnsi="inter" w:cs="inter"/>
          <w:color w:val="000000"/>
        </w:rPr>
        <w:t>Service area: Manhattan below 96th Street (59 km²)</w:t>
      </w:r>
    </w:p>
    <w:p w14:paraId="02C2FDAF" w14:textId="77777777" w:rsidR="001D2C31" w:rsidRDefault="00000000">
      <w:pPr>
        <w:numPr>
          <w:ilvl w:val="0"/>
          <w:numId w:val="40"/>
        </w:numPr>
        <w:spacing w:before="105" w:after="105" w:line="360" w:lineRule="auto"/>
      </w:pPr>
      <w:r>
        <w:rPr>
          <w:rFonts w:ascii="inter" w:eastAsia="inter" w:hAnsi="inter" w:cs="inter"/>
          <w:color w:val="000000"/>
        </w:rPr>
        <w:t>Customer density: 150 customers distributed across 89 locations</w:t>
      </w:r>
    </w:p>
    <w:p w14:paraId="0D8ADE98" w14:textId="77777777" w:rsidR="001D2C31" w:rsidRDefault="00000000">
      <w:pPr>
        <w:numPr>
          <w:ilvl w:val="0"/>
          <w:numId w:val="40"/>
        </w:numPr>
        <w:spacing w:before="105" w:after="105" w:line="360" w:lineRule="auto"/>
      </w:pPr>
      <w:r>
        <w:rPr>
          <w:rFonts w:ascii="inter" w:eastAsia="inter" w:hAnsi="inter" w:cs="inter"/>
          <w:color w:val="000000"/>
        </w:rPr>
        <w:t>Fleet configuration: 8 trucks, 24 drones (3 per truck)</w:t>
      </w:r>
    </w:p>
    <w:p w14:paraId="238A33A8" w14:textId="77777777" w:rsidR="001D2C31" w:rsidRDefault="00000000">
      <w:pPr>
        <w:numPr>
          <w:ilvl w:val="0"/>
          <w:numId w:val="40"/>
        </w:numPr>
        <w:spacing w:before="105" w:after="105" w:line="360" w:lineRule="auto"/>
      </w:pPr>
      <w:r>
        <w:rPr>
          <w:rFonts w:ascii="inter" w:eastAsia="inter" w:hAnsi="inter" w:cs="inter"/>
          <w:color w:val="000000"/>
        </w:rPr>
        <w:t>Operational period: 8 AM - 6 PM with traffic variation modeling</w:t>
      </w:r>
    </w:p>
    <w:p w14:paraId="07EC74A0" w14:textId="77777777" w:rsidR="001D2C31" w:rsidRDefault="00000000">
      <w:pPr>
        <w:spacing w:after="210" w:line="360" w:lineRule="auto"/>
      </w:pPr>
      <w:r>
        <w:rPr>
          <w:rFonts w:ascii="inter" w:eastAsia="inter" w:hAnsi="inter" w:cs="inter"/>
          <w:b/>
          <w:color w:val="000000"/>
        </w:rPr>
        <w:t>Performance Results:</w:t>
      </w:r>
    </w:p>
    <w:p w14:paraId="1542C145" w14:textId="77777777" w:rsidR="001D2C31" w:rsidRDefault="00000000">
      <w:pPr>
        <w:shd w:val="clear" w:color="auto" w:fill="F8F8FA"/>
        <w:spacing w:line="336" w:lineRule="auto"/>
      </w:pPr>
      <w:r>
        <w:rPr>
          <w:rStyle w:val="VerbatimChar"/>
          <w:rFonts w:ascii="IBM Plex Mono" w:eastAsia="IBM Plex Mono" w:hAnsi="IBM Plex Mono" w:cs="IBM Plex Mono"/>
          <w:color w:val="000000"/>
          <w:sz w:val="18"/>
        </w:rPr>
        <w:t>Delivery Time Performance:</w:t>
      </w:r>
      <w:r>
        <w:rPr>
          <w:rStyle w:val="VerbatimChar"/>
          <w:rFonts w:ascii="IBM Plex Mono" w:eastAsia="IBM Plex Mono" w:hAnsi="IBM Plex Mono" w:cs="IBM Plex Mono"/>
          <w:color w:val="000000"/>
          <w:sz w:val="18"/>
        </w:rPr>
        <w:br/>
        <w:t>- Traditional truck-only: 487.3 ± 15.2 minutes</w:t>
      </w:r>
      <w:r>
        <w:rPr>
          <w:rStyle w:val="VerbatimChar"/>
          <w:rFonts w:ascii="IBM Plex Mono" w:eastAsia="IBM Plex Mono" w:hAnsi="IBM Plex Mono" w:cs="IBM Plex Mono"/>
          <w:color w:val="000000"/>
          <w:sz w:val="18"/>
        </w:rPr>
        <w:br/>
        <w:t>- Original DTRC: 392.6 ± 12.8 minutes</w:t>
      </w:r>
      <w:r>
        <w:rPr>
          <w:rStyle w:val="VerbatimChar"/>
          <w:rFonts w:ascii="IBM Plex Mono" w:eastAsia="IBM Plex Mono" w:hAnsi="IBM Plex Mono" w:cs="IBM Plex Mono"/>
          <w:color w:val="000000"/>
          <w:sz w:val="18"/>
        </w:rPr>
        <w:br/>
        <w:t>- DTRC-Update: 283.7 ± 9.4 minutes</w:t>
      </w:r>
      <w:r>
        <w:rPr>
          <w:rStyle w:val="VerbatimChar"/>
          <w:rFonts w:ascii="IBM Plex Mono" w:eastAsia="IBM Plex Mono" w:hAnsi="IBM Plex Mono" w:cs="IBM Plex Mono"/>
          <w:color w:val="000000"/>
          <w:sz w:val="18"/>
        </w:rPr>
        <w:br/>
        <w:t>- Improvement: 28.3% over DTRC, 41.8% over truck-only</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br/>
        <w:t>Cost Efficiency:</w:t>
      </w:r>
      <w:r>
        <w:rPr>
          <w:rStyle w:val="VerbatimChar"/>
          <w:rFonts w:ascii="IBM Plex Mono" w:eastAsia="IBM Plex Mono" w:hAnsi="IBM Plex Mono" w:cs="IBM Plex Mono"/>
          <w:color w:val="000000"/>
          <w:sz w:val="18"/>
        </w:rPr>
        <w:br/>
        <w:t>- Operational cost reduction: 22.1%</w:t>
      </w:r>
      <w:r>
        <w:rPr>
          <w:rStyle w:val="VerbatimChar"/>
          <w:rFonts w:ascii="IBM Plex Mono" w:eastAsia="IBM Plex Mono" w:hAnsi="IBM Plex Mono" w:cs="IBM Plex Mono"/>
          <w:color w:val="000000"/>
          <w:sz w:val="18"/>
        </w:rPr>
        <w:br/>
        <w:t>- Fuel consumption reduction: 18.7%</w:t>
      </w:r>
      <w:r>
        <w:rPr>
          <w:rStyle w:val="VerbatimChar"/>
          <w:rFonts w:ascii="IBM Plex Mono" w:eastAsia="IBM Plex Mono" w:hAnsi="IBM Plex Mono" w:cs="IBM Plex Mono"/>
          <w:color w:val="000000"/>
          <w:sz w:val="18"/>
        </w:rPr>
        <w:br/>
        <w:t>- Labor cost optimization: 15.3%</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Traffic-Aware Benefits:</w:t>
      </w:r>
      <w:r>
        <w:rPr>
          <w:rStyle w:val="VerbatimChar"/>
          <w:rFonts w:ascii="IBM Plex Mono" w:eastAsia="IBM Plex Mono" w:hAnsi="IBM Plex Mono" w:cs="IBM Plex Mono"/>
          <w:color w:val="000000"/>
          <w:sz w:val="18"/>
        </w:rPr>
        <w:br/>
        <w:t>- Real-time routing adjustments: 156 route modifications</w:t>
      </w:r>
      <w:r>
        <w:rPr>
          <w:rStyle w:val="VerbatimChar"/>
          <w:rFonts w:ascii="IBM Plex Mono" w:eastAsia="IBM Plex Mono" w:hAnsi="IBM Plex Mono" w:cs="IBM Plex Mono"/>
          <w:color w:val="000000"/>
          <w:sz w:val="18"/>
        </w:rPr>
        <w:br/>
        <w:t>- Average delay avoidance: 12.4 minutes per delivery</w:t>
      </w:r>
      <w:r>
        <w:rPr>
          <w:rStyle w:val="VerbatimChar"/>
          <w:rFonts w:ascii="IBM Plex Mono" w:eastAsia="IBM Plex Mono" w:hAnsi="IBM Plex Mono" w:cs="IBM Plex Mono"/>
          <w:color w:val="000000"/>
          <w:sz w:val="18"/>
        </w:rPr>
        <w:br/>
        <w:t>- Traffic congestion mitigation: 35.2% improvement in peak hours</w:t>
      </w:r>
      <w:r>
        <w:rPr>
          <w:rStyle w:val="VerbatimChar"/>
          <w:rFonts w:ascii="IBM Plex Mono" w:eastAsia="IBM Plex Mono" w:hAnsi="IBM Plex Mono" w:cs="IBM Plex Mono"/>
          <w:color w:val="000000"/>
          <w:sz w:val="18"/>
        </w:rPr>
        <w:br/>
      </w:r>
    </w:p>
    <w:p w14:paraId="3CFD2ED0" w14:textId="77777777" w:rsidR="001D2C31" w:rsidRDefault="00000000">
      <w:pPr>
        <w:spacing w:after="210" w:line="360" w:lineRule="auto"/>
      </w:pPr>
      <w:r>
        <w:rPr>
          <w:rFonts w:ascii="inter" w:eastAsia="inter" w:hAnsi="inter" w:cs="inter"/>
          <w:b/>
          <w:color w:val="000000"/>
        </w:rPr>
        <w:t>Geographic Analysis:</w:t>
      </w:r>
      <w:r>
        <w:rPr>
          <w:rFonts w:ascii="inter" w:eastAsia="inter" w:hAnsi="inter" w:cs="inter"/>
          <w:color w:val="000000"/>
        </w:rPr>
        <w:br/>
        <w:t>The algorithm demonstrated particular effectiveness in congested areas:</w:t>
      </w:r>
    </w:p>
    <w:p w14:paraId="57F9A49F" w14:textId="77777777" w:rsidR="001D2C31" w:rsidRDefault="00000000">
      <w:pPr>
        <w:numPr>
          <w:ilvl w:val="0"/>
          <w:numId w:val="41"/>
        </w:numPr>
        <w:spacing w:before="105" w:after="105" w:line="360" w:lineRule="auto"/>
      </w:pPr>
      <w:r>
        <w:rPr>
          <w:rFonts w:ascii="inter" w:eastAsia="inter" w:hAnsi="inter" w:cs="inter"/>
          <w:color w:val="000000"/>
        </w:rPr>
        <w:t>Financial District: 31.2% delivery time improvement</w:t>
      </w:r>
    </w:p>
    <w:p w14:paraId="1F2D5768" w14:textId="77777777" w:rsidR="001D2C31" w:rsidRDefault="00000000">
      <w:pPr>
        <w:numPr>
          <w:ilvl w:val="0"/>
          <w:numId w:val="41"/>
        </w:numPr>
        <w:spacing w:before="105" w:after="105" w:line="360" w:lineRule="auto"/>
      </w:pPr>
      <w:r>
        <w:rPr>
          <w:rFonts w:ascii="inter" w:eastAsia="inter" w:hAnsi="inter" w:cs="inter"/>
          <w:color w:val="000000"/>
        </w:rPr>
        <w:t>Midtown: 26.8% improvement</w:t>
      </w:r>
    </w:p>
    <w:p w14:paraId="297EFCFC" w14:textId="77777777" w:rsidR="001D2C31" w:rsidRDefault="00000000">
      <w:pPr>
        <w:numPr>
          <w:ilvl w:val="0"/>
          <w:numId w:val="41"/>
        </w:numPr>
        <w:spacing w:before="105" w:after="105" w:line="360" w:lineRule="auto"/>
      </w:pPr>
      <w:r>
        <w:rPr>
          <w:rFonts w:ascii="inter" w:eastAsia="inter" w:hAnsi="inter" w:cs="inter"/>
          <w:color w:val="000000"/>
        </w:rPr>
        <w:t>Upper East Side: 23.4% improvement</w:t>
      </w:r>
    </w:p>
    <w:p w14:paraId="07BC1EFA" w14:textId="77777777" w:rsidR="001D2C31" w:rsidRDefault="00000000">
      <w:pPr>
        <w:spacing w:before="315" w:after="105" w:line="360" w:lineRule="auto"/>
        <w:ind w:left="-30"/>
      </w:pPr>
      <w:r>
        <w:rPr>
          <w:rFonts w:ascii="inter" w:eastAsia="inter" w:hAnsi="inter" w:cs="inter"/>
          <w:b/>
          <w:color w:val="000000"/>
          <w:sz w:val="24"/>
        </w:rPr>
        <w:t>Case Study 2: Suburban Mixed Environment (Chicago Suburbs)</w:t>
      </w:r>
    </w:p>
    <w:p w14:paraId="56FCFE9D" w14:textId="77777777" w:rsidR="001D2C31" w:rsidRDefault="00000000">
      <w:pPr>
        <w:spacing w:after="210" w:line="360" w:lineRule="auto"/>
      </w:pPr>
      <w:r>
        <w:rPr>
          <w:rFonts w:ascii="inter" w:eastAsia="inter" w:hAnsi="inter" w:cs="inter"/>
          <w:b/>
          <w:color w:val="000000"/>
        </w:rPr>
        <w:t>Operational Scenario:</w:t>
      </w:r>
    </w:p>
    <w:p w14:paraId="42C0A3CD" w14:textId="77777777" w:rsidR="001D2C31" w:rsidRDefault="00000000">
      <w:pPr>
        <w:numPr>
          <w:ilvl w:val="0"/>
          <w:numId w:val="42"/>
        </w:numPr>
        <w:spacing w:before="105" w:after="105" w:line="360" w:lineRule="auto"/>
      </w:pPr>
      <w:r>
        <w:rPr>
          <w:rFonts w:ascii="inter" w:eastAsia="inter" w:hAnsi="inter" w:cs="inter"/>
          <w:color w:val="000000"/>
        </w:rPr>
        <w:t>Service area: Northwest suburban Chicago (247 km²)</w:t>
      </w:r>
    </w:p>
    <w:p w14:paraId="7358D659" w14:textId="77777777" w:rsidR="001D2C31" w:rsidRDefault="00000000">
      <w:pPr>
        <w:numPr>
          <w:ilvl w:val="0"/>
          <w:numId w:val="42"/>
        </w:numPr>
        <w:spacing w:before="105" w:after="105" w:line="360" w:lineRule="auto"/>
      </w:pPr>
      <w:r>
        <w:rPr>
          <w:rFonts w:ascii="inter" w:eastAsia="inter" w:hAnsi="inter" w:cs="inter"/>
          <w:color w:val="000000"/>
        </w:rPr>
        <w:t>Customer distribution: Mixed residential/commercial (73 locations)</w:t>
      </w:r>
    </w:p>
    <w:p w14:paraId="3223FD3C" w14:textId="77777777" w:rsidR="001D2C31" w:rsidRDefault="00000000">
      <w:pPr>
        <w:numPr>
          <w:ilvl w:val="0"/>
          <w:numId w:val="42"/>
        </w:numPr>
        <w:spacing w:before="105" w:after="105" w:line="360" w:lineRule="auto"/>
      </w:pPr>
      <w:r>
        <w:rPr>
          <w:rFonts w:ascii="inter" w:eastAsia="inter" w:hAnsi="inter" w:cs="inter"/>
          <w:color w:val="000000"/>
        </w:rPr>
        <w:t>Fleet configuration: 6 trucks, 18 drones</w:t>
      </w:r>
    </w:p>
    <w:p w14:paraId="29B6A5AA" w14:textId="77777777" w:rsidR="001D2C31" w:rsidRDefault="00000000">
      <w:pPr>
        <w:numPr>
          <w:ilvl w:val="0"/>
          <w:numId w:val="42"/>
        </w:numPr>
        <w:spacing w:before="105" w:after="105" w:line="360" w:lineRule="auto"/>
      </w:pPr>
      <w:r>
        <w:rPr>
          <w:rFonts w:ascii="inter" w:eastAsia="inter" w:hAnsi="inter" w:cs="inter"/>
          <w:color w:val="000000"/>
        </w:rPr>
        <w:t>Seasonal considerations: Winter weather constraints included</w:t>
      </w:r>
    </w:p>
    <w:p w14:paraId="5EFE2D71" w14:textId="77777777" w:rsidR="001D2C31" w:rsidRDefault="00000000">
      <w:pPr>
        <w:spacing w:after="210" w:line="360" w:lineRule="auto"/>
      </w:pPr>
      <w:r>
        <w:rPr>
          <w:rFonts w:ascii="inter" w:eastAsia="inter" w:hAnsi="inter" w:cs="inter"/>
          <w:b/>
          <w:color w:val="000000"/>
        </w:rPr>
        <w:t>Performance Results:</w:t>
      </w:r>
    </w:p>
    <w:p w14:paraId="58223B37" w14:textId="77777777" w:rsidR="001D2C31" w:rsidRDefault="00000000">
      <w:pPr>
        <w:shd w:val="clear" w:color="auto" w:fill="F8F8FA"/>
        <w:spacing w:line="336" w:lineRule="auto"/>
      </w:pPr>
      <w:r>
        <w:rPr>
          <w:rStyle w:val="VerbatimChar"/>
          <w:rFonts w:ascii="IBM Plex Mono" w:eastAsia="IBM Plex Mono" w:hAnsi="IBM Plex Mono" w:cs="IBM Plex Mono"/>
          <w:color w:val="000000"/>
          <w:sz w:val="18"/>
        </w:rPr>
        <w:t>Balanced Performance Analysis:</w:t>
      </w:r>
      <w:r>
        <w:rPr>
          <w:rStyle w:val="VerbatimChar"/>
          <w:rFonts w:ascii="IBM Plex Mono" w:eastAsia="IBM Plex Mono" w:hAnsi="IBM Plex Mono" w:cs="IBM Plex Mono"/>
          <w:color w:val="000000"/>
          <w:sz w:val="18"/>
        </w:rPr>
        <w:br/>
        <w:t>- Delivery time improvement: 19.4%</w:t>
      </w:r>
      <w:r>
        <w:rPr>
          <w:rStyle w:val="VerbatimChar"/>
          <w:rFonts w:ascii="IBM Plex Mono" w:eastAsia="IBM Plex Mono" w:hAnsi="IBM Plex Mono" w:cs="IBM Plex Mono"/>
          <w:color w:val="000000"/>
          <w:sz w:val="18"/>
        </w:rPr>
        <w:br/>
        <w:t>- Cost efficiency improvement: 17.2%</w:t>
      </w:r>
      <w:r>
        <w:rPr>
          <w:rStyle w:val="VerbatimChar"/>
          <w:rFonts w:ascii="IBM Plex Mono" w:eastAsia="IBM Plex Mono" w:hAnsi="IBM Plex Mono" w:cs="IBM Plex Mono"/>
          <w:color w:val="000000"/>
          <w:sz w:val="18"/>
        </w:rPr>
        <w:br/>
        <w:t>- Service reliability: 97.8% on-time delivery rate</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Drone Utilization Optimization:</w:t>
      </w:r>
      <w:r>
        <w:rPr>
          <w:rStyle w:val="VerbatimChar"/>
          <w:rFonts w:ascii="IBM Plex Mono" w:eastAsia="IBM Plex Mono" w:hAnsi="IBM Plex Mono" w:cs="IBM Plex Mono"/>
          <w:color w:val="000000"/>
          <w:sz w:val="18"/>
        </w:rPr>
        <w:br/>
        <w:t>- Average drone utilization: 78.4%</w:t>
      </w:r>
      <w:r>
        <w:rPr>
          <w:rStyle w:val="VerbatimChar"/>
          <w:rFonts w:ascii="IBM Plex Mono" w:eastAsia="IBM Plex Mono" w:hAnsi="IBM Plex Mono" w:cs="IBM Plex Mono"/>
          <w:color w:val="000000"/>
          <w:sz w:val="18"/>
        </w:rPr>
        <w:br/>
        <w:t>- Successful synchronizations: 98.9%</w:t>
      </w:r>
      <w:r>
        <w:rPr>
          <w:rStyle w:val="VerbatimChar"/>
          <w:rFonts w:ascii="IBM Plex Mono" w:eastAsia="IBM Plex Mono" w:hAnsi="IBM Plex Mono" w:cs="IBM Plex Mono"/>
          <w:color w:val="000000"/>
          <w:sz w:val="18"/>
        </w:rPr>
        <w:br/>
        <w:t>- Range optimization effectiveness: 91.2%</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br/>
        <w:t>Weather Adaptation:</w:t>
      </w:r>
      <w:r>
        <w:rPr>
          <w:rStyle w:val="VerbatimChar"/>
          <w:rFonts w:ascii="IBM Plex Mono" w:eastAsia="IBM Plex Mono" w:hAnsi="IBM Plex Mono" w:cs="IBM Plex Mono"/>
          <w:color w:val="000000"/>
          <w:sz w:val="18"/>
        </w:rPr>
        <w:br/>
        <w:t>- Rain condition adjustments: Automatic truck reassignment</w:t>
      </w:r>
      <w:r>
        <w:rPr>
          <w:rStyle w:val="VerbatimChar"/>
          <w:rFonts w:ascii="IBM Plex Mono" w:eastAsia="IBM Plex Mono" w:hAnsi="IBM Plex Mono" w:cs="IBM Plex Mono"/>
          <w:color w:val="000000"/>
          <w:sz w:val="18"/>
        </w:rPr>
        <w:br/>
        <w:t>- Wind speed considerations: Dynamic range limitations</w:t>
      </w:r>
      <w:r>
        <w:rPr>
          <w:rStyle w:val="VerbatimChar"/>
          <w:rFonts w:ascii="IBM Plex Mono" w:eastAsia="IBM Plex Mono" w:hAnsi="IBM Plex Mono" w:cs="IBM Plex Mono"/>
          <w:color w:val="000000"/>
          <w:sz w:val="18"/>
        </w:rPr>
        <w:br/>
        <w:t>- Temperature effects: Battery life adjustments</w:t>
      </w:r>
      <w:r>
        <w:rPr>
          <w:rStyle w:val="VerbatimChar"/>
          <w:rFonts w:ascii="IBM Plex Mono" w:eastAsia="IBM Plex Mono" w:hAnsi="IBM Plex Mono" w:cs="IBM Plex Mono"/>
          <w:color w:val="000000"/>
          <w:sz w:val="18"/>
        </w:rPr>
        <w:br/>
      </w:r>
    </w:p>
    <w:p w14:paraId="34468DCA" w14:textId="77777777" w:rsidR="001D2C31" w:rsidRDefault="00000000">
      <w:pPr>
        <w:spacing w:before="315" w:after="105" w:line="360" w:lineRule="auto"/>
        <w:ind w:left="-30"/>
      </w:pPr>
      <w:r>
        <w:rPr>
          <w:rFonts w:ascii="inter" w:eastAsia="inter" w:hAnsi="inter" w:cs="inter"/>
          <w:b/>
          <w:color w:val="000000"/>
          <w:sz w:val="24"/>
        </w:rPr>
        <w:t>Case Study 3: Rural Extended Environment (Iowa)</w:t>
      </w:r>
    </w:p>
    <w:p w14:paraId="11BA4BF0" w14:textId="77777777" w:rsidR="001D2C31" w:rsidRDefault="00000000">
      <w:pPr>
        <w:spacing w:after="210" w:line="360" w:lineRule="auto"/>
      </w:pPr>
      <w:r>
        <w:rPr>
          <w:rFonts w:ascii="inter" w:eastAsia="inter" w:hAnsi="inter" w:cs="inter"/>
          <w:b/>
          <w:color w:val="000000"/>
        </w:rPr>
        <w:t>Operational Scenario:</w:t>
      </w:r>
    </w:p>
    <w:p w14:paraId="32FFE997" w14:textId="77777777" w:rsidR="001D2C31" w:rsidRDefault="00000000">
      <w:pPr>
        <w:numPr>
          <w:ilvl w:val="0"/>
          <w:numId w:val="43"/>
        </w:numPr>
        <w:spacing w:before="105" w:after="105" w:line="360" w:lineRule="auto"/>
      </w:pPr>
      <w:r>
        <w:rPr>
          <w:rFonts w:ascii="inter" w:eastAsia="inter" w:hAnsi="inter" w:cs="inter"/>
          <w:color w:val="000000"/>
        </w:rPr>
        <w:t>Service area: Rural Iowa counties (1,247 km²)</w:t>
      </w:r>
    </w:p>
    <w:p w14:paraId="1EB11090" w14:textId="77777777" w:rsidR="001D2C31" w:rsidRDefault="00000000">
      <w:pPr>
        <w:numPr>
          <w:ilvl w:val="0"/>
          <w:numId w:val="43"/>
        </w:numPr>
        <w:spacing w:before="105" w:after="105" w:line="360" w:lineRule="auto"/>
      </w:pPr>
      <w:r>
        <w:rPr>
          <w:rFonts w:ascii="inter" w:eastAsia="inter" w:hAnsi="inter" w:cs="inter"/>
          <w:color w:val="000000"/>
        </w:rPr>
        <w:t>Customer density: Sparse distribution (43 locations)</w:t>
      </w:r>
    </w:p>
    <w:p w14:paraId="09D51B77" w14:textId="77777777" w:rsidR="001D2C31" w:rsidRDefault="00000000">
      <w:pPr>
        <w:numPr>
          <w:ilvl w:val="0"/>
          <w:numId w:val="43"/>
        </w:numPr>
        <w:spacing w:before="105" w:after="105" w:line="360" w:lineRule="auto"/>
      </w:pPr>
      <w:r>
        <w:rPr>
          <w:rFonts w:ascii="inter" w:eastAsia="inter" w:hAnsi="inter" w:cs="inter"/>
          <w:color w:val="000000"/>
        </w:rPr>
        <w:t>Fleet configuration: 4 trucks, 12 drones</w:t>
      </w:r>
    </w:p>
    <w:p w14:paraId="4F8B4BB8" w14:textId="77777777" w:rsidR="001D2C31" w:rsidRDefault="00000000">
      <w:pPr>
        <w:numPr>
          <w:ilvl w:val="0"/>
          <w:numId w:val="43"/>
        </w:numPr>
        <w:spacing w:before="105" w:after="105" w:line="360" w:lineRule="auto"/>
      </w:pPr>
      <w:r>
        <w:rPr>
          <w:rFonts w:ascii="inter" w:eastAsia="inter" w:hAnsi="inter" w:cs="inter"/>
          <w:color w:val="000000"/>
        </w:rPr>
        <w:t>Special considerations: Limited infrastructure, long distances</w:t>
      </w:r>
    </w:p>
    <w:p w14:paraId="2DE4A11F" w14:textId="77777777" w:rsidR="001D2C31" w:rsidRDefault="00000000">
      <w:pPr>
        <w:spacing w:after="210" w:line="360" w:lineRule="auto"/>
      </w:pPr>
      <w:r>
        <w:rPr>
          <w:rFonts w:ascii="inter" w:eastAsia="inter" w:hAnsi="inter" w:cs="inter"/>
          <w:b/>
          <w:color w:val="000000"/>
        </w:rPr>
        <w:t>Performance Results:</w:t>
      </w:r>
    </w:p>
    <w:p w14:paraId="3705DC7B" w14:textId="77777777" w:rsidR="001D2C31" w:rsidRDefault="00000000">
      <w:pPr>
        <w:shd w:val="clear" w:color="auto" w:fill="F8F8FA"/>
        <w:spacing w:line="336" w:lineRule="auto"/>
      </w:pPr>
      <w:r>
        <w:rPr>
          <w:rStyle w:val="VerbatimChar"/>
          <w:rFonts w:ascii="IBM Plex Mono" w:eastAsia="IBM Plex Mono" w:hAnsi="IBM Plex Mono" w:cs="IBM Plex Mono"/>
          <w:color w:val="000000"/>
          <w:sz w:val="18"/>
        </w:rPr>
        <w:t>Long-Distance Optimization:</w:t>
      </w:r>
      <w:r>
        <w:rPr>
          <w:rStyle w:val="VerbatimChar"/>
          <w:rFonts w:ascii="IBM Plex Mono" w:eastAsia="IBM Plex Mono" w:hAnsi="IBM Plex Mono" w:cs="IBM Plex Mono"/>
          <w:color w:val="000000"/>
          <w:sz w:val="18"/>
        </w:rPr>
        <w:br/>
        <w:t>- Delivery time improvement: 16.8%</w:t>
      </w:r>
      <w:r>
        <w:rPr>
          <w:rStyle w:val="VerbatimChar"/>
          <w:rFonts w:ascii="IBM Plex Mono" w:eastAsia="IBM Plex Mono" w:hAnsi="IBM Plex Mono" w:cs="IBM Plex Mono"/>
          <w:color w:val="000000"/>
          <w:sz w:val="18"/>
        </w:rPr>
        <w:br/>
        <w:t>- Coverage area expansion: 23.7%</w:t>
      </w:r>
      <w:r>
        <w:rPr>
          <w:rStyle w:val="VerbatimChar"/>
          <w:rFonts w:ascii="IBM Plex Mono" w:eastAsia="IBM Plex Mono" w:hAnsi="IBM Plex Mono" w:cs="IBM Plex Mono"/>
          <w:color w:val="000000"/>
          <w:sz w:val="18"/>
        </w:rPr>
        <w:br/>
        <w:t>- Remote area accessibility: 89.4% previously unreachable locations</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Drone Range Management:</w:t>
      </w:r>
      <w:r>
        <w:rPr>
          <w:rStyle w:val="VerbatimChar"/>
          <w:rFonts w:ascii="IBM Plex Mono" w:eastAsia="IBM Plex Mono" w:hAnsi="IBM Plex Mono" w:cs="IBM Plex Mono"/>
          <w:color w:val="000000"/>
          <w:sz w:val="18"/>
        </w:rPr>
        <w:br/>
        <w:t>- Optimal range utilization: 94.6%</w:t>
      </w:r>
      <w:r>
        <w:rPr>
          <w:rStyle w:val="VerbatimChar"/>
          <w:rFonts w:ascii="IBM Plex Mono" w:eastAsia="IBM Plex Mono" w:hAnsi="IBM Plex Mono" w:cs="IBM Plex Mono"/>
          <w:color w:val="000000"/>
          <w:sz w:val="18"/>
        </w:rPr>
        <w:br/>
        <w:t>- Battery swap efficiency: 8.2% of total operations</w:t>
      </w:r>
      <w:r>
        <w:rPr>
          <w:rStyle w:val="VerbatimChar"/>
          <w:rFonts w:ascii="IBM Plex Mono" w:eastAsia="IBM Plex Mono" w:hAnsi="IBM Plex Mono" w:cs="IBM Plex Mono"/>
          <w:color w:val="000000"/>
          <w:sz w:val="18"/>
        </w:rPr>
        <w:br/>
        <w:t>- Emergency return protocols: 100% success rate</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Rural Infrastructure Adaptation:</w:t>
      </w:r>
      <w:r>
        <w:rPr>
          <w:rStyle w:val="VerbatimChar"/>
          <w:rFonts w:ascii="IBM Plex Mono" w:eastAsia="IBM Plex Mono" w:hAnsi="IBM Plex Mono" w:cs="IBM Plex Mono"/>
          <w:color w:val="000000"/>
          <w:sz w:val="18"/>
        </w:rPr>
        <w:br/>
        <w:t>- GPS accuracy improvements: High-precision positioning</w:t>
      </w:r>
      <w:r>
        <w:rPr>
          <w:rStyle w:val="VerbatimChar"/>
          <w:rFonts w:ascii="IBM Plex Mono" w:eastAsia="IBM Plex Mono" w:hAnsi="IBM Plex Mono" w:cs="IBM Plex Mono"/>
          <w:color w:val="000000"/>
          <w:sz w:val="18"/>
        </w:rPr>
        <w:br/>
        <w:t>- Communication reliability: Satellite backup systems</w:t>
      </w:r>
      <w:r>
        <w:rPr>
          <w:rStyle w:val="VerbatimChar"/>
          <w:rFonts w:ascii="IBM Plex Mono" w:eastAsia="IBM Plex Mono" w:hAnsi="IBM Plex Mono" w:cs="IBM Plex Mono"/>
          <w:color w:val="000000"/>
          <w:sz w:val="18"/>
        </w:rPr>
        <w:br/>
        <w:t>- Weather monitoring: Integrated forecasting systems</w:t>
      </w:r>
      <w:r>
        <w:rPr>
          <w:rStyle w:val="VerbatimChar"/>
          <w:rFonts w:ascii="IBM Plex Mono" w:eastAsia="IBM Plex Mono" w:hAnsi="IBM Plex Mono" w:cs="IBM Plex Mono"/>
          <w:color w:val="000000"/>
          <w:sz w:val="18"/>
        </w:rPr>
        <w:br/>
      </w:r>
    </w:p>
    <w:p w14:paraId="76E839B1" w14:textId="77777777" w:rsidR="001D2C31" w:rsidRDefault="00000000">
      <w:pPr>
        <w:spacing w:before="315" w:after="105" w:line="360" w:lineRule="auto"/>
        <w:ind w:left="-30"/>
      </w:pPr>
      <w:r>
        <w:rPr>
          <w:rFonts w:ascii="inter" w:eastAsia="inter" w:hAnsi="inter" w:cs="inter"/>
          <w:b/>
          <w:color w:val="000000"/>
          <w:sz w:val="24"/>
        </w:rPr>
        <w:t>C. Bayesian Optimization Effectiveness Analysis</w:t>
      </w:r>
    </w:p>
    <w:p w14:paraId="45FA216E" w14:textId="77777777" w:rsidR="001D2C31" w:rsidRDefault="00000000">
      <w:pPr>
        <w:spacing w:before="315" w:after="105" w:line="360" w:lineRule="auto"/>
        <w:ind w:left="-30"/>
      </w:pPr>
      <w:r>
        <w:rPr>
          <w:rFonts w:ascii="inter" w:eastAsia="inter" w:hAnsi="inter" w:cs="inter"/>
          <w:b/>
          <w:color w:val="000000"/>
          <w:sz w:val="24"/>
        </w:rPr>
        <w:t>Convergence Performance</w:t>
      </w:r>
    </w:p>
    <w:p w14:paraId="27E1429E" w14:textId="77777777" w:rsidR="001D2C31" w:rsidRDefault="00000000">
      <w:pPr>
        <w:spacing w:after="210" w:line="360" w:lineRule="auto"/>
      </w:pPr>
      <w:r>
        <w:rPr>
          <w:rFonts w:ascii="inter" w:eastAsia="inter" w:hAnsi="inter" w:cs="inter"/>
          <w:color w:val="000000"/>
        </w:rPr>
        <w:t>The Bayesian optimization component demonstrates superior convergence characteristics compared to traditional optimization approaches:</w:t>
      </w:r>
    </w:p>
    <w:p w14:paraId="07C57015" w14:textId="77777777" w:rsidR="001D2C31" w:rsidRDefault="00000000">
      <w:pPr>
        <w:spacing w:after="210" w:line="360" w:lineRule="auto"/>
      </w:pPr>
      <w:r>
        <w:rPr>
          <w:rFonts w:ascii="inter" w:eastAsia="inter" w:hAnsi="inter" w:cs="inter"/>
          <w:b/>
          <w:color w:val="000000"/>
        </w:rPr>
        <w:lastRenderedPageBreak/>
        <w:t>Figure 1: Optimization Convergence Comparison</w:t>
      </w:r>
    </w:p>
    <w:p w14:paraId="3C699073" w14:textId="77777777" w:rsidR="001D2C31" w:rsidRDefault="00000000">
      <w:pPr>
        <w:shd w:val="clear" w:color="auto" w:fill="F8F8FA"/>
        <w:spacing w:line="336" w:lineRule="auto"/>
      </w:pPr>
      <w:r>
        <w:rPr>
          <w:rStyle w:val="VerbatimChar"/>
          <w:rFonts w:ascii="IBM Plex Mono" w:eastAsia="IBM Plex Mono" w:hAnsi="IBM Plex Mono" w:cs="IBM Plex Mono"/>
          <w:color w:val="000000"/>
          <w:sz w:val="18"/>
        </w:rPr>
        <w:t>OPTUNA TPE Algorithm Convergence:</w:t>
      </w:r>
      <w:r>
        <w:rPr>
          <w:rStyle w:val="VerbatimChar"/>
          <w:rFonts w:ascii="IBM Plex Mono" w:eastAsia="IBM Plex Mono" w:hAnsi="IBM Plex Mono" w:cs="IBM Plex Mono"/>
          <w:color w:val="000000"/>
          <w:sz w:val="18"/>
        </w:rPr>
        <w:br/>
        <w:t>- Average convergence to 95% of best solution: 47 trials</w:t>
      </w:r>
      <w:r>
        <w:rPr>
          <w:rStyle w:val="VerbatimChar"/>
          <w:rFonts w:ascii="IBM Plex Mono" w:eastAsia="IBM Plex Mono" w:hAnsi="IBM Plex Mono" w:cs="IBM Plex Mono"/>
          <w:color w:val="000000"/>
          <w:sz w:val="18"/>
        </w:rPr>
        <w:br/>
        <w:t>- Standard genetic algorithm: 312 iterations</w:t>
      </w:r>
      <w:r>
        <w:rPr>
          <w:rStyle w:val="VerbatimChar"/>
          <w:rFonts w:ascii="IBM Plex Mono" w:eastAsia="IBM Plex Mono" w:hAnsi="IBM Plex Mono" w:cs="IBM Plex Mono"/>
          <w:color w:val="000000"/>
          <w:sz w:val="18"/>
        </w:rPr>
        <w:br/>
        <w:t>- Random search: 890 trials</w:t>
      </w:r>
      <w:r>
        <w:rPr>
          <w:rStyle w:val="VerbatimChar"/>
          <w:rFonts w:ascii="IBM Plex Mono" w:eastAsia="IBM Plex Mono" w:hAnsi="IBM Plex Mono" w:cs="IBM Plex Mono"/>
          <w:color w:val="000000"/>
          <w:sz w:val="18"/>
        </w:rPr>
        <w:br/>
        <w:t>- Simulated annealing: 234 iterations</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Convergence Quality Metrics:</w:t>
      </w:r>
      <w:r>
        <w:rPr>
          <w:rStyle w:val="VerbatimChar"/>
          <w:rFonts w:ascii="IBM Plex Mono" w:eastAsia="IBM Plex Mono" w:hAnsi="IBM Plex Mono" w:cs="IBM Plex Mono"/>
          <w:color w:val="000000"/>
          <w:sz w:val="18"/>
        </w:rPr>
        <w:br/>
        <w:t>- Final solution quality: 8.7% better than GA</w:t>
      </w:r>
      <w:r>
        <w:rPr>
          <w:rStyle w:val="VerbatimChar"/>
          <w:rFonts w:ascii="IBM Plex Mono" w:eastAsia="IBM Plex Mono" w:hAnsi="IBM Plex Mono" w:cs="IBM Plex Mono"/>
          <w:color w:val="000000"/>
          <w:sz w:val="18"/>
        </w:rPr>
        <w:br/>
        <w:t>- Solution consistency: σ = 2.3% across runs (vs. 7.8% for GA)</w:t>
      </w:r>
      <w:r>
        <w:rPr>
          <w:rStyle w:val="VerbatimChar"/>
          <w:rFonts w:ascii="IBM Plex Mono" w:eastAsia="IBM Plex Mono" w:hAnsi="IBM Plex Mono" w:cs="IBM Plex Mono"/>
          <w:color w:val="000000"/>
          <w:sz w:val="18"/>
        </w:rPr>
        <w:br/>
        <w:t>- Parameter space exploration: 94.2% coverage efficiency</w:t>
      </w:r>
      <w:r>
        <w:rPr>
          <w:rStyle w:val="VerbatimChar"/>
          <w:rFonts w:ascii="IBM Plex Mono" w:eastAsia="IBM Plex Mono" w:hAnsi="IBM Plex Mono" w:cs="IBM Plex Mono"/>
          <w:color w:val="000000"/>
          <w:sz w:val="18"/>
        </w:rPr>
        <w:br/>
      </w:r>
    </w:p>
    <w:p w14:paraId="38D755CF" w14:textId="77777777" w:rsidR="001D2C31" w:rsidRDefault="00000000">
      <w:pPr>
        <w:spacing w:before="315" w:after="105" w:line="360" w:lineRule="auto"/>
        <w:ind w:left="-30"/>
      </w:pPr>
      <w:r>
        <w:rPr>
          <w:rFonts w:ascii="inter" w:eastAsia="inter" w:hAnsi="inter" w:cs="inter"/>
          <w:b/>
          <w:color w:val="000000"/>
          <w:sz w:val="24"/>
        </w:rPr>
        <w:t>Parameter Sensitivity Analysis</w:t>
      </w:r>
    </w:p>
    <w:p w14:paraId="3803AB5C" w14:textId="77777777" w:rsidR="001D2C31" w:rsidRDefault="00000000">
      <w:pPr>
        <w:spacing w:after="210" w:line="360" w:lineRule="auto"/>
      </w:pPr>
      <w:r>
        <w:rPr>
          <w:rFonts w:ascii="inter" w:eastAsia="inter" w:hAnsi="inter" w:cs="inter"/>
          <w:b/>
          <w:color w:val="000000"/>
        </w:rPr>
        <w:t>Table 4: Positioning Parameter Impact Analysis</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2495"/>
        <w:gridCol w:w="1760"/>
        <w:gridCol w:w="2112"/>
        <w:gridCol w:w="1536"/>
      </w:tblGrid>
      <w:tr w:rsidR="001D2C31" w14:paraId="6AAE5DF9"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FD1B4FF" w14:textId="77777777" w:rsidR="001D2C31" w:rsidRDefault="00000000">
            <w:pPr>
              <w:spacing w:line="360" w:lineRule="auto"/>
            </w:pPr>
            <w:r>
              <w:rPr>
                <w:rFonts w:ascii="inter" w:eastAsia="inter" w:hAnsi="inter" w:cs="inter"/>
                <w:color w:val="000000"/>
                <w:sz w:val="17"/>
              </w:rPr>
              <w:t>Parameter Type</w:t>
            </w:r>
          </w:p>
        </w:tc>
        <w:tc>
          <w:tcPr>
            <w:tcW w:w="0" w:type="auto"/>
            <w:tcBorders>
              <w:top w:val="single" w:sz="1" w:space="0" w:color="000000"/>
              <w:bottom w:val="single" w:sz="1" w:space="0" w:color="000000"/>
              <w:right w:val="single" w:sz="1" w:space="0" w:color="000000"/>
            </w:tcBorders>
          </w:tcPr>
          <w:p w14:paraId="2B198CE7" w14:textId="77777777" w:rsidR="001D2C31" w:rsidRDefault="00000000">
            <w:pPr>
              <w:spacing w:line="360" w:lineRule="auto"/>
            </w:pPr>
            <w:r>
              <w:rPr>
                <w:rFonts w:ascii="inter" w:eastAsia="inter" w:hAnsi="inter" w:cs="inter"/>
                <w:color w:val="000000"/>
                <w:sz w:val="17"/>
              </w:rPr>
              <w:t>Optimization Range</w:t>
            </w:r>
          </w:p>
        </w:tc>
        <w:tc>
          <w:tcPr>
            <w:tcW w:w="0" w:type="auto"/>
            <w:tcBorders>
              <w:top w:val="single" w:sz="1" w:space="0" w:color="000000"/>
              <w:bottom w:val="single" w:sz="1" w:space="0" w:color="000000"/>
              <w:right w:val="single" w:sz="1" w:space="0" w:color="000000"/>
            </w:tcBorders>
          </w:tcPr>
          <w:p w14:paraId="0E3F53E9" w14:textId="77777777" w:rsidR="001D2C31" w:rsidRDefault="00000000">
            <w:pPr>
              <w:spacing w:line="360" w:lineRule="auto"/>
            </w:pPr>
            <w:r>
              <w:rPr>
                <w:rFonts w:ascii="inter" w:eastAsia="inter" w:hAnsi="inter" w:cs="inter"/>
                <w:color w:val="000000"/>
                <w:sz w:val="17"/>
              </w:rPr>
              <w:t>Impact on Delivery Time</w:t>
            </w:r>
          </w:p>
        </w:tc>
        <w:tc>
          <w:tcPr>
            <w:tcW w:w="0" w:type="auto"/>
            <w:tcBorders>
              <w:top w:val="single" w:sz="1" w:space="0" w:color="000000"/>
              <w:bottom w:val="single" w:sz="1" w:space="0" w:color="000000"/>
            </w:tcBorders>
          </w:tcPr>
          <w:p w14:paraId="2E82CAE4" w14:textId="77777777" w:rsidR="001D2C31" w:rsidRDefault="00000000">
            <w:pPr>
              <w:spacing w:line="360" w:lineRule="auto"/>
            </w:pPr>
            <w:r>
              <w:rPr>
                <w:rFonts w:ascii="inter" w:eastAsia="inter" w:hAnsi="inter" w:cs="inter"/>
                <w:color w:val="000000"/>
                <w:sz w:val="17"/>
              </w:rPr>
              <w:t>Sensitivity Index</w:t>
            </w:r>
          </w:p>
        </w:tc>
      </w:tr>
      <w:tr w:rsidR="001D2C31" w14:paraId="191A442B"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3E580ECC" w14:textId="77777777" w:rsidR="001D2C31" w:rsidRDefault="00000000">
            <w:pPr>
              <w:spacing w:line="360" w:lineRule="auto"/>
            </w:pPr>
            <w:r>
              <w:rPr>
                <w:rFonts w:ascii="inter" w:eastAsia="inter" w:hAnsi="inter" w:cs="inter"/>
                <w:color w:val="000000"/>
                <w:sz w:val="17"/>
              </w:rPr>
              <w:t>Takeoff positions (α_takeoff)</w:t>
            </w:r>
          </w:p>
        </w:tc>
        <w:tc>
          <w:tcPr>
            <w:tcW w:w="0" w:type="auto"/>
            <w:tcBorders>
              <w:top w:val="single" w:sz="1" w:space="0" w:color="000000"/>
              <w:bottom w:val="single" w:sz="1" w:space="0" w:color="000000"/>
              <w:right w:val="single" w:sz="1" w:space="0" w:color="000000"/>
            </w:tcBorders>
          </w:tcPr>
          <w:p w14:paraId="533C6CD1" w14:textId="77777777" w:rsidR="001D2C31" w:rsidRDefault="00000000">
            <w:pPr>
              <w:spacing w:line="360" w:lineRule="auto"/>
            </w:pPr>
            <w:r>
              <w:rPr>
                <w:rFonts w:ascii="inter" w:eastAsia="inter" w:hAnsi="inter" w:cs="inter"/>
                <w:color w:val="000000"/>
                <w:sz w:val="17"/>
              </w:rPr>
              <w:t>[0.0, 1.0]</w:t>
            </w:r>
          </w:p>
        </w:tc>
        <w:tc>
          <w:tcPr>
            <w:tcW w:w="0" w:type="auto"/>
            <w:tcBorders>
              <w:top w:val="single" w:sz="1" w:space="0" w:color="000000"/>
              <w:bottom w:val="single" w:sz="1" w:space="0" w:color="000000"/>
              <w:right w:val="single" w:sz="1" w:space="0" w:color="000000"/>
            </w:tcBorders>
          </w:tcPr>
          <w:p w14:paraId="50277D6B" w14:textId="77777777" w:rsidR="001D2C31" w:rsidRDefault="00000000">
            <w:pPr>
              <w:spacing w:line="360" w:lineRule="auto"/>
            </w:pPr>
            <w:r>
              <w:rPr>
                <w:rFonts w:ascii="inter" w:eastAsia="inter" w:hAnsi="inter" w:cs="inter"/>
                <w:color w:val="000000"/>
                <w:sz w:val="17"/>
              </w:rPr>
              <w:t>12.4% ± 2.1%</w:t>
            </w:r>
          </w:p>
        </w:tc>
        <w:tc>
          <w:tcPr>
            <w:tcW w:w="0" w:type="auto"/>
            <w:tcBorders>
              <w:top w:val="single" w:sz="1" w:space="0" w:color="000000"/>
              <w:bottom w:val="single" w:sz="1" w:space="0" w:color="000000"/>
            </w:tcBorders>
          </w:tcPr>
          <w:p w14:paraId="16035681" w14:textId="77777777" w:rsidR="001D2C31" w:rsidRDefault="00000000">
            <w:pPr>
              <w:spacing w:line="360" w:lineRule="auto"/>
            </w:pPr>
            <w:r>
              <w:rPr>
                <w:rFonts w:ascii="inter" w:eastAsia="inter" w:hAnsi="inter" w:cs="inter"/>
                <w:b/>
                <w:color w:val="000000"/>
                <w:sz w:val="17"/>
              </w:rPr>
              <w:t>High</w:t>
            </w:r>
          </w:p>
        </w:tc>
      </w:tr>
      <w:tr w:rsidR="001D2C31" w14:paraId="18E36343"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FB5ED08" w14:textId="77777777" w:rsidR="001D2C31" w:rsidRDefault="00000000">
            <w:pPr>
              <w:spacing w:line="360" w:lineRule="auto"/>
            </w:pPr>
            <w:r>
              <w:rPr>
                <w:rFonts w:ascii="inter" w:eastAsia="inter" w:hAnsi="inter" w:cs="inter"/>
                <w:color w:val="000000"/>
                <w:sz w:val="17"/>
              </w:rPr>
              <w:t>Landing positions (α_landing)</w:t>
            </w:r>
          </w:p>
        </w:tc>
        <w:tc>
          <w:tcPr>
            <w:tcW w:w="0" w:type="auto"/>
            <w:tcBorders>
              <w:top w:val="single" w:sz="1" w:space="0" w:color="000000"/>
              <w:bottom w:val="single" w:sz="1" w:space="0" w:color="000000"/>
              <w:right w:val="single" w:sz="1" w:space="0" w:color="000000"/>
            </w:tcBorders>
          </w:tcPr>
          <w:p w14:paraId="2153035B" w14:textId="77777777" w:rsidR="001D2C31" w:rsidRDefault="00000000">
            <w:pPr>
              <w:spacing w:line="360" w:lineRule="auto"/>
            </w:pPr>
            <w:r>
              <w:rPr>
                <w:rFonts w:ascii="inter" w:eastAsia="inter" w:hAnsi="inter" w:cs="inter"/>
                <w:color w:val="000000"/>
                <w:sz w:val="17"/>
              </w:rPr>
              <w:t>[0.0, 1.0]</w:t>
            </w:r>
          </w:p>
        </w:tc>
        <w:tc>
          <w:tcPr>
            <w:tcW w:w="0" w:type="auto"/>
            <w:tcBorders>
              <w:top w:val="single" w:sz="1" w:space="0" w:color="000000"/>
              <w:bottom w:val="single" w:sz="1" w:space="0" w:color="000000"/>
              <w:right w:val="single" w:sz="1" w:space="0" w:color="000000"/>
            </w:tcBorders>
          </w:tcPr>
          <w:p w14:paraId="08B47D6C" w14:textId="77777777" w:rsidR="001D2C31" w:rsidRDefault="00000000">
            <w:pPr>
              <w:spacing w:line="360" w:lineRule="auto"/>
            </w:pPr>
            <w:r>
              <w:rPr>
                <w:rFonts w:ascii="inter" w:eastAsia="inter" w:hAnsi="inter" w:cs="inter"/>
                <w:color w:val="000000"/>
                <w:sz w:val="17"/>
              </w:rPr>
              <w:t>9.7% ± 1.8%</w:t>
            </w:r>
          </w:p>
        </w:tc>
        <w:tc>
          <w:tcPr>
            <w:tcW w:w="0" w:type="auto"/>
            <w:tcBorders>
              <w:top w:val="single" w:sz="1" w:space="0" w:color="000000"/>
              <w:bottom w:val="single" w:sz="1" w:space="0" w:color="000000"/>
            </w:tcBorders>
          </w:tcPr>
          <w:p w14:paraId="0F3C5707" w14:textId="77777777" w:rsidR="001D2C31" w:rsidRDefault="00000000">
            <w:pPr>
              <w:spacing w:line="360" w:lineRule="auto"/>
            </w:pPr>
            <w:r>
              <w:rPr>
                <w:rFonts w:ascii="inter" w:eastAsia="inter" w:hAnsi="inter" w:cs="inter"/>
                <w:b/>
                <w:color w:val="000000"/>
                <w:sz w:val="17"/>
              </w:rPr>
              <w:t>Medium-High</w:t>
            </w:r>
          </w:p>
        </w:tc>
      </w:tr>
      <w:tr w:rsidR="001D2C31" w14:paraId="1D05A458"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663D243" w14:textId="77777777" w:rsidR="001D2C31" w:rsidRDefault="00000000">
            <w:pPr>
              <w:spacing w:line="360" w:lineRule="auto"/>
            </w:pPr>
            <w:r>
              <w:rPr>
                <w:rFonts w:ascii="inter" w:eastAsia="inter" w:hAnsi="inter" w:cs="inter"/>
                <w:color w:val="000000"/>
                <w:sz w:val="17"/>
              </w:rPr>
              <w:t>Synchronization timing</w:t>
            </w:r>
          </w:p>
        </w:tc>
        <w:tc>
          <w:tcPr>
            <w:tcW w:w="0" w:type="auto"/>
            <w:tcBorders>
              <w:top w:val="single" w:sz="1" w:space="0" w:color="000000"/>
              <w:bottom w:val="single" w:sz="1" w:space="0" w:color="000000"/>
              <w:right w:val="single" w:sz="1" w:space="0" w:color="000000"/>
            </w:tcBorders>
          </w:tcPr>
          <w:p w14:paraId="1E8634C6" w14:textId="77777777" w:rsidR="001D2C31" w:rsidRDefault="00000000">
            <w:pPr>
              <w:spacing w:line="360" w:lineRule="auto"/>
            </w:pPr>
            <w:r>
              <w:rPr>
                <w:rFonts w:ascii="inter" w:eastAsia="inter" w:hAnsi="inter" w:cs="inter"/>
                <w:color w:val="000000"/>
                <w:sz w:val="17"/>
              </w:rPr>
              <w:t>±5 minutes</w:t>
            </w:r>
          </w:p>
        </w:tc>
        <w:tc>
          <w:tcPr>
            <w:tcW w:w="0" w:type="auto"/>
            <w:tcBorders>
              <w:top w:val="single" w:sz="1" w:space="0" w:color="000000"/>
              <w:bottom w:val="single" w:sz="1" w:space="0" w:color="000000"/>
              <w:right w:val="single" w:sz="1" w:space="0" w:color="000000"/>
            </w:tcBorders>
          </w:tcPr>
          <w:p w14:paraId="1DA36101" w14:textId="77777777" w:rsidR="001D2C31" w:rsidRDefault="00000000">
            <w:pPr>
              <w:spacing w:line="360" w:lineRule="auto"/>
            </w:pPr>
            <w:r>
              <w:rPr>
                <w:rFonts w:ascii="inter" w:eastAsia="inter" w:hAnsi="inter" w:cs="inter"/>
                <w:color w:val="000000"/>
                <w:sz w:val="17"/>
              </w:rPr>
              <w:t>6.3% ± 1.2%</w:t>
            </w:r>
          </w:p>
        </w:tc>
        <w:tc>
          <w:tcPr>
            <w:tcW w:w="0" w:type="auto"/>
            <w:tcBorders>
              <w:top w:val="single" w:sz="1" w:space="0" w:color="000000"/>
              <w:bottom w:val="single" w:sz="1" w:space="0" w:color="000000"/>
            </w:tcBorders>
          </w:tcPr>
          <w:p w14:paraId="1FCD2B5F" w14:textId="77777777" w:rsidR="001D2C31" w:rsidRDefault="00000000">
            <w:pPr>
              <w:spacing w:line="360" w:lineRule="auto"/>
            </w:pPr>
            <w:r>
              <w:rPr>
                <w:rFonts w:ascii="inter" w:eastAsia="inter" w:hAnsi="inter" w:cs="inter"/>
                <w:b/>
                <w:color w:val="000000"/>
                <w:sz w:val="17"/>
              </w:rPr>
              <w:t>Medium</w:t>
            </w:r>
          </w:p>
        </w:tc>
      </w:tr>
      <w:tr w:rsidR="001D2C31" w14:paraId="33DE7158"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C7E8CB9" w14:textId="77777777" w:rsidR="001D2C31" w:rsidRDefault="00000000">
            <w:pPr>
              <w:spacing w:line="360" w:lineRule="auto"/>
            </w:pPr>
            <w:r>
              <w:rPr>
                <w:rFonts w:ascii="inter" w:eastAsia="inter" w:hAnsi="inter" w:cs="inter"/>
                <w:color w:val="000000"/>
                <w:sz w:val="17"/>
              </w:rPr>
              <w:t>Route segment selection</w:t>
            </w:r>
          </w:p>
        </w:tc>
        <w:tc>
          <w:tcPr>
            <w:tcW w:w="0" w:type="auto"/>
            <w:tcBorders>
              <w:top w:val="single" w:sz="1" w:space="0" w:color="000000"/>
              <w:bottom w:val="single" w:sz="1" w:space="0" w:color="000000"/>
              <w:right w:val="single" w:sz="1" w:space="0" w:color="000000"/>
            </w:tcBorders>
          </w:tcPr>
          <w:p w14:paraId="1DE97D5C" w14:textId="77777777" w:rsidR="001D2C31" w:rsidRDefault="00000000">
            <w:pPr>
              <w:spacing w:line="360" w:lineRule="auto"/>
            </w:pPr>
            <w:r>
              <w:rPr>
                <w:rFonts w:ascii="inter" w:eastAsia="inter" w:hAnsi="inter" w:cs="inter"/>
                <w:color w:val="000000"/>
                <w:sz w:val="17"/>
              </w:rPr>
              <w:t>Discrete choice</w:t>
            </w:r>
          </w:p>
        </w:tc>
        <w:tc>
          <w:tcPr>
            <w:tcW w:w="0" w:type="auto"/>
            <w:tcBorders>
              <w:top w:val="single" w:sz="1" w:space="0" w:color="000000"/>
              <w:bottom w:val="single" w:sz="1" w:space="0" w:color="000000"/>
              <w:right w:val="single" w:sz="1" w:space="0" w:color="000000"/>
            </w:tcBorders>
          </w:tcPr>
          <w:p w14:paraId="217AF87B" w14:textId="77777777" w:rsidR="001D2C31" w:rsidRDefault="00000000">
            <w:pPr>
              <w:spacing w:line="360" w:lineRule="auto"/>
            </w:pPr>
            <w:r>
              <w:rPr>
                <w:rFonts w:ascii="inter" w:eastAsia="inter" w:hAnsi="inter" w:cs="inter"/>
                <w:color w:val="000000"/>
                <w:sz w:val="17"/>
              </w:rPr>
              <w:t>4.8% ± 0.9%</w:t>
            </w:r>
          </w:p>
        </w:tc>
        <w:tc>
          <w:tcPr>
            <w:tcW w:w="0" w:type="auto"/>
            <w:tcBorders>
              <w:top w:val="single" w:sz="1" w:space="0" w:color="000000"/>
              <w:bottom w:val="single" w:sz="1" w:space="0" w:color="000000"/>
            </w:tcBorders>
          </w:tcPr>
          <w:p w14:paraId="059B5A28" w14:textId="77777777" w:rsidR="001D2C31" w:rsidRDefault="00000000">
            <w:pPr>
              <w:spacing w:line="360" w:lineRule="auto"/>
            </w:pPr>
            <w:r>
              <w:rPr>
                <w:rFonts w:ascii="inter" w:eastAsia="inter" w:hAnsi="inter" w:cs="inter"/>
                <w:b/>
                <w:color w:val="000000"/>
                <w:sz w:val="17"/>
              </w:rPr>
              <w:t>Low-Medium</w:t>
            </w:r>
          </w:p>
        </w:tc>
      </w:tr>
    </w:tbl>
    <w:p w14:paraId="77AF1B60" w14:textId="77777777" w:rsidR="001D2C31" w:rsidRDefault="001D2C31"/>
    <w:p w14:paraId="13BA2CFC" w14:textId="77777777" w:rsidR="001D2C31" w:rsidRDefault="00000000">
      <w:pPr>
        <w:spacing w:after="210" w:line="360" w:lineRule="auto"/>
      </w:pPr>
      <w:r>
        <w:rPr>
          <w:rFonts w:ascii="inter" w:eastAsia="inter" w:hAnsi="inter" w:cs="inter"/>
          <w:b/>
          <w:color w:val="000000"/>
        </w:rPr>
        <w:t>Advanced Parameter Analysis:</w:t>
      </w:r>
    </w:p>
    <w:p w14:paraId="685C83CE" w14:textId="77777777" w:rsidR="001D2C31" w:rsidRDefault="00000000">
      <w:pPr>
        <w:shd w:val="clear" w:color="auto" w:fill="F8F8FA"/>
        <w:spacing w:line="336" w:lineRule="auto"/>
      </w:pPr>
      <w:r>
        <w:rPr>
          <w:rStyle w:val="VerbatimChar"/>
          <w:rFonts w:ascii="IBM Plex Mono" w:eastAsia="IBM Plex Mono" w:hAnsi="IBM Plex Mono" w:cs="IBM Plex Mono"/>
          <w:color w:val="000000"/>
          <w:sz w:val="18"/>
        </w:rPr>
        <w:t># Parameter correlation analysis results</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correlation_matrix</w:t>
      </w:r>
      <w:proofErr w:type="spellEnd"/>
      <w:r>
        <w:rPr>
          <w:rStyle w:val="VerbatimChar"/>
          <w:rFonts w:ascii="IBM Plex Mono" w:eastAsia="IBM Plex Mono" w:hAnsi="IBM Plex Mono" w:cs="IBM Plex Mono"/>
          <w:color w:val="000000"/>
          <w:sz w:val="18"/>
        </w:rPr>
        <w:t xml:space="preserve"> = {</w:t>
      </w:r>
      <w:r>
        <w:rPr>
          <w:rStyle w:val="VerbatimChar"/>
          <w:rFonts w:ascii="IBM Plex Mono" w:eastAsia="IBM Plex Mono" w:hAnsi="IBM Plex Mono" w:cs="IBM Plex Mono"/>
          <w:color w:val="000000"/>
          <w:sz w:val="18"/>
        </w:rPr>
        <w:br/>
        <w:t xml:space="preserve">    'α_takeoff vs </w:t>
      </w:r>
      <w:proofErr w:type="spellStart"/>
      <w:r>
        <w:rPr>
          <w:rStyle w:val="VerbatimChar"/>
          <w:rFonts w:ascii="IBM Plex Mono" w:eastAsia="IBM Plex Mono" w:hAnsi="IBM Plex Mono" w:cs="IBM Plex Mono"/>
          <w:color w:val="000000"/>
          <w:sz w:val="18"/>
        </w:rPr>
        <w:t>delivery_time</w:t>
      </w:r>
      <w:proofErr w:type="spellEnd"/>
      <w:r>
        <w:rPr>
          <w:rStyle w:val="VerbatimChar"/>
          <w:rFonts w:ascii="IBM Plex Mono" w:eastAsia="IBM Plex Mono" w:hAnsi="IBM Plex Mono" w:cs="IBM Plex Mono"/>
          <w:color w:val="000000"/>
          <w:sz w:val="18"/>
        </w:rPr>
        <w:t>': -0.</w:t>
      </w:r>
      <w:proofErr w:type="gramStart"/>
      <w:r>
        <w:rPr>
          <w:rStyle w:val="VerbatimChar"/>
          <w:rFonts w:ascii="IBM Plex Mono" w:eastAsia="IBM Plex Mono" w:hAnsi="IBM Plex Mono" w:cs="IBM Plex Mono"/>
          <w:color w:val="000000"/>
          <w:sz w:val="18"/>
        </w:rPr>
        <w:t>67,  #</w:t>
      </w:r>
      <w:proofErr w:type="gramEnd"/>
      <w:r>
        <w:rPr>
          <w:rStyle w:val="VerbatimChar"/>
          <w:rFonts w:ascii="IBM Plex Mono" w:eastAsia="IBM Plex Mono" w:hAnsi="IBM Plex Mono" w:cs="IBM Plex Mono"/>
          <w:color w:val="000000"/>
          <w:sz w:val="18"/>
        </w:rPr>
        <w:t xml:space="preserve"> Strong negative correlation</w:t>
      </w:r>
      <w:r>
        <w:rPr>
          <w:rStyle w:val="VerbatimChar"/>
          <w:rFonts w:ascii="IBM Plex Mono" w:eastAsia="IBM Plex Mono" w:hAnsi="IBM Plex Mono" w:cs="IBM Plex Mono"/>
          <w:color w:val="000000"/>
          <w:sz w:val="18"/>
        </w:rPr>
        <w:br/>
        <w:t xml:space="preserve">    'α_landing vs </w:t>
      </w:r>
      <w:proofErr w:type="spellStart"/>
      <w:r>
        <w:rPr>
          <w:rStyle w:val="VerbatimChar"/>
          <w:rFonts w:ascii="IBM Plex Mono" w:eastAsia="IBM Plex Mono" w:hAnsi="IBM Plex Mono" w:cs="IBM Plex Mono"/>
          <w:color w:val="000000"/>
          <w:sz w:val="18"/>
        </w:rPr>
        <w:t>sync_accuracy</w:t>
      </w:r>
      <w:proofErr w:type="spellEnd"/>
      <w:r>
        <w:rPr>
          <w:rStyle w:val="VerbatimChar"/>
          <w:rFonts w:ascii="IBM Plex Mono" w:eastAsia="IBM Plex Mono" w:hAnsi="IBM Plex Mono" w:cs="IBM Plex Mono"/>
          <w:color w:val="000000"/>
          <w:sz w:val="18"/>
        </w:rPr>
        <w:t>': 0.84,   # Strong positive correlation</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route_length</w:t>
      </w:r>
      <w:proofErr w:type="spellEnd"/>
      <w:r>
        <w:rPr>
          <w:rStyle w:val="VerbatimChar"/>
          <w:rFonts w:ascii="IBM Plex Mono" w:eastAsia="IBM Plex Mono" w:hAnsi="IBM Plex Mono" w:cs="IBM Plex Mono"/>
          <w:color w:val="000000"/>
          <w:sz w:val="18"/>
        </w:rPr>
        <w:t xml:space="preserve"> vs α_sensitivity': -0.45, # Moderate negative correlation</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customer_density</w:t>
      </w:r>
      <w:proofErr w:type="spellEnd"/>
      <w:r>
        <w:rPr>
          <w:rStyle w:val="VerbatimChar"/>
          <w:rFonts w:ascii="IBM Plex Mono" w:eastAsia="IBM Plex Mono" w:hAnsi="IBM Plex Mono" w:cs="IBM Plex Mono"/>
          <w:color w:val="000000"/>
          <w:sz w:val="18"/>
        </w:rPr>
        <w:t xml:space="preserve"> vs optimal_α': 0.31   # Weak positive correlation</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403961E2" w14:textId="77777777" w:rsidR="001D2C31" w:rsidRDefault="00000000">
      <w:pPr>
        <w:spacing w:before="315" w:after="105" w:line="360" w:lineRule="auto"/>
        <w:ind w:left="-30"/>
      </w:pPr>
      <w:r>
        <w:rPr>
          <w:rFonts w:ascii="inter" w:eastAsia="inter" w:hAnsi="inter" w:cs="inter"/>
          <w:b/>
          <w:color w:val="000000"/>
          <w:sz w:val="24"/>
        </w:rPr>
        <w:t>D. Clustering Algorithm Performance Analysis</w:t>
      </w:r>
    </w:p>
    <w:p w14:paraId="746CF217" w14:textId="77777777" w:rsidR="001D2C31" w:rsidRDefault="00000000">
      <w:pPr>
        <w:spacing w:before="315" w:after="105" w:line="360" w:lineRule="auto"/>
        <w:ind w:left="-30"/>
      </w:pPr>
      <w:r>
        <w:rPr>
          <w:rFonts w:ascii="inter" w:eastAsia="inter" w:hAnsi="inter" w:cs="inter"/>
          <w:b/>
          <w:color w:val="000000"/>
          <w:sz w:val="24"/>
        </w:rPr>
        <w:t>Multi-Algorithm Clustering Effectiveness</w:t>
      </w:r>
    </w:p>
    <w:p w14:paraId="12905824" w14:textId="77777777" w:rsidR="001D2C31" w:rsidRDefault="00000000">
      <w:pPr>
        <w:spacing w:after="210" w:line="360" w:lineRule="auto"/>
      </w:pPr>
      <w:r>
        <w:rPr>
          <w:rFonts w:ascii="inter" w:eastAsia="inter" w:hAnsi="inter" w:cs="inter"/>
          <w:b/>
          <w:color w:val="000000"/>
        </w:rPr>
        <w:lastRenderedPageBreak/>
        <w:t>Table 5: Clustering Performance Comparison</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653"/>
        <w:gridCol w:w="1499"/>
        <w:gridCol w:w="1434"/>
        <w:gridCol w:w="1499"/>
        <w:gridCol w:w="1681"/>
      </w:tblGrid>
      <w:tr w:rsidR="001D2C31" w14:paraId="61E962FD"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6921340" w14:textId="77777777" w:rsidR="001D2C31" w:rsidRDefault="00000000">
            <w:pPr>
              <w:spacing w:line="360" w:lineRule="auto"/>
            </w:pPr>
            <w:r>
              <w:rPr>
                <w:rFonts w:ascii="inter" w:eastAsia="inter" w:hAnsi="inter" w:cs="inter"/>
                <w:color w:val="000000"/>
                <w:sz w:val="17"/>
              </w:rPr>
              <w:t>Algorithm</w:t>
            </w:r>
          </w:p>
        </w:tc>
        <w:tc>
          <w:tcPr>
            <w:tcW w:w="0" w:type="auto"/>
            <w:tcBorders>
              <w:top w:val="single" w:sz="1" w:space="0" w:color="000000"/>
              <w:bottom w:val="single" w:sz="1" w:space="0" w:color="000000"/>
              <w:right w:val="single" w:sz="1" w:space="0" w:color="000000"/>
            </w:tcBorders>
          </w:tcPr>
          <w:p w14:paraId="6CF9649A" w14:textId="77777777" w:rsidR="001D2C31" w:rsidRDefault="00000000">
            <w:pPr>
              <w:spacing w:line="360" w:lineRule="auto"/>
            </w:pPr>
            <w:r>
              <w:rPr>
                <w:rFonts w:ascii="inter" w:eastAsia="inter" w:hAnsi="inter" w:cs="inter"/>
                <w:color w:val="000000"/>
                <w:sz w:val="17"/>
              </w:rPr>
              <w:t>Silhouette Score</w:t>
            </w:r>
          </w:p>
        </w:tc>
        <w:tc>
          <w:tcPr>
            <w:tcW w:w="0" w:type="auto"/>
            <w:tcBorders>
              <w:top w:val="single" w:sz="1" w:space="0" w:color="000000"/>
              <w:bottom w:val="single" w:sz="1" w:space="0" w:color="000000"/>
              <w:right w:val="single" w:sz="1" w:space="0" w:color="000000"/>
            </w:tcBorders>
          </w:tcPr>
          <w:p w14:paraId="3695466E" w14:textId="77777777" w:rsidR="001D2C31" w:rsidRDefault="00000000">
            <w:pPr>
              <w:spacing w:line="360" w:lineRule="auto"/>
            </w:pPr>
            <w:r>
              <w:rPr>
                <w:rFonts w:ascii="inter" w:eastAsia="inter" w:hAnsi="inter" w:cs="inter"/>
                <w:color w:val="000000"/>
                <w:sz w:val="17"/>
              </w:rPr>
              <w:t>Davies-Bouldin</w:t>
            </w:r>
          </w:p>
        </w:tc>
        <w:tc>
          <w:tcPr>
            <w:tcW w:w="0" w:type="auto"/>
            <w:tcBorders>
              <w:top w:val="single" w:sz="1" w:space="0" w:color="000000"/>
              <w:bottom w:val="single" w:sz="1" w:space="0" w:color="000000"/>
              <w:right w:val="single" w:sz="1" w:space="0" w:color="000000"/>
            </w:tcBorders>
          </w:tcPr>
          <w:p w14:paraId="17BBC5C0" w14:textId="77777777" w:rsidR="001D2C31" w:rsidRDefault="00000000">
            <w:pPr>
              <w:spacing w:line="360" w:lineRule="auto"/>
            </w:pPr>
            <w:r>
              <w:rPr>
                <w:rFonts w:ascii="inter" w:eastAsia="inter" w:hAnsi="inter" w:cs="inter"/>
                <w:color w:val="000000"/>
                <w:sz w:val="17"/>
              </w:rPr>
              <w:t>Route Efficiency</w:t>
            </w:r>
          </w:p>
        </w:tc>
        <w:tc>
          <w:tcPr>
            <w:tcW w:w="0" w:type="auto"/>
            <w:tcBorders>
              <w:top w:val="single" w:sz="1" w:space="0" w:color="000000"/>
              <w:bottom w:val="single" w:sz="1" w:space="0" w:color="000000"/>
            </w:tcBorders>
          </w:tcPr>
          <w:p w14:paraId="199E1DC9" w14:textId="77777777" w:rsidR="001D2C31" w:rsidRDefault="00000000">
            <w:pPr>
              <w:spacing w:line="360" w:lineRule="auto"/>
            </w:pPr>
            <w:r>
              <w:rPr>
                <w:rFonts w:ascii="inter" w:eastAsia="inter" w:hAnsi="inter" w:cs="inter"/>
                <w:color w:val="000000"/>
                <w:sz w:val="17"/>
              </w:rPr>
              <w:t>Computation Time</w:t>
            </w:r>
          </w:p>
        </w:tc>
      </w:tr>
      <w:tr w:rsidR="001D2C31" w14:paraId="270A3718"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1875BE0" w14:textId="77777777" w:rsidR="001D2C31" w:rsidRDefault="00000000">
            <w:pPr>
              <w:spacing w:line="360" w:lineRule="auto"/>
            </w:pPr>
            <w:r>
              <w:rPr>
                <w:rFonts w:ascii="inter" w:eastAsia="inter" w:hAnsi="inter" w:cs="inter"/>
                <w:color w:val="000000"/>
                <w:sz w:val="17"/>
              </w:rPr>
              <w:t>K-means only</w:t>
            </w:r>
          </w:p>
        </w:tc>
        <w:tc>
          <w:tcPr>
            <w:tcW w:w="0" w:type="auto"/>
            <w:tcBorders>
              <w:top w:val="single" w:sz="1" w:space="0" w:color="000000"/>
              <w:bottom w:val="single" w:sz="1" w:space="0" w:color="000000"/>
              <w:right w:val="single" w:sz="1" w:space="0" w:color="000000"/>
            </w:tcBorders>
          </w:tcPr>
          <w:p w14:paraId="50DC83A7" w14:textId="77777777" w:rsidR="001D2C31" w:rsidRDefault="00000000">
            <w:pPr>
              <w:spacing w:line="360" w:lineRule="auto"/>
            </w:pPr>
            <w:r>
              <w:rPr>
                <w:rFonts w:ascii="inter" w:eastAsia="inter" w:hAnsi="inter" w:cs="inter"/>
                <w:color w:val="000000"/>
                <w:sz w:val="17"/>
              </w:rPr>
              <w:t>0.67 ± 0.03</w:t>
            </w:r>
          </w:p>
        </w:tc>
        <w:tc>
          <w:tcPr>
            <w:tcW w:w="0" w:type="auto"/>
            <w:tcBorders>
              <w:top w:val="single" w:sz="1" w:space="0" w:color="000000"/>
              <w:bottom w:val="single" w:sz="1" w:space="0" w:color="000000"/>
              <w:right w:val="single" w:sz="1" w:space="0" w:color="000000"/>
            </w:tcBorders>
          </w:tcPr>
          <w:p w14:paraId="36B3915C" w14:textId="77777777" w:rsidR="001D2C31" w:rsidRDefault="00000000">
            <w:pPr>
              <w:spacing w:line="360" w:lineRule="auto"/>
            </w:pPr>
            <w:r>
              <w:rPr>
                <w:rFonts w:ascii="inter" w:eastAsia="inter" w:hAnsi="inter" w:cs="inter"/>
                <w:color w:val="000000"/>
                <w:sz w:val="17"/>
              </w:rPr>
              <w:t>1.24 ± 0.08</w:t>
            </w:r>
          </w:p>
        </w:tc>
        <w:tc>
          <w:tcPr>
            <w:tcW w:w="0" w:type="auto"/>
            <w:tcBorders>
              <w:top w:val="single" w:sz="1" w:space="0" w:color="000000"/>
              <w:bottom w:val="single" w:sz="1" w:space="0" w:color="000000"/>
              <w:right w:val="single" w:sz="1" w:space="0" w:color="000000"/>
            </w:tcBorders>
          </w:tcPr>
          <w:p w14:paraId="21DC3B48" w14:textId="77777777" w:rsidR="001D2C31" w:rsidRDefault="00000000">
            <w:pPr>
              <w:spacing w:line="360" w:lineRule="auto"/>
            </w:pPr>
            <w:r>
              <w:rPr>
                <w:rFonts w:ascii="inter" w:eastAsia="inter" w:hAnsi="inter" w:cs="inter"/>
                <w:color w:val="000000"/>
                <w:sz w:val="17"/>
              </w:rPr>
              <w:t>87.3% ± 2.1%</w:t>
            </w:r>
          </w:p>
        </w:tc>
        <w:tc>
          <w:tcPr>
            <w:tcW w:w="0" w:type="auto"/>
            <w:tcBorders>
              <w:top w:val="single" w:sz="1" w:space="0" w:color="000000"/>
              <w:bottom w:val="single" w:sz="1" w:space="0" w:color="000000"/>
            </w:tcBorders>
          </w:tcPr>
          <w:p w14:paraId="18DB103A" w14:textId="77777777" w:rsidR="001D2C31" w:rsidRDefault="00000000">
            <w:pPr>
              <w:spacing w:line="360" w:lineRule="auto"/>
            </w:pPr>
            <w:r>
              <w:rPr>
                <w:rFonts w:ascii="inter" w:eastAsia="inter" w:hAnsi="inter" w:cs="inter"/>
                <w:color w:val="000000"/>
                <w:sz w:val="17"/>
              </w:rPr>
              <w:t>2.3 ± 0.4 s</w:t>
            </w:r>
          </w:p>
        </w:tc>
      </w:tr>
      <w:tr w:rsidR="001D2C31" w14:paraId="7C016F2A"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DF06C22" w14:textId="77777777" w:rsidR="001D2C31" w:rsidRDefault="00000000">
            <w:pPr>
              <w:spacing w:line="360" w:lineRule="auto"/>
            </w:pPr>
            <w:r>
              <w:rPr>
                <w:rFonts w:ascii="inter" w:eastAsia="inter" w:hAnsi="inter" w:cs="inter"/>
                <w:color w:val="000000"/>
                <w:sz w:val="17"/>
              </w:rPr>
              <w:t>DBSCAN only</w:t>
            </w:r>
          </w:p>
        </w:tc>
        <w:tc>
          <w:tcPr>
            <w:tcW w:w="0" w:type="auto"/>
            <w:tcBorders>
              <w:top w:val="single" w:sz="1" w:space="0" w:color="000000"/>
              <w:bottom w:val="single" w:sz="1" w:space="0" w:color="000000"/>
              <w:right w:val="single" w:sz="1" w:space="0" w:color="000000"/>
            </w:tcBorders>
          </w:tcPr>
          <w:p w14:paraId="1B713B15" w14:textId="77777777" w:rsidR="001D2C31" w:rsidRDefault="00000000">
            <w:pPr>
              <w:spacing w:line="360" w:lineRule="auto"/>
            </w:pPr>
            <w:r>
              <w:rPr>
                <w:rFonts w:ascii="inter" w:eastAsia="inter" w:hAnsi="inter" w:cs="inter"/>
                <w:color w:val="000000"/>
                <w:sz w:val="17"/>
              </w:rPr>
              <w:t>0.71 ± 0.04</w:t>
            </w:r>
          </w:p>
        </w:tc>
        <w:tc>
          <w:tcPr>
            <w:tcW w:w="0" w:type="auto"/>
            <w:tcBorders>
              <w:top w:val="single" w:sz="1" w:space="0" w:color="000000"/>
              <w:bottom w:val="single" w:sz="1" w:space="0" w:color="000000"/>
              <w:right w:val="single" w:sz="1" w:space="0" w:color="000000"/>
            </w:tcBorders>
          </w:tcPr>
          <w:p w14:paraId="61F4493A" w14:textId="77777777" w:rsidR="001D2C31" w:rsidRDefault="00000000">
            <w:pPr>
              <w:spacing w:line="360" w:lineRule="auto"/>
            </w:pPr>
            <w:r>
              <w:rPr>
                <w:rFonts w:ascii="inter" w:eastAsia="inter" w:hAnsi="inter" w:cs="inter"/>
                <w:color w:val="000000"/>
                <w:sz w:val="17"/>
              </w:rPr>
              <w:t>1.18 ± 0.07</w:t>
            </w:r>
          </w:p>
        </w:tc>
        <w:tc>
          <w:tcPr>
            <w:tcW w:w="0" w:type="auto"/>
            <w:tcBorders>
              <w:top w:val="single" w:sz="1" w:space="0" w:color="000000"/>
              <w:bottom w:val="single" w:sz="1" w:space="0" w:color="000000"/>
              <w:right w:val="single" w:sz="1" w:space="0" w:color="000000"/>
            </w:tcBorders>
          </w:tcPr>
          <w:p w14:paraId="73AA238A" w14:textId="77777777" w:rsidR="001D2C31" w:rsidRDefault="00000000">
            <w:pPr>
              <w:spacing w:line="360" w:lineRule="auto"/>
            </w:pPr>
            <w:r>
              <w:rPr>
                <w:rFonts w:ascii="inter" w:eastAsia="inter" w:hAnsi="inter" w:cs="inter"/>
                <w:color w:val="000000"/>
                <w:sz w:val="17"/>
              </w:rPr>
              <w:t>89.1% ± 1.8%</w:t>
            </w:r>
          </w:p>
        </w:tc>
        <w:tc>
          <w:tcPr>
            <w:tcW w:w="0" w:type="auto"/>
            <w:tcBorders>
              <w:top w:val="single" w:sz="1" w:space="0" w:color="000000"/>
              <w:bottom w:val="single" w:sz="1" w:space="0" w:color="000000"/>
            </w:tcBorders>
          </w:tcPr>
          <w:p w14:paraId="61224D6E" w14:textId="77777777" w:rsidR="001D2C31" w:rsidRDefault="00000000">
            <w:pPr>
              <w:spacing w:line="360" w:lineRule="auto"/>
            </w:pPr>
            <w:r>
              <w:rPr>
                <w:rFonts w:ascii="inter" w:eastAsia="inter" w:hAnsi="inter" w:cs="inter"/>
                <w:color w:val="000000"/>
                <w:sz w:val="17"/>
              </w:rPr>
              <w:t>4.7 ± 0.6 s</w:t>
            </w:r>
          </w:p>
        </w:tc>
      </w:tr>
      <w:tr w:rsidR="001D2C31" w14:paraId="64C13BBA"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E12A846" w14:textId="77777777" w:rsidR="001D2C31" w:rsidRDefault="00000000">
            <w:pPr>
              <w:spacing w:line="360" w:lineRule="auto"/>
            </w:pPr>
            <w:r>
              <w:rPr>
                <w:rFonts w:ascii="inter" w:eastAsia="inter" w:hAnsi="inter" w:cs="inter"/>
                <w:b/>
                <w:color w:val="000000"/>
                <w:sz w:val="17"/>
              </w:rPr>
              <w:t>Hybrid approach</w:t>
            </w:r>
          </w:p>
        </w:tc>
        <w:tc>
          <w:tcPr>
            <w:tcW w:w="0" w:type="auto"/>
            <w:tcBorders>
              <w:top w:val="single" w:sz="1" w:space="0" w:color="000000"/>
              <w:bottom w:val="single" w:sz="1" w:space="0" w:color="000000"/>
              <w:right w:val="single" w:sz="1" w:space="0" w:color="000000"/>
            </w:tcBorders>
          </w:tcPr>
          <w:p w14:paraId="0CCE75C0" w14:textId="77777777" w:rsidR="001D2C31" w:rsidRDefault="00000000">
            <w:pPr>
              <w:spacing w:line="360" w:lineRule="auto"/>
            </w:pPr>
            <w:r>
              <w:rPr>
                <w:rFonts w:ascii="inter" w:eastAsia="inter" w:hAnsi="inter" w:cs="inter"/>
                <w:b/>
                <w:color w:val="000000"/>
                <w:sz w:val="17"/>
              </w:rPr>
              <w:t>0.79 ± 0.02</w:t>
            </w:r>
          </w:p>
        </w:tc>
        <w:tc>
          <w:tcPr>
            <w:tcW w:w="0" w:type="auto"/>
            <w:tcBorders>
              <w:top w:val="single" w:sz="1" w:space="0" w:color="000000"/>
              <w:bottom w:val="single" w:sz="1" w:space="0" w:color="000000"/>
              <w:right w:val="single" w:sz="1" w:space="0" w:color="000000"/>
            </w:tcBorders>
          </w:tcPr>
          <w:p w14:paraId="678804F0" w14:textId="77777777" w:rsidR="001D2C31" w:rsidRDefault="00000000">
            <w:pPr>
              <w:spacing w:line="360" w:lineRule="auto"/>
            </w:pPr>
            <w:r>
              <w:rPr>
                <w:rFonts w:ascii="inter" w:eastAsia="inter" w:hAnsi="inter" w:cs="inter"/>
                <w:b/>
                <w:color w:val="000000"/>
                <w:sz w:val="17"/>
              </w:rPr>
              <w:t>0.94 ± 0.05</w:t>
            </w:r>
          </w:p>
        </w:tc>
        <w:tc>
          <w:tcPr>
            <w:tcW w:w="0" w:type="auto"/>
            <w:tcBorders>
              <w:top w:val="single" w:sz="1" w:space="0" w:color="000000"/>
              <w:bottom w:val="single" w:sz="1" w:space="0" w:color="000000"/>
              <w:right w:val="single" w:sz="1" w:space="0" w:color="000000"/>
            </w:tcBorders>
          </w:tcPr>
          <w:p w14:paraId="6832623F" w14:textId="77777777" w:rsidR="001D2C31" w:rsidRDefault="00000000">
            <w:pPr>
              <w:spacing w:line="360" w:lineRule="auto"/>
            </w:pPr>
            <w:r>
              <w:rPr>
                <w:rFonts w:ascii="inter" w:eastAsia="inter" w:hAnsi="inter" w:cs="inter"/>
                <w:b/>
                <w:color w:val="000000"/>
                <w:sz w:val="17"/>
              </w:rPr>
              <w:t>93.4% ± 1.2%</w:t>
            </w:r>
          </w:p>
        </w:tc>
        <w:tc>
          <w:tcPr>
            <w:tcW w:w="0" w:type="auto"/>
            <w:tcBorders>
              <w:top w:val="single" w:sz="1" w:space="0" w:color="000000"/>
              <w:bottom w:val="single" w:sz="1" w:space="0" w:color="000000"/>
            </w:tcBorders>
          </w:tcPr>
          <w:p w14:paraId="6FEFFCC6" w14:textId="77777777" w:rsidR="001D2C31" w:rsidRDefault="00000000">
            <w:pPr>
              <w:spacing w:line="360" w:lineRule="auto"/>
            </w:pPr>
            <w:r>
              <w:rPr>
                <w:rFonts w:ascii="inter" w:eastAsia="inter" w:hAnsi="inter" w:cs="inter"/>
                <w:b/>
                <w:color w:val="000000"/>
                <w:sz w:val="17"/>
              </w:rPr>
              <w:t>6.8 ± 0.7 s</w:t>
            </w:r>
          </w:p>
        </w:tc>
      </w:tr>
    </w:tbl>
    <w:p w14:paraId="641D3BE4" w14:textId="77777777" w:rsidR="001D2C31" w:rsidRDefault="001D2C31"/>
    <w:p w14:paraId="508F7431" w14:textId="77777777" w:rsidR="001D2C31" w:rsidRDefault="00000000">
      <w:pPr>
        <w:spacing w:after="210" w:line="360" w:lineRule="auto"/>
      </w:pPr>
      <w:r>
        <w:rPr>
          <w:rFonts w:ascii="inter" w:eastAsia="inter" w:hAnsi="inter" w:cs="inter"/>
          <w:b/>
          <w:color w:val="000000"/>
        </w:rPr>
        <w:t>Geographic Clustering Analysis:</w:t>
      </w:r>
    </w:p>
    <w:p w14:paraId="2A6957E4" w14:textId="77777777" w:rsidR="001D2C31" w:rsidRDefault="00000000">
      <w:pPr>
        <w:numPr>
          <w:ilvl w:val="0"/>
          <w:numId w:val="44"/>
        </w:numPr>
        <w:spacing w:before="105" w:after="105" w:line="360" w:lineRule="auto"/>
      </w:pPr>
      <w:r>
        <w:rPr>
          <w:rFonts w:ascii="inter" w:eastAsia="inter" w:hAnsi="inter" w:cs="inter"/>
          <w:color w:val="000000"/>
        </w:rPr>
        <w:t>Urban environments: Hybrid approach 12.3% superior to single algorithms</w:t>
      </w:r>
    </w:p>
    <w:p w14:paraId="265D825F" w14:textId="77777777" w:rsidR="001D2C31" w:rsidRDefault="00000000">
      <w:pPr>
        <w:numPr>
          <w:ilvl w:val="0"/>
          <w:numId w:val="44"/>
        </w:numPr>
        <w:spacing w:before="105" w:after="105" w:line="360" w:lineRule="auto"/>
      </w:pPr>
      <w:r>
        <w:rPr>
          <w:rFonts w:ascii="inter" w:eastAsia="inter" w:hAnsi="inter" w:cs="inter"/>
          <w:color w:val="000000"/>
        </w:rPr>
        <w:t>Suburban areas: 8.7% improvement in cluster compactness</w:t>
      </w:r>
    </w:p>
    <w:p w14:paraId="6C5F475B" w14:textId="77777777" w:rsidR="001D2C31" w:rsidRDefault="00000000">
      <w:pPr>
        <w:numPr>
          <w:ilvl w:val="0"/>
          <w:numId w:val="44"/>
        </w:numPr>
        <w:spacing w:before="105" w:after="105" w:line="360" w:lineRule="auto"/>
      </w:pPr>
      <w:r>
        <w:rPr>
          <w:rFonts w:ascii="inter" w:eastAsia="inter" w:hAnsi="inter" w:cs="inter"/>
          <w:color w:val="000000"/>
        </w:rPr>
        <w:t>Rural areas: 15.1% better handling of sparse distributions</w:t>
      </w:r>
    </w:p>
    <w:p w14:paraId="1E416DE3" w14:textId="77777777" w:rsidR="001D2C31" w:rsidRDefault="00000000">
      <w:pPr>
        <w:spacing w:before="315" w:after="105" w:line="360" w:lineRule="auto"/>
        <w:ind w:left="-30"/>
      </w:pPr>
      <w:r>
        <w:rPr>
          <w:rFonts w:ascii="inter" w:eastAsia="inter" w:hAnsi="inter" w:cs="inter"/>
          <w:b/>
          <w:color w:val="000000"/>
          <w:sz w:val="24"/>
        </w:rPr>
        <w:t>Cluster Quality Impact on Overall Performance</w:t>
      </w:r>
    </w:p>
    <w:p w14:paraId="4F2172CF" w14:textId="77777777" w:rsidR="001D2C31" w:rsidRDefault="00000000">
      <w:pPr>
        <w:shd w:val="clear" w:color="auto" w:fill="F8F8FA"/>
        <w:spacing w:line="336" w:lineRule="auto"/>
      </w:pPr>
      <w:r>
        <w:rPr>
          <w:rStyle w:val="VerbatimChar"/>
          <w:rFonts w:ascii="IBM Plex Mono" w:eastAsia="IBM Plex Mono" w:hAnsi="IBM Plex Mono" w:cs="IBM Plex Mono"/>
          <w:color w:val="000000"/>
          <w:sz w:val="18"/>
        </w:rPr>
        <w:t>Clustering Quality vs. Solution Performance Correlation:</w:t>
      </w:r>
      <w:r>
        <w:rPr>
          <w:rStyle w:val="VerbatimChar"/>
          <w:rFonts w:ascii="IBM Plex Mono" w:eastAsia="IBM Plex Mono" w:hAnsi="IBM Plex Mono" w:cs="IBM Plex Mono"/>
          <w:color w:val="000000"/>
          <w:sz w:val="18"/>
        </w:rPr>
        <w:br/>
        <w:t>- High-quality clusters (Silhouette &gt; 0.75): 91.2% achieve optimal solutions</w:t>
      </w:r>
      <w:r>
        <w:rPr>
          <w:rStyle w:val="VerbatimChar"/>
          <w:rFonts w:ascii="IBM Plex Mono" w:eastAsia="IBM Plex Mono" w:hAnsi="IBM Plex Mono" w:cs="IBM Plex Mono"/>
          <w:color w:val="000000"/>
          <w:sz w:val="18"/>
        </w:rPr>
        <w:br/>
        <w:t xml:space="preserve">- Medium-quality clusters (0.60-0.75): 76.8% near-optimal performance  </w:t>
      </w:r>
      <w:r>
        <w:rPr>
          <w:rStyle w:val="VerbatimChar"/>
          <w:rFonts w:ascii="IBM Plex Mono" w:eastAsia="IBM Plex Mono" w:hAnsi="IBM Plex Mono" w:cs="IBM Plex Mono"/>
          <w:color w:val="000000"/>
          <w:sz w:val="18"/>
        </w:rPr>
        <w:br/>
        <w:t>- Low-quality clusters (&lt;0.60): 52.3% require additional optimization</w:t>
      </w:r>
      <w:r>
        <w:rPr>
          <w:rStyle w:val="VerbatimChar"/>
          <w:rFonts w:ascii="IBM Plex Mono" w:eastAsia="IBM Plex Mono" w:hAnsi="IBM Plex Mono" w:cs="IBM Plex Mono"/>
          <w:color w:val="000000"/>
          <w:sz w:val="18"/>
        </w:rPr>
        <w:br/>
      </w:r>
    </w:p>
    <w:p w14:paraId="513E44C4" w14:textId="77777777" w:rsidR="001D2C31" w:rsidRDefault="00000000">
      <w:pPr>
        <w:spacing w:before="315" w:after="105" w:line="360" w:lineRule="auto"/>
        <w:ind w:left="-30"/>
      </w:pPr>
      <w:r>
        <w:rPr>
          <w:rFonts w:ascii="inter" w:eastAsia="inter" w:hAnsi="inter" w:cs="inter"/>
          <w:b/>
          <w:color w:val="000000"/>
          <w:sz w:val="24"/>
        </w:rPr>
        <w:t>E. Synchronization Accuracy Analysis</w:t>
      </w:r>
    </w:p>
    <w:p w14:paraId="5CE0FDAD" w14:textId="77777777" w:rsidR="001D2C31" w:rsidRDefault="00000000">
      <w:pPr>
        <w:spacing w:before="315" w:after="105" w:line="360" w:lineRule="auto"/>
        <w:ind w:left="-30"/>
      </w:pPr>
      <w:r>
        <w:rPr>
          <w:rFonts w:ascii="inter" w:eastAsia="inter" w:hAnsi="inter" w:cs="inter"/>
          <w:b/>
          <w:color w:val="000000"/>
          <w:sz w:val="24"/>
        </w:rPr>
        <w:t>Temporal Synchronization Performance</w:t>
      </w:r>
    </w:p>
    <w:p w14:paraId="3E70B3F5" w14:textId="77777777" w:rsidR="001D2C31" w:rsidRDefault="00000000">
      <w:pPr>
        <w:spacing w:after="210" w:line="360" w:lineRule="auto"/>
      </w:pPr>
      <w:r>
        <w:rPr>
          <w:rFonts w:ascii="inter" w:eastAsia="inter" w:hAnsi="inter" w:cs="inter"/>
          <w:b/>
          <w:color w:val="000000"/>
        </w:rPr>
        <w:t>Table 6: Synchronization Accuracy Metrics</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2362"/>
        <w:gridCol w:w="1358"/>
        <w:gridCol w:w="1412"/>
        <w:gridCol w:w="1323"/>
      </w:tblGrid>
      <w:tr w:rsidR="001D2C31" w14:paraId="2518C09C"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4B49D3E" w14:textId="77777777" w:rsidR="001D2C31" w:rsidRDefault="00000000">
            <w:pPr>
              <w:spacing w:line="360" w:lineRule="auto"/>
            </w:pPr>
            <w:r>
              <w:rPr>
                <w:rFonts w:ascii="inter" w:eastAsia="inter" w:hAnsi="inter" w:cs="inter"/>
                <w:color w:val="000000"/>
                <w:sz w:val="17"/>
              </w:rPr>
              <w:t>Metric</w:t>
            </w:r>
          </w:p>
        </w:tc>
        <w:tc>
          <w:tcPr>
            <w:tcW w:w="0" w:type="auto"/>
            <w:tcBorders>
              <w:top w:val="single" w:sz="1" w:space="0" w:color="000000"/>
              <w:bottom w:val="single" w:sz="1" w:space="0" w:color="000000"/>
              <w:right w:val="single" w:sz="1" w:space="0" w:color="000000"/>
            </w:tcBorders>
          </w:tcPr>
          <w:p w14:paraId="200101D5" w14:textId="77777777" w:rsidR="001D2C31" w:rsidRDefault="00000000">
            <w:pPr>
              <w:spacing w:line="360" w:lineRule="auto"/>
            </w:pPr>
            <w:r>
              <w:rPr>
                <w:rFonts w:ascii="inter" w:eastAsia="inter" w:hAnsi="inter" w:cs="inter"/>
                <w:color w:val="000000"/>
                <w:sz w:val="17"/>
              </w:rPr>
              <w:t>Original DTRC</w:t>
            </w:r>
          </w:p>
        </w:tc>
        <w:tc>
          <w:tcPr>
            <w:tcW w:w="0" w:type="auto"/>
            <w:tcBorders>
              <w:top w:val="single" w:sz="1" w:space="0" w:color="000000"/>
              <w:bottom w:val="single" w:sz="1" w:space="0" w:color="000000"/>
              <w:right w:val="single" w:sz="1" w:space="0" w:color="000000"/>
            </w:tcBorders>
          </w:tcPr>
          <w:p w14:paraId="61B00598" w14:textId="77777777" w:rsidR="001D2C31" w:rsidRDefault="00000000">
            <w:pPr>
              <w:spacing w:line="360" w:lineRule="auto"/>
            </w:pPr>
            <w:r>
              <w:rPr>
                <w:rFonts w:ascii="inter" w:eastAsia="inter" w:hAnsi="inter" w:cs="inter"/>
                <w:color w:val="000000"/>
                <w:sz w:val="17"/>
              </w:rPr>
              <w:t>DTRC-Update</w:t>
            </w:r>
          </w:p>
        </w:tc>
        <w:tc>
          <w:tcPr>
            <w:tcW w:w="0" w:type="auto"/>
            <w:tcBorders>
              <w:top w:val="single" w:sz="1" w:space="0" w:color="000000"/>
              <w:bottom w:val="single" w:sz="1" w:space="0" w:color="000000"/>
            </w:tcBorders>
          </w:tcPr>
          <w:p w14:paraId="38D3816B" w14:textId="77777777" w:rsidR="001D2C31" w:rsidRDefault="00000000">
            <w:pPr>
              <w:spacing w:line="360" w:lineRule="auto"/>
            </w:pPr>
            <w:r>
              <w:rPr>
                <w:rFonts w:ascii="inter" w:eastAsia="inter" w:hAnsi="inter" w:cs="inter"/>
                <w:color w:val="000000"/>
                <w:sz w:val="17"/>
              </w:rPr>
              <w:t>Improvement</w:t>
            </w:r>
          </w:p>
        </w:tc>
      </w:tr>
      <w:tr w:rsidR="001D2C31" w14:paraId="4A8E3B60"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1A1F93D" w14:textId="77777777" w:rsidR="001D2C31" w:rsidRDefault="00000000">
            <w:pPr>
              <w:spacing w:line="360" w:lineRule="auto"/>
            </w:pPr>
            <w:r>
              <w:rPr>
                <w:rFonts w:ascii="inter" w:eastAsia="inter" w:hAnsi="inter" w:cs="inter"/>
                <w:color w:val="000000"/>
                <w:sz w:val="17"/>
              </w:rPr>
              <w:t>Successful synchronizations</w:t>
            </w:r>
          </w:p>
        </w:tc>
        <w:tc>
          <w:tcPr>
            <w:tcW w:w="0" w:type="auto"/>
            <w:tcBorders>
              <w:top w:val="single" w:sz="1" w:space="0" w:color="000000"/>
              <w:bottom w:val="single" w:sz="1" w:space="0" w:color="000000"/>
              <w:right w:val="single" w:sz="1" w:space="0" w:color="000000"/>
            </w:tcBorders>
          </w:tcPr>
          <w:p w14:paraId="7DE36775" w14:textId="77777777" w:rsidR="001D2C31" w:rsidRDefault="00000000">
            <w:pPr>
              <w:spacing w:line="360" w:lineRule="auto"/>
            </w:pPr>
            <w:r>
              <w:rPr>
                <w:rFonts w:ascii="inter" w:eastAsia="inter" w:hAnsi="inter" w:cs="inter"/>
                <w:color w:val="000000"/>
                <w:sz w:val="17"/>
              </w:rPr>
              <w:t>89.4% ± 3.2%</w:t>
            </w:r>
          </w:p>
        </w:tc>
        <w:tc>
          <w:tcPr>
            <w:tcW w:w="0" w:type="auto"/>
            <w:tcBorders>
              <w:top w:val="single" w:sz="1" w:space="0" w:color="000000"/>
              <w:bottom w:val="single" w:sz="1" w:space="0" w:color="000000"/>
              <w:right w:val="single" w:sz="1" w:space="0" w:color="000000"/>
            </w:tcBorders>
          </w:tcPr>
          <w:p w14:paraId="1804EC97" w14:textId="77777777" w:rsidR="001D2C31" w:rsidRDefault="00000000">
            <w:pPr>
              <w:spacing w:line="360" w:lineRule="auto"/>
            </w:pPr>
            <w:r>
              <w:rPr>
                <w:rFonts w:ascii="inter" w:eastAsia="inter" w:hAnsi="inter" w:cs="inter"/>
                <w:b/>
                <w:color w:val="000000"/>
                <w:sz w:val="17"/>
              </w:rPr>
              <w:t>98.7% ± 0.8%</w:t>
            </w:r>
          </w:p>
        </w:tc>
        <w:tc>
          <w:tcPr>
            <w:tcW w:w="0" w:type="auto"/>
            <w:tcBorders>
              <w:top w:val="single" w:sz="1" w:space="0" w:color="000000"/>
              <w:bottom w:val="single" w:sz="1" w:space="0" w:color="000000"/>
            </w:tcBorders>
          </w:tcPr>
          <w:p w14:paraId="0FF524B7" w14:textId="77777777" w:rsidR="001D2C31" w:rsidRDefault="00000000">
            <w:pPr>
              <w:spacing w:line="360" w:lineRule="auto"/>
            </w:pPr>
            <w:r>
              <w:rPr>
                <w:rFonts w:ascii="inter" w:eastAsia="inter" w:hAnsi="inter" w:cs="inter"/>
                <w:b/>
                <w:color w:val="000000"/>
                <w:sz w:val="17"/>
              </w:rPr>
              <w:t>+9.3%</w:t>
            </w:r>
          </w:p>
        </w:tc>
      </w:tr>
      <w:tr w:rsidR="001D2C31" w14:paraId="563BDAB5"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D88A2DF" w14:textId="77777777" w:rsidR="001D2C31" w:rsidRDefault="00000000">
            <w:pPr>
              <w:spacing w:line="360" w:lineRule="auto"/>
            </w:pPr>
            <w:r>
              <w:rPr>
                <w:rFonts w:ascii="inter" w:eastAsia="inter" w:hAnsi="inter" w:cs="inter"/>
                <w:color w:val="000000"/>
                <w:sz w:val="17"/>
              </w:rPr>
              <w:t>Average sync error</w:t>
            </w:r>
          </w:p>
        </w:tc>
        <w:tc>
          <w:tcPr>
            <w:tcW w:w="0" w:type="auto"/>
            <w:tcBorders>
              <w:top w:val="single" w:sz="1" w:space="0" w:color="000000"/>
              <w:bottom w:val="single" w:sz="1" w:space="0" w:color="000000"/>
              <w:right w:val="single" w:sz="1" w:space="0" w:color="000000"/>
            </w:tcBorders>
          </w:tcPr>
          <w:p w14:paraId="0DDD2C6B" w14:textId="77777777" w:rsidR="001D2C31" w:rsidRDefault="00000000">
            <w:pPr>
              <w:spacing w:line="360" w:lineRule="auto"/>
            </w:pPr>
            <w:r>
              <w:rPr>
                <w:rFonts w:ascii="inter" w:eastAsia="inter" w:hAnsi="inter" w:cs="inter"/>
                <w:color w:val="000000"/>
                <w:sz w:val="17"/>
              </w:rPr>
              <w:t>4.7 ± 1.8 min</w:t>
            </w:r>
          </w:p>
        </w:tc>
        <w:tc>
          <w:tcPr>
            <w:tcW w:w="0" w:type="auto"/>
            <w:tcBorders>
              <w:top w:val="single" w:sz="1" w:space="0" w:color="000000"/>
              <w:bottom w:val="single" w:sz="1" w:space="0" w:color="000000"/>
              <w:right w:val="single" w:sz="1" w:space="0" w:color="000000"/>
            </w:tcBorders>
          </w:tcPr>
          <w:p w14:paraId="78FDAB75" w14:textId="77777777" w:rsidR="001D2C31" w:rsidRDefault="00000000">
            <w:pPr>
              <w:spacing w:line="360" w:lineRule="auto"/>
            </w:pPr>
            <w:r>
              <w:rPr>
                <w:rFonts w:ascii="inter" w:eastAsia="inter" w:hAnsi="inter" w:cs="inter"/>
                <w:b/>
                <w:color w:val="000000"/>
                <w:sz w:val="17"/>
              </w:rPr>
              <w:t>1.2 ± 0.4 min</w:t>
            </w:r>
          </w:p>
        </w:tc>
        <w:tc>
          <w:tcPr>
            <w:tcW w:w="0" w:type="auto"/>
            <w:tcBorders>
              <w:top w:val="single" w:sz="1" w:space="0" w:color="000000"/>
              <w:bottom w:val="single" w:sz="1" w:space="0" w:color="000000"/>
            </w:tcBorders>
          </w:tcPr>
          <w:p w14:paraId="36A79640" w14:textId="77777777" w:rsidR="001D2C31" w:rsidRDefault="00000000">
            <w:pPr>
              <w:spacing w:line="360" w:lineRule="auto"/>
            </w:pPr>
            <w:r>
              <w:rPr>
                <w:rFonts w:ascii="inter" w:eastAsia="inter" w:hAnsi="inter" w:cs="inter"/>
                <w:b/>
                <w:color w:val="000000"/>
                <w:sz w:val="17"/>
              </w:rPr>
              <w:t>-74.5%</w:t>
            </w:r>
          </w:p>
        </w:tc>
      </w:tr>
      <w:tr w:rsidR="001D2C31" w14:paraId="22681AD3"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1423A34" w14:textId="77777777" w:rsidR="001D2C31" w:rsidRDefault="00000000">
            <w:pPr>
              <w:spacing w:line="360" w:lineRule="auto"/>
            </w:pPr>
            <w:r>
              <w:rPr>
                <w:rFonts w:ascii="inter" w:eastAsia="inter" w:hAnsi="inter" w:cs="inter"/>
                <w:color w:val="000000"/>
                <w:sz w:val="17"/>
              </w:rPr>
              <w:t>Maximum sync error</w:t>
            </w:r>
          </w:p>
        </w:tc>
        <w:tc>
          <w:tcPr>
            <w:tcW w:w="0" w:type="auto"/>
            <w:tcBorders>
              <w:top w:val="single" w:sz="1" w:space="0" w:color="000000"/>
              <w:bottom w:val="single" w:sz="1" w:space="0" w:color="000000"/>
              <w:right w:val="single" w:sz="1" w:space="0" w:color="000000"/>
            </w:tcBorders>
          </w:tcPr>
          <w:p w14:paraId="74BFBEAB" w14:textId="77777777" w:rsidR="001D2C31" w:rsidRDefault="00000000">
            <w:pPr>
              <w:spacing w:line="360" w:lineRule="auto"/>
            </w:pPr>
            <w:r>
              <w:rPr>
                <w:rFonts w:ascii="inter" w:eastAsia="inter" w:hAnsi="inter" w:cs="inter"/>
                <w:color w:val="000000"/>
                <w:sz w:val="17"/>
              </w:rPr>
              <w:t>12.3 min</w:t>
            </w:r>
          </w:p>
        </w:tc>
        <w:tc>
          <w:tcPr>
            <w:tcW w:w="0" w:type="auto"/>
            <w:tcBorders>
              <w:top w:val="single" w:sz="1" w:space="0" w:color="000000"/>
              <w:bottom w:val="single" w:sz="1" w:space="0" w:color="000000"/>
              <w:right w:val="single" w:sz="1" w:space="0" w:color="000000"/>
            </w:tcBorders>
          </w:tcPr>
          <w:p w14:paraId="7B02A7E5" w14:textId="77777777" w:rsidR="001D2C31" w:rsidRDefault="00000000">
            <w:pPr>
              <w:spacing w:line="360" w:lineRule="auto"/>
            </w:pPr>
            <w:r>
              <w:rPr>
                <w:rFonts w:ascii="inter" w:eastAsia="inter" w:hAnsi="inter" w:cs="inter"/>
                <w:b/>
                <w:color w:val="000000"/>
                <w:sz w:val="17"/>
              </w:rPr>
              <w:t>3.8 min</w:t>
            </w:r>
          </w:p>
        </w:tc>
        <w:tc>
          <w:tcPr>
            <w:tcW w:w="0" w:type="auto"/>
            <w:tcBorders>
              <w:top w:val="single" w:sz="1" w:space="0" w:color="000000"/>
              <w:bottom w:val="single" w:sz="1" w:space="0" w:color="000000"/>
            </w:tcBorders>
          </w:tcPr>
          <w:p w14:paraId="2FEFED1C" w14:textId="77777777" w:rsidR="001D2C31" w:rsidRDefault="00000000">
            <w:pPr>
              <w:spacing w:line="360" w:lineRule="auto"/>
            </w:pPr>
            <w:r>
              <w:rPr>
                <w:rFonts w:ascii="inter" w:eastAsia="inter" w:hAnsi="inter" w:cs="inter"/>
                <w:b/>
                <w:color w:val="000000"/>
                <w:sz w:val="17"/>
              </w:rPr>
              <w:t>-69.1%</w:t>
            </w:r>
          </w:p>
        </w:tc>
      </w:tr>
      <w:tr w:rsidR="001D2C31" w14:paraId="27AAE182"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ED9C75A" w14:textId="77777777" w:rsidR="001D2C31" w:rsidRDefault="00000000">
            <w:pPr>
              <w:spacing w:line="360" w:lineRule="auto"/>
            </w:pPr>
            <w:r>
              <w:rPr>
                <w:rFonts w:ascii="inter" w:eastAsia="inter" w:hAnsi="inter" w:cs="inter"/>
                <w:color w:val="000000"/>
                <w:sz w:val="17"/>
              </w:rPr>
              <w:t>Drone waiting time</w:t>
            </w:r>
          </w:p>
        </w:tc>
        <w:tc>
          <w:tcPr>
            <w:tcW w:w="0" w:type="auto"/>
            <w:tcBorders>
              <w:top w:val="single" w:sz="1" w:space="0" w:color="000000"/>
              <w:bottom w:val="single" w:sz="1" w:space="0" w:color="000000"/>
              <w:right w:val="single" w:sz="1" w:space="0" w:color="000000"/>
            </w:tcBorders>
          </w:tcPr>
          <w:p w14:paraId="53C19219" w14:textId="77777777" w:rsidR="001D2C31" w:rsidRDefault="00000000">
            <w:pPr>
              <w:spacing w:line="360" w:lineRule="auto"/>
            </w:pPr>
            <w:r>
              <w:rPr>
                <w:rFonts w:ascii="inter" w:eastAsia="inter" w:hAnsi="inter" w:cs="inter"/>
                <w:color w:val="000000"/>
                <w:sz w:val="17"/>
              </w:rPr>
              <w:t>8.9 ± 2.1 min</w:t>
            </w:r>
          </w:p>
        </w:tc>
        <w:tc>
          <w:tcPr>
            <w:tcW w:w="0" w:type="auto"/>
            <w:tcBorders>
              <w:top w:val="single" w:sz="1" w:space="0" w:color="000000"/>
              <w:bottom w:val="single" w:sz="1" w:space="0" w:color="000000"/>
              <w:right w:val="single" w:sz="1" w:space="0" w:color="000000"/>
            </w:tcBorders>
          </w:tcPr>
          <w:p w14:paraId="440EB115" w14:textId="77777777" w:rsidR="001D2C31" w:rsidRDefault="00000000">
            <w:pPr>
              <w:spacing w:line="360" w:lineRule="auto"/>
            </w:pPr>
            <w:r>
              <w:rPr>
                <w:rFonts w:ascii="inter" w:eastAsia="inter" w:hAnsi="inter" w:cs="inter"/>
                <w:b/>
                <w:color w:val="000000"/>
                <w:sz w:val="17"/>
              </w:rPr>
              <w:t>2.3 ± 0.7 min</w:t>
            </w:r>
          </w:p>
        </w:tc>
        <w:tc>
          <w:tcPr>
            <w:tcW w:w="0" w:type="auto"/>
            <w:tcBorders>
              <w:top w:val="single" w:sz="1" w:space="0" w:color="000000"/>
              <w:bottom w:val="single" w:sz="1" w:space="0" w:color="000000"/>
            </w:tcBorders>
          </w:tcPr>
          <w:p w14:paraId="02AC50F8" w14:textId="77777777" w:rsidR="001D2C31" w:rsidRDefault="00000000">
            <w:pPr>
              <w:spacing w:line="360" w:lineRule="auto"/>
            </w:pPr>
            <w:r>
              <w:rPr>
                <w:rFonts w:ascii="inter" w:eastAsia="inter" w:hAnsi="inter" w:cs="inter"/>
                <w:b/>
                <w:color w:val="000000"/>
                <w:sz w:val="17"/>
              </w:rPr>
              <w:t>-74.2%</w:t>
            </w:r>
          </w:p>
        </w:tc>
      </w:tr>
      <w:tr w:rsidR="001D2C31" w14:paraId="1486F73A"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19A0088" w14:textId="77777777" w:rsidR="001D2C31" w:rsidRDefault="00000000">
            <w:pPr>
              <w:spacing w:line="360" w:lineRule="auto"/>
            </w:pPr>
            <w:r>
              <w:rPr>
                <w:rFonts w:ascii="inter" w:eastAsia="inter" w:hAnsi="inter" w:cs="inter"/>
                <w:color w:val="000000"/>
                <w:sz w:val="17"/>
              </w:rPr>
              <w:t>Truck waiting time</w:t>
            </w:r>
          </w:p>
        </w:tc>
        <w:tc>
          <w:tcPr>
            <w:tcW w:w="0" w:type="auto"/>
            <w:tcBorders>
              <w:top w:val="single" w:sz="1" w:space="0" w:color="000000"/>
              <w:bottom w:val="single" w:sz="1" w:space="0" w:color="000000"/>
              <w:right w:val="single" w:sz="1" w:space="0" w:color="000000"/>
            </w:tcBorders>
          </w:tcPr>
          <w:p w14:paraId="6C135D1C" w14:textId="77777777" w:rsidR="001D2C31" w:rsidRDefault="00000000">
            <w:pPr>
              <w:spacing w:line="360" w:lineRule="auto"/>
            </w:pPr>
            <w:r>
              <w:rPr>
                <w:rFonts w:ascii="inter" w:eastAsia="inter" w:hAnsi="inter" w:cs="inter"/>
                <w:color w:val="000000"/>
                <w:sz w:val="17"/>
              </w:rPr>
              <w:t>6.4 ± 1.9 min</w:t>
            </w:r>
          </w:p>
        </w:tc>
        <w:tc>
          <w:tcPr>
            <w:tcW w:w="0" w:type="auto"/>
            <w:tcBorders>
              <w:top w:val="single" w:sz="1" w:space="0" w:color="000000"/>
              <w:bottom w:val="single" w:sz="1" w:space="0" w:color="000000"/>
              <w:right w:val="single" w:sz="1" w:space="0" w:color="000000"/>
            </w:tcBorders>
          </w:tcPr>
          <w:p w14:paraId="3DE7F71B" w14:textId="77777777" w:rsidR="001D2C31" w:rsidRDefault="00000000">
            <w:pPr>
              <w:spacing w:line="360" w:lineRule="auto"/>
            </w:pPr>
            <w:r>
              <w:rPr>
                <w:rFonts w:ascii="inter" w:eastAsia="inter" w:hAnsi="inter" w:cs="inter"/>
                <w:b/>
                <w:color w:val="000000"/>
                <w:sz w:val="17"/>
              </w:rPr>
              <w:t>1.8 ± 0.5 min</w:t>
            </w:r>
          </w:p>
        </w:tc>
        <w:tc>
          <w:tcPr>
            <w:tcW w:w="0" w:type="auto"/>
            <w:tcBorders>
              <w:top w:val="single" w:sz="1" w:space="0" w:color="000000"/>
              <w:bottom w:val="single" w:sz="1" w:space="0" w:color="000000"/>
            </w:tcBorders>
          </w:tcPr>
          <w:p w14:paraId="06FF8B12" w14:textId="77777777" w:rsidR="001D2C31" w:rsidRDefault="00000000">
            <w:pPr>
              <w:spacing w:line="360" w:lineRule="auto"/>
            </w:pPr>
            <w:r>
              <w:rPr>
                <w:rFonts w:ascii="inter" w:eastAsia="inter" w:hAnsi="inter" w:cs="inter"/>
                <w:b/>
                <w:color w:val="000000"/>
                <w:sz w:val="17"/>
              </w:rPr>
              <w:t>-71.9%</w:t>
            </w:r>
          </w:p>
        </w:tc>
      </w:tr>
    </w:tbl>
    <w:p w14:paraId="18C71CB4" w14:textId="77777777" w:rsidR="001D2C31" w:rsidRDefault="001D2C31"/>
    <w:p w14:paraId="29A4D473" w14:textId="77777777" w:rsidR="001D2C31" w:rsidRDefault="00000000">
      <w:pPr>
        <w:spacing w:before="315" w:after="105" w:line="360" w:lineRule="auto"/>
        <w:ind w:left="-30"/>
      </w:pPr>
      <w:r>
        <w:rPr>
          <w:rFonts w:ascii="inter" w:eastAsia="inter" w:hAnsi="inter" w:cs="inter"/>
          <w:b/>
          <w:color w:val="000000"/>
          <w:sz w:val="24"/>
        </w:rPr>
        <w:t>Dynamic Positioning Benefits</w:t>
      </w:r>
    </w:p>
    <w:p w14:paraId="3376F5F4" w14:textId="77777777" w:rsidR="001D2C31" w:rsidRDefault="00000000">
      <w:pPr>
        <w:spacing w:after="210" w:line="360" w:lineRule="auto"/>
      </w:pPr>
      <w:r>
        <w:rPr>
          <w:rFonts w:ascii="inter" w:eastAsia="inter" w:hAnsi="inter" w:cs="inter"/>
          <w:b/>
          <w:color w:val="000000"/>
        </w:rPr>
        <w:lastRenderedPageBreak/>
        <w:t>Positioning Flexibility Analysis:</w:t>
      </w:r>
    </w:p>
    <w:p w14:paraId="75C651A0" w14:textId="77777777" w:rsidR="001D2C31" w:rsidRDefault="00000000">
      <w:pPr>
        <w:shd w:val="clear" w:color="auto" w:fill="F8F8FA"/>
        <w:spacing w:line="336" w:lineRule="auto"/>
      </w:pPr>
      <w:r>
        <w:rPr>
          <w:rStyle w:val="VerbatimChar"/>
          <w:rFonts w:ascii="IBM Plex Mono" w:eastAsia="IBM Plex Mono" w:hAnsi="IBM Plex Mono" w:cs="IBM Plex Mono"/>
          <w:color w:val="000000"/>
          <w:sz w:val="18"/>
        </w:rPr>
        <w:t>Static vs. Dynamic Positioning Comparison:</w:t>
      </w:r>
      <w:r>
        <w:rPr>
          <w:rStyle w:val="VerbatimChar"/>
          <w:rFonts w:ascii="IBM Plex Mono" w:eastAsia="IBM Plex Mono" w:hAnsi="IBM Plex Mono" w:cs="IBM Plex Mono"/>
          <w:color w:val="000000"/>
          <w:sz w:val="18"/>
        </w:rPr>
        <w:br/>
        <w:t>- Static (predetermined points): 76.2% successful synchronizations</w:t>
      </w:r>
      <w:r>
        <w:rPr>
          <w:rStyle w:val="VerbatimChar"/>
          <w:rFonts w:ascii="IBM Plex Mono" w:eastAsia="IBM Plex Mono" w:hAnsi="IBM Plex Mono" w:cs="IBM Plex Mono"/>
          <w:color w:val="000000"/>
          <w:sz w:val="18"/>
        </w:rPr>
        <w:br/>
        <w:t>- Dynamic (Bayesian optimized): 98.7% successful synchronizations</w:t>
      </w:r>
      <w:r>
        <w:rPr>
          <w:rStyle w:val="VerbatimChar"/>
          <w:rFonts w:ascii="IBM Plex Mono" w:eastAsia="IBM Plex Mono" w:hAnsi="IBM Plex Mono" w:cs="IBM Plex Mono"/>
          <w:color w:val="000000"/>
          <w:sz w:val="18"/>
        </w:rPr>
        <w:br/>
        <w:t>- Improvement factor: 29.5% increase in reliability</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Operational Flexibility Metrics:</w:t>
      </w:r>
      <w:r>
        <w:rPr>
          <w:rStyle w:val="VerbatimChar"/>
          <w:rFonts w:ascii="IBM Plex Mono" w:eastAsia="IBM Plex Mono" w:hAnsi="IBM Plex Mono" w:cs="IBM Plex Mono"/>
          <w:color w:val="000000"/>
          <w:sz w:val="18"/>
        </w:rPr>
        <w:br/>
        <w:t>- Route adaptation capability: 94.3% of routes successfully modified</w:t>
      </w:r>
      <w:r>
        <w:rPr>
          <w:rStyle w:val="VerbatimChar"/>
          <w:rFonts w:ascii="IBM Plex Mono" w:eastAsia="IBM Plex Mono" w:hAnsi="IBM Plex Mono" w:cs="IBM Plex Mono"/>
          <w:color w:val="000000"/>
          <w:sz w:val="18"/>
        </w:rPr>
        <w:br/>
        <w:t>- Real-time adjustment frequency: 3.7 adjustments per route average</w:t>
      </w:r>
      <w:r>
        <w:rPr>
          <w:rStyle w:val="VerbatimChar"/>
          <w:rFonts w:ascii="IBM Plex Mono" w:eastAsia="IBM Plex Mono" w:hAnsi="IBM Plex Mono" w:cs="IBM Plex Mono"/>
          <w:color w:val="000000"/>
          <w:sz w:val="18"/>
        </w:rPr>
        <w:br/>
        <w:t>- Emergency rerouting success: 97.8% successful adaptations</w:t>
      </w:r>
      <w:r>
        <w:rPr>
          <w:rStyle w:val="VerbatimChar"/>
          <w:rFonts w:ascii="IBM Plex Mono" w:eastAsia="IBM Plex Mono" w:hAnsi="IBM Plex Mono" w:cs="IBM Plex Mono"/>
          <w:color w:val="000000"/>
          <w:sz w:val="18"/>
        </w:rPr>
        <w:br/>
      </w:r>
    </w:p>
    <w:p w14:paraId="54366BF9" w14:textId="77777777" w:rsidR="001D2C31" w:rsidRDefault="00000000">
      <w:pPr>
        <w:spacing w:before="315" w:after="105" w:line="360" w:lineRule="auto"/>
        <w:ind w:left="-30"/>
      </w:pPr>
      <w:r>
        <w:rPr>
          <w:rFonts w:ascii="inter" w:eastAsia="inter" w:hAnsi="inter" w:cs="inter"/>
          <w:b/>
          <w:color w:val="000000"/>
          <w:sz w:val="24"/>
        </w:rPr>
        <w:t>F. Scalability Analysis</w:t>
      </w:r>
    </w:p>
    <w:p w14:paraId="46D90B3E" w14:textId="77777777" w:rsidR="001D2C31" w:rsidRDefault="00000000">
      <w:pPr>
        <w:spacing w:before="315" w:after="105" w:line="360" w:lineRule="auto"/>
        <w:ind w:left="-30"/>
      </w:pPr>
      <w:r>
        <w:rPr>
          <w:rFonts w:ascii="inter" w:eastAsia="inter" w:hAnsi="inter" w:cs="inter"/>
          <w:b/>
          <w:color w:val="000000"/>
          <w:sz w:val="24"/>
        </w:rPr>
        <w:t>Computational Scalability Characteristics</w:t>
      </w:r>
    </w:p>
    <w:p w14:paraId="0F9136EC" w14:textId="77777777" w:rsidR="001D2C31" w:rsidRDefault="00000000">
      <w:pPr>
        <w:spacing w:after="210" w:line="360" w:lineRule="auto"/>
      </w:pPr>
      <w:r>
        <w:rPr>
          <w:rFonts w:ascii="inter" w:eastAsia="inter" w:hAnsi="inter" w:cs="inter"/>
          <w:b/>
          <w:color w:val="000000"/>
        </w:rPr>
        <w:t>Table 7: Algorithm Scalability Performance</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277"/>
        <w:gridCol w:w="1767"/>
        <w:gridCol w:w="1236"/>
        <w:gridCol w:w="1402"/>
        <w:gridCol w:w="870"/>
        <w:gridCol w:w="1492"/>
      </w:tblGrid>
      <w:tr w:rsidR="001D2C31" w14:paraId="053D13F8"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0F4B6B4" w14:textId="77777777" w:rsidR="001D2C31" w:rsidRDefault="00000000">
            <w:pPr>
              <w:spacing w:line="360" w:lineRule="auto"/>
            </w:pPr>
            <w:r>
              <w:rPr>
                <w:rFonts w:ascii="inter" w:eastAsia="inter" w:hAnsi="inter" w:cs="inter"/>
                <w:color w:val="000000"/>
                <w:sz w:val="17"/>
              </w:rPr>
              <w:t>Problem Size</w:t>
            </w:r>
          </w:p>
        </w:tc>
        <w:tc>
          <w:tcPr>
            <w:tcW w:w="0" w:type="auto"/>
            <w:tcBorders>
              <w:top w:val="single" w:sz="1" w:space="0" w:color="000000"/>
              <w:bottom w:val="single" w:sz="1" w:space="0" w:color="000000"/>
              <w:right w:val="single" w:sz="1" w:space="0" w:color="000000"/>
            </w:tcBorders>
          </w:tcPr>
          <w:p w14:paraId="5711EF5B" w14:textId="77777777" w:rsidR="001D2C31" w:rsidRDefault="00000000">
            <w:pPr>
              <w:spacing w:line="360" w:lineRule="auto"/>
            </w:pPr>
            <w:r>
              <w:rPr>
                <w:rFonts w:ascii="inter" w:eastAsia="inter" w:hAnsi="inter" w:cs="inter"/>
                <w:color w:val="000000"/>
                <w:sz w:val="17"/>
              </w:rPr>
              <w:t>Computation Time</w:t>
            </w:r>
          </w:p>
        </w:tc>
        <w:tc>
          <w:tcPr>
            <w:tcW w:w="0" w:type="auto"/>
            <w:tcBorders>
              <w:top w:val="single" w:sz="1" w:space="0" w:color="000000"/>
              <w:bottom w:val="single" w:sz="1" w:space="0" w:color="000000"/>
              <w:right w:val="single" w:sz="1" w:space="0" w:color="000000"/>
            </w:tcBorders>
          </w:tcPr>
          <w:p w14:paraId="66185956" w14:textId="77777777" w:rsidR="001D2C31" w:rsidRDefault="001D2C31"/>
        </w:tc>
        <w:tc>
          <w:tcPr>
            <w:tcW w:w="0" w:type="auto"/>
            <w:tcBorders>
              <w:top w:val="single" w:sz="1" w:space="0" w:color="000000"/>
              <w:bottom w:val="single" w:sz="1" w:space="0" w:color="000000"/>
              <w:right w:val="single" w:sz="1" w:space="0" w:color="000000"/>
            </w:tcBorders>
          </w:tcPr>
          <w:p w14:paraId="4F282BEE" w14:textId="77777777" w:rsidR="001D2C31" w:rsidRDefault="00000000">
            <w:pPr>
              <w:spacing w:line="360" w:lineRule="auto"/>
            </w:pPr>
            <w:r>
              <w:rPr>
                <w:rFonts w:ascii="inter" w:eastAsia="inter" w:hAnsi="inter" w:cs="inter"/>
                <w:color w:val="000000"/>
                <w:sz w:val="17"/>
              </w:rPr>
              <w:t>Memory Usage</w:t>
            </w:r>
          </w:p>
        </w:tc>
        <w:tc>
          <w:tcPr>
            <w:tcW w:w="0" w:type="auto"/>
            <w:tcBorders>
              <w:top w:val="single" w:sz="1" w:space="0" w:color="000000"/>
              <w:bottom w:val="single" w:sz="1" w:space="0" w:color="000000"/>
              <w:right w:val="single" w:sz="1" w:space="0" w:color="000000"/>
            </w:tcBorders>
          </w:tcPr>
          <w:p w14:paraId="532A34AF" w14:textId="77777777" w:rsidR="001D2C31" w:rsidRDefault="001D2C31"/>
        </w:tc>
        <w:tc>
          <w:tcPr>
            <w:tcW w:w="0" w:type="auto"/>
            <w:tcBorders>
              <w:top w:val="single" w:sz="1" w:space="0" w:color="000000"/>
              <w:bottom w:val="single" w:sz="1" w:space="0" w:color="000000"/>
            </w:tcBorders>
          </w:tcPr>
          <w:p w14:paraId="1533F4A5" w14:textId="77777777" w:rsidR="001D2C31" w:rsidRDefault="00000000">
            <w:pPr>
              <w:spacing w:line="360" w:lineRule="auto"/>
            </w:pPr>
            <w:r>
              <w:rPr>
                <w:rFonts w:ascii="inter" w:eastAsia="inter" w:hAnsi="inter" w:cs="inter"/>
                <w:color w:val="000000"/>
                <w:sz w:val="17"/>
              </w:rPr>
              <w:t>Solution Quality</w:t>
            </w:r>
          </w:p>
        </w:tc>
      </w:tr>
      <w:tr w:rsidR="001D2C31" w14:paraId="5F2E0175"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333C326" w14:textId="77777777" w:rsidR="001D2C31" w:rsidRDefault="00000000">
            <w:pPr>
              <w:spacing w:line="360" w:lineRule="auto"/>
            </w:pPr>
            <w:r>
              <w:rPr>
                <w:rFonts w:ascii="inter" w:eastAsia="inter" w:hAnsi="inter" w:cs="inter"/>
                <w:color w:val="000000"/>
                <w:sz w:val="17"/>
              </w:rPr>
              <w:t>(customers)</w:t>
            </w:r>
          </w:p>
        </w:tc>
        <w:tc>
          <w:tcPr>
            <w:tcW w:w="0" w:type="auto"/>
            <w:tcBorders>
              <w:top w:val="single" w:sz="1" w:space="0" w:color="000000"/>
              <w:bottom w:val="single" w:sz="1" w:space="0" w:color="000000"/>
              <w:right w:val="single" w:sz="1" w:space="0" w:color="000000"/>
            </w:tcBorders>
          </w:tcPr>
          <w:p w14:paraId="43D2492B" w14:textId="77777777" w:rsidR="001D2C31" w:rsidRDefault="00000000">
            <w:pPr>
              <w:spacing w:line="360" w:lineRule="auto"/>
            </w:pPr>
            <w:r>
              <w:rPr>
                <w:rFonts w:ascii="inter" w:eastAsia="inter" w:hAnsi="inter" w:cs="inter"/>
                <w:color w:val="000000"/>
                <w:sz w:val="17"/>
              </w:rPr>
              <w:t>DTRC-Update (min)</w:t>
            </w:r>
          </w:p>
        </w:tc>
        <w:tc>
          <w:tcPr>
            <w:tcW w:w="0" w:type="auto"/>
            <w:tcBorders>
              <w:top w:val="single" w:sz="1" w:space="0" w:color="000000"/>
              <w:bottom w:val="single" w:sz="1" w:space="0" w:color="000000"/>
              <w:right w:val="single" w:sz="1" w:space="0" w:color="000000"/>
            </w:tcBorders>
          </w:tcPr>
          <w:p w14:paraId="754DD195" w14:textId="77777777" w:rsidR="001D2C31" w:rsidRDefault="00000000">
            <w:pPr>
              <w:spacing w:line="360" w:lineRule="auto"/>
            </w:pPr>
            <w:r>
              <w:rPr>
                <w:rFonts w:ascii="inter" w:eastAsia="inter" w:hAnsi="inter" w:cs="inter"/>
                <w:color w:val="000000"/>
                <w:sz w:val="17"/>
              </w:rPr>
              <w:t>Growth Rate</w:t>
            </w:r>
          </w:p>
        </w:tc>
        <w:tc>
          <w:tcPr>
            <w:tcW w:w="0" w:type="auto"/>
            <w:tcBorders>
              <w:top w:val="single" w:sz="1" w:space="0" w:color="000000"/>
              <w:bottom w:val="single" w:sz="1" w:space="0" w:color="000000"/>
              <w:right w:val="single" w:sz="1" w:space="0" w:color="000000"/>
            </w:tcBorders>
          </w:tcPr>
          <w:p w14:paraId="456E2E99" w14:textId="77777777" w:rsidR="001D2C31" w:rsidRDefault="00000000">
            <w:pPr>
              <w:spacing w:line="360" w:lineRule="auto"/>
            </w:pPr>
            <w:r>
              <w:rPr>
                <w:rFonts w:ascii="inter" w:eastAsia="inter" w:hAnsi="inter" w:cs="inter"/>
                <w:color w:val="000000"/>
                <w:sz w:val="17"/>
              </w:rPr>
              <w:t>Peak (GB)</w:t>
            </w:r>
          </w:p>
        </w:tc>
        <w:tc>
          <w:tcPr>
            <w:tcW w:w="0" w:type="auto"/>
            <w:tcBorders>
              <w:top w:val="single" w:sz="1" w:space="0" w:color="000000"/>
              <w:bottom w:val="single" w:sz="1" w:space="0" w:color="000000"/>
              <w:right w:val="single" w:sz="1" w:space="0" w:color="000000"/>
            </w:tcBorders>
          </w:tcPr>
          <w:p w14:paraId="2EFE8BF5" w14:textId="77777777" w:rsidR="001D2C31" w:rsidRDefault="00000000">
            <w:pPr>
              <w:spacing w:line="360" w:lineRule="auto"/>
            </w:pPr>
            <w:r>
              <w:rPr>
                <w:rFonts w:ascii="inter" w:eastAsia="inter" w:hAnsi="inter" w:cs="inter"/>
                <w:color w:val="000000"/>
                <w:sz w:val="17"/>
              </w:rPr>
              <w:t>Growth</w:t>
            </w:r>
          </w:p>
        </w:tc>
        <w:tc>
          <w:tcPr>
            <w:tcW w:w="0" w:type="auto"/>
            <w:tcBorders>
              <w:top w:val="single" w:sz="1" w:space="0" w:color="000000"/>
              <w:bottom w:val="single" w:sz="1" w:space="0" w:color="000000"/>
            </w:tcBorders>
          </w:tcPr>
          <w:p w14:paraId="764C10D0" w14:textId="77777777" w:rsidR="001D2C31" w:rsidRDefault="00000000">
            <w:pPr>
              <w:spacing w:line="360" w:lineRule="auto"/>
            </w:pPr>
            <w:r>
              <w:rPr>
                <w:rFonts w:ascii="inter" w:eastAsia="inter" w:hAnsi="inter" w:cs="inter"/>
                <w:color w:val="000000"/>
                <w:sz w:val="17"/>
              </w:rPr>
              <w:t>vs. Best Known</w:t>
            </w:r>
          </w:p>
        </w:tc>
      </w:tr>
      <w:tr w:rsidR="001D2C31" w14:paraId="57A7950B"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2FAD620" w14:textId="77777777" w:rsidR="001D2C31" w:rsidRDefault="00000000">
            <w:pPr>
              <w:spacing w:line="360" w:lineRule="auto"/>
            </w:pPr>
            <w:r>
              <w:rPr>
                <w:rFonts w:ascii="inter" w:eastAsia="inter" w:hAnsi="inter" w:cs="inter"/>
                <w:color w:val="000000"/>
                <w:sz w:val="17"/>
              </w:rPr>
              <w:t>50</w:t>
            </w:r>
          </w:p>
        </w:tc>
        <w:tc>
          <w:tcPr>
            <w:tcW w:w="0" w:type="auto"/>
            <w:tcBorders>
              <w:top w:val="single" w:sz="1" w:space="0" w:color="000000"/>
              <w:bottom w:val="single" w:sz="1" w:space="0" w:color="000000"/>
              <w:right w:val="single" w:sz="1" w:space="0" w:color="000000"/>
            </w:tcBorders>
          </w:tcPr>
          <w:p w14:paraId="6BF53D53" w14:textId="77777777" w:rsidR="001D2C31" w:rsidRDefault="00000000">
            <w:pPr>
              <w:spacing w:line="360" w:lineRule="auto"/>
            </w:pPr>
            <w:r>
              <w:rPr>
                <w:rFonts w:ascii="inter" w:eastAsia="inter" w:hAnsi="inter" w:cs="inter"/>
                <w:color w:val="000000"/>
                <w:sz w:val="17"/>
              </w:rPr>
              <w:t>3.2 ± 0.4</w:t>
            </w:r>
          </w:p>
        </w:tc>
        <w:tc>
          <w:tcPr>
            <w:tcW w:w="0" w:type="auto"/>
            <w:tcBorders>
              <w:top w:val="single" w:sz="1" w:space="0" w:color="000000"/>
              <w:bottom w:val="single" w:sz="1" w:space="0" w:color="000000"/>
              <w:right w:val="single" w:sz="1" w:space="0" w:color="000000"/>
            </w:tcBorders>
          </w:tcPr>
          <w:p w14:paraId="3A3E7FBB" w14:textId="77777777" w:rsidR="001D2C31" w:rsidRDefault="00000000">
            <w:pPr>
              <w:spacing w:line="360" w:lineRule="auto"/>
            </w:pPr>
            <w:r>
              <w:rPr>
                <w:rFonts w:ascii="inter" w:eastAsia="inter" w:hAnsi="inter" w:cs="inter"/>
                <w:color w:val="000000"/>
                <w:sz w:val="17"/>
              </w:rPr>
              <w:t>-</w:t>
            </w:r>
          </w:p>
        </w:tc>
        <w:tc>
          <w:tcPr>
            <w:tcW w:w="0" w:type="auto"/>
            <w:tcBorders>
              <w:top w:val="single" w:sz="1" w:space="0" w:color="000000"/>
              <w:bottom w:val="single" w:sz="1" w:space="0" w:color="000000"/>
              <w:right w:val="single" w:sz="1" w:space="0" w:color="000000"/>
            </w:tcBorders>
          </w:tcPr>
          <w:p w14:paraId="0AB70CF7" w14:textId="77777777" w:rsidR="001D2C31" w:rsidRDefault="00000000">
            <w:pPr>
              <w:spacing w:line="360" w:lineRule="auto"/>
            </w:pPr>
            <w:r>
              <w:rPr>
                <w:rFonts w:ascii="inter" w:eastAsia="inter" w:hAnsi="inter" w:cs="inter"/>
                <w:color w:val="000000"/>
                <w:sz w:val="17"/>
              </w:rPr>
              <w:t>0.8</w:t>
            </w:r>
          </w:p>
        </w:tc>
        <w:tc>
          <w:tcPr>
            <w:tcW w:w="0" w:type="auto"/>
            <w:tcBorders>
              <w:top w:val="single" w:sz="1" w:space="0" w:color="000000"/>
              <w:bottom w:val="single" w:sz="1" w:space="0" w:color="000000"/>
              <w:right w:val="single" w:sz="1" w:space="0" w:color="000000"/>
            </w:tcBorders>
          </w:tcPr>
          <w:p w14:paraId="2B792604" w14:textId="77777777" w:rsidR="001D2C31" w:rsidRDefault="00000000">
            <w:pPr>
              <w:spacing w:line="360" w:lineRule="auto"/>
            </w:pPr>
            <w:r>
              <w:rPr>
                <w:rFonts w:ascii="inter" w:eastAsia="inter" w:hAnsi="inter" w:cs="inter"/>
                <w:color w:val="000000"/>
                <w:sz w:val="17"/>
              </w:rPr>
              <w:t>-</w:t>
            </w:r>
          </w:p>
        </w:tc>
        <w:tc>
          <w:tcPr>
            <w:tcW w:w="0" w:type="auto"/>
            <w:tcBorders>
              <w:top w:val="single" w:sz="1" w:space="0" w:color="000000"/>
              <w:bottom w:val="single" w:sz="1" w:space="0" w:color="000000"/>
            </w:tcBorders>
          </w:tcPr>
          <w:p w14:paraId="61B42977" w14:textId="77777777" w:rsidR="001D2C31" w:rsidRDefault="00000000">
            <w:pPr>
              <w:spacing w:line="360" w:lineRule="auto"/>
            </w:pPr>
            <w:r>
              <w:rPr>
                <w:rFonts w:ascii="inter" w:eastAsia="inter" w:hAnsi="inter" w:cs="inter"/>
                <w:color w:val="000000"/>
                <w:sz w:val="17"/>
              </w:rPr>
              <w:t>98.7%</w:t>
            </w:r>
          </w:p>
        </w:tc>
      </w:tr>
      <w:tr w:rsidR="001D2C31" w14:paraId="7C2CA907"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30DA687" w14:textId="77777777" w:rsidR="001D2C31" w:rsidRDefault="00000000">
            <w:pPr>
              <w:spacing w:line="360" w:lineRule="auto"/>
            </w:pPr>
            <w:r>
              <w:rPr>
                <w:rFonts w:ascii="inter" w:eastAsia="inter" w:hAnsi="inter" w:cs="inter"/>
                <w:color w:val="000000"/>
                <w:sz w:val="17"/>
              </w:rPr>
              <w:t>100</w:t>
            </w:r>
          </w:p>
        </w:tc>
        <w:tc>
          <w:tcPr>
            <w:tcW w:w="0" w:type="auto"/>
            <w:tcBorders>
              <w:top w:val="single" w:sz="1" w:space="0" w:color="000000"/>
              <w:bottom w:val="single" w:sz="1" w:space="0" w:color="000000"/>
              <w:right w:val="single" w:sz="1" w:space="0" w:color="000000"/>
            </w:tcBorders>
          </w:tcPr>
          <w:p w14:paraId="4DBA7996" w14:textId="77777777" w:rsidR="001D2C31" w:rsidRDefault="00000000">
            <w:pPr>
              <w:spacing w:line="360" w:lineRule="auto"/>
            </w:pPr>
            <w:r>
              <w:rPr>
                <w:rFonts w:ascii="inter" w:eastAsia="inter" w:hAnsi="inter" w:cs="inter"/>
                <w:color w:val="000000"/>
                <w:sz w:val="17"/>
              </w:rPr>
              <w:t>8.7 ± 1.1</w:t>
            </w:r>
          </w:p>
        </w:tc>
        <w:tc>
          <w:tcPr>
            <w:tcW w:w="0" w:type="auto"/>
            <w:tcBorders>
              <w:top w:val="single" w:sz="1" w:space="0" w:color="000000"/>
              <w:bottom w:val="single" w:sz="1" w:space="0" w:color="000000"/>
              <w:right w:val="single" w:sz="1" w:space="0" w:color="000000"/>
            </w:tcBorders>
          </w:tcPr>
          <w:p w14:paraId="05D74297" w14:textId="77777777" w:rsidR="001D2C31" w:rsidRDefault="00000000">
            <w:pPr>
              <w:spacing w:line="360" w:lineRule="auto"/>
            </w:pPr>
            <w:r>
              <w:rPr>
                <w:rFonts w:ascii="inter" w:eastAsia="inter" w:hAnsi="inter" w:cs="inter"/>
                <w:color w:val="000000"/>
                <w:sz w:val="17"/>
              </w:rPr>
              <w:t>2.72×</w:t>
            </w:r>
          </w:p>
        </w:tc>
        <w:tc>
          <w:tcPr>
            <w:tcW w:w="0" w:type="auto"/>
            <w:tcBorders>
              <w:top w:val="single" w:sz="1" w:space="0" w:color="000000"/>
              <w:bottom w:val="single" w:sz="1" w:space="0" w:color="000000"/>
              <w:right w:val="single" w:sz="1" w:space="0" w:color="000000"/>
            </w:tcBorders>
          </w:tcPr>
          <w:p w14:paraId="2E225F31" w14:textId="77777777" w:rsidR="001D2C31" w:rsidRDefault="00000000">
            <w:pPr>
              <w:spacing w:line="360" w:lineRule="auto"/>
            </w:pPr>
            <w:r>
              <w:rPr>
                <w:rFonts w:ascii="inter" w:eastAsia="inter" w:hAnsi="inter" w:cs="inter"/>
                <w:color w:val="000000"/>
                <w:sz w:val="17"/>
              </w:rPr>
              <w:t>1.6</w:t>
            </w:r>
          </w:p>
        </w:tc>
        <w:tc>
          <w:tcPr>
            <w:tcW w:w="0" w:type="auto"/>
            <w:tcBorders>
              <w:top w:val="single" w:sz="1" w:space="0" w:color="000000"/>
              <w:bottom w:val="single" w:sz="1" w:space="0" w:color="000000"/>
              <w:right w:val="single" w:sz="1" w:space="0" w:color="000000"/>
            </w:tcBorders>
          </w:tcPr>
          <w:p w14:paraId="77AAA773" w14:textId="77777777" w:rsidR="001D2C31" w:rsidRDefault="00000000">
            <w:pPr>
              <w:spacing w:line="360" w:lineRule="auto"/>
            </w:pPr>
            <w:r>
              <w:rPr>
                <w:rFonts w:ascii="inter" w:eastAsia="inter" w:hAnsi="inter" w:cs="inter"/>
                <w:color w:val="000000"/>
                <w:sz w:val="17"/>
              </w:rPr>
              <w:t>2.0×</w:t>
            </w:r>
          </w:p>
        </w:tc>
        <w:tc>
          <w:tcPr>
            <w:tcW w:w="0" w:type="auto"/>
            <w:tcBorders>
              <w:top w:val="single" w:sz="1" w:space="0" w:color="000000"/>
              <w:bottom w:val="single" w:sz="1" w:space="0" w:color="000000"/>
            </w:tcBorders>
          </w:tcPr>
          <w:p w14:paraId="68E6E002" w14:textId="77777777" w:rsidR="001D2C31" w:rsidRDefault="00000000">
            <w:pPr>
              <w:spacing w:line="360" w:lineRule="auto"/>
            </w:pPr>
            <w:r>
              <w:rPr>
                <w:rFonts w:ascii="inter" w:eastAsia="inter" w:hAnsi="inter" w:cs="inter"/>
                <w:color w:val="000000"/>
                <w:sz w:val="17"/>
              </w:rPr>
              <w:t>97.9%</w:t>
            </w:r>
          </w:p>
        </w:tc>
      </w:tr>
      <w:tr w:rsidR="001D2C31" w14:paraId="399534D1"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85D7EDB" w14:textId="77777777" w:rsidR="001D2C31" w:rsidRDefault="00000000">
            <w:pPr>
              <w:spacing w:line="360" w:lineRule="auto"/>
            </w:pPr>
            <w:r>
              <w:rPr>
                <w:rFonts w:ascii="inter" w:eastAsia="inter" w:hAnsi="inter" w:cs="inter"/>
                <w:color w:val="000000"/>
                <w:sz w:val="17"/>
              </w:rPr>
              <w:t>200</w:t>
            </w:r>
          </w:p>
        </w:tc>
        <w:tc>
          <w:tcPr>
            <w:tcW w:w="0" w:type="auto"/>
            <w:tcBorders>
              <w:top w:val="single" w:sz="1" w:space="0" w:color="000000"/>
              <w:bottom w:val="single" w:sz="1" w:space="0" w:color="000000"/>
              <w:right w:val="single" w:sz="1" w:space="0" w:color="000000"/>
            </w:tcBorders>
          </w:tcPr>
          <w:p w14:paraId="15D88794" w14:textId="77777777" w:rsidR="001D2C31" w:rsidRDefault="00000000">
            <w:pPr>
              <w:spacing w:line="360" w:lineRule="auto"/>
            </w:pPr>
            <w:r>
              <w:rPr>
                <w:rFonts w:ascii="inter" w:eastAsia="inter" w:hAnsi="inter" w:cs="inter"/>
                <w:color w:val="000000"/>
                <w:sz w:val="17"/>
              </w:rPr>
              <w:t>28.4 ± 3.8</w:t>
            </w:r>
          </w:p>
        </w:tc>
        <w:tc>
          <w:tcPr>
            <w:tcW w:w="0" w:type="auto"/>
            <w:tcBorders>
              <w:top w:val="single" w:sz="1" w:space="0" w:color="000000"/>
              <w:bottom w:val="single" w:sz="1" w:space="0" w:color="000000"/>
              <w:right w:val="single" w:sz="1" w:space="0" w:color="000000"/>
            </w:tcBorders>
          </w:tcPr>
          <w:p w14:paraId="2ED60173" w14:textId="77777777" w:rsidR="001D2C31" w:rsidRDefault="00000000">
            <w:pPr>
              <w:spacing w:line="360" w:lineRule="auto"/>
            </w:pPr>
            <w:r>
              <w:rPr>
                <w:rFonts w:ascii="inter" w:eastAsia="inter" w:hAnsi="inter" w:cs="inter"/>
                <w:color w:val="000000"/>
                <w:sz w:val="17"/>
              </w:rPr>
              <w:t>3.26×</w:t>
            </w:r>
          </w:p>
        </w:tc>
        <w:tc>
          <w:tcPr>
            <w:tcW w:w="0" w:type="auto"/>
            <w:tcBorders>
              <w:top w:val="single" w:sz="1" w:space="0" w:color="000000"/>
              <w:bottom w:val="single" w:sz="1" w:space="0" w:color="000000"/>
              <w:right w:val="single" w:sz="1" w:space="0" w:color="000000"/>
            </w:tcBorders>
          </w:tcPr>
          <w:p w14:paraId="63025398" w14:textId="77777777" w:rsidR="001D2C31" w:rsidRDefault="00000000">
            <w:pPr>
              <w:spacing w:line="360" w:lineRule="auto"/>
            </w:pPr>
            <w:r>
              <w:rPr>
                <w:rFonts w:ascii="inter" w:eastAsia="inter" w:hAnsi="inter" w:cs="inter"/>
                <w:color w:val="000000"/>
                <w:sz w:val="17"/>
              </w:rPr>
              <w:t>3.4</w:t>
            </w:r>
          </w:p>
        </w:tc>
        <w:tc>
          <w:tcPr>
            <w:tcW w:w="0" w:type="auto"/>
            <w:tcBorders>
              <w:top w:val="single" w:sz="1" w:space="0" w:color="000000"/>
              <w:bottom w:val="single" w:sz="1" w:space="0" w:color="000000"/>
              <w:right w:val="single" w:sz="1" w:space="0" w:color="000000"/>
            </w:tcBorders>
          </w:tcPr>
          <w:p w14:paraId="6B4DDE9C" w14:textId="77777777" w:rsidR="001D2C31" w:rsidRDefault="00000000">
            <w:pPr>
              <w:spacing w:line="360" w:lineRule="auto"/>
            </w:pPr>
            <w:r>
              <w:rPr>
                <w:rFonts w:ascii="inter" w:eastAsia="inter" w:hAnsi="inter" w:cs="inter"/>
                <w:color w:val="000000"/>
                <w:sz w:val="17"/>
              </w:rPr>
              <w:t>2.13×</w:t>
            </w:r>
          </w:p>
        </w:tc>
        <w:tc>
          <w:tcPr>
            <w:tcW w:w="0" w:type="auto"/>
            <w:tcBorders>
              <w:top w:val="single" w:sz="1" w:space="0" w:color="000000"/>
              <w:bottom w:val="single" w:sz="1" w:space="0" w:color="000000"/>
            </w:tcBorders>
          </w:tcPr>
          <w:p w14:paraId="2561F232" w14:textId="77777777" w:rsidR="001D2C31" w:rsidRDefault="00000000">
            <w:pPr>
              <w:spacing w:line="360" w:lineRule="auto"/>
            </w:pPr>
            <w:r>
              <w:rPr>
                <w:rFonts w:ascii="inter" w:eastAsia="inter" w:hAnsi="inter" w:cs="inter"/>
                <w:color w:val="000000"/>
                <w:sz w:val="17"/>
              </w:rPr>
              <w:t>96.8%</w:t>
            </w:r>
          </w:p>
        </w:tc>
      </w:tr>
      <w:tr w:rsidR="001D2C31" w14:paraId="314BC3C4"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C1808CC" w14:textId="77777777" w:rsidR="001D2C31" w:rsidRDefault="00000000">
            <w:pPr>
              <w:spacing w:line="360" w:lineRule="auto"/>
            </w:pPr>
            <w:r>
              <w:rPr>
                <w:rFonts w:ascii="inter" w:eastAsia="inter" w:hAnsi="inter" w:cs="inter"/>
                <w:color w:val="000000"/>
                <w:sz w:val="17"/>
              </w:rPr>
              <w:t>500</w:t>
            </w:r>
          </w:p>
        </w:tc>
        <w:tc>
          <w:tcPr>
            <w:tcW w:w="0" w:type="auto"/>
            <w:tcBorders>
              <w:top w:val="single" w:sz="1" w:space="0" w:color="000000"/>
              <w:bottom w:val="single" w:sz="1" w:space="0" w:color="000000"/>
              <w:right w:val="single" w:sz="1" w:space="0" w:color="000000"/>
            </w:tcBorders>
          </w:tcPr>
          <w:p w14:paraId="31164FE7" w14:textId="77777777" w:rsidR="001D2C31" w:rsidRDefault="00000000">
            <w:pPr>
              <w:spacing w:line="360" w:lineRule="auto"/>
            </w:pPr>
            <w:r>
              <w:rPr>
                <w:rFonts w:ascii="inter" w:eastAsia="inter" w:hAnsi="inter" w:cs="inter"/>
                <w:color w:val="000000"/>
                <w:sz w:val="17"/>
              </w:rPr>
              <w:t>89.3 ± 12.6</w:t>
            </w:r>
          </w:p>
        </w:tc>
        <w:tc>
          <w:tcPr>
            <w:tcW w:w="0" w:type="auto"/>
            <w:tcBorders>
              <w:top w:val="single" w:sz="1" w:space="0" w:color="000000"/>
              <w:bottom w:val="single" w:sz="1" w:space="0" w:color="000000"/>
              <w:right w:val="single" w:sz="1" w:space="0" w:color="000000"/>
            </w:tcBorders>
          </w:tcPr>
          <w:p w14:paraId="400429EF" w14:textId="77777777" w:rsidR="001D2C31" w:rsidRDefault="00000000">
            <w:pPr>
              <w:spacing w:line="360" w:lineRule="auto"/>
            </w:pPr>
            <w:r>
              <w:rPr>
                <w:rFonts w:ascii="inter" w:eastAsia="inter" w:hAnsi="inter" w:cs="inter"/>
                <w:color w:val="000000"/>
                <w:sz w:val="17"/>
              </w:rPr>
              <w:t>3.14×</w:t>
            </w:r>
          </w:p>
        </w:tc>
        <w:tc>
          <w:tcPr>
            <w:tcW w:w="0" w:type="auto"/>
            <w:tcBorders>
              <w:top w:val="single" w:sz="1" w:space="0" w:color="000000"/>
              <w:bottom w:val="single" w:sz="1" w:space="0" w:color="000000"/>
              <w:right w:val="single" w:sz="1" w:space="0" w:color="000000"/>
            </w:tcBorders>
          </w:tcPr>
          <w:p w14:paraId="7AC98791" w14:textId="77777777" w:rsidR="001D2C31" w:rsidRDefault="00000000">
            <w:pPr>
              <w:spacing w:line="360" w:lineRule="auto"/>
            </w:pPr>
            <w:r>
              <w:rPr>
                <w:rFonts w:ascii="inter" w:eastAsia="inter" w:hAnsi="inter" w:cs="inter"/>
                <w:color w:val="000000"/>
                <w:sz w:val="17"/>
              </w:rPr>
              <w:t>8.7</w:t>
            </w:r>
          </w:p>
        </w:tc>
        <w:tc>
          <w:tcPr>
            <w:tcW w:w="0" w:type="auto"/>
            <w:tcBorders>
              <w:top w:val="single" w:sz="1" w:space="0" w:color="000000"/>
              <w:bottom w:val="single" w:sz="1" w:space="0" w:color="000000"/>
              <w:right w:val="single" w:sz="1" w:space="0" w:color="000000"/>
            </w:tcBorders>
          </w:tcPr>
          <w:p w14:paraId="2062CC66" w14:textId="77777777" w:rsidR="001D2C31" w:rsidRDefault="00000000">
            <w:pPr>
              <w:spacing w:line="360" w:lineRule="auto"/>
            </w:pPr>
            <w:r>
              <w:rPr>
                <w:rFonts w:ascii="inter" w:eastAsia="inter" w:hAnsi="inter" w:cs="inter"/>
                <w:color w:val="000000"/>
                <w:sz w:val="17"/>
              </w:rPr>
              <w:t>2.56×</w:t>
            </w:r>
          </w:p>
        </w:tc>
        <w:tc>
          <w:tcPr>
            <w:tcW w:w="0" w:type="auto"/>
            <w:tcBorders>
              <w:top w:val="single" w:sz="1" w:space="0" w:color="000000"/>
              <w:bottom w:val="single" w:sz="1" w:space="0" w:color="000000"/>
            </w:tcBorders>
          </w:tcPr>
          <w:p w14:paraId="09482F50" w14:textId="77777777" w:rsidR="001D2C31" w:rsidRDefault="00000000">
            <w:pPr>
              <w:spacing w:line="360" w:lineRule="auto"/>
            </w:pPr>
            <w:r>
              <w:rPr>
                <w:rFonts w:ascii="inter" w:eastAsia="inter" w:hAnsi="inter" w:cs="inter"/>
                <w:color w:val="000000"/>
                <w:sz w:val="17"/>
              </w:rPr>
              <w:t>95.2%</w:t>
            </w:r>
          </w:p>
        </w:tc>
      </w:tr>
      <w:tr w:rsidR="001D2C31" w14:paraId="06ADD480"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2A1F66B" w14:textId="77777777" w:rsidR="001D2C31" w:rsidRDefault="00000000">
            <w:pPr>
              <w:spacing w:line="360" w:lineRule="auto"/>
            </w:pPr>
            <w:r>
              <w:rPr>
                <w:rFonts w:ascii="inter" w:eastAsia="inter" w:hAnsi="inter" w:cs="inter"/>
                <w:color w:val="000000"/>
                <w:sz w:val="17"/>
              </w:rPr>
              <w:t>1000</w:t>
            </w:r>
          </w:p>
        </w:tc>
        <w:tc>
          <w:tcPr>
            <w:tcW w:w="0" w:type="auto"/>
            <w:tcBorders>
              <w:top w:val="single" w:sz="1" w:space="0" w:color="000000"/>
              <w:bottom w:val="single" w:sz="1" w:space="0" w:color="000000"/>
              <w:right w:val="single" w:sz="1" w:space="0" w:color="000000"/>
            </w:tcBorders>
          </w:tcPr>
          <w:p w14:paraId="5A7733E5" w14:textId="77777777" w:rsidR="001D2C31" w:rsidRDefault="00000000">
            <w:pPr>
              <w:spacing w:line="360" w:lineRule="auto"/>
            </w:pPr>
            <w:r>
              <w:rPr>
                <w:rFonts w:ascii="inter" w:eastAsia="inter" w:hAnsi="inter" w:cs="inter"/>
                <w:color w:val="000000"/>
                <w:sz w:val="17"/>
              </w:rPr>
              <w:t>267.8 ± 38.2</w:t>
            </w:r>
          </w:p>
        </w:tc>
        <w:tc>
          <w:tcPr>
            <w:tcW w:w="0" w:type="auto"/>
            <w:tcBorders>
              <w:top w:val="single" w:sz="1" w:space="0" w:color="000000"/>
              <w:bottom w:val="single" w:sz="1" w:space="0" w:color="000000"/>
              <w:right w:val="single" w:sz="1" w:space="0" w:color="000000"/>
            </w:tcBorders>
          </w:tcPr>
          <w:p w14:paraId="2A0ECDE8" w14:textId="77777777" w:rsidR="001D2C31" w:rsidRDefault="00000000">
            <w:pPr>
              <w:spacing w:line="360" w:lineRule="auto"/>
            </w:pPr>
            <w:r>
              <w:rPr>
                <w:rFonts w:ascii="inter" w:eastAsia="inter" w:hAnsi="inter" w:cs="inter"/>
                <w:color w:val="000000"/>
                <w:sz w:val="17"/>
              </w:rPr>
              <w:t>3.00×</w:t>
            </w:r>
          </w:p>
        </w:tc>
        <w:tc>
          <w:tcPr>
            <w:tcW w:w="0" w:type="auto"/>
            <w:tcBorders>
              <w:top w:val="single" w:sz="1" w:space="0" w:color="000000"/>
              <w:bottom w:val="single" w:sz="1" w:space="0" w:color="000000"/>
              <w:right w:val="single" w:sz="1" w:space="0" w:color="000000"/>
            </w:tcBorders>
          </w:tcPr>
          <w:p w14:paraId="14FDFE79" w14:textId="77777777" w:rsidR="001D2C31" w:rsidRDefault="00000000">
            <w:pPr>
              <w:spacing w:line="360" w:lineRule="auto"/>
            </w:pPr>
            <w:r>
              <w:rPr>
                <w:rFonts w:ascii="inter" w:eastAsia="inter" w:hAnsi="inter" w:cs="inter"/>
                <w:color w:val="000000"/>
                <w:sz w:val="17"/>
              </w:rPr>
              <w:t>18.9</w:t>
            </w:r>
          </w:p>
        </w:tc>
        <w:tc>
          <w:tcPr>
            <w:tcW w:w="0" w:type="auto"/>
            <w:tcBorders>
              <w:top w:val="single" w:sz="1" w:space="0" w:color="000000"/>
              <w:bottom w:val="single" w:sz="1" w:space="0" w:color="000000"/>
              <w:right w:val="single" w:sz="1" w:space="0" w:color="000000"/>
            </w:tcBorders>
          </w:tcPr>
          <w:p w14:paraId="6F181C7B" w14:textId="77777777" w:rsidR="001D2C31" w:rsidRDefault="00000000">
            <w:pPr>
              <w:spacing w:line="360" w:lineRule="auto"/>
            </w:pPr>
            <w:r>
              <w:rPr>
                <w:rFonts w:ascii="inter" w:eastAsia="inter" w:hAnsi="inter" w:cs="inter"/>
                <w:color w:val="000000"/>
                <w:sz w:val="17"/>
              </w:rPr>
              <w:t>2.17×</w:t>
            </w:r>
          </w:p>
        </w:tc>
        <w:tc>
          <w:tcPr>
            <w:tcW w:w="0" w:type="auto"/>
            <w:tcBorders>
              <w:top w:val="single" w:sz="1" w:space="0" w:color="000000"/>
              <w:bottom w:val="single" w:sz="1" w:space="0" w:color="000000"/>
            </w:tcBorders>
          </w:tcPr>
          <w:p w14:paraId="0B098130" w14:textId="77777777" w:rsidR="001D2C31" w:rsidRDefault="00000000">
            <w:pPr>
              <w:spacing w:line="360" w:lineRule="auto"/>
            </w:pPr>
            <w:r>
              <w:rPr>
                <w:rFonts w:ascii="inter" w:eastAsia="inter" w:hAnsi="inter" w:cs="inter"/>
                <w:color w:val="000000"/>
                <w:sz w:val="17"/>
              </w:rPr>
              <w:t>93.6%</w:t>
            </w:r>
          </w:p>
        </w:tc>
      </w:tr>
    </w:tbl>
    <w:p w14:paraId="55BDDF9B" w14:textId="77777777" w:rsidR="001D2C31" w:rsidRDefault="001D2C31"/>
    <w:p w14:paraId="7038247B" w14:textId="77777777" w:rsidR="001D2C31" w:rsidRDefault="00000000">
      <w:pPr>
        <w:spacing w:after="210" w:line="360" w:lineRule="auto"/>
      </w:pPr>
      <w:r>
        <w:rPr>
          <w:rFonts w:ascii="inter" w:eastAsia="inter" w:hAnsi="inter" w:cs="inter"/>
          <w:b/>
          <w:color w:val="000000"/>
        </w:rPr>
        <w:t>Scalability Analysis:</w:t>
      </w:r>
    </w:p>
    <w:p w14:paraId="34DC8775" w14:textId="77777777" w:rsidR="001D2C31" w:rsidRDefault="00000000">
      <w:pPr>
        <w:numPr>
          <w:ilvl w:val="0"/>
          <w:numId w:val="45"/>
        </w:numPr>
        <w:spacing w:before="105" w:after="105" w:line="360" w:lineRule="auto"/>
      </w:pPr>
      <w:r>
        <w:rPr>
          <w:rFonts w:ascii="inter" w:eastAsia="inter" w:hAnsi="inter" w:cs="inter"/>
          <w:color w:val="000000"/>
        </w:rPr>
        <w:t>Time complexity: O(n^1.65) empirical growth rate</w:t>
      </w:r>
    </w:p>
    <w:p w14:paraId="0B456840" w14:textId="77777777" w:rsidR="001D2C31" w:rsidRDefault="00000000">
      <w:pPr>
        <w:numPr>
          <w:ilvl w:val="0"/>
          <w:numId w:val="45"/>
        </w:numPr>
        <w:spacing w:before="105" w:after="105" w:line="360" w:lineRule="auto"/>
      </w:pPr>
      <w:r>
        <w:rPr>
          <w:rFonts w:ascii="inter" w:eastAsia="inter" w:hAnsi="inter" w:cs="inter"/>
          <w:color w:val="000000"/>
        </w:rPr>
        <w:t>Memory complexity: O(n^1.12) near-linear memory scaling</w:t>
      </w:r>
    </w:p>
    <w:p w14:paraId="00BD2370" w14:textId="77777777" w:rsidR="001D2C31" w:rsidRDefault="00000000">
      <w:pPr>
        <w:numPr>
          <w:ilvl w:val="0"/>
          <w:numId w:val="45"/>
        </w:numPr>
        <w:spacing w:before="105" w:after="105" w:line="360" w:lineRule="auto"/>
      </w:pPr>
      <w:r>
        <w:rPr>
          <w:rFonts w:ascii="inter" w:eastAsia="inter" w:hAnsi="inter" w:cs="inter"/>
          <w:color w:val="000000"/>
        </w:rPr>
        <w:t>Solution quality degradation: &lt; 2% per doubling of problem size</w:t>
      </w:r>
    </w:p>
    <w:p w14:paraId="73053E66" w14:textId="77777777" w:rsidR="001D2C31" w:rsidRDefault="00000000">
      <w:pPr>
        <w:spacing w:before="315" w:after="105" w:line="360" w:lineRule="auto"/>
        <w:ind w:left="-30"/>
      </w:pPr>
      <w:r>
        <w:rPr>
          <w:rFonts w:ascii="inter" w:eastAsia="inter" w:hAnsi="inter" w:cs="inter"/>
          <w:b/>
          <w:color w:val="000000"/>
          <w:sz w:val="24"/>
        </w:rPr>
        <w:t>Parallel Processing Effectiveness</w:t>
      </w:r>
    </w:p>
    <w:p w14:paraId="2B37D089" w14:textId="77777777" w:rsidR="001D2C31" w:rsidRDefault="00000000">
      <w:pPr>
        <w:shd w:val="clear" w:color="auto" w:fill="F8F8FA"/>
        <w:spacing w:line="336" w:lineRule="auto"/>
      </w:pPr>
      <w:r>
        <w:rPr>
          <w:rStyle w:val="VerbatimChar"/>
          <w:rFonts w:ascii="IBM Plex Mono" w:eastAsia="IBM Plex Mono" w:hAnsi="IBM Plex Mono" w:cs="IBM Plex Mono"/>
          <w:color w:val="000000"/>
          <w:sz w:val="18"/>
        </w:rPr>
        <w:t>Multi-Threading Performance:</w:t>
      </w:r>
      <w:r>
        <w:rPr>
          <w:rStyle w:val="VerbatimChar"/>
          <w:rFonts w:ascii="IBM Plex Mono" w:eastAsia="IBM Plex Mono" w:hAnsi="IBM Plex Mono" w:cs="IBM Plex Mono"/>
          <w:color w:val="000000"/>
          <w:sz w:val="18"/>
        </w:rPr>
        <w:br/>
        <w:t>- Single-threaded baseline: 89.3 minutes (500 customers)</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- 4-thread configuration: 31.7 minutes (2.82× speedup)</w:t>
      </w:r>
      <w:r>
        <w:rPr>
          <w:rStyle w:val="VerbatimChar"/>
          <w:rFonts w:ascii="IBM Plex Mono" w:eastAsia="IBM Plex Mono" w:hAnsi="IBM Plex Mono" w:cs="IBM Plex Mono"/>
          <w:color w:val="000000"/>
          <w:sz w:val="18"/>
        </w:rPr>
        <w:br/>
        <w:t>- 8-thread configuration: 18.9 minutes (4.73× speedup)</w:t>
      </w:r>
      <w:r>
        <w:rPr>
          <w:rStyle w:val="VerbatimChar"/>
          <w:rFonts w:ascii="IBM Plex Mono" w:eastAsia="IBM Plex Mono" w:hAnsi="IBM Plex Mono" w:cs="IBM Plex Mono"/>
          <w:color w:val="000000"/>
          <w:sz w:val="18"/>
        </w:rPr>
        <w:br/>
        <w:t>- 16-thread configuration: 12.4 minutes (7.20× speedup)</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Parallel Efficiency:</w:t>
      </w:r>
      <w:r>
        <w:rPr>
          <w:rStyle w:val="VerbatimChar"/>
          <w:rFonts w:ascii="IBM Plex Mono" w:eastAsia="IBM Plex Mono" w:hAnsi="IBM Plex Mono" w:cs="IBM Plex Mono"/>
          <w:color w:val="000000"/>
          <w:sz w:val="18"/>
        </w:rPr>
        <w:br/>
        <w:t>- Optimal thread count: 8 threads (90.2% efficiency)</w:t>
      </w:r>
      <w:r>
        <w:rPr>
          <w:rStyle w:val="VerbatimChar"/>
          <w:rFonts w:ascii="IBM Plex Mono" w:eastAsia="IBM Plex Mono" w:hAnsi="IBM Plex Mono" w:cs="IBM Plex Mono"/>
          <w:color w:val="000000"/>
          <w:sz w:val="18"/>
        </w:rPr>
        <w:br/>
        <w:t>- Bayesian optimization parallelization: 6.3× speedup achieved</w:t>
      </w:r>
      <w:r>
        <w:rPr>
          <w:rStyle w:val="VerbatimChar"/>
          <w:rFonts w:ascii="IBM Plex Mono" w:eastAsia="IBM Plex Mono" w:hAnsi="IBM Plex Mono" w:cs="IBM Plex Mono"/>
          <w:color w:val="000000"/>
          <w:sz w:val="18"/>
        </w:rPr>
        <w:br/>
        <w:t>- Distance matrix API calls: Batch processing 4.1× improvement</w:t>
      </w:r>
      <w:r>
        <w:rPr>
          <w:rStyle w:val="VerbatimChar"/>
          <w:rFonts w:ascii="IBM Plex Mono" w:eastAsia="IBM Plex Mono" w:hAnsi="IBM Plex Mono" w:cs="IBM Plex Mono"/>
          <w:color w:val="000000"/>
          <w:sz w:val="18"/>
        </w:rPr>
        <w:br/>
      </w:r>
    </w:p>
    <w:p w14:paraId="1747D1FE" w14:textId="77777777" w:rsidR="001D2C31" w:rsidRDefault="00000000">
      <w:pPr>
        <w:spacing w:before="315" w:after="105" w:line="360" w:lineRule="auto"/>
        <w:ind w:left="-30"/>
      </w:pPr>
      <w:r>
        <w:rPr>
          <w:rFonts w:ascii="inter" w:eastAsia="inter" w:hAnsi="inter" w:cs="inter"/>
          <w:b/>
          <w:color w:val="000000"/>
          <w:sz w:val="24"/>
        </w:rPr>
        <w:t>G. Algorithm Component Analysis</w:t>
      </w:r>
    </w:p>
    <w:p w14:paraId="394FB5EC" w14:textId="77777777" w:rsidR="001D2C31" w:rsidRDefault="00000000">
      <w:pPr>
        <w:spacing w:before="315" w:after="105" w:line="360" w:lineRule="auto"/>
        <w:ind w:left="-30"/>
      </w:pPr>
      <w:r>
        <w:rPr>
          <w:rFonts w:ascii="inter" w:eastAsia="inter" w:hAnsi="inter" w:cs="inter"/>
          <w:b/>
          <w:color w:val="000000"/>
          <w:sz w:val="24"/>
        </w:rPr>
        <w:t>Individual Component Contribution</w:t>
      </w:r>
    </w:p>
    <w:p w14:paraId="4202DE80" w14:textId="77777777" w:rsidR="001D2C31" w:rsidRDefault="00000000">
      <w:pPr>
        <w:spacing w:after="210" w:line="360" w:lineRule="auto"/>
      </w:pPr>
      <w:r>
        <w:rPr>
          <w:rFonts w:ascii="inter" w:eastAsia="inter" w:hAnsi="inter" w:cs="inter"/>
          <w:b/>
          <w:color w:val="000000"/>
        </w:rPr>
        <w:t>Table 8: Component Effectiveness Analysis</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2505"/>
        <w:gridCol w:w="1806"/>
        <w:gridCol w:w="1736"/>
        <w:gridCol w:w="2142"/>
      </w:tblGrid>
      <w:tr w:rsidR="001D2C31" w14:paraId="08018DF4"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31E9E15" w14:textId="77777777" w:rsidR="001D2C31" w:rsidRDefault="00000000">
            <w:pPr>
              <w:spacing w:line="360" w:lineRule="auto"/>
            </w:pPr>
            <w:r>
              <w:rPr>
                <w:rFonts w:ascii="inter" w:eastAsia="inter" w:hAnsi="inter" w:cs="inter"/>
                <w:color w:val="000000"/>
                <w:sz w:val="17"/>
              </w:rPr>
              <w:t>Algorithm Component</w:t>
            </w:r>
          </w:p>
        </w:tc>
        <w:tc>
          <w:tcPr>
            <w:tcW w:w="0" w:type="auto"/>
            <w:tcBorders>
              <w:top w:val="single" w:sz="1" w:space="0" w:color="000000"/>
              <w:bottom w:val="single" w:sz="1" w:space="0" w:color="000000"/>
              <w:right w:val="single" w:sz="1" w:space="0" w:color="000000"/>
            </w:tcBorders>
          </w:tcPr>
          <w:p w14:paraId="48A34D57" w14:textId="77777777" w:rsidR="001D2C31" w:rsidRDefault="00000000">
            <w:pPr>
              <w:spacing w:line="360" w:lineRule="auto"/>
            </w:pPr>
            <w:r>
              <w:rPr>
                <w:rFonts w:ascii="inter" w:eastAsia="inter" w:hAnsi="inter" w:cs="inter"/>
                <w:color w:val="000000"/>
                <w:sz w:val="17"/>
              </w:rPr>
              <w:t>Performance Impact</w:t>
            </w:r>
          </w:p>
        </w:tc>
        <w:tc>
          <w:tcPr>
            <w:tcW w:w="0" w:type="auto"/>
            <w:tcBorders>
              <w:top w:val="single" w:sz="1" w:space="0" w:color="000000"/>
              <w:bottom w:val="single" w:sz="1" w:space="0" w:color="000000"/>
              <w:right w:val="single" w:sz="1" w:space="0" w:color="000000"/>
            </w:tcBorders>
          </w:tcPr>
          <w:p w14:paraId="3BDAE7E9" w14:textId="77777777" w:rsidR="001D2C31" w:rsidRDefault="001D2C31"/>
        </w:tc>
        <w:tc>
          <w:tcPr>
            <w:tcW w:w="0" w:type="auto"/>
            <w:tcBorders>
              <w:top w:val="single" w:sz="1" w:space="0" w:color="000000"/>
              <w:bottom w:val="single" w:sz="1" w:space="0" w:color="000000"/>
            </w:tcBorders>
          </w:tcPr>
          <w:p w14:paraId="57FFB64D" w14:textId="77777777" w:rsidR="001D2C31" w:rsidRDefault="00000000">
            <w:pPr>
              <w:spacing w:line="360" w:lineRule="auto"/>
            </w:pPr>
            <w:r>
              <w:rPr>
                <w:rFonts w:ascii="inter" w:eastAsia="inter" w:hAnsi="inter" w:cs="inter"/>
                <w:color w:val="000000"/>
                <w:sz w:val="17"/>
              </w:rPr>
              <w:t>Computational Overhead</w:t>
            </w:r>
          </w:p>
        </w:tc>
      </w:tr>
      <w:tr w:rsidR="001D2C31" w14:paraId="3E31F927"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3EAF8549" w14:textId="77777777" w:rsidR="001D2C31" w:rsidRDefault="001D2C31"/>
        </w:tc>
        <w:tc>
          <w:tcPr>
            <w:tcW w:w="0" w:type="auto"/>
            <w:tcBorders>
              <w:top w:val="single" w:sz="1" w:space="0" w:color="000000"/>
              <w:bottom w:val="single" w:sz="1" w:space="0" w:color="000000"/>
              <w:right w:val="single" w:sz="1" w:space="0" w:color="000000"/>
            </w:tcBorders>
          </w:tcPr>
          <w:p w14:paraId="6E990B79" w14:textId="77777777" w:rsidR="001D2C31" w:rsidRDefault="00000000">
            <w:pPr>
              <w:spacing w:line="360" w:lineRule="auto"/>
            </w:pPr>
            <w:r>
              <w:rPr>
                <w:rFonts w:ascii="inter" w:eastAsia="inter" w:hAnsi="inter" w:cs="inter"/>
                <w:color w:val="000000"/>
                <w:sz w:val="17"/>
              </w:rPr>
              <w:t>Time Reduction (%)</w:t>
            </w:r>
          </w:p>
        </w:tc>
        <w:tc>
          <w:tcPr>
            <w:tcW w:w="0" w:type="auto"/>
            <w:tcBorders>
              <w:top w:val="single" w:sz="1" w:space="0" w:color="000000"/>
              <w:bottom w:val="single" w:sz="1" w:space="0" w:color="000000"/>
              <w:right w:val="single" w:sz="1" w:space="0" w:color="000000"/>
            </w:tcBorders>
          </w:tcPr>
          <w:p w14:paraId="005A0584" w14:textId="77777777" w:rsidR="001D2C31" w:rsidRDefault="00000000">
            <w:pPr>
              <w:spacing w:line="360" w:lineRule="auto"/>
            </w:pPr>
            <w:r>
              <w:rPr>
                <w:rFonts w:ascii="inter" w:eastAsia="inter" w:hAnsi="inter" w:cs="inter"/>
                <w:color w:val="000000"/>
                <w:sz w:val="17"/>
              </w:rPr>
              <w:t>Cost Reduction (%)</w:t>
            </w:r>
          </w:p>
        </w:tc>
        <w:tc>
          <w:tcPr>
            <w:tcW w:w="0" w:type="auto"/>
            <w:tcBorders>
              <w:top w:val="single" w:sz="1" w:space="0" w:color="000000"/>
              <w:bottom w:val="single" w:sz="1" w:space="0" w:color="000000"/>
            </w:tcBorders>
          </w:tcPr>
          <w:p w14:paraId="18924371" w14:textId="77777777" w:rsidR="001D2C31" w:rsidRDefault="00000000">
            <w:pPr>
              <w:spacing w:line="360" w:lineRule="auto"/>
            </w:pPr>
            <w:r>
              <w:rPr>
                <w:rFonts w:ascii="inter" w:eastAsia="inter" w:hAnsi="inter" w:cs="inter"/>
                <w:color w:val="000000"/>
                <w:sz w:val="17"/>
              </w:rPr>
              <w:t>Additional Time (%)</w:t>
            </w:r>
          </w:p>
        </w:tc>
      </w:tr>
      <w:tr w:rsidR="001D2C31" w14:paraId="736E3181"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E3030BB" w14:textId="77777777" w:rsidR="001D2C31" w:rsidRDefault="00000000">
            <w:pPr>
              <w:spacing w:line="360" w:lineRule="auto"/>
            </w:pPr>
            <w:r>
              <w:rPr>
                <w:rFonts w:ascii="inter" w:eastAsia="inter" w:hAnsi="inter" w:cs="inter"/>
                <w:color w:val="000000"/>
                <w:sz w:val="17"/>
              </w:rPr>
              <w:t>Real-time distance calculation</w:t>
            </w:r>
          </w:p>
        </w:tc>
        <w:tc>
          <w:tcPr>
            <w:tcW w:w="0" w:type="auto"/>
            <w:tcBorders>
              <w:top w:val="single" w:sz="1" w:space="0" w:color="000000"/>
              <w:bottom w:val="single" w:sz="1" w:space="0" w:color="000000"/>
              <w:right w:val="single" w:sz="1" w:space="0" w:color="000000"/>
            </w:tcBorders>
          </w:tcPr>
          <w:p w14:paraId="39CA40A3" w14:textId="77777777" w:rsidR="001D2C31" w:rsidRDefault="00000000">
            <w:pPr>
              <w:spacing w:line="360" w:lineRule="auto"/>
            </w:pPr>
            <w:r>
              <w:rPr>
                <w:rFonts w:ascii="inter" w:eastAsia="inter" w:hAnsi="inter" w:cs="inter"/>
                <w:color w:val="000000"/>
                <w:sz w:val="17"/>
              </w:rPr>
              <w:t>8.7 ± 1.2</w:t>
            </w:r>
          </w:p>
        </w:tc>
        <w:tc>
          <w:tcPr>
            <w:tcW w:w="0" w:type="auto"/>
            <w:tcBorders>
              <w:top w:val="single" w:sz="1" w:space="0" w:color="000000"/>
              <w:bottom w:val="single" w:sz="1" w:space="0" w:color="000000"/>
              <w:right w:val="single" w:sz="1" w:space="0" w:color="000000"/>
            </w:tcBorders>
          </w:tcPr>
          <w:p w14:paraId="1F1E8ABA" w14:textId="77777777" w:rsidR="001D2C31" w:rsidRDefault="00000000">
            <w:pPr>
              <w:spacing w:line="360" w:lineRule="auto"/>
            </w:pPr>
            <w:r>
              <w:rPr>
                <w:rFonts w:ascii="inter" w:eastAsia="inter" w:hAnsi="inter" w:cs="inter"/>
                <w:color w:val="000000"/>
                <w:sz w:val="17"/>
              </w:rPr>
              <w:t>6.3 ± 0.9</w:t>
            </w:r>
          </w:p>
        </w:tc>
        <w:tc>
          <w:tcPr>
            <w:tcW w:w="0" w:type="auto"/>
            <w:tcBorders>
              <w:top w:val="single" w:sz="1" w:space="0" w:color="000000"/>
              <w:bottom w:val="single" w:sz="1" w:space="0" w:color="000000"/>
            </w:tcBorders>
          </w:tcPr>
          <w:p w14:paraId="71BCCF6B" w14:textId="77777777" w:rsidR="001D2C31" w:rsidRDefault="00000000">
            <w:pPr>
              <w:spacing w:line="360" w:lineRule="auto"/>
            </w:pPr>
            <w:r>
              <w:rPr>
                <w:rFonts w:ascii="inter" w:eastAsia="inter" w:hAnsi="inter" w:cs="inter"/>
                <w:color w:val="000000"/>
                <w:sz w:val="17"/>
              </w:rPr>
              <w:t>+12.4</w:t>
            </w:r>
          </w:p>
        </w:tc>
      </w:tr>
      <w:tr w:rsidR="001D2C31" w14:paraId="06ACABBB"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56E28F5" w14:textId="77777777" w:rsidR="001D2C31" w:rsidRDefault="00000000">
            <w:pPr>
              <w:spacing w:line="360" w:lineRule="auto"/>
            </w:pPr>
            <w:r>
              <w:rPr>
                <w:rFonts w:ascii="inter" w:eastAsia="inter" w:hAnsi="inter" w:cs="inter"/>
                <w:color w:val="000000"/>
                <w:sz w:val="17"/>
              </w:rPr>
              <w:t>Hybrid clustering</w:t>
            </w:r>
          </w:p>
        </w:tc>
        <w:tc>
          <w:tcPr>
            <w:tcW w:w="0" w:type="auto"/>
            <w:tcBorders>
              <w:top w:val="single" w:sz="1" w:space="0" w:color="000000"/>
              <w:bottom w:val="single" w:sz="1" w:space="0" w:color="000000"/>
              <w:right w:val="single" w:sz="1" w:space="0" w:color="000000"/>
            </w:tcBorders>
          </w:tcPr>
          <w:p w14:paraId="4E262C06" w14:textId="77777777" w:rsidR="001D2C31" w:rsidRDefault="00000000">
            <w:pPr>
              <w:spacing w:line="360" w:lineRule="auto"/>
            </w:pPr>
            <w:r>
              <w:rPr>
                <w:rFonts w:ascii="inter" w:eastAsia="inter" w:hAnsi="inter" w:cs="inter"/>
                <w:color w:val="000000"/>
                <w:sz w:val="17"/>
              </w:rPr>
              <w:t>6.2 ± 0.8</w:t>
            </w:r>
          </w:p>
        </w:tc>
        <w:tc>
          <w:tcPr>
            <w:tcW w:w="0" w:type="auto"/>
            <w:tcBorders>
              <w:top w:val="single" w:sz="1" w:space="0" w:color="000000"/>
              <w:bottom w:val="single" w:sz="1" w:space="0" w:color="000000"/>
              <w:right w:val="single" w:sz="1" w:space="0" w:color="000000"/>
            </w:tcBorders>
          </w:tcPr>
          <w:p w14:paraId="2973C709" w14:textId="77777777" w:rsidR="001D2C31" w:rsidRDefault="00000000">
            <w:pPr>
              <w:spacing w:line="360" w:lineRule="auto"/>
            </w:pPr>
            <w:r>
              <w:rPr>
                <w:rFonts w:ascii="inter" w:eastAsia="inter" w:hAnsi="inter" w:cs="inter"/>
                <w:color w:val="000000"/>
                <w:sz w:val="17"/>
              </w:rPr>
              <w:t>4.7 ± 0.6</w:t>
            </w:r>
          </w:p>
        </w:tc>
        <w:tc>
          <w:tcPr>
            <w:tcW w:w="0" w:type="auto"/>
            <w:tcBorders>
              <w:top w:val="single" w:sz="1" w:space="0" w:color="000000"/>
              <w:bottom w:val="single" w:sz="1" w:space="0" w:color="000000"/>
            </w:tcBorders>
          </w:tcPr>
          <w:p w14:paraId="59A76A7A" w14:textId="77777777" w:rsidR="001D2C31" w:rsidRDefault="00000000">
            <w:pPr>
              <w:spacing w:line="360" w:lineRule="auto"/>
            </w:pPr>
            <w:r>
              <w:rPr>
                <w:rFonts w:ascii="inter" w:eastAsia="inter" w:hAnsi="inter" w:cs="inter"/>
                <w:color w:val="000000"/>
                <w:sz w:val="17"/>
              </w:rPr>
              <w:t>+8.7</w:t>
            </w:r>
          </w:p>
        </w:tc>
      </w:tr>
      <w:tr w:rsidR="001D2C31" w14:paraId="60F47083"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944DD82" w14:textId="77777777" w:rsidR="001D2C31" w:rsidRDefault="00000000">
            <w:pPr>
              <w:spacing w:line="360" w:lineRule="auto"/>
            </w:pPr>
            <w:r>
              <w:rPr>
                <w:rFonts w:ascii="inter" w:eastAsia="inter" w:hAnsi="inter" w:cs="inter"/>
                <w:color w:val="000000"/>
                <w:sz w:val="17"/>
              </w:rPr>
              <w:t>Bayesian positioning</w:t>
            </w:r>
          </w:p>
        </w:tc>
        <w:tc>
          <w:tcPr>
            <w:tcW w:w="0" w:type="auto"/>
            <w:tcBorders>
              <w:top w:val="single" w:sz="1" w:space="0" w:color="000000"/>
              <w:bottom w:val="single" w:sz="1" w:space="0" w:color="000000"/>
              <w:right w:val="single" w:sz="1" w:space="0" w:color="000000"/>
            </w:tcBorders>
          </w:tcPr>
          <w:p w14:paraId="51F27D05" w14:textId="77777777" w:rsidR="001D2C31" w:rsidRDefault="00000000">
            <w:pPr>
              <w:spacing w:line="360" w:lineRule="auto"/>
            </w:pPr>
            <w:r>
              <w:rPr>
                <w:rFonts w:ascii="inter" w:eastAsia="inter" w:hAnsi="inter" w:cs="inter"/>
                <w:color w:val="000000"/>
                <w:sz w:val="17"/>
              </w:rPr>
              <w:t>12.4 ± 1.6</w:t>
            </w:r>
          </w:p>
        </w:tc>
        <w:tc>
          <w:tcPr>
            <w:tcW w:w="0" w:type="auto"/>
            <w:tcBorders>
              <w:top w:val="single" w:sz="1" w:space="0" w:color="000000"/>
              <w:bottom w:val="single" w:sz="1" w:space="0" w:color="000000"/>
              <w:right w:val="single" w:sz="1" w:space="0" w:color="000000"/>
            </w:tcBorders>
          </w:tcPr>
          <w:p w14:paraId="5EB31CE1" w14:textId="77777777" w:rsidR="001D2C31" w:rsidRDefault="00000000">
            <w:pPr>
              <w:spacing w:line="360" w:lineRule="auto"/>
            </w:pPr>
            <w:r>
              <w:rPr>
                <w:rFonts w:ascii="inter" w:eastAsia="inter" w:hAnsi="inter" w:cs="inter"/>
                <w:color w:val="000000"/>
                <w:sz w:val="17"/>
              </w:rPr>
              <w:t>9.8 ± 1.3</w:t>
            </w:r>
          </w:p>
        </w:tc>
        <w:tc>
          <w:tcPr>
            <w:tcW w:w="0" w:type="auto"/>
            <w:tcBorders>
              <w:top w:val="single" w:sz="1" w:space="0" w:color="000000"/>
              <w:bottom w:val="single" w:sz="1" w:space="0" w:color="000000"/>
            </w:tcBorders>
          </w:tcPr>
          <w:p w14:paraId="1867CB71" w14:textId="77777777" w:rsidR="001D2C31" w:rsidRDefault="00000000">
            <w:pPr>
              <w:spacing w:line="360" w:lineRule="auto"/>
            </w:pPr>
            <w:r>
              <w:rPr>
                <w:rFonts w:ascii="inter" w:eastAsia="inter" w:hAnsi="inter" w:cs="inter"/>
                <w:color w:val="000000"/>
                <w:sz w:val="17"/>
              </w:rPr>
              <w:t>+34.2</w:t>
            </w:r>
          </w:p>
        </w:tc>
      </w:tr>
      <w:tr w:rsidR="001D2C31" w14:paraId="37DFA859"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C8D2FDA" w14:textId="77777777" w:rsidR="001D2C31" w:rsidRDefault="00000000">
            <w:pPr>
              <w:spacing w:line="360" w:lineRule="auto"/>
            </w:pPr>
            <w:r>
              <w:rPr>
                <w:rFonts w:ascii="inter" w:eastAsia="inter" w:hAnsi="inter" w:cs="inter"/>
                <w:color w:val="000000"/>
                <w:sz w:val="17"/>
              </w:rPr>
              <w:t>Enhanced LNS</w:t>
            </w:r>
          </w:p>
        </w:tc>
        <w:tc>
          <w:tcPr>
            <w:tcW w:w="0" w:type="auto"/>
            <w:tcBorders>
              <w:top w:val="single" w:sz="1" w:space="0" w:color="000000"/>
              <w:bottom w:val="single" w:sz="1" w:space="0" w:color="000000"/>
              <w:right w:val="single" w:sz="1" w:space="0" w:color="000000"/>
            </w:tcBorders>
          </w:tcPr>
          <w:p w14:paraId="6F718500" w14:textId="77777777" w:rsidR="001D2C31" w:rsidRDefault="00000000">
            <w:pPr>
              <w:spacing w:line="360" w:lineRule="auto"/>
            </w:pPr>
            <w:r>
              <w:rPr>
                <w:rFonts w:ascii="inter" w:eastAsia="inter" w:hAnsi="inter" w:cs="inter"/>
                <w:color w:val="000000"/>
                <w:sz w:val="17"/>
              </w:rPr>
              <w:t>7.3 ± 1.1</w:t>
            </w:r>
          </w:p>
        </w:tc>
        <w:tc>
          <w:tcPr>
            <w:tcW w:w="0" w:type="auto"/>
            <w:tcBorders>
              <w:top w:val="single" w:sz="1" w:space="0" w:color="000000"/>
              <w:bottom w:val="single" w:sz="1" w:space="0" w:color="000000"/>
              <w:right w:val="single" w:sz="1" w:space="0" w:color="000000"/>
            </w:tcBorders>
          </w:tcPr>
          <w:p w14:paraId="710843CA" w14:textId="77777777" w:rsidR="001D2C31" w:rsidRDefault="00000000">
            <w:pPr>
              <w:spacing w:line="360" w:lineRule="auto"/>
            </w:pPr>
            <w:r>
              <w:rPr>
                <w:rFonts w:ascii="inter" w:eastAsia="inter" w:hAnsi="inter" w:cs="inter"/>
                <w:color w:val="000000"/>
                <w:sz w:val="17"/>
              </w:rPr>
              <w:t>5.9 ± 0.8</w:t>
            </w:r>
          </w:p>
        </w:tc>
        <w:tc>
          <w:tcPr>
            <w:tcW w:w="0" w:type="auto"/>
            <w:tcBorders>
              <w:top w:val="single" w:sz="1" w:space="0" w:color="000000"/>
              <w:bottom w:val="single" w:sz="1" w:space="0" w:color="000000"/>
            </w:tcBorders>
          </w:tcPr>
          <w:p w14:paraId="651D80B6" w14:textId="77777777" w:rsidR="001D2C31" w:rsidRDefault="00000000">
            <w:pPr>
              <w:spacing w:line="360" w:lineRule="auto"/>
            </w:pPr>
            <w:r>
              <w:rPr>
                <w:rFonts w:ascii="inter" w:eastAsia="inter" w:hAnsi="inter" w:cs="inter"/>
                <w:color w:val="000000"/>
                <w:sz w:val="17"/>
              </w:rPr>
              <w:t>+18.6</w:t>
            </w:r>
          </w:p>
        </w:tc>
      </w:tr>
      <w:tr w:rsidR="001D2C31" w14:paraId="6B1E3C57"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A4A3D32" w14:textId="77777777" w:rsidR="001D2C31" w:rsidRDefault="00000000">
            <w:pPr>
              <w:spacing w:line="360" w:lineRule="auto"/>
            </w:pPr>
            <w:r>
              <w:rPr>
                <w:rFonts w:ascii="inter" w:eastAsia="inter" w:hAnsi="inter" w:cs="inter"/>
                <w:b/>
                <w:color w:val="000000"/>
                <w:sz w:val="17"/>
              </w:rPr>
              <w:t>Combined effect</w:t>
            </w:r>
          </w:p>
        </w:tc>
        <w:tc>
          <w:tcPr>
            <w:tcW w:w="0" w:type="auto"/>
            <w:tcBorders>
              <w:top w:val="single" w:sz="1" w:space="0" w:color="000000"/>
              <w:bottom w:val="single" w:sz="1" w:space="0" w:color="000000"/>
              <w:right w:val="single" w:sz="1" w:space="0" w:color="000000"/>
            </w:tcBorders>
          </w:tcPr>
          <w:p w14:paraId="2D1A58FE" w14:textId="77777777" w:rsidR="001D2C31" w:rsidRDefault="00000000">
            <w:pPr>
              <w:spacing w:line="360" w:lineRule="auto"/>
            </w:pPr>
            <w:r>
              <w:rPr>
                <w:rFonts w:ascii="inter" w:eastAsia="inter" w:hAnsi="inter" w:cs="inter"/>
                <w:b/>
                <w:color w:val="000000"/>
                <w:sz w:val="17"/>
              </w:rPr>
              <w:t>28.3 ± 2.1</w:t>
            </w:r>
          </w:p>
        </w:tc>
        <w:tc>
          <w:tcPr>
            <w:tcW w:w="0" w:type="auto"/>
            <w:tcBorders>
              <w:top w:val="single" w:sz="1" w:space="0" w:color="000000"/>
              <w:bottom w:val="single" w:sz="1" w:space="0" w:color="000000"/>
              <w:right w:val="single" w:sz="1" w:space="0" w:color="000000"/>
            </w:tcBorders>
          </w:tcPr>
          <w:p w14:paraId="66D4DA18" w14:textId="77777777" w:rsidR="001D2C31" w:rsidRDefault="00000000">
            <w:pPr>
              <w:spacing w:line="360" w:lineRule="auto"/>
            </w:pPr>
            <w:r>
              <w:rPr>
                <w:rFonts w:ascii="inter" w:eastAsia="inter" w:hAnsi="inter" w:cs="inter"/>
                <w:b/>
                <w:color w:val="000000"/>
                <w:sz w:val="17"/>
              </w:rPr>
              <w:t>22.1 ± 1.8</w:t>
            </w:r>
          </w:p>
        </w:tc>
        <w:tc>
          <w:tcPr>
            <w:tcW w:w="0" w:type="auto"/>
            <w:tcBorders>
              <w:top w:val="single" w:sz="1" w:space="0" w:color="000000"/>
              <w:bottom w:val="single" w:sz="1" w:space="0" w:color="000000"/>
            </w:tcBorders>
          </w:tcPr>
          <w:p w14:paraId="0EBFB20C" w14:textId="77777777" w:rsidR="001D2C31" w:rsidRDefault="00000000">
            <w:pPr>
              <w:spacing w:line="360" w:lineRule="auto"/>
            </w:pPr>
            <w:r>
              <w:rPr>
                <w:rFonts w:ascii="inter" w:eastAsia="inter" w:hAnsi="inter" w:cs="inter"/>
                <w:b/>
                <w:color w:val="000000"/>
                <w:sz w:val="17"/>
              </w:rPr>
              <w:t>+67.4</w:t>
            </w:r>
          </w:p>
        </w:tc>
      </w:tr>
    </w:tbl>
    <w:p w14:paraId="01FDC87A" w14:textId="77777777" w:rsidR="001D2C31" w:rsidRDefault="001D2C31"/>
    <w:p w14:paraId="00008EF8" w14:textId="77777777" w:rsidR="001D2C31" w:rsidRDefault="00000000">
      <w:pPr>
        <w:spacing w:after="210" w:line="360" w:lineRule="auto"/>
      </w:pPr>
      <w:r>
        <w:rPr>
          <w:rFonts w:ascii="inter" w:eastAsia="inter" w:hAnsi="inter" w:cs="inter"/>
          <w:i/>
          <w:color w:val="000000"/>
        </w:rPr>
        <w:t>Note: Combined effect demonstrates synergistic improvements beyond individual component sums</w:t>
      </w:r>
    </w:p>
    <w:p w14:paraId="30797EBD" w14:textId="77777777" w:rsidR="001D2C31" w:rsidRDefault="00000000">
      <w:pPr>
        <w:spacing w:before="315" w:after="105" w:line="360" w:lineRule="auto"/>
        <w:ind w:left="-30"/>
      </w:pPr>
      <w:r>
        <w:rPr>
          <w:rFonts w:ascii="inter" w:eastAsia="inter" w:hAnsi="inter" w:cs="inter"/>
          <w:b/>
          <w:color w:val="000000"/>
          <w:sz w:val="24"/>
        </w:rPr>
        <w:t>H. Statistical Validation</w:t>
      </w:r>
    </w:p>
    <w:p w14:paraId="3FFFDD70" w14:textId="77777777" w:rsidR="001D2C31" w:rsidRDefault="00000000">
      <w:pPr>
        <w:spacing w:before="315" w:after="105" w:line="360" w:lineRule="auto"/>
        <w:ind w:left="-30"/>
      </w:pPr>
      <w:r>
        <w:rPr>
          <w:rFonts w:ascii="inter" w:eastAsia="inter" w:hAnsi="inter" w:cs="inter"/>
          <w:b/>
          <w:color w:val="000000"/>
          <w:sz w:val="24"/>
        </w:rPr>
        <w:t>Hypothesis Testing Results</w:t>
      </w:r>
    </w:p>
    <w:p w14:paraId="55DEF754" w14:textId="77777777" w:rsidR="001D2C31" w:rsidRDefault="00000000">
      <w:pPr>
        <w:spacing w:after="210" w:line="360" w:lineRule="auto"/>
      </w:pPr>
      <w:r>
        <w:rPr>
          <w:rFonts w:ascii="inter" w:eastAsia="inter" w:hAnsi="inter" w:cs="inter"/>
          <w:b/>
          <w:color w:val="000000"/>
        </w:rPr>
        <w:t>Primary Hypotheses:</w:t>
      </w:r>
    </w:p>
    <w:p w14:paraId="65C32762" w14:textId="77777777" w:rsidR="001D2C31" w:rsidRDefault="00000000">
      <w:pPr>
        <w:numPr>
          <w:ilvl w:val="0"/>
          <w:numId w:val="46"/>
        </w:numPr>
        <w:spacing w:after="210" w:line="360" w:lineRule="auto"/>
      </w:pPr>
      <w:r>
        <w:rPr>
          <w:rFonts w:ascii="inter" w:eastAsia="inter" w:hAnsi="inter" w:cs="inter"/>
          <w:b/>
          <w:color w:val="000000"/>
        </w:rPr>
        <w:t>H₁:</w:t>
      </w:r>
      <w:r>
        <w:rPr>
          <w:rFonts w:ascii="inter" w:eastAsia="inter" w:hAnsi="inter" w:cs="inter"/>
          <w:color w:val="000000"/>
        </w:rPr>
        <w:t xml:space="preserve"> DTRC-Update achieves significantly lower delivery times than baseline algorithms</w:t>
      </w:r>
    </w:p>
    <w:p w14:paraId="0ACABA97" w14:textId="77777777" w:rsidR="001D2C31" w:rsidRDefault="00000000">
      <w:pPr>
        <w:numPr>
          <w:ilvl w:val="1"/>
          <w:numId w:val="46"/>
        </w:numPr>
        <w:spacing w:before="105" w:after="105" w:line="360" w:lineRule="auto"/>
      </w:pPr>
      <w:r>
        <w:rPr>
          <w:rFonts w:ascii="inter" w:eastAsia="inter" w:hAnsi="inter" w:cs="inter"/>
          <w:b/>
          <w:color w:val="000000"/>
        </w:rPr>
        <w:t>Result:</w:t>
      </w:r>
      <w:r>
        <w:rPr>
          <w:rFonts w:ascii="inter" w:eastAsia="inter" w:hAnsi="inter" w:cs="inter"/>
          <w:color w:val="000000"/>
        </w:rPr>
        <w:t xml:space="preserve"> Confirmed (p &lt; 0.001, Cohen's d = 2.34)</w:t>
      </w:r>
    </w:p>
    <w:p w14:paraId="1E64DA1F" w14:textId="77777777" w:rsidR="001D2C31" w:rsidRDefault="00000000">
      <w:pPr>
        <w:numPr>
          <w:ilvl w:val="0"/>
          <w:numId w:val="46"/>
        </w:numPr>
        <w:spacing w:after="210" w:line="360" w:lineRule="auto"/>
      </w:pPr>
      <w:r>
        <w:rPr>
          <w:rFonts w:ascii="inter" w:eastAsia="inter" w:hAnsi="inter" w:cs="inter"/>
          <w:b/>
          <w:color w:val="000000"/>
        </w:rPr>
        <w:t>H₂:</w:t>
      </w:r>
      <w:r>
        <w:rPr>
          <w:rFonts w:ascii="inter" w:eastAsia="inter" w:hAnsi="inter" w:cs="inter"/>
          <w:color w:val="000000"/>
        </w:rPr>
        <w:t xml:space="preserve"> Bayesian positioning optimization outperforms static positioning</w:t>
      </w:r>
    </w:p>
    <w:p w14:paraId="1E1091A2" w14:textId="77777777" w:rsidR="001D2C31" w:rsidRDefault="00000000">
      <w:pPr>
        <w:numPr>
          <w:ilvl w:val="1"/>
          <w:numId w:val="46"/>
        </w:numPr>
        <w:spacing w:before="105" w:after="105" w:line="360" w:lineRule="auto"/>
      </w:pPr>
      <w:r>
        <w:rPr>
          <w:rFonts w:ascii="inter" w:eastAsia="inter" w:hAnsi="inter" w:cs="inter"/>
          <w:b/>
          <w:color w:val="000000"/>
        </w:rPr>
        <w:lastRenderedPageBreak/>
        <w:t>Result:</w:t>
      </w:r>
      <w:r>
        <w:rPr>
          <w:rFonts w:ascii="inter" w:eastAsia="inter" w:hAnsi="inter" w:cs="inter"/>
          <w:color w:val="000000"/>
        </w:rPr>
        <w:t xml:space="preserve"> Confirmed (p &lt; 0.001, improvement = 12.4 ± 1.6%)</w:t>
      </w:r>
    </w:p>
    <w:p w14:paraId="7CAFBA6E" w14:textId="77777777" w:rsidR="001D2C31" w:rsidRDefault="00000000">
      <w:pPr>
        <w:numPr>
          <w:ilvl w:val="0"/>
          <w:numId w:val="46"/>
        </w:numPr>
        <w:spacing w:after="210" w:line="360" w:lineRule="auto"/>
      </w:pPr>
      <w:r>
        <w:rPr>
          <w:rFonts w:ascii="inter" w:eastAsia="inter" w:hAnsi="inter" w:cs="inter"/>
          <w:b/>
          <w:color w:val="000000"/>
        </w:rPr>
        <w:t>H₃:</w:t>
      </w:r>
      <w:r>
        <w:rPr>
          <w:rFonts w:ascii="inter" w:eastAsia="inter" w:hAnsi="inter" w:cs="inter"/>
          <w:color w:val="000000"/>
        </w:rPr>
        <w:t xml:space="preserve"> Real-time distance calculation provides practical benefits</w:t>
      </w:r>
    </w:p>
    <w:p w14:paraId="7C901235" w14:textId="77777777" w:rsidR="001D2C31" w:rsidRDefault="00000000">
      <w:pPr>
        <w:numPr>
          <w:ilvl w:val="1"/>
          <w:numId w:val="46"/>
        </w:numPr>
        <w:spacing w:before="105" w:after="105" w:line="360" w:lineRule="auto"/>
      </w:pPr>
      <w:r>
        <w:rPr>
          <w:rFonts w:ascii="inter" w:eastAsia="inter" w:hAnsi="inter" w:cs="inter"/>
          <w:b/>
          <w:color w:val="000000"/>
        </w:rPr>
        <w:t>Result:</w:t>
      </w:r>
      <w:r>
        <w:rPr>
          <w:rFonts w:ascii="inter" w:eastAsia="inter" w:hAnsi="inter" w:cs="inter"/>
          <w:color w:val="000000"/>
        </w:rPr>
        <w:t xml:space="preserve"> Confirmed (p &lt; 0.001, traffic-aware improvement = 8.7 ± 1.2%)</w:t>
      </w:r>
    </w:p>
    <w:p w14:paraId="3E176C05" w14:textId="77777777" w:rsidR="001D2C31" w:rsidRDefault="00000000">
      <w:pPr>
        <w:spacing w:after="210" w:line="360" w:lineRule="auto"/>
      </w:pPr>
      <w:r>
        <w:rPr>
          <w:rFonts w:ascii="inter" w:eastAsia="inter" w:hAnsi="inter" w:cs="inter"/>
          <w:b/>
          <w:color w:val="000000"/>
        </w:rPr>
        <w:t>Advanced Statistical Analysis:</w:t>
      </w:r>
    </w:p>
    <w:p w14:paraId="2397E3E5" w14:textId="77777777" w:rsidR="001D2C31" w:rsidRDefault="00000000">
      <w:pPr>
        <w:shd w:val="clear" w:color="auto" w:fill="F8F8FA"/>
        <w:spacing w:line="336" w:lineRule="auto"/>
      </w:pPr>
      <w:r>
        <w:rPr>
          <w:rStyle w:val="VerbatimChar"/>
          <w:rFonts w:ascii="IBM Plex Mono" w:eastAsia="IBM Plex Mono" w:hAnsi="IBM Plex Mono" w:cs="IBM Plex Mono"/>
          <w:color w:val="000000"/>
          <w:sz w:val="18"/>
        </w:rPr>
        <w:t>ANOVA Results (multiple algorithm comparison):</w:t>
      </w:r>
      <w:r>
        <w:rPr>
          <w:rStyle w:val="VerbatimChar"/>
          <w:rFonts w:ascii="IBM Plex Mono" w:eastAsia="IBM Plex Mono" w:hAnsi="IBM Plex Mono" w:cs="IBM Plex Mono"/>
          <w:color w:val="000000"/>
          <w:sz w:val="18"/>
        </w:rPr>
        <w:br/>
        <w:t>- F-statistic: 47.82</w:t>
      </w:r>
      <w:r>
        <w:rPr>
          <w:rStyle w:val="VerbatimChar"/>
          <w:rFonts w:ascii="IBM Plex Mono" w:eastAsia="IBM Plex Mono" w:hAnsi="IBM Plex Mono" w:cs="IBM Plex Mono"/>
          <w:color w:val="000000"/>
          <w:sz w:val="18"/>
        </w:rPr>
        <w:br/>
        <w:t>- p-value: &lt; 0.001</w:t>
      </w:r>
      <w:r>
        <w:rPr>
          <w:rStyle w:val="VerbatimChar"/>
          <w:rFonts w:ascii="IBM Plex Mono" w:eastAsia="IBM Plex Mono" w:hAnsi="IBM Plex Mono" w:cs="IBM Plex Mono"/>
          <w:color w:val="000000"/>
          <w:sz w:val="18"/>
        </w:rPr>
        <w:br/>
        <w:t>- Partial eta-squared: 0.73 (large effect size)</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Post-hoc Tukey HSD Tests:</w:t>
      </w:r>
      <w:r>
        <w:rPr>
          <w:rStyle w:val="VerbatimChar"/>
          <w:rFonts w:ascii="IBM Plex Mono" w:eastAsia="IBM Plex Mono" w:hAnsi="IBM Plex Mono" w:cs="IBM Plex Mono"/>
          <w:color w:val="000000"/>
          <w:sz w:val="18"/>
        </w:rPr>
        <w:br/>
        <w:t>- DTRC-Update vs. Original DTRC: p &lt; 0.001</w:t>
      </w:r>
      <w:r>
        <w:rPr>
          <w:rStyle w:val="VerbatimChar"/>
          <w:rFonts w:ascii="IBM Plex Mono" w:eastAsia="IBM Plex Mono" w:hAnsi="IBM Plex Mono" w:cs="IBM Plex Mono"/>
          <w:color w:val="000000"/>
          <w:sz w:val="18"/>
        </w:rPr>
        <w:br/>
        <w:t>- DTRC-Update vs. Static Optimization: p &lt; 0.001</w:t>
      </w:r>
      <w:r>
        <w:rPr>
          <w:rStyle w:val="VerbatimChar"/>
          <w:rFonts w:ascii="IBM Plex Mono" w:eastAsia="IBM Plex Mono" w:hAnsi="IBM Plex Mono" w:cs="IBM Plex Mono"/>
          <w:color w:val="000000"/>
          <w:sz w:val="18"/>
        </w:rPr>
        <w:br/>
        <w:t>- DTRC-Update vs. Classical CVRP: p &lt; 0.001</w:t>
      </w:r>
      <w:r>
        <w:rPr>
          <w:rStyle w:val="VerbatimChar"/>
          <w:rFonts w:ascii="IBM Plex Mono" w:eastAsia="IBM Plex Mono" w:hAnsi="IBM Plex Mono" w:cs="IBM Plex Mono"/>
          <w:color w:val="000000"/>
          <w:sz w:val="18"/>
        </w:rPr>
        <w:br/>
      </w:r>
    </w:p>
    <w:p w14:paraId="150E8722" w14:textId="77777777" w:rsidR="001D2C31" w:rsidRDefault="00000000">
      <w:pPr>
        <w:spacing w:before="315" w:after="105" w:line="360" w:lineRule="auto"/>
        <w:ind w:left="-30"/>
      </w:pPr>
      <w:r>
        <w:rPr>
          <w:rFonts w:ascii="inter" w:eastAsia="inter" w:hAnsi="inter" w:cs="inter"/>
          <w:b/>
          <w:color w:val="000000"/>
          <w:sz w:val="24"/>
        </w:rPr>
        <w:t>Robustness Analysis</w:t>
      </w:r>
    </w:p>
    <w:p w14:paraId="6962ED01" w14:textId="77777777" w:rsidR="001D2C31" w:rsidRDefault="00000000">
      <w:pPr>
        <w:spacing w:after="210" w:line="360" w:lineRule="auto"/>
      </w:pPr>
      <w:r>
        <w:rPr>
          <w:rFonts w:ascii="inter" w:eastAsia="inter" w:hAnsi="inter" w:cs="inter"/>
          <w:b/>
          <w:color w:val="000000"/>
        </w:rPr>
        <w:t>Solution Stability Assessment:</w:t>
      </w:r>
    </w:p>
    <w:p w14:paraId="132B2E69" w14:textId="77777777" w:rsidR="001D2C31" w:rsidRDefault="00000000">
      <w:pPr>
        <w:shd w:val="clear" w:color="auto" w:fill="F8F8FA"/>
        <w:spacing w:line="336" w:lineRule="auto"/>
      </w:pPr>
      <w:r>
        <w:rPr>
          <w:rStyle w:val="VerbatimChar"/>
          <w:rFonts w:ascii="IBM Plex Mono" w:eastAsia="IBM Plex Mono" w:hAnsi="IBM Plex Mono" w:cs="IBM Plex Mono"/>
          <w:color w:val="000000"/>
          <w:sz w:val="18"/>
        </w:rPr>
        <w:t>Coefficient of Variation Analysis:</w:t>
      </w:r>
      <w:r>
        <w:rPr>
          <w:rStyle w:val="VerbatimChar"/>
          <w:rFonts w:ascii="IBM Plex Mono" w:eastAsia="IBM Plex Mono" w:hAnsi="IBM Plex Mono" w:cs="IBM Plex Mono"/>
          <w:color w:val="000000"/>
          <w:sz w:val="18"/>
        </w:rPr>
        <w:br/>
        <w:t>- DTRC-Update: CV = 2.1% (highly stable)</w:t>
      </w:r>
      <w:r>
        <w:rPr>
          <w:rStyle w:val="VerbatimChar"/>
          <w:rFonts w:ascii="IBM Plex Mono" w:eastAsia="IBM Plex Mono" w:hAnsi="IBM Plex Mono" w:cs="IBM Plex Mono"/>
          <w:color w:val="000000"/>
          <w:sz w:val="18"/>
        </w:rPr>
        <w:br/>
        <w:t>- Original DTRC: CV = 7.8% (moderate stability)</w:t>
      </w:r>
      <w:r>
        <w:rPr>
          <w:rStyle w:val="VerbatimChar"/>
          <w:rFonts w:ascii="IBM Plex Mono" w:eastAsia="IBM Plex Mono" w:hAnsi="IBM Plex Mono" w:cs="IBM Plex Mono"/>
          <w:color w:val="000000"/>
          <w:sz w:val="18"/>
        </w:rPr>
        <w:br/>
        <w:t>- Genetic Algorithm: CV = 12.3% (variable stability)</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95% Confidence Intervals:</w:t>
      </w:r>
      <w:r>
        <w:rPr>
          <w:rStyle w:val="VerbatimChar"/>
          <w:rFonts w:ascii="IBM Plex Mono" w:eastAsia="IBM Plex Mono" w:hAnsi="IBM Plex Mono" w:cs="IBM Plex Mono"/>
          <w:color w:val="000000"/>
          <w:sz w:val="18"/>
        </w:rPr>
        <w:br/>
        <w:t>- Delivery time improvement: [16.2%, 19.8%]</w:t>
      </w:r>
      <w:r>
        <w:rPr>
          <w:rStyle w:val="VerbatimChar"/>
          <w:rFonts w:ascii="IBM Plex Mono" w:eastAsia="IBM Plex Mono" w:hAnsi="IBM Plex Mono" w:cs="IBM Plex Mono"/>
          <w:color w:val="000000"/>
          <w:sz w:val="18"/>
        </w:rPr>
        <w:br/>
        <w:t>- Cost reduction: [13.4%, 17.6%]</w:t>
      </w:r>
      <w:r>
        <w:rPr>
          <w:rStyle w:val="VerbatimChar"/>
          <w:rFonts w:ascii="IBM Plex Mono" w:eastAsia="IBM Plex Mono" w:hAnsi="IBM Plex Mono" w:cs="IBM Plex Mono"/>
          <w:color w:val="000000"/>
          <w:sz w:val="18"/>
        </w:rPr>
        <w:br/>
        <w:t>- Synchronization accuracy: [97.9%, 99.1%]</w:t>
      </w:r>
      <w:r>
        <w:rPr>
          <w:rStyle w:val="VerbatimChar"/>
          <w:rFonts w:ascii="IBM Plex Mono" w:eastAsia="IBM Plex Mono" w:hAnsi="IBM Plex Mono" w:cs="IBM Plex Mono"/>
          <w:color w:val="000000"/>
          <w:sz w:val="18"/>
        </w:rPr>
        <w:br/>
      </w:r>
    </w:p>
    <w:p w14:paraId="7AA02CF6" w14:textId="77777777" w:rsidR="001D2C31" w:rsidRDefault="00000000">
      <w:pPr>
        <w:spacing w:after="210" w:line="360" w:lineRule="auto"/>
      </w:pPr>
      <w:r>
        <w:rPr>
          <w:rFonts w:ascii="inter" w:eastAsia="inter" w:hAnsi="inter" w:cs="inter"/>
          <w:color w:val="000000"/>
        </w:rPr>
        <w:t>The comprehensive experimental analysis demonstrates that the DTRC-Update algorithm achieves significant and consistent improvements across all tested scenarios, with particularly strong performance in real-world environments where dynamic optimization and real-time adaptation provide substantial operational benefits.</w:t>
      </w:r>
    </w:p>
    <w:p w14:paraId="6DE9C9C2" w14:textId="77777777" w:rsidR="001D2C31" w:rsidRDefault="00000000">
      <w:pPr>
        <w:spacing w:before="210" w:after="0" w:line="360" w:lineRule="auto"/>
      </w:pPr>
      <w:r>
        <w:rPr>
          <w:noProof/>
        </w:rPr>
      </w:r>
      <w:r>
        <w:rPr>
          <w:noProof/>
        </w:rPr>
        <w:pict w14:anchorId="6705AC14">
          <v:rect id="_x0000_s103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CEE0300" w14:textId="77777777" w:rsidR="001D2C31" w:rsidRDefault="00000000">
      <w:pPr>
        <w:spacing w:before="315" w:after="105" w:line="360" w:lineRule="auto"/>
        <w:ind w:left="-30"/>
      </w:pPr>
      <w:r>
        <w:rPr>
          <w:rFonts w:ascii="inter" w:eastAsia="inter" w:hAnsi="inter" w:cs="inter"/>
          <w:b/>
          <w:color w:val="000000"/>
          <w:sz w:val="24"/>
        </w:rPr>
        <w:t>VII. Discussion</w:t>
      </w:r>
    </w:p>
    <w:p w14:paraId="11F5E3A8" w14:textId="77777777" w:rsidR="001D2C31" w:rsidRDefault="00000000">
      <w:pPr>
        <w:spacing w:before="315" w:after="105" w:line="360" w:lineRule="auto"/>
        <w:ind w:left="-30"/>
      </w:pPr>
      <w:r>
        <w:rPr>
          <w:rFonts w:ascii="inter" w:eastAsia="inter" w:hAnsi="inter" w:cs="inter"/>
          <w:b/>
          <w:color w:val="000000"/>
          <w:sz w:val="24"/>
        </w:rPr>
        <w:lastRenderedPageBreak/>
        <w:t>A. Key Research Findings</w:t>
      </w:r>
    </w:p>
    <w:p w14:paraId="212B508A" w14:textId="77777777" w:rsidR="001D2C31" w:rsidRDefault="00000000">
      <w:pPr>
        <w:spacing w:after="210" w:line="360" w:lineRule="auto"/>
      </w:pPr>
      <w:r>
        <w:rPr>
          <w:rFonts w:ascii="inter" w:eastAsia="inter" w:hAnsi="inter" w:cs="inter"/>
          <w:color w:val="000000"/>
        </w:rPr>
        <w:t>The experimental evaluation reveals several significant findings that advance our understanding of two-echelon vehicle routing with drones and establish the effectiveness of the proposed DTRC-Update algorithm.</w:t>
      </w:r>
    </w:p>
    <w:p w14:paraId="15BD93EE" w14:textId="77777777" w:rsidR="001D2C31" w:rsidRDefault="00000000">
      <w:pPr>
        <w:spacing w:before="315" w:after="105" w:line="360" w:lineRule="auto"/>
        <w:ind w:left="-30"/>
      </w:pPr>
      <w:r>
        <w:rPr>
          <w:rFonts w:ascii="inter" w:eastAsia="inter" w:hAnsi="inter" w:cs="inter"/>
          <w:b/>
          <w:color w:val="000000"/>
          <w:sz w:val="24"/>
        </w:rPr>
        <w:t>Primary Performance Achievements</w:t>
      </w:r>
    </w:p>
    <w:p w14:paraId="24E0C41D" w14:textId="77777777" w:rsidR="001D2C31" w:rsidRDefault="00000000">
      <w:pPr>
        <w:spacing w:after="210" w:line="360" w:lineRule="auto"/>
      </w:pPr>
      <w:r>
        <w:rPr>
          <w:rFonts w:ascii="inter" w:eastAsia="inter" w:hAnsi="inter" w:cs="inter"/>
          <w:b/>
          <w:color w:val="000000"/>
        </w:rPr>
        <w:t>Substantial Performance Improvements:</w:t>
      </w:r>
      <w:r>
        <w:rPr>
          <w:rFonts w:ascii="inter" w:eastAsia="inter" w:hAnsi="inter" w:cs="inter"/>
          <w:color w:val="000000"/>
        </w:rPr>
        <w:br/>
        <w:t>The DTRC-Update algorithm demonstrates consistent and significant improvements across all evaluation metrics:</w:t>
      </w:r>
    </w:p>
    <w:p w14:paraId="5DD05E48" w14:textId="77777777" w:rsidR="001D2C31" w:rsidRDefault="00000000">
      <w:pPr>
        <w:numPr>
          <w:ilvl w:val="0"/>
          <w:numId w:val="47"/>
        </w:numPr>
        <w:spacing w:after="210" w:line="360" w:lineRule="auto"/>
      </w:pPr>
      <w:r>
        <w:rPr>
          <w:rFonts w:ascii="inter" w:eastAsia="inter" w:hAnsi="inter" w:cs="inter"/>
          <w:b/>
          <w:color w:val="000000"/>
        </w:rPr>
        <w:t>Delivery Time Reduction:</w:t>
      </w:r>
      <w:r>
        <w:rPr>
          <w:rFonts w:ascii="inter" w:eastAsia="inter" w:hAnsi="inter" w:cs="inter"/>
          <w:color w:val="000000"/>
        </w:rPr>
        <w:t xml:space="preserve"> 15.3-28.3% improvement across different environments, with the highest gains achieved in dense urban settings where traffic-aware routing provides maximum benefit.</w:t>
      </w:r>
    </w:p>
    <w:p w14:paraId="1DBDD084" w14:textId="77777777" w:rsidR="001D2C31" w:rsidRDefault="00000000">
      <w:pPr>
        <w:numPr>
          <w:ilvl w:val="0"/>
          <w:numId w:val="47"/>
        </w:numPr>
        <w:spacing w:after="210" w:line="360" w:lineRule="auto"/>
      </w:pPr>
      <w:r>
        <w:rPr>
          <w:rFonts w:ascii="inter" w:eastAsia="inter" w:hAnsi="inter" w:cs="inter"/>
          <w:b/>
          <w:color w:val="000000"/>
        </w:rPr>
        <w:t>Cost Efficiency Enhancement:</w:t>
      </w:r>
      <w:r>
        <w:rPr>
          <w:rFonts w:ascii="inter" w:eastAsia="inter" w:hAnsi="inter" w:cs="inter"/>
          <w:color w:val="000000"/>
        </w:rPr>
        <w:t xml:space="preserve"> 12.7-22.1% operational cost reduction through optimized resource utilization and reduced waiting times.</w:t>
      </w:r>
    </w:p>
    <w:p w14:paraId="15F5220F" w14:textId="77777777" w:rsidR="001D2C31" w:rsidRDefault="00000000">
      <w:pPr>
        <w:numPr>
          <w:ilvl w:val="0"/>
          <w:numId w:val="47"/>
        </w:numPr>
        <w:spacing w:after="210" w:line="360" w:lineRule="auto"/>
      </w:pPr>
      <w:r>
        <w:rPr>
          <w:rFonts w:ascii="inter" w:eastAsia="inter" w:hAnsi="inter" w:cs="inter"/>
          <w:b/>
          <w:color w:val="000000"/>
        </w:rPr>
        <w:t>Synchronization Reliability:</w:t>
      </w:r>
      <w:r>
        <w:rPr>
          <w:rFonts w:ascii="inter" w:eastAsia="inter" w:hAnsi="inter" w:cs="inter"/>
          <w:color w:val="000000"/>
        </w:rPr>
        <w:t xml:space="preserve"> Achievement of 98.7% successful synchronization rate represents a critical advancement for practical deployment, addressing one of the main barriers to real-world implementation.</w:t>
      </w:r>
    </w:p>
    <w:p w14:paraId="78286593" w14:textId="77777777" w:rsidR="001D2C31" w:rsidRDefault="00000000">
      <w:pPr>
        <w:numPr>
          <w:ilvl w:val="0"/>
          <w:numId w:val="47"/>
        </w:numPr>
        <w:spacing w:after="210" w:line="360" w:lineRule="auto"/>
      </w:pPr>
      <w:r>
        <w:rPr>
          <w:rFonts w:ascii="inter" w:eastAsia="inter" w:hAnsi="inter" w:cs="inter"/>
          <w:b/>
          <w:color w:val="000000"/>
        </w:rPr>
        <w:t>Scalability Demonstration:</w:t>
      </w:r>
      <w:r>
        <w:rPr>
          <w:rFonts w:ascii="inter" w:eastAsia="inter" w:hAnsi="inter" w:cs="inter"/>
          <w:color w:val="000000"/>
        </w:rPr>
        <w:t xml:space="preserve"> Near-linear scalability characteristics (O(n^1.65) empirical complexity) make the algorithm viable for large-scale commercial applications.</w:t>
      </w:r>
    </w:p>
    <w:p w14:paraId="40CDA739" w14:textId="77777777" w:rsidR="001D2C31" w:rsidRDefault="00000000">
      <w:pPr>
        <w:spacing w:before="315" w:after="105" w:line="360" w:lineRule="auto"/>
        <w:ind w:left="-30"/>
      </w:pPr>
      <w:r>
        <w:rPr>
          <w:rFonts w:ascii="inter" w:eastAsia="inter" w:hAnsi="inter" w:cs="inter"/>
          <w:b/>
          <w:color w:val="000000"/>
          <w:sz w:val="24"/>
        </w:rPr>
        <w:t>Bayesian Optimization Breakthrough</w:t>
      </w:r>
    </w:p>
    <w:p w14:paraId="2C95020F" w14:textId="77777777" w:rsidR="001D2C31" w:rsidRDefault="00000000">
      <w:pPr>
        <w:spacing w:after="210" w:line="360" w:lineRule="auto"/>
      </w:pPr>
      <w:r>
        <w:rPr>
          <w:rFonts w:ascii="inter" w:eastAsia="inter" w:hAnsi="inter" w:cs="inter"/>
          <w:color w:val="000000"/>
        </w:rPr>
        <w:t>The integration of Bayesian optimization for dynamic positioning represents a paradigm shift in drone-truck coordination:</w:t>
      </w:r>
    </w:p>
    <w:p w14:paraId="6B7CD6CF" w14:textId="77777777" w:rsidR="001D2C31" w:rsidRDefault="00000000">
      <w:pPr>
        <w:spacing w:after="210" w:line="360" w:lineRule="auto"/>
      </w:pPr>
      <w:r>
        <w:rPr>
          <w:rFonts w:ascii="inter" w:eastAsia="inter" w:hAnsi="inter" w:cs="inter"/>
          <w:b/>
          <w:color w:val="000000"/>
        </w:rPr>
        <w:t>Convergence Efficiency:</w:t>
      </w:r>
      <w:r>
        <w:rPr>
          <w:rFonts w:ascii="inter" w:eastAsia="inter" w:hAnsi="inter" w:cs="inter"/>
          <w:color w:val="000000"/>
        </w:rPr>
        <w:t xml:space="preserve"> The OPTUNA-based Bayesian optimization achieves convergence to 95% of optimal solutions in an average of 47 trials, compared to 312 iterations required by genetic algorithms—a 6.6× improvement in optimization efficiency.</w:t>
      </w:r>
    </w:p>
    <w:p w14:paraId="2F49A97A" w14:textId="77777777" w:rsidR="001D2C31" w:rsidRDefault="00000000">
      <w:pPr>
        <w:spacing w:after="210" w:line="360" w:lineRule="auto"/>
      </w:pPr>
      <w:r>
        <w:rPr>
          <w:rFonts w:ascii="inter" w:eastAsia="inter" w:hAnsi="inter" w:cs="inter"/>
          <w:b/>
          <w:color w:val="000000"/>
        </w:rPr>
        <w:t>Parameter Space Exploration:</w:t>
      </w:r>
      <w:r>
        <w:rPr>
          <w:rFonts w:ascii="inter" w:eastAsia="inter" w:hAnsi="inter" w:cs="inter"/>
          <w:color w:val="000000"/>
        </w:rPr>
        <w:t xml:space="preserve"> The Tree-structured </w:t>
      </w:r>
      <w:proofErr w:type="spellStart"/>
      <w:r>
        <w:rPr>
          <w:rFonts w:ascii="inter" w:eastAsia="inter" w:hAnsi="inter" w:cs="inter"/>
          <w:color w:val="000000"/>
        </w:rPr>
        <w:t>Parzen</w:t>
      </w:r>
      <w:proofErr w:type="spellEnd"/>
      <w:r>
        <w:rPr>
          <w:rFonts w:ascii="inter" w:eastAsia="inter" w:hAnsi="inter" w:cs="inter"/>
          <w:color w:val="000000"/>
        </w:rPr>
        <w:t xml:space="preserve"> Estimator (TPE) algorithm demonstrates 94.2% coverage efficiency of the parameter space, ensuring robust exploration of positioning alternatives.</w:t>
      </w:r>
    </w:p>
    <w:p w14:paraId="37F784EA" w14:textId="77777777" w:rsidR="001D2C31" w:rsidRDefault="00000000">
      <w:pPr>
        <w:spacing w:after="210" w:line="360" w:lineRule="auto"/>
      </w:pPr>
      <w:r>
        <w:rPr>
          <w:rFonts w:ascii="inter" w:eastAsia="inter" w:hAnsi="inter" w:cs="inter"/>
          <w:b/>
          <w:color w:val="000000"/>
        </w:rPr>
        <w:t>Solution Quality:</w:t>
      </w:r>
      <w:r>
        <w:rPr>
          <w:rFonts w:ascii="inter" w:eastAsia="inter" w:hAnsi="inter" w:cs="inter"/>
          <w:color w:val="000000"/>
        </w:rPr>
        <w:t xml:space="preserve"> Bayesian-optimized positioning parameters contribute 12.4% of the total performance improvement, representing the largest single component benefit.</w:t>
      </w:r>
    </w:p>
    <w:p w14:paraId="2DB2C573" w14:textId="77777777" w:rsidR="001D2C31" w:rsidRDefault="00000000">
      <w:pPr>
        <w:spacing w:before="315" w:after="105" w:line="360" w:lineRule="auto"/>
        <w:ind w:left="-30"/>
      </w:pPr>
      <w:r>
        <w:rPr>
          <w:rFonts w:ascii="inter" w:eastAsia="inter" w:hAnsi="inter" w:cs="inter"/>
          <w:b/>
          <w:color w:val="000000"/>
          <w:sz w:val="24"/>
        </w:rPr>
        <w:lastRenderedPageBreak/>
        <w:t>Real-World Integration Validation</w:t>
      </w:r>
    </w:p>
    <w:p w14:paraId="3E4D8859" w14:textId="77777777" w:rsidR="001D2C31" w:rsidRDefault="00000000">
      <w:pPr>
        <w:spacing w:after="210" w:line="360" w:lineRule="auto"/>
      </w:pPr>
      <w:r>
        <w:rPr>
          <w:rFonts w:ascii="inter" w:eastAsia="inter" w:hAnsi="inter" w:cs="inter"/>
          <w:b/>
          <w:color w:val="000000"/>
        </w:rPr>
        <w:t>Geographic Information System Benefits:</w:t>
      </w:r>
      <w:r>
        <w:rPr>
          <w:rFonts w:ascii="inter" w:eastAsia="inter" w:hAnsi="inter" w:cs="inter"/>
          <w:color w:val="000000"/>
        </w:rPr>
        <w:br/>
        <w:t>The integration with Google Maps API provides tangible operational advantages:</w:t>
      </w:r>
    </w:p>
    <w:p w14:paraId="3F748151" w14:textId="77777777" w:rsidR="001D2C31" w:rsidRDefault="00000000">
      <w:pPr>
        <w:numPr>
          <w:ilvl w:val="0"/>
          <w:numId w:val="48"/>
        </w:numPr>
        <w:spacing w:before="105" w:after="105" w:line="360" w:lineRule="auto"/>
      </w:pPr>
      <w:r>
        <w:rPr>
          <w:rFonts w:ascii="inter" w:eastAsia="inter" w:hAnsi="inter" w:cs="inter"/>
          <w:color w:val="000000"/>
        </w:rPr>
        <w:t>Traffic-aware routing reduces average delivery delays by 12.4 minutes per stop</w:t>
      </w:r>
    </w:p>
    <w:p w14:paraId="7391E919" w14:textId="77777777" w:rsidR="001D2C31" w:rsidRDefault="00000000">
      <w:pPr>
        <w:numPr>
          <w:ilvl w:val="0"/>
          <w:numId w:val="48"/>
        </w:numPr>
        <w:spacing w:before="105" w:after="105" w:line="360" w:lineRule="auto"/>
      </w:pPr>
      <w:r>
        <w:rPr>
          <w:rFonts w:ascii="inter" w:eastAsia="inter" w:hAnsi="inter" w:cs="inter"/>
          <w:color w:val="000000"/>
        </w:rPr>
        <w:t>Real-time route adjustments (156 modifications in Manhattan case study) demonstrate practical adaptability</w:t>
      </w:r>
    </w:p>
    <w:p w14:paraId="3FA85AC5" w14:textId="77777777" w:rsidR="001D2C31" w:rsidRDefault="00000000">
      <w:pPr>
        <w:numPr>
          <w:ilvl w:val="0"/>
          <w:numId w:val="48"/>
        </w:numPr>
        <w:spacing w:before="105" w:after="105" w:line="360" w:lineRule="auto"/>
      </w:pPr>
      <w:r>
        <w:rPr>
          <w:rFonts w:ascii="inter" w:eastAsia="inter" w:hAnsi="inter" w:cs="inter"/>
          <w:color w:val="000000"/>
        </w:rPr>
        <w:t>Geographic constraint handling improves route feasibility by 23.7% in challenging environments</w:t>
      </w:r>
    </w:p>
    <w:p w14:paraId="38AF069E" w14:textId="77777777" w:rsidR="001D2C31" w:rsidRDefault="00000000">
      <w:pPr>
        <w:spacing w:after="210" w:line="360" w:lineRule="auto"/>
      </w:pPr>
      <w:r>
        <w:rPr>
          <w:rFonts w:ascii="inter" w:eastAsia="inter" w:hAnsi="inter" w:cs="inter"/>
          <w:b/>
          <w:color w:val="000000"/>
        </w:rPr>
        <w:t>Multi-Algorithm Clustering Effectiveness:</w:t>
      </w:r>
      <w:r>
        <w:rPr>
          <w:rFonts w:ascii="inter" w:eastAsia="inter" w:hAnsi="inter" w:cs="inter"/>
          <w:color w:val="000000"/>
        </w:rPr>
        <w:br/>
        <w:t>The hybrid clustering approach combining K-means and DBSCAN algorithms yields superior customer segmentation:</w:t>
      </w:r>
    </w:p>
    <w:p w14:paraId="2D9DA714" w14:textId="77777777" w:rsidR="001D2C31" w:rsidRDefault="00000000">
      <w:pPr>
        <w:numPr>
          <w:ilvl w:val="0"/>
          <w:numId w:val="49"/>
        </w:numPr>
        <w:spacing w:before="105" w:after="105" w:line="360" w:lineRule="auto"/>
      </w:pPr>
      <w:r>
        <w:rPr>
          <w:rFonts w:ascii="inter" w:eastAsia="inter" w:hAnsi="inter" w:cs="inter"/>
          <w:color w:val="000000"/>
        </w:rPr>
        <w:t>Silhouette score improvement: 0.79 vs. 0.67-0.71 for single algorithms</w:t>
      </w:r>
    </w:p>
    <w:p w14:paraId="141F6F47" w14:textId="77777777" w:rsidR="001D2C31" w:rsidRDefault="00000000">
      <w:pPr>
        <w:numPr>
          <w:ilvl w:val="0"/>
          <w:numId w:val="49"/>
        </w:numPr>
        <w:spacing w:before="105" w:after="105" w:line="360" w:lineRule="auto"/>
      </w:pPr>
      <w:r>
        <w:rPr>
          <w:rFonts w:ascii="inter" w:eastAsia="inter" w:hAnsi="inter" w:cs="inter"/>
          <w:color w:val="000000"/>
        </w:rPr>
        <w:t>Route efficiency enhancement: 93.4% vs. 87.3-89.1% for individual methods</w:t>
      </w:r>
    </w:p>
    <w:p w14:paraId="14FCB570" w14:textId="77777777" w:rsidR="001D2C31" w:rsidRDefault="00000000">
      <w:pPr>
        <w:numPr>
          <w:ilvl w:val="0"/>
          <w:numId w:val="49"/>
        </w:numPr>
        <w:spacing w:before="105" w:after="105" w:line="360" w:lineRule="auto"/>
      </w:pPr>
      <w:r>
        <w:rPr>
          <w:rFonts w:ascii="inter" w:eastAsia="inter" w:hAnsi="inter" w:cs="inter"/>
          <w:color w:val="000000"/>
        </w:rPr>
        <w:t>Geographic adaptability: 12.3% better performance in urban environments, 15.1% improvement in rural settings</w:t>
      </w:r>
    </w:p>
    <w:p w14:paraId="3DC93778" w14:textId="77777777" w:rsidR="001D2C31" w:rsidRDefault="00000000">
      <w:pPr>
        <w:spacing w:before="315" w:after="105" w:line="360" w:lineRule="auto"/>
        <w:ind w:left="-30"/>
      </w:pPr>
      <w:r>
        <w:rPr>
          <w:rFonts w:ascii="inter" w:eastAsia="inter" w:hAnsi="inter" w:cs="inter"/>
          <w:b/>
          <w:color w:val="000000"/>
          <w:sz w:val="24"/>
        </w:rPr>
        <w:t>B. Theoretical Contributions</w:t>
      </w:r>
    </w:p>
    <w:p w14:paraId="6B61CFC2" w14:textId="77777777" w:rsidR="001D2C31" w:rsidRDefault="00000000">
      <w:pPr>
        <w:spacing w:before="315" w:after="105" w:line="360" w:lineRule="auto"/>
        <w:ind w:left="-30"/>
      </w:pPr>
      <w:r>
        <w:rPr>
          <w:rFonts w:ascii="inter" w:eastAsia="inter" w:hAnsi="inter" w:cs="inter"/>
          <w:b/>
          <w:color w:val="000000"/>
          <w:sz w:val="24"/>
        </w:rPr>
        <w:t>Mathematical Model Enhancements</w:t>
      </w:r>
    </w:p>
    <w:p w14:paraId="226C252A" w14:textId="77777777" w:rsidR="001D2C31" w:rsidRDefault="00000000">
      <w:pPr>
        <w:spacing w:after="210" w:line="360" w:lineRule="auto"/>
      </w:pPr>
      <w:r>
        <w:rPr>
          <w:rFonts w:ascii="inter" w:eastAsia="inter" w:hAnsi="inter" w:cs="inter"/>
          <w:b/>
          <w:color w:val="000000"/>
        </w:rPr>
        <w:t>Dynamic Positioning Formulation:</w:t>
      </w:r>
      <w:r>
        <w:rPr>
          <w:rFonts w:ascii="inter" w:eastAsia="inter" w:hAnsi="inter" w:cs="inter"/>
          <w:color w:val="000000"/>
        </w:rPr>
        <w:br/>
        <w:t>The introduction of continuous positioning parameters α^{</w:t>
      </w:r>
      <w:proofErr w:type="spellStart"/>
      <w:r>
        <w:rPr>
          <w:rFonts w:ascii="inter" w:eastAsia="inter" w:hAnsi="inter" w:cs="inter"/>
          <w:color w:val="000000"/>
        </w:rPr>
        <w:t>kd</w:t>
      </w:r>
      <w:proofErr w:type="spellEnd"/>
      <w:r>
        <w:rPr>
          <w:rFonts w:ascii="inter" w:eastAsia="inter" w:hAnsi="inter" w:cs="inter"/>
          <w:color w:val="000000"/>
        </w:rPr>
        <w:t>}_</w:t>
      </w:r>
      <w:proofErr w:type="spellStart"/>
      <w:r>
        <w:rPr>
          <w:rFonts w:ascii="inter" w:eastAsia="inter" w:hAnsi="inter" w:cs="inter"/>
          <w:color w:val="000000"/>
        </w:rPr>
        <w:t>i</w:t>
      </w:r>
      <w:proofErr w:type="spellEnd"/>
      <w:r>
        <w:rPr>
          <w:rFonts w:ascii="inter" w:eastAsia="inter" w:hAnsi="inter" w:cs="inter"/>
          <w:color w:val="000000"/>
        </w:rPr>
        <w:t xml:space="preserve"> represents a significant theoretical advancement:</w:t>
      </w:r>
    </w:p>
    <w:p w14:paraId="29DA6E16" w14:textId="77777777" w:rsidR="001D2C31" w:rsidRDefault="00000000">
      <w:pPr>
        <w:numPr>
          <w:ilvl w:val="0"/>
          <w:numId w:val="50"/>
        </w:numPr>
        <w:spacing w:before="105" w:after="105" w:line="360" w:lineRule="auto"/>
      </w:pPr>
      <w:r>
        <w:rPr>
          <w:rFonts w:ascii="inter" w:eastAsia="inter" w:hAnsi="inter" w:cs="inter"/>
          <w:color w:val="000000"/>
        </w:rPr>
        <w:t>Transforms discrete synchronization point selection into continuous optimization</w:t>
      </w:r>
    </w:p>
    <w:p w14:paraId="3BBE13D1" w14:textId="77777777" w:rsidR="001D2C31" w:rsidRDefault="00000000">
      <w:pPr>
        <w:numPr>
          <w:ilvl w:val="0"/>
          <w:numId w:val="50"/>
        </w:numPr>
        <w:spacing w:before="105" w:after="105" w:line="360" w:lineRule="auto"/>
      </w:pPr>
      <w:r>
        <w:rPr>
          <w:rFonts w:ascii="inter" w:eastAsia="inter" w:hAnsi="inter" w:cs="inter"/>
          <w:color w:val="000000"/>
        </w:rPr>
        <w:t>Enables adaptive response to changing operational conditions</w:t>
      </w:r>
    </w:p>
    <w:p w14:paraId="060AF9E4" w14:textId="77777777" w:rsidR="001D2C31" w:rsidRDefault="00000000">
      <w:pPr>
        <w:numPr>
          <w:ilvl w:val="0"/>
          <w:numId w:val="50"/>
        </w:numPr>
        <w:spacing w:before="105" w:after="105" w:line="360" w:lineRule="auto"/>
      </w:pPr>
      <w:r>
        <w:rPr>
          <w:rFonts w:ascii="inter" w:eastAsia="inter" w:hAnsi="inter" w:cs="inter"/>
          <w:color w:val="000000"/>
        </w:rPr>
        <w:t>Provides mathematical framework for future research in dynamic vehicle coordination</w:t>
      </w:r>
    </w:p>
    <w:p w14:paraId="6E2165CF" w14:textId="77777777" w:rsidR="001D2C31" w:rsidRDefault="00000000">
      <w:pPr>
        <w:spacing w:after="210" w:line="360" w:lineRule="auto"/>
      </w:pPr>
      <w:r>
        <w:rPr>
          <w:rFonts w:ascii="inter" w:eastAsia="inter" w:hAnsi="inter" w:cs="inter"/>
          <w:b/>
          <w:color w:val="000000"/>
        </w:rPr>
        <w:t>Constraint Integration Framework:</w:t>
      </w:r>
      <w:r>
        <w:rPr>
          <w:rFonts w:ascii="inter" w:eastAsia="inter" w:hAnsi="inter" w:cs="inter"/>
          <w:color w:val="000000"/>
        </w:rPr>
        <w:br/>
        <w:t>The enhanced constraint system incorporating real-time data demonstrates how traditional VRP formulations can be extended for modern logistics applications:</w:t>
      </w:r>
    </w:p>
    <w:p w14:paraId="124BA911" w14:textId="77777777" w:rsidR="001D2C31" w:rsidRDefault="00000000">
      <w:pPr>
        <w:numPr>
          <w:ilvl w:val="0"/>
          <w:numId w:val="51"/>
        </w:numPr>
        <w:spacing w:before="105" w:after="105" w:line="360" w:lineRule="auto"/>
      </w:pPr>
      <w:r>
        <w:rPr>
          <w:rFonts w:ascii="inter" w:eastAsia="inter" w:hAnsi="inter" w:cs="inter"/>
          <w:color w:val="000000"/>
        </w:rPr>
        <w:t xml:space="preserve">Real-time distance matrices: </w:t>
      </w:r>
      <w:proofErr w:type="spellStart"/>
      <w:r>
        <w:rPr>
          <w:rFonts w:ascii="inter" w:eastAsia="inter" w:hAnsi="inter" w:cs="inter"/>
          <w:color w:val="000000"/>
        </w:rPr>
        <w:t>c^T</w:t>
      </w:r>
      <w:proofErr w:type="spellEnd"/>
      <w:r>
        <w:rPr>
          <w:rFonts w:ascii="inter" w:eastAsia="inter" w:hAnsi="inter" w:cs="inter"/>
          <w:color w:val="000000"/>
        </w:rPr>
        <w:t>_{</w:t>
      </w:r>
      <w:proofErr w:type="spellStart"/>
      <w:r>
        <w:rPr>
          <w:rFonts w:ascii="inter" w:eastAsia="inter" w:hAnsi="inter" w:cs="inter"/>
          <w:color w:val="000000"/>
        </w:rPr>
        <w:t>ij</w:t>
      </w:r>
      <w:proofErr w:type="spellEnd"/>
      <w:r>
        <w:rPr>
          <w:rFonts w:ascii="inter" w:eastAsia="inter" w:hAnsi="inter" w:cs="inter"/>
          <w:color w:val="000000"/>
        </w:rPr>
        <w:t>}(t) functions enable traffic-aware optimization</w:t>
      </w:r>
    </w:p>
    <w:p w14:paraId="7BA1B62E" w14:textId="77777777" w:rsidR="001D2C31" w:rsidRDefault="00000000">
      <w:pPr>
        <w:numPr>
          <w:ilvl w:val="0"/>
          <w:numId w:val="51"/>
        </w:numPr>
        <w:spacing w:before="105" w:after="105" w:line="360" w:lineRule="auto"/>
      </w:pPr>
      <w:r>
        <w:rPr>
          <w:rFonts w:ascii="inter" w:eastAsia="inter" w:hAnsi="inter" w:cs="inter"/>
          <w:color w:val="000000"/>
        </w:rPr>
        <w:lastRenderedPageBreak/>
        <w:t>Bayesian parameter optimization: Integration of stochastic optimization within deterministic routing frameworks</w:t>
      </w:r>
    </w:p>
    <w:p w14:paraId="05D70E15" w14:textId="77777777" w:rsidR="001D2C31" w:rsidRDefault="00000000">
      <w:pPr>
        <w:numPr>
          <w:ilvl w:val="0"/>
          <w:numId w:val="51"/>
        </w:numPr>
        <w:spacing w:before="105" w:after="105" w:line="360" w:lineRule="auto"/>
      </w:pPr>
      <w:r>
        <w:rPr>
          <w:rFonts w:ascii="inter" w:eastAsia="inter" w:hAnsi="inter" w:cs="inter"/>
          <w:color w:val="000000"/>
        </w:rPr>
        <w:t>Multi-level synchronization: Temporal coordination across two operational echelons</w:t>
      </w:r>
    </w:p>
    <w:p w14:paraId="2643E969" w14:textId="77777777" w:rsidR="001D2C31" w:rsidRDefault="00000000">
      <w:pPr>
        <w:spacing w:before="315" w:after="105" w:line="360" w:lineRule="auto"/>
        <w:ind w:left="-30"/>
      </w:pPr>
      <w:r>
        <w:rPr>
          <w:rFonts w:ascii="inter" w:eastAsia="inter" w:hAnsi="inter" w:cs="inter"/>
          <w:b/>
          <w:color w:val="000000"/>
          <w:sz w:val="24"/>
        </w:rPr>
        <w:t>Algorithmic Innovation</w:t>
      </w:r>
    </w:p>
    <w:p w14:paraId="165E3A50" w14:textId="77777777" w:rsidR="001D2C31" w:rsidRDefault="00000000">
      <w:pPr>
        <w:spacing w:after="210" w:line="360" w:lineRule="auto"/>
      </w:pPr>
      <w:r>
        <w:rPr>
          <w:rFonts w:ascii="inter" w:eastAsia="inter" w:hAnsi="inter" w:cs="inter"/>
          <w:b/>
          <w:color w:val="000000"/>
        </w:rPr>
        <w:t>Hybrid Optimization Architecture:</w:t>
      </w:r>
      <w:r>
        <w:rPr>
          <w:rFonts w:ascii="inter" w:eastAsia="inter" w:hAnsi="inter" w:cs="inter"/>
          <w:color w:val="000000"/>
        </w:rPr>
        <w:br/>
        <w:t>The combination of constructive heuristics, metaheuristics, and Bayesian optimization creates a novel algorithmic paradigm:</w:t>
      </w:r>
    </w:p>
    <w:p w14:paraId="37EFC862" w14:textId="77777777" w:rsidR="001D2C31" w:rsidRDefault="00000000">
      <w:pPr>
        <w:numPr>
          <w:ilvl w:val="0"/>
          <w:numId w:val="52"/>
        </w:numPr>
        <w:spacing w:before="105" w:after="105" w:line="360" w:lineRule="auto"/>
      </w:pPr>
      <w:r>
        <w:rPr>
          <w:rFonts w:ascii="inter" w:eastAsia="inter" w:hAnsi="inter" w:cs="inter"/>
          <w:color w:val="000000"/>
        </w:rPr>
        <w:t>Exploits strengths of different optimization approaches</w:t>
      </w:r>
    </w:p>
    <w:p w14:paraId="04E72FB9" w14:textId="77777777" w:rsidR="001D2C31" w:rsidRDefault="00000000">
      <w:pPr>
        <w:numPr>
          <w:ilvl w:val="0"/>
          <w:numId w:val="52"/>
        </w:numPr>
        <w:spacing w:before="105" w:after="105" w:line="360" w:lineRule="auto"/>
      </w:pPr>
      <w:r>
        <w:rPr>
          <w:rFonts w:ascii="inter" w:eastAsia="inter" w:hAnsi="inter" w:cs="inter"/>
          <w:color w:val="000000"/>
        </w:rPr>
        <w:t>Demonstrates synergistic effects: combined improvement (28.3%) exceeds sum of individual components (24.7%)</w:t>
      </w:r>
    </w:p>
    <w:p w14:paraId="341E70B3" w14:textId="77777777" w:rsidR="001D2C31" w:rsidRDefault="00000000">
      <w:pPr>
        <w:numPr>
          <w:ilvl w:val="0"/>
          <w:numId w:val="52"/>
        </w:numPr>
        <w:spacing w:before="105" w:after="105" w:line="360" w:lineRule="auto"/>
      </w:pPr>
      <w:r>
        <w:rPr>
          <w:rFonts w:ascii="inter" w:eastAsia="inter" w:hAnsi="inter" w:cs="inter"/>
          <w:color w:val="000000"/>
        </w:rPr>
        <w:t>Provides framework for future multi-paradigm optimization research</w:t>
      </w:r>
    </w:p>
    <w:p w14:paraId="0ED6481D" w14:textId="77777777" w:rsidR="001D2C31" w:rsidRDefault="00000000">
      <w:pPr>
        <w:spacing w:after="210" w:line="360" w:lineRule="auto"/>
      </w:pPr>
      <w:r>
        <w:rPr>
          <w:rFonts w:ascii="inter" w:eastAsia="inter" w:hAnsi="inter" w:cs="inter"/>
          <w:b/>
          <w:color w:val="000000"/>
        </w:rPr>
        <w:t>Real-Time Adaptation Capability:</w:t>
      </w:r>
      <w:r>
        <w:rPr>
          <w:rFonts w:ascii="inter" w:eastAsia="inter" w:hAnsi="inter" w:cs="inter"/>
          <w:color w:val="000000"/>
        </w:rPr>
        <w:br/>
        <w:t>The algorithm's ability to adapt to changing conditions represents a significant advancement toward Industry 4.0 logistics:</w:t>
      </w:r>
    </w:p>
    <w:p w14:paraId="4D994625" w14:textId="77777777" w:rsidR="001D2C31" w:rsidRDefault="00000000">
      <w:pPr>
        <w:numPr>
          <w:ilvl w:val="0"/>
          <w:numId w:val="53"/>
        </w:numPr>
        <w:spacing w:before="105" w:after="105" w:line="360" w:lineRule="auto"/>
      </w:pPr>
      <w:r>
        <w:rPr>
          <w:rFonts w:ascii="inter" w:eastAsia="inter" w:hAnsi="inter" w:cs="inter"/>
          <w:color w:val="000000"/>
        </w:rPr>
        <w:t>Dynamic parameter adjustment based on current conditions</w:t>
      </w:r>
    </w:p>
    <w:p w14:paraId="0C24C978" w14:textId="77777777" w:rsidR="001D2C31" w:rsidRDefault="00000000">
      <w:pPr>
        <w:numPr>
          <w:ilvl w:val="0"/>
          <w:numId w:val="53"/>
        </w:numPr>
        <w:spacing w:before="105" w:after="105" w:line="360" w:lineRule="auto"/>
      </w:pPr>
      <w:r>
        <w:rPr>
          <w:rFonts w:ascii="inter" w:eastAsia="inter" w:hAnsi="inter" w:cs="inter"/>
          <w:color w:val="000000"/>
        </w:rPr>
        <w:t>Integration of external data sources (traffic, weather, customer availability)</w:t>
      </w:r>
    </w:p>
    <w:p w14:paraId="7A51B3C4" w14:textId="77777777" w:rsidR="001D2C31" w:rsidRDefault="00000000">
      <w:pPr>
        <w:numPr>
          <w:ilvl w:val="0"/>
          <w:numId w:val="53"/>
        </w:numPr>
        <w:spacing w:before="105" w:after="105" w:line="360" w:lineRule="auto"/>
      </w:pPr>
      <w:r>
        <w:rPr>
          <w:rFonts w:ascii="inter" w:eastAsia="inter" w:hAnsi="inter" w:cs="inter"/>
          <w:color w:val="000000"/>
        </w:rPr>
        <w:t>Scalable architecture for additional constraint integration</w:t>
      </w:r>
    </w:p>
    <w:p w14:paraId="2B6A68BB" w14:textId="77777777" w:rsidR="001D2C31" w:rsidRDefault="00000000">
      <w:pPr>
        <w:spacing w:before="315" w:after="105" w:line="360" w:lineRule="auto"/>
        <w:ind w:left="-30"/>
      </w:pPr>
      <w:r>
        <w:rPr>
          <w:rFonts w:ascii="inter" w:eastAsia="inter" w:hAnsi="inter" w:cs="inter"/>
          <w:b/>
          <w:color w:val="000000"/>
          <w:sz w:val="24"/>
        </w:rPr>
        <w:t>C. Practical Implications and Industrial Applications</w:t>
      </w:r>
    </w:p>
    <w:p w14:paraId="2C409198" w14:textId="77777777" w:rsidR="001D2C31" w:rsidRDefault="00000000">
      <w:pPr>
        <w:spacing w:before="315" w:after="105" w:line="360" w:lineRule="auto"/>
        <w:ind w:left="-30"/>
      </w:pPr>
      <w:r>
        <w:rPr>
          <w:rFonts w:ascii="inter" w:eastAsia="inter" w:hAnsi="inter" w:cs="inter"/>
          <w:b/>
          <w:color w:val="000000"/>
          <w:sz w:val="24"/>
        </w:rPr>
        <w:t>Deployment Feasibility</w:t>
      </w:r>
    </w:p>
    <w:p w14:paraId="441E4EE2" w14:textId="77777777" w:rsidR="001D2C31" w:rsidRDefault="00000000">
      <w:pPr>
        <w:spacing w:after="210" w:line="360" w:lineRule="auto"/>
      </w:pPr>
      <w:r>
        <w:rPr>
          <w:rFonts w:ascii="inter" w:eastAsia="inter" w:hAnsi="inter" w:cs="inter"/>
          <w:b/>
          <w:color w:val="000000"/>
        </w:rPr>
        <w:t>Cost-Benefit Analysis:</w:t>
      </w:r>
      <w:r>
        <w:rPr>
          <w:rFonts w:ascii="inter" w:eastAsia="inter" w:hAnsi="inter" w:cs="inter"/>
          <w:color w:val="000000"/>
        </w:rPr>
        <w:br/>
        <w:t>The algorithm's improvements translate to substantial economic benefits:</w:t>
      </w:r>
    </w:p>
    <w:p w14:paraId="59C505B2" w14:textId="77777777" w:rsidR="001D2C31" w:rsidRDefault="00000000">
      <w:pPr>
        <w:numPr>
          <w:ilvl w:val="0"/>
          <w:numId w:val="54"/>
        </w:numPr>
        <w:spacing w:before="105" w:after="105" w:line="360" w:lineRule="auto"/>
      </w:pPr>
      <w:r>
        <w:rPr>
          <w:rFonts w:ascii="inter" w:eastAsia="inter" w:hAnsi="inter" w:cs="inter"/>
          <w:color w:val="000000"/>
        </w:rPr>
        <w:t>22.1% operational cost reduction can justify significant technology investment</w:t>
      </w:r>
    </w:p>
    <w:p w14:paraId="76787672" w14:textId="77777777" w:rsidR="001D2C31" w:rsidRDefault="00000000">
      <w:pPr>
        <w:numPr>
          <w:ilvl w:val="0"/>
          <w:numId w:val="54"/>
        </w:numPr>
        <w:spacing w:before="105" w:after="105" w:line="360" w:lineRule="auto"/>
      </w:pPr>
      <w:r>
        <w:rPr>
          <w:rFonts w:ascii="inter" w:eastAsia="inter" w:hAnsi="inter" w:cs="inter"/>
          <w:color w:val="000000"/>
        </w:rPr>
        <w:t>Payback period estimation: 8-14 months for medium-scale operations</w:t>
      </w:r>
    </w:p>
    <w:p w14:paraId="0664EC21" w14:textId="77777777" w:rsidR="001D2C31" w:rsidRDefault="00000000">
      <w:pPr>
        <w:numPr>
          <w:ilvl w:val="0"/>
          <w:numId w:val="54"/>
        </w:numPr>
        <w:spacing w:before="105" w:after="105" w:line="360" w:lineRule="auto"/>
      </w:pPr>
      <w:r>
        <w:rPr>
          <w:rFonts w:ascii="inter" w:eastAsia="inter" w:hAnsi="inter" w:cs="inter"/>
          <w:color w:val="000000"/>
        </w:rPr>
        <w:t>Scalability characteristics enable deployment across diverse organizational sizes</w:t>
      </w:r>
    </w:p>
    <w:p w14:paraId="68C35313" w14:textId="77777777" w:rsidR="001D2C31" w:rsidRDefault="00000000">
      <w:pPr>
        <w:spacing w:after="210" w:line="360" w:lineRule="auto"/>
      </w:pPr>
      <w:r>
        <w:rPr>
          <w:rFonts w:ascii="inter" w:eastAsia="inter" w:hAnsi="inter" w:cs="inter"/>
          <w:b/>
          <w:color w:val="000000"/>
        </w:rPr>
        <w:t>Implementation Requirements:</w:t>
      </w:r>
    </w:p>
    <w:p w14:paraId="2856FCBC" w14:textId="77777777" w:rsidR="001D2C31" w:rsidRDefault="00000000">
      <w:pPr>
        <w:numPr>
          <w:ilvl w:val="0"/>
          <w:numId w:val="55"/>
        </w:numPr>
        <w:spacing w:before="105" w:after="105" w:line="360" w:lineRule="auto"/>
      </w:pPr>
      <w:r>
        <w:rPr>
          <w:rFonts w:ascii="inter" w:eastAsia="inter" w:hAnsi="inter" w:cs="inter"/>
          <w:b/>
          <w:color w:val="000000"/>
        </w:rPr>
        <w:t>Technology Infrastructure:</w:t>
      </w:r>
      <w:r>
        <w:rPr>
          <w:rFonts w:ascii="inter" w:eastAsia="inter" w:hAnsi="inter" w:cs="inter"/>
          <w:color w:val="000000"/>
        </w:rPr>
        <w:t xml:space="preserve"> Standard computing hardware sufficient for problems up to 500 customers</w:t>
      </w:r>
    </w:p>
    <w:p w14:paraId="2C2A834D" w14:textId="77777777" w:rsidR="001D2C31" w:rsidRDefault="00000000">
      <w:pPr>
        <w:numPr>
          <w:ilvl w:val="0"/>
          <w:numId w:val="55"/>
        </w:numPr>
        <w:spacing w:before="105" w:after="105" w:line="360" w:lineRule="auto"/>
      </w:pPr>
      <w:r>
        <w:rPr>
          <w:rFonts w:ascii="inter" w:eastAsia="inter" w:hAnsi="inter" w:cs="inter"/>
          <w:b/>
          <w:color w:val="000000"/>
        </w:rPr>
        <w:lastRenderedPageBreak/>
        <w:t>API Integration:</w:t>
      </w:r>
      <w:r>
        <w:rPr>
          <w:rFonts w:ascii="inter" w:eastAsia="inter" w:hAnsi="inter" w:cs="inter"/>
          <w:color w:val="000000"/>
        </w:rPr>
        <w:t xml:space="preserve"> Google Maps API costs approximately $0.005 per distance calculation</w:t>
      </w:r>
    </w:p>
    <w:p w14:paraId="75FBF3FE" w14:textId="77777777" w:rsidR="001D2C31" w:rsidRDefault="00000000">
      <w:pPr>
        <w:numPr>
          <w:ilvl w:val="0"/>
          <w:numId w:val="55"/>
        </w:numPr>
        <w:spacing w:before="105" w:after="105" w:line="360" w:lineRule="auto"/>
      </w:pPr>
      <w:r>
        <w:rPr>
          <w:rFonts w:ascii="inter" w:eastAsia="inter" w:hAnsi="inter" w:cs="inter"/>
          <w:b/>
          <w:color w:val="000000"/>
        </w:rPr>
        <w:t>Staff Training:</w:t>
      </w:r>
      <w:r>
        <w:rPr>
          <w:rFonts w:ascii="inter" w:eastAsia="inter" w:hAnsi="inter" w:cs="inter"/>
          <w:color w:val="000000"/>
        </w:rPr>
        <w:t xml:space="preserve"> Algorithm modularity facilitates integration with existing logistics systems</w:t>
      </w:r>
    </w:p>
    <w:p w14:paraId="5DCC3B00" w14:textId="77777777" w:rsidR="001D2C31" w:rsidRDefault="00000000">
      <w:pPr>
        <w:spacing w:before="315" w:after="105" w:line="360" w:lineRule="auto"/>
        <w:ind w:left="-30"/>
      </w:pPr>
      <w:r>
        <w:rPr>
          <w:rFonts w:ascii="inter" w:eastAsia="inter" w:hAnsi="inter" w:cs="inter"/>
          <w:b/>
          <w:color w:val="000000"/>
          <w:sz w:val="24"/>
        </w:rPr>
        <w:t>Industry-Specific Applications</w:t>
      </w:r>
    </w:p>
    <w:p w14:paraId="7F006635" w14:textId="77777777" w:rsidR="001D2C31" w:rsidRDefault="00000000">
      <w:pPr>
        <w:spacing w:after="210" w:line="360" w:lineRule="auto"/>
      </w:pPr>
      <w:r>
        <w:rPr>
          <w:rFonts w:ascii="inter" w:eastAsia="inter" w:hAnsi="inter" w:cs="inter"/>
          <w:b/>
          <w:color w:val="000000"/>
        </w:rPr>
        <w:t>E-commerce and Last-Mile Delivery:</w:t>
      </w:r>
    </w:p>
    <w:p w14:paraId="4D5DFF15" w14:textId="77777777" w:rsidR="001D2C31" w:rsidRDefault="00000000">
      <w:pPr>
        <w:numPr>
          <w:ilvl w:val="0"/>
          <w:numId w:val="56"/>
        </w:numPr>
        <w:spacing w:before="105" w:after="105" w:line="360" w:lineRule="auto"/>
      </w:pPr>
      <w:r>
        <w:rPr>
          <w:rFonts w:ascii="inter" w:eastAsia="inter" w:hAnsi="inter" w:cs="inter"/>
          <w:color w:val="000000"/>
        </w:rPr>
        <w:t>Peak-hour delivery optimization: 35.2% improvement during congested periods</w:t>
      </w:r>
    </w:p>
    <w:p w14:paraId="2A0F9DF9" w14:textId="77777777" w:rsidR="001D2C31" w:rsidRDefault="00000000">
      <w:pPr>
        <w:numPr>
          <w:ilvl w:val="0"/>
          <w:numId w:val="56"/>
        </w:numPr>
        <w:spacing w:before="105" w:after="105" w:line="360" w:lineRule="auto"/>
      </w:pPr>
      <w:r>
        <w:rPr>
          <w:rFonts w:ascii="inter" w:eastAsia="inter" w:hAnsi="inter" w:cs="inter"/>
          <w:color w:val="000000"/>
        </w:rPr>
        <w:t>Customer satisfaction enhancement through reliable time window compliance</w:t>
      </w:r>
    </w:p>
    <w:p w14:paraId="342C2F07" w14:textId="77777777" w:rsidR="001D2C31" w:rsidRDefault="00000000">
      <w:pPr>
        <w:numPr>
          <w:ilvl w:val="0"/>
          <w:numId w:val="56"/>
        </w:numPr>
        <w:spacing w:before="105" w:after="105" w:line="360" w:lineRule="auto"/>
      </w:pPr>
      <w:r>
        <w:rPr>
          <w:rFonts w:ascii="inter" w:eastAsia="inter" w:hAnsi="inter" w:cs="inter"/>
          <w:color w:val="000000"/>
        </w:rPr>
        <w:t>Operational flexibility for rapid scaling during demand surges</w:t>
      </w:r>
    </w:p>
    <w:p w14:paraId="1E14E3A8" w14:textId="77777777" w:rsidR="001D2C31" w:rsidRDefault="00000000">
      <w:pPr>
        <w:spacing w:after="210" w:line="360" w:lineRule="auto"/>
      </w:pPr>
      <w:r>
        <w:rPr>
          <w:rFonts w:ascii="inter" w:eastAsia="inter" w:hAnsi="inter" w:cs="inter"/>
          <w:b/>
          <w:color w:val="000000"/>
        </w:rPr>
        <w:t>Emergency and Medical Logistics:</w:t>
      </w:r>
    </w:p>
    <w:p w14:paraId="226E5BC8" w14:textId="77777777" w:rsidR="001D2C31" w:rsidRDefault="00000000">
      <w:pPr>
        <w:numPr>
          <w:ilvl w:val="0"/>
          <w:numId w:val="57"/>
        </w:numPr>
        <w:spacing w:before="105" w:after="105" w:line="360" w:lineRule="auto"/>
      </w:pPr>
      <w:r>
        <w:rPr>
          <w:rFonts w:ascii="inter" w:eastAsia="inter" w:hAnsi="inter" w:cs="inter"/>
          <w:color w:val="000000"/>
        </w:rPr>
        <w:t>Critical delivery applications benefit from 98.7% synchronization reliability</w:t>
      </w:r>
    </w:p>
    <w:p w14:paraId="7EC3C086" w14:textId="77777777" w:rsidR="001D2C31" w:rsidRDefault="00000000">
      <w:pPr>
        <w:numPr>
          <w:ilvl w:val="0"/>
          <w:numId w:val="57"/>
        </w:numPr>
        <w:spacing w:before="105" w:after="105" w:line="360" w:lineRule="auto"/>
      </w:pPr>
      <w:r>
        <w:rPr>
          <w:rFonts w:ascii="inter" w:eastAsia="inter" w:hAnsi="inter" w:cs="inter"/>
          <w:color w:val="000000"/>
        </w:rPr>
        <w:t>Rural area coverage expansion: 23.7% increase in previously unreachable locations</w:t>
      </w:r>
    </w:p>
    <w:p w14:paraId="36BDCFB6" w14:textId="77777777" w:rsidR="001D2C31" w:rsidRDefault="00000000">
      <w:pPr>
        <w:numPr>
          <w:ilvl w:val="0"/>
          <w:numId w:val="57"/>
        </w:numPr>
        <w:spacing w:before="105" w:after="105" w:line="360" w:lineRule="auto"/>
      </w:pPr>
      <w:r>
        <w:rPr>
          <w:rFonts w:ascii="inter" w:eastAsia="inter" w:hAnsi="inter" w:cs="inter"/>
          <w:color w:val="000000"/>
        </w:rPr>
        <w:t>Emergency response time reduction through optimized drone positioning</w:t>
      </w:r>
    </w:p>
    <w:p w14:paraId="2AD65CD9" w14:textId="77777777" w:rsidR="001D2C31" w:rsidRDefault="00000000">
      <w:pPr>
        <w:spacing w:after="210" w:line="360" w:lineRule="auto"/>
      </w:pPr>
      <w:r>
        <w:rPr>
          <w:rFonts w:ascii="inter" w:eastAsia="inter" w:hAnsi="inter" w:cs="inter"/>
          <w:b/>
          <w:color w:val="000000"/>
        </w:rPr>
        <w:t>Urban Logistics and Smart Cities:</w:t>
      </w:r>
    </w:p>
    <w:p w14:paraId="7CB4C19A" w14:textId="77777777" w:rsidR="001D2C31" w:rsidRDefault="00000000">
      <w:pPr>
        <w:numPr>
          <w:ilvl w:val="0"/>
          <w:numId w:val="58"/>
        </w:numPr>
        <w:spacing w:before="105" w:after="105" w:line="360" w:lineRule="auto"/>
      </w:pPr>
      <w:r>
        <w:rPr>
          <w:rFonts w:ascii="inter" w:eastAsia="inter" w:hAnsi="inter" w:cs="inter"/>
          <w:color w:val="000000"/>
        </w:rPr>
        <w:t>Traffic congestion reduction through coordinated multi-modal delivery</w:t>
      </w:r>
    </w:p>
    <w:p w14:paraId="3D7429CE" w14:textId="77777777" w:rsidR="001D2C31" w:rsidRDefault="00000000">
      <w:pPr>
        <w:numPr>
          <w:ilvl w:val="0"/>
          <w:numId w:val="58"/>
        </w:numPr>
        <w:spacing w:before="105" w:after="105" w:line="360" w:lineRule="auto"/>
      </w:pPr>
      <w:r>
        <w:rPr>
          <w:rFonts w:ascii="inter" w:eastAsia="inter" w:hAnsi="inter" w:cs="inter"/>
          <w:color w:val="000000"/>
        </w:rPr>
        <w:t>Environmental impact mitigation: 18.7% fuel consumption reduction</w:t>
      </w:r>
    </w:p>
    <w:p w14:paraId="2C749D3A" w14:textId="77777777" w:rsidR="001D2C31" w:rsidRDefault="00000000">
      <w:pPr>
        <w:numPr>
          <w:ilvl w:val="0"/>
          <w:numId w:val="58"/>
        </w:numPr>
        <w:spacing w:before="105" w:after="105" w:line="360" w:lineRule="auto"/>
      </w:pPr>
      <w:r>
        <w:rPr>
          <w:rFonts w:ascii="inter" w:eastAsia="inter" w:hAnsi="inter" w:cs="inter"/>
          <w:color w:val="000000"/>
        </w:rPr>
        <w:t>Integration potential with smart city infrastructure and IoT systems</w:t>
      </w:r>
    </w:p>
    <w:p w14:paraId="10C0884C" w14:textId="77777777" w:rsidR="001D2C31" w:rsidRDefault="00000000">
      <w:pPr>
        <w:spacing w:before="315" w:after="105" w:line="360" w:lineRule="auto"/>
        <w:ind w:left="-30"/>
      </w:pPr>
      <w:r>
        <w:rPr>
          <w:rFonts w:ascii="inter" w:eastAsia="inter" w:hAnsi="inter" w:cs="inter"/>
          <w:b/>
          <w:color w:val="000000"/>
          <w:sz w:val="24"/>
        </w:rPr>
        <w:t>D. Comparative Analysis with Existing Approaches</w:t>
      </w:r>
    </w:p>
    <w:p w14:paraId="4539975D" w14:textId="77777777" w:rsidR="001D2C31" w:rsidRDefault="00000000">
      <w:pPr>
        <w:spacing w:before="315" w:after="105" w:line="360" w:lineRule="auto"/>
        <w:ind w:left="-30"/>
      </w:pPr>
      <w:r>
        <w:rPr>
          <w:rFonts w:ascii="inter" w:eastAsia="inter" w:hAnsi="inter" w:cs="inter"/>
          <w:b/>
          <w:color w:val="000000"/>
          <w:sz w:val="24"/>
        </w:rPr>
        <w:t>Performance Benchmarking</w:t>
      </w:r>
    </w:p>
    <w:p w14:paraId="4D7096C3" w14:textId="77777777" w:rsidR="001D2C31" w:rsidRDefault="00000000">
      <w:pPr>
        <w:spacing w:after="210" w:line="360" w:lineRule="auto"/>
      </w:pPr>
      <w:r>
        <w:rPr>
          <w:rFonts w:ascii="inter" w:eastAsia="inter" w:hAnsi="inter" w:cs="inter"/>
          <w:b/>
          <w:color w:val="000000"/>
        </w:rPr>
        <w:t>Academic Algorithm Comparison:</w:t>
      </w:r>
      <w:r>
        <w:rPr>
          <w:rFonts w:ascii="inter" w:eastAsia="inter" w:hAnsi="inter" w:cs="inter"/>
          <w:color w:val="000000"/>
        </w:rPr>
        <w:br/>
        <w:t>The DTRC-Update algorithm outperforms established methods across all metrics:</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898"/>
        <w:gridCol w:w="1818"/>
        <w:gridCol w:w="2332"/>
      </w:tblGrid>
      <w:tr w:rsidR="001D2C31" w14:paraId="454B720F"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35497B8" w14:textId="77777777" w:rsidR="001D2C31" w:rsidRDefault="00000000">
            <w:pPr>
              <w:spacing w:line="360" w:lineRule="auto"/>
            </w:pPr>
            <w:r>
              <w:rPr>
                <w:rFonts w:ascii="inter" w:eastAsia="inter" w:hAnsi="inter" w:cs="inter"/>
                <w:color w:val="000000"/>
                <w:sz w:val="17"/>
              </w:rPr>
              <w:t>Algorithm Category</w:t>
            </w:r>
          </w:p>
        </w:tc>
        <w:tc>
          <w:tcPr>
            <w:tcW w:w="0" w:type="auto"/>
            <w:tcBorders>
              <w:top w:val="single" w:sz="1" w:space="0" w:color="000000"/>
              <w:bottom w:val="single" w:sz="1" w:space="0" w:color="000000"/>
              <w:right w:val="single" w:sz="1" w:space="0" w:color="000000"/>
            </w:tcBorders>
          </w:tcPr>
          <w:p w14:paraId="0F4D68BB" w14:textId="77777777" w:rsidR="001D2C31" w:rsidRDefault="00000000">
            <w:pPr>
              <w:spacing w:line="360" w:lineRule="auto"/>
            </w:pPr>
            <w:r>
              <w:rPr>
                <w:rFonts w:ascii="inter" w:eastAsia="inter" w:hAnsi="inter" w:cs="inter"/>
                <w:color w:val="000000"/>
                <w:sz w:val="17"/>
              </w:rPr>
              <w:t>Performance Gap</w:t>
            </w:r>
          </w:p>
        </w:tc>
        <w:tc>
          <w:tcPr>
            <w:tcW w:w="0" w:type="auto"/>
            <w:tcBorders>
              <w:top w:val="single" w:sz="1" w:space="0" w:color="000000"/>
              <w:bottom w:val="single" w:sz="1" w:space="0" w:color="000000"/>
            </w:tcBorders>
          </w:tcPr>
          <w:p w14:paraId="27B77D37" w14:textId="77777777" w:rsidR="001D2C31" w:rsidRDefault="00000000">
            <w:pPr>
              <w:spacing w:line="360" w:lineRule="auto"/>
            </w:pPr>
            <w:r>
              <w:rPr>
                <w:rFonts w:ascii="inter" w:eastAsia="inter" w:hAnsi="inter" w:cs="inter"/>
                <w:color w:val="000000"/>
                <w:sz w:val="17"/>
              </w:rPr>
              <w:t>Key Limitation Addressed</w:t>
            </w:r>
          </w:p>
        </w:tc>
      </w:tr>
      <w:tr w:rsidR="001D2C31" w14:paraId="2D473C74"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A63836F" w14:textId="77777777" w:rsidR="001D2C31" w:rsidRDefault="00000000">
            <w:pPr>
              <w:spacing w:line="360" w:lineRule="auto"/>
            </w:pPr>
            <w:r>
              <w:rPr>
                <w:rFonts w:ascii="inter" w:eastAsia="inter" w:hAnsi="inter" w:cs="inter"/>
                <w:color w:val="000000"/>
                <w:sz w:val="17"/>
              </w:rPr>
              <w:t>Classical CVRP</w:t>
            </w:r>
          </w:p>
        </w:tc>
        <w:tc>
          <w:tcPr>
            <w:tcW w:w="0" w:type="auto"/>
            <w:tcBorders>
              <w:top w:val="single" w:sz="1" w:space="0" w:color="000000"/>
              <w:bottom w:val="single" w:sz="1" w:space="0" w:color="000000"/>
              <w:right w:val="single" w:sz="1" w:space="0" w:color="000000"/>
            </w:tcBorders>
          </w:tcPr>
          <w:p w14:paraId="56B63F4C" w14:textId="77777777" w:rsidR="001D2C31" w:rsidRDefault="00000000">
            <w:pPr>
              <w:spacing w:line="360" w:lineRule="auto"/>
            </w:pPr>
            <w:r>
              <w:rPr>
                <w:rFonts w:ascii="inter" w:eastAsia="inter" w:hAnsi="inter" w:cs="inter"/>
                <w:color w:val="000000"/>
                <w:sz w:val="17"/>
              </w:rPr>
              <w:t>41.8% improvement</w:t>
            </w:r>
          </w:p>
        </w:tc>
        <w:tc>
          <w:tcPr>
            <w:tcW w:w="0" w:type="auto"/>
            <w:tcBorders>
              <w:top w:val="single" w:sz="1" w:space="0" w:color="000000"/>
              <w:bottom w:val="single" w:sz="1" w:space="0" w:color="000000"/>
            </w:tcBorders>
          </w:tcPr>
          <w:p w14:paraId="28A717C2" w14:textId="77777777" w:rsidR="001D2C31" w:rsidRDefault="00000000">
            <w:pPr>
              <w:spacing w:line="360" w:lineRule="auto"/>
            </w:pPr>
            <w:r>
              <w:rPr>
                <w:rFonts w:ascii="inter" w:eastAsia="inter" w:hAnsi="inter" w:cs="inter"/>
                <w:color w:val="000000"/>
                <w:sz w:val="17"/>
              </w:rPr>
              <w:t>Single-mode transportation</w:t>
            </w:r>
          </w:p>
        </w:tc>
      </w:tr>
      <w:tr w:rsidR="001D2C31" w14:paraId="2EBD2253"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0E6F2DA" w14:textId="77777777" w:rsidR="001D2C31" w:rsidRDefault="00000000">
            <w:pPr>
              <w:spacing w:line="360" w:lineRule="auto"/>
            </w:pPr>
            <w:r>
              <w:rPr>
                <w:rFonts w:ascii="inter" w:eastAsia="inter" w:hAnsi="inter" w:cs="inter"/>
                <w:color w:val="000000"/>
                <w:sz w:val="17"/>
              </w:rPr>
              <w:t>Original DTRC</w:t>
            </w:r>
          </w:p>
        </w:tc>
        <w:tc>
          <w:tcPr>
            <w:tcW w:w="0" w:type="auto"/>
            <w:tcBorders>
              <w:top w:val="single" w:sz="1" w:space="0" w:color="000000"/>
              <w:bottom w:val="single" w:sz="1" w:space="0" w:color="000000"/>
              <w:right w:val="single" w:sz="1" w:space="0" w:color="000000"/>
            </w:tcBorders>
          </w:tcPr>
          <w:p w14:paraId="56FF5E53" w14:textId="77777777" w:rsidR="001D2C31" w:rsidRDefault="00000000">
            <w:pPr>
              <w:spacing w:line="360" w:lineRule="auto"/>
            </w:pPr>
            <w:r>
              <w:rPr>
                <w:rFonts w:ascii="inter" w:eastAsia="inter" w:hAnsi="inter" w:cs="inter"/>
                <w:color w:val="000000"/>
                <w:sz w:val="17"/>
              </w:rPr>
              <w:t>17.4% improvement</w:t>
            </w:r>
          </w:p>
        </w:tc>
        <w:tc>
          <w:tcPr>
            <w:tcW w:w="0" w:type="auto"/>
            <w:tcBorders>
              <w:top w:val="single" w:sz="1" w:space="0" w:color="000000"/>
              <w:bottom w:val="single" w:sz="1" w:space="0" w:color="000000"/>
            </w:tcBorders>
          </w:tcPr>
          <w:p w14:paraId="1DD27AC9" w14:textId="77777777" w:rsidR="001D2C31" w:rsidRDefault="00000000">
            <w:pPr>
              <w:spacing w:line="360" w:lineRule="auto"/>
            </w:pPr>
            <w:r>
              <w:rPr>
                <w:rFonts w:ascii="inter" w:eastAsia="inter" w:hAnsi="inter" w:cs="inter"/>
                <w:color w:val="000000"/>
                <w:sz w:val="17"/>
              </w:rPr>
              <w:t>Static synchronization</w:t>
            </w:r>
          </w:p>
        </w:tc>
      </w:tr>
      <w:tr w:rsidR="001D2C31" w14:paraId="5995CDAE"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8DA9190" w14:textId="77777777" w:rsidR="001D2C31" w:rsidRDefault="00000000">
            <w:pPr>
              <w:spacing w:line="360" w:lineRule="auto"/>
            </w:pPr>
            <w:r>
              <w:rPr>
                <w:rFonts w:ascii="inter" w:eastAsia="inter" w:hAnsi="inter" w:cs="inter"/>
                <w:color w:val="000000"/>
                <w:sz w:val="17"/>
              </w:rPr>
              <w:t>Static VRP-D</w:t>
            </w:r>
          </w:p>
        </w:tc>
        <w:tc>
          <w:tcPr>
            <w:tcW w:w="0" w:type="auto"/>
            <w:tcBorders>
              <w:top w:val="single" w:sz="1" w:space="0" w:color="000000"/>
              <w:bottom w:val="single" w:sz="1" w:space="0" w:color="000000"/>
              <w:right w:val="single" w:sz="1" w:space="0" w:color="000000"/>
            </w:tcBorders>
          </w:tcPr>
          <w:p w14:paraId="640EF8C2" w14:textId="77777777" w:rsidR="001D2C31" w:rsidRDefault="00000000">
            <w:pPr>
              <w:spacing w:line="360" w:lineRule="auto"/>
            </w:pPr>
            <w:r>
              <w:rPr>
                <w:rFonts w:ascii="inter" w:eastAsia="inter" w:hAnsi="inter" w:cs="inter"/>
                <w:color w:val="000000"/>
                <w:sz w:val="17"/>
              </w:rPr>
              <w:t>23.6% improvement</w:t>
            </w:r>
          </w:p>
        </w:tc>
        <w:tc>
          <w:tcPr>
            <w:tcW w:w="0" w:type="auto"/>
            <w:tcBorders>
              <w:top w:val="single" w:sz="1" w:space="0" w:color="000000"/>
              <w:bottom w:val="single" w:sz="1" w:space="0" w:color="000000"/>
            </w:tcBorders>
          </w:tcPr>
          <w:p w14:paraId="2D6A1434" w14:textId="77777777" w:rsidR="001D2C31" w:rsidRDefault="00000000">
            <w:pPr>
              <w:spacing w:line="360" w:lineRule="auto"/>
            </w:pPr>
            <w:r>
              <w:rPr>
                <w:rFonts w:ascii="inter" w:eastAsia="inter" w:hAnsi="inter" w:cs="inter"/>
                <w:color w:val="000000"/>
                <w:sz w:val="17"/>
              </w:rPr>
              <w:t>Predetermined positions</w:t>
            </w:r>
          </w:p>
        </w:tc>
      </w:tr>
      <w:tr w:rsidR="001D2C31" w14:paraId="386AD829"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3006E4A" w14:textId="77777777" w:rsidR="001D2C31" w:rsidRDefault="00000000">
            <w:pPr>
              <w:spacing w:line="360" w:lineRule="auto"/>
            </w:pPr>
            <w:r>
              <w:rPr>
                <w:rFonts w:ascii="inter" w:eastAsia="inter" w:hAnsi="inter" w:cs="inter"/>
                <w:color w:val="000000"/>
                <w:sz w:val="17"/>
              </w:rPr>
              <w:t>GA-based approaches</w:t>
            </w:r>
          </w:p>
        </w:tc>
        <w:tc>
          <w:tcPr>
            <w:tcW w:w="0" w:type="auto"/>
            <w:tcBorders>
              <w:top w:val="single" w:sz="1" w:space="0" w:color="000000"/>
              <w:bottom w:val="single" w:sz="1" w:space="0" w:color="000000"/>
              <w:right w:val="single" w:sz="1" w:space="0" w:color="000000"/>
            </w:tcBorders>
          </w:tcPr>
          <w:p w14:paraId="2294042C" w14:textId="77777777" w:rsidR="001D2C31" w:rsidRDefault="00000000">
            <w:pPr>
              <w:spacing w:line="360" w:lineRule="auto"/>
            </w:pPr>
            <w:r>
              <w:rPr>
                <w:rFonts w:ascii="inter" w:eastAsia="inter" w:hAnsi="inter" w:cs="inter"/>
                <w:color w:val="000000"/>
                <w:sz w:val="17"/>
              </w:rPr>
              <w:t>19.8% improvement</w:t>
            </w:r>
          </w:p>
        </w:tc>
        <w:tc>
          <w:tcPr>
            <w:tcW w:w="0" w:type="auto"/>
            <w:tcBorders>
              <w:top w:val="single" w:sz="1" w:space="0" w:color="000000"/>
              <w:bottom w:val="single" w:sz="1" w:space="0" w:color="000000"/>
            </w:tcBorders>
          </w:tcPr>
          <w:p w14:paraId="2370C60E" w14:textId="77777777" w:rsidR="001D2C31" w:rsidRDefault="00000000">
            <w:pPr>
              <w:spacing w:line="360" w:lineRule="auto"/>
            </w:pPr>
            <w:r>
              <w:rPr>
                <w:rFonts w:ascii="inter" w:eastAsia="inter" w:hAnsi="inter" w:cs="inter"/>
                <w:color w:val="000000"/>
                <w:sz w:val="17"/>
              </w:rPr>
              <w:t>Convergence efficiency</w:t>
            </w:r>
          </w:p>
        </w:tc>
      </w:tr>
    </w:tbl>
    <w:p w14:paraId="75F364E6" w14:textId="77777777" w:rsidR="001D2C31" w:rsidRDefault="001D2C31"/>
    <w:p w14:paraId="1572BAC0" w14:textId="77777777" w:rsidR="001D2C31" w:rsidRDefault="00000000">
      <w:pPr>
        <w:spacing w:after="210" w:line="360" w:lineRule="auto"/>
      </w:pPr>
      <w:r>
        <w:rPr>
          <w:rFonts w:ascii="inter" w:eastAsia="inter" w:hAnsi="inter" w:cs="inter"/>
          <w:b/>
          <w:color w:val="000000"/>
        </w:rPr>
        <w:lastRenderedPageBreak/>
        <w:t>Commercial System Integration:</w:t>
      </w:r>
      <w:r>
        <w:rPr>
          <w:rFonts w:ascii="inter" w:eastAsia="inter" w:hAnsi="inter" w:cs="inter"/>
          <w:color w:val="000000"/>
        </w:rPr>
        <w:br/>
        <w:t>The algorithm's architecture supports integration with existing Transportation Management Systems (TMS):</w:t>
      </w:r>
    </w:p>
    <w:p w14:paraId="6D732081" w14:textId="77777777" w:rsidR="001D2C31" w:rsidRDefault="00000000">
      <w:pPr>
        <w:numPr>
          <w:ilvl w:val="0"/>
          <w:numId w:val="59"/>
        </w:numPr>
        <w:spacing w:before="105" w:after="105" w:line="360" w:lineRule="auto"/>
      </w:pPr>
      <w:r>
        <w:rPr>
          <w:rFonts w:ascii="inter" w:eastAsia="inter" w:hAnsi="inter" w:cs="inter"/>
          <w:color w:val="000000"/>
        </w:rPr>
        <w:t>API-based distance calculation compatible with enterprise systems</w:t>
      </w:r>
    </w:p>
    <w:p w14:paraId="74B2DD03" w14:textId="77777777" w:rsidR="001D2C31" w:rsidRDefault="00000000">
      <w:pPr>
        <w:numPr>
          <w:ilvl w:val="0"/>
          <w:numId w:val="59"/>
        </w:numPr>
        <w:spacing w:before="105" w:after="105" w:line="360" w:lineRule="auto"/>
      </w:pPr>
      <w:r>
        <w:rPr>
          <w:rFonts w:ascii="inter" w:eastAsia="inter" w:hAnsi="inter" w:cs="inter"/>
          <w:color w:val="000000"/>
        </w:rPr>
        <w:t>Modular design enables phased implementation</w:t>
      </w:r>
    </w:p>
    <w:p w14:paraId="0CD5A884" w14:textId="77777777" w:rsidR="001D2C31" w:rsidRDefault="00000000">
      <w:pPr>
        <w:numPr>
          <w:ilvl w:val="0"/>
          <w:numId w:val="59"/>
        </w:numPr>
        <w:spacing w:before="105" w:after="105" w:line="360" w:lineRule="auto"/>
      </w:pPr>
      <w:r>
        <w:rPr>
          <w:rFonts w:ascii="inter" w:eastAsia="inter" w:hAnsi="inter" w:cs="inter"/>
          <w:color w:val="000000"/>
        </w:rPr>
        <w:t>Performance monitoring and reporting aligned with industry standards</w:t>
      </w:r>
    </w:p>
    <w:p w14:paraId="7BAE7D22" w14:textId="77777777" w:rsidR="001D2C31" w:rsidRDefault="00000000">
      <w:pPr>
        <w:spacing w:before="315" w:after="105" w:line="360" w:lineRule="auto"/>
        <w:ind w:left="-30"/>
      </w:pPr>
      <w:r>
        <w:rPr>
          <w:rFonts w:ascii="inter" w:eastAsia="inter" w:hAnsi="inter" w:cs="inter"/>
          <w:b/>
          <w:color w:val="000000"/>
          <w:sz w:val="24"/>
        </w:rPr>
        <w:t>Technological Advancement Context</w:t>
      </w:r>
    </w:p>
    <w:p w14:paraId="70036F7E" w14:textId="77777777" w:rsidR="001D2C31" w:rsidRDefault="00000000">
      <w:pPr>
        <w:spacing w:after="210" w:line="360" w:lineRule="auto"/>
      </w:pPr>
      <w:r>
        <w:rPr>
          <w:rFonts w:ascii="inter" w:eastAsia="inter" w:hAnsi="inter" w:cs="inter"/>
          <w:b/>
          <w:color w:val="000000"/>
        </w:rPr>
        <w:t>Industry 4.0 Alignment:</w:t>
      </w:r>
      <w:r>
        <w:rPr>
          <w:rFonts w:ascii="inter" w:eastAsia="inter" w:hAnsi="inter" w:cs="inter"/>
          <w:color w:val="000000"/>
        </w:rPr>
        <w:br/>
        <w:t>The algorithm embodies key Industry 4.0 principles:</w:t>
      </w:r>
    </w:p>
    <w:p w14:paraId="4ED93593" w14:textId="77777777" w:rsidR="001D2C31" w:rsidRDefault="00000000">
      <w:pPr>
        <w:numPr>
          <w:ilvl w:val="0"/>
          <w:numId w:val="60"/>
        </w:numPr>
        <w:spacing w:before="105" w:after="105" w:line="360" w:lineRule="auto"/>
      </w:pPr>
      <w:r>
        <w:rPr>
          <w:rFonts w:ascii="inter" w:eastAsia="inter" w:hAnsi="inter" w:cs="inter"/>
          <w:b/>
          <w:color w:val="000000"/>
        </w:rPr>
        <w:t>Cyber-Physical Systems:</w:t>
      </w:r>
      <w:r>
        <w:rPr>
          <w:rFonts w:ascii="inter" w:eastAsia="inter" w:hAnsi="inter" w:cs="inter"/>
          <w:color w:val="000000"/>
        </w:rPr>
        <w:t xml:space="preserve"> Integration of physical delivery operations with digital optimization</w:t>
      </w:r>
    </w:p>
    <w:p w14:paraId="7DE92B87" w14:textId="77777777" w:rsidR="001D2C31" w:rsidRDefault="00000000">
      <w:pPr>
        <w:numPr>
          <w:ilvl w:val="0"/>
          <w:numId w:val="60"/>
        </w:numPr>
        <w:spacing w:before="105" w:after="105" w:line="360" w:lineRule="auto"/>
      </w:pPr>
      <w:r>
        <w:rPr>
          <w:rFonts w:ascii="inter" w:eastAsia="inter" w:hAnsi="inter" w:cs="inter"/>
          <w:b/>
          <w:color w:val="000000"/>
        </w:rPr>
        <w:t>Real-Time Data Processing:</w:t>
      </w:r>
      <w:r>
        <w:rPr>
          <w:rFonts w:ascii="inter" w:eastAsia="inter" w:hAnsi="inter" w:cs="inter"/>
          <w:color w:val="000000"/>
        </w:rPr>
        <w:t xml:space="preserve"> Dynamic adaptation to changing operational conditions</w:t>
      </w:r>
    </w:p>
    <w:p w14:paraId="7537E628" w14:textId="77777777" w:rsidR="001D2C31" w:rsidRDefault="00000000">
      <w:pPr>
        <w:numPr>
          <w:ilvl w:val="0"/>
          <w:numId w:val="60"/>
        </w:numPr>
        <w:spacing w:before="105" w:after="105" w:line="360" w:lineRule="auto"/>
      </w:pPr>
      <w:r>
        <w:rPr>
          <w:rFonts w:ascii="inter" w:eastAsia="inter" w:hAnsi="inter" w:cs="inter"/>
          <w:b/>
          <w:color w:val="000000"/>
        </w:rPr>
        <w:t>Autonomous Decision Making:</w:t>
      </w:r>
      <w:r>
        <w:rPr>
          <w:rFonts w:ascii="inter" w:eastAsia="inter" w:hAnsi="inter" w:cs="inter"/>
          <w:color w:val="000000"/>
        </w:rPr>
        <w:t xml:space="preserve"> Bayesian optimization enables self-optimizing logistics systems</w:t>
      </w:r>
    </w:p>
    <w:p w14:paraId="7C858024" w14:textId="77777777" w:rsidR="001D2C31" w:rsidRDefault="00000000">
      <w:pPr>
        <w:spacing w:after="210" w:line="360" w:lineRule="auto"/>
      </w:pPr>
      <w:r>
        <w:rPr>
          <w:rFonts w:ascii="inter" w:eastAsia="inter" w:hAnsi="inter" w:cs="inter"/>
          <w:b/>
          <w:color w:val="000000"/>
        </w:rPr>
        <w:t>Artificial Intelligence Integration:</w:t>
      </w:r>
      <w:r>
        <w:rPr>
          <w:rFonts w:ascii="inter" w:eastAsia="inter" w:hAnsi="inter" w:cs="inter"/>
          <w:color w:val="000000"/>
        </w:rPr>
        <w:br/>
        <w:t>The Bayesian optimization component represents a successful application of AI techniques to logistics optimization:</w:t>
      </w:r>
    </w:p>
    <w:p w14:paraId="2891EFC6" w14:textId="77777777" w:rsidR="001D2C31" w:rsidRDefault="00000000">
      <w:pPr>
        <w:numPr>
          <w:ilvl w:val="0"/>
          <w:numId w:val="61"/>
        </w:numPr>
        <w:spacing w:before="105" w:after="105" w:line="360" w:lineRule="auto"/>
      </w:pPr>
      <w:r>
        <w:rPr>
          <w:rFonts w:ascii="inter" w:eastAsia="inter" w:hAnsi="inter" w:cs="inter"/>
          <w:color w:val="000000"/>
        </w:rPr>
        <w:t>Machine learning-enhanced parameter tuning</w:t>
      </w:r>
    </w:p>
    <w:p w14:paraId="01A83ACD" w14:textId="77777777" w:rsidR="001D2C31" w:rsidRDefault="00000000">
      <w:pPr>
        <w:numPr>
          <w:ilvl w:val="0"/>
          <w:numId w:val="61"/>
        </w:numPr>
        <w:spacing w:before="105" w:after="105" w:line="360" w:lineRule="auto"/>
      </w:pPr>
      <w:r>
        <w:rPr>
          <w:rFonts w:ascii="inter" w:eastAsia="inter" w:hAnsi="inter" w:cs="inter"/>
          <w:color w:val="000000"/>
        </w:rPr>
        <w:t>Adaptive learning from operational experience</w:t>
      </w:r>
    </w:p>
    <w:p w14:paraId="2DE482F8" w14:textId="77777777" w:rsidR="001D2C31" w:rsidRDefault="00000000">
      <w:pPr>
        <w:numPr>
          <w:ilvl w:val="0"/>
          <w:numId w:val="61"/>
        </w:numPr>
        <w:spacing w:before="105" w:after="105" w:line="360" w:lineRule="auto"/>
      </w:pPr>
      <w:r>
        <w:rPr>
          <w:rFonts w:ascii="inter" w:eastAsia="inter" w:hAnsi="inter" w:cs="inter"/>
          <w:color w:val="000000"/>
        </w:rPr>
        <w:t>Foundation for future predictive analytics integration</w:t>
      </w:r>
    </w:p>
    <w:p w14:paraId="32813C49" w14:textId="77777777" w:rsidR="001D2C31" w:rsidRDefault="00000000">
      <w:pPr>
        <w:spacing w:before="315" w:after="105" w:line="360" w:lineRule="auto"/>
        <w:ind w:left="-30"/>
      </w:pPr>
      <w:r>
        <w:rPr>
          <w:rFonts w:ascii="inter" w:eastAsia="inter" w:hAnsi="inter" w:cs="inter"/>
          <w:b/>
          <w:color w:val="000000"/>
          <w:sz w:val="24"/>
        </w:rPr>
        <w:t>E. Limitations and Constraints</w:t>
      </w:r>
    </w:p>
    <w:p w14:paraId="22F299D8" w14:textId="77777777" w:rsidR="001D2C31" w:rsidRDefault="00000000">
      <w:pPr>
        <w:spacing w:before="315" w:after="105" w:line="360" w:lineRule="auto"/>
        <w:ind w:left="-30"/>
      </w:pPr>
      <w:r>
        <w:rPr>
          <w:rFonts w:ascii="inter" w:eastAsia="inter" w:hAnsi="inter" w:cs="inter"/>
          <w:b/>
          <w:color w:val="000000"/>
          <w:sz w:val="24"/>
        </w:rPr>
        <w:t>Current System Limitations</w:t>
      </w:r>
    </w:p>
    <w:p w14:paraId="5004C314" w14:textId="77777777" w:rsidR="001D2C31" w:rsidRDefault="00000000">
      <w:pPr>
        <w:spacing w:after="210" w:line="360" w:lineRule="auto"/>
      </w:pPr>
      <w:r>
        <w:rPr>
          <w:rFonts w:ascii="inter" w:eastAsia="inter" w:hAnsi="inter" w:cs="inter"/>
          <w:b/>
          <w:color w:val="000000"/>
        </w:rPr>
        <w:t>External Dependency Constraints:</w:t>
      </w:r>
    </w:p>
    <w:p w14:paraId="61BCC306" w14:textId="77777777" w:rsidR="001D2C31" w:rsidRDefault="00000000">
      <w:pPr>
        <w:numPr>
          <w:ilvl w:val="0"/>
          <w:numId w:val="62"/>
        </w:numPr>
        <w:spacing w:before="105" w:after="105" w:line="360" w:lineRule="auto"/>
      </w:pPr>
      <w:r>
        <w:rPr>
          <w:rFonts w:ascii="inter" w:eastAsia="inter" w:hAnsi="inter" w:cs="inter"/>
          <w:b/>
          <w:color w:val="000000"/>
        </w:rPr>
        <w:t>API Reliability:</w:t>
      </w:r>
      <w:r>
        <w:rPr>
          <w:rFonts w:ascii="inter" w:eastAsia="inter" w:hAnsi="inter" w:cs="inter"/>
          <w:color w:val="000000"/>
        </w:rPr>
        <w:t xml:space="preserve"> Google Maps API availability and accuracy directly impact system performance</w:t>
      </w:r>
    </w:p>
    <w:p w14:paraId="21929CCA" w14:textId="77777777" w:rsidR="001D2C31" w:rsidRDefault="00000000">
      <w:pPr>
        <w:numPr>
          <w:ilvl w:val="0"/>
          <w:numId w:val="62"/>
        </w:numPr>
        <w:spacing w:before="105" w:after="105" w:line="360" w:lineRule="auto"/>
      </w:pPr>
      <w:r>
        <w:rPr>
          <w:rFonts w:ascii="inter" w:eastAsia="inter" w:hAnsi="inter" w:cs="inter"/>
          <w:b/>
          <w:color w:val="000000"/>
        </w:rPr>
        <w:t>Network Connectivity:</w:t>
      </w:r>
      <w:r>
        <w:rPr>
          <w:rFonts w:ascii="inter" w:eastAsia="inter" w:hAnsi="inter" w:cs="inter"/>
          <w:color w:val="000000"/>
        </w:rPr>
        <w:t xml:space="preserve"> Real-time optimization requires reliable internet connectivity</w:t>
      </w:r>
    </w:p>
    <w:p w14:paraId="1095C289" w14:textId="77777777" w:rsidR="001D2C31" w:rsidRDefault="00000000">
      <w:pPr>
        <w:numPr>
          <w:ilvl w:val="0"/>
          <w:numId w:val="62"/>
        </w:numPr>
        <w:spacing w:before="105" w:after="105" w:line="360" w:lineRule="auto"/>
      </w:pPr>
      <w:r>
        <w:rPr>
          <w:rFonts w:ascii="inter" w:eastAsia="inter" w:hAnsi="inter" w:cs="inter"/>
          <w:b/>
          <w:color w:val="000000"/>
        </w:rPr>
        <w:t>Data Quality:</w:t>
      </w:r>
      <w:r>
        <w:rPr>
          <w:rFonts w:ascii="inter" w:eastAsia="inter" w:hAnsi="inter" w:cs="inter"/>
          <w:color w:val="000000"/>
        </w:rPr>
        <w:t xml:space="preserve"> System performance depends on accurate customer location and demand data</w:t>
      </w:r>
    </w:p>
    <w:p w14:paraId="5C54AA61" w14:textId="77777777" w:rsidR="001D2C31" w:rsidRDefault="00000000">
      <w:pPr>
        <w:spacing w:after="210" w:line="360" w:lineRule="auto"/>
      </w:pPr>
      <w:r>
        <w:rPr>
          <w:rFonts w:ascii="inter" w:eastAsia="inter" w:hAnsi="inter" w:cs="inter"/>
          <w:b/>
          <w:color w:val="000000"/>
        </w:rPr>
        <w:t>Computational Constraints:</w:t>
      </w:r>
    </w:p>
    <w:p w14:paraId="37193650" w14:textId="77777777" w:rsidR="001D2C31" w:rsidRDefault="00000000">
      <w:pPr>
        <w:numPr>
          <w:ilvl w:val="0"/>
          <w:numId w:val="63"/>
        </w:numPr>
        <w:spacing w:before="105" w:after="105" w:line="360" w:lineRule="auto"/>
      </w:pPr>
      <w:r>
        <w:rPr>
          <w:rFonts w:ascii="inter" w:eastAsia="inter" w:hAnsi="inter" w:cs="inter"/>
          <w:b/>
          <w:color w:val="000000"/>
        </w:rPr>
        <w:lastRenderedPageBreak/>
        <w:t>Large-Scale Limitations:</w:t>
      </w:r>
      <w:r>
        <w:rPr>
          <w:rFonts w:ascii="inter" w:eastAsia="inter" w:hAnsi="inter" w:cs="inter"/>
          <w:color w:val="000000"/>
        </w:rPr>
        <w:t xml:space="preserve"> Problems exceeding 1000 customers may require distributed computing approaches</w:t>
      </w:r>
    </w:p>
    <w:p w14:paraId="5D456431" w14:textId="77777777" w:rsidR="001D2C31" w:rsidRDefault="00000000">
      <w:pPr>
        <w:numPr>
          <w:ilvl w:val="0"/>
          <w:numId w:val="63"/>
        </w:numPr>
        <w:spacing w:before="105" w:after="105" w:line="360" w:lineRule="auto"/>
      </w:pPr>
      <w:r>
        <w:rPr>
          <w:rFonts w:ascii="inter" w:eastAsia="inter" w:hAnsi="inter" w:cs="inter"/>
          <w:b/>
          <w:color w:val="000000"/>
        </w:rPr>
        <w:t>Real-Time Constraints:</w:t>
      </w:r>
      <w:r>
        <w:rPr>
          <w:rFonts w:ascii="inter" w:eastAsia="inter" w:hAnsi="inter" w:cs="inter"/>
          <w:color w:val="000000"/>
        </w:rPr>
        <w:t xml:space="preserve"> Optimization time may limit real-time adaptation frequency</w:t>
      </w:r>
    </w:p>
    <w:p w14:paraId="4A21906E" w14:textId="77777777" w:rsidR="001D2C31" w:rsidRDefault="00000000">
      <w:pPr>
        <w:numPr>
          <w:ilvl w:val="0"/>
          <w:numId w:val="63"/>
        </w:numPr>
        <w:spacing w:before="105" w:after="105" w:line="360" w:lineRule="auto"/>
      </w:pPr>
      <w:r>
        <w:rPr>
          <w:rFonts w:ascii="inter" w:eastAsia="inter" w:hAnsi="inter" w:cs="inter"/>
          <w:b/>
          <w:color w:val="000000"/>
        </w:rPr>
        <w:t>Memory Requirements:</w:t>
      </w:r>
      <w:r>
        <w:rPr>
          <w:rFonts w:ascii="inter" w:eastAsia="inter" w:hAnsi="inter" w:cs="inter"/>
          <w:color w:val="000000"/>
        </w:rPr>
        <w:t xml:space="preserve"> Large instances require significant memory allocation (up to 18.9 GB for 1000 customers)</w:t>
      </w:r>
    </w:p>
    <w:p w14:paraId="04AEA3A2" w14:textId="77777777" w:rsidR="001D2C31" w:rsidRDefault="00000000">
      <w:pPr>
        <w:spacing w:before="315" w:after="105" w:line="360" w:lineRule="auto"/>
        <w:ind w:left="-30"/>
      </w:pPr>
      <w:r>
        <w:rPr>
          <w:rFonts w:ascii="inter" w:eastAsia="inter" w:hAnsi="inter" w:cs="inter"/>
          <w:b/>
          <w:color w:val="000000"/>
          <w:sz w:val="24"/>
        </w:rPr>
        <w:t>Operational Limitations</w:t>
      </w:r>
    </w:p>
    <w:p w14:paraId="3AC81EE5" w14:textId="77777777" w:rsidR="001D2C31" w:rsidRDefault="00000000">
      <w:pPr>
        <w:spacing w:after="210" w:line="360" w:lineRule="auto"/>
      </w:pPr>
      <w:r>
        <w:rPr>
          <w:rFonts w:ascii="inter" w:eastAsia="inter" w:hAnsi="inter" w:cs="inter"/>
          <w:b/>
          <w:color w:val="000000"/>
        </w:rPr>
        <w:t>Regulatory and Safety Constraints:</w:t>
      </w:r>
    </w:p>
    <w:p w14:paraId="2A561501" w14:textId="77777777" w:rsidR="001D2C31" w:rsidRDefault="00000000">
      <w:pPr>
        <w:numPr>
          <w:ilvl w:val="0"/>
          <w:numId w:val="64"/>
        </w:numPr>
        <w:spacing w:before="105" w:after="105" w:line="360" w:lineRule="auto"/>
      </w:pPr>
      <w:r>
        <w:rPr>
          <w:rFonts w:ascii="inter" w:eastAsia="inter" w:hAnsi="inter" w:cs="inter"/>
          <w:color w:val="000000"/>
        </w:rPr>
        <w:t>Drone flight regulations vary by jurisdiction and are subject to change</w:t>
      </w:r>
    </w:p>
    <w:p w14:paraId="43708AB9" w14:textId="77777777" w:rsidR="001D2C31" w:rsidRDefault="00000000">
      <w:pPr>
        <w:numPr>
          <w:ilvl w:val="0"/>
          <w:numId w:val="64"/>
        </w:numPr>
        <w:spacing w:before="105" w:after="105" w:line="360" w:lineRule="auto"/>
      </w:pPr>
      <w:r>
        <w:rPr>
          <w:rFonts w:ascii="inter" w:eastAsia="inter" w:hAnsi="inter" w:cs="inter"/>
          <w:color w:val="000000"/>
        </w:rPr>
        <w:t>Weather-dependent operations require robust contingency planning</w:t>
      </w:r>
    </w:p>
    <w:p w14:paraId="4F86C05C" w14:textId="77777777" w:rsidR="001D2C31" w:rsidRDefault="00000000">
      <w:pPr>
        <w:numPr>
          <w:ilvl w:val="0"/>
          <w:numId w:val="64"/>
        </w:numPr>
        <w:spacing w:before="105" w:after="105" w:line="360" w:lineRule="auto"/>
      </w:pPr>
      <w:r>
        <w:rPr>
          <w:rFonts w:ascii="inter" w:eastAsia="inter" w:hAnsi="inter" w:cs="inter"/>
          <w:color w:val="000000"/>
        </w:rPr>
        <w:t>Privacy and security considerations for drone surveillance capabilities</w:t>
      </w:r>
    </w:p>
    <w:p w14:paraId="7F8E6B80" w14:textId="77777777" w:rsidR="001D2C31" w:rsidRDefault="00000000">
      <w:pPr>
        <w:spacing w:after="210" w:line="360" w:lineRule="auto"/>
      </w:pPr>
      <w:r>
        <w:rPr>
          <w:rFonts w:ascii="inter" w:eastAsia="inter" w:hAnsi="inter" w:cs="inter"/>
          <w:b/>
          <w:color w:val="000000"/>
        </w:rPr>
        <w:t>Technology Maturity:</w:t>
      </w:r>
    </w:p>
    <w:p w14:paraId="15BF04CA" w14:textId="77777777" w:rsidR="001D2C31" w:rsidRDefault="00000000">
      <w:pPr>
        <w:numPr>
          <w:ilvl w:val="0"/>
          <w:numId w:val="65"/>
        </w:numPr>
        <w:spacing w:before="105" w:after="105" w:line="360" w:lineRule="auto"/>
      </w:pPr>
      <w:r>
        <w:rPr>
          <w:rFonts w:ascii="inter" w:eastAsia="inter" w:hAnsi="inter" w:cs="inter"/>
          <w:color w:val="000000"/>
        </w:rPr>
        <w:t>Drone battery technology limitations affect operational range and capacity</w:t>
      </w:r>
    </w:p>
    <w:p w14:paraId="5C277373" w14:textId="77777777" w:rsidR="001D2C31" w:rsidRDefault="00000000">
      <w:pPr>
        <w:numPr>
          <w:ilvl w:val="0"/>
          <w:numId w:val="65"/>
        </w:numPr>
        <w:spacing w:before="105" w:after="105" w:line="360" w:lineRule="auto"/>
      </w:pPr>
      <w:r>
        <w:rPr>
          <w:rFonts w:ascii="inter" w:eastAsia="inter" w:hAnsi="inter" w:cs="inter"/>
          <w:color w:val="000000"/>
        </w:rPr>
        <w:t>Autonomous flight capabilities require continued technological advancement</w:t>
      </w:r>
    </w:p>
    <w:p w14:paraId="7084FA36" w14:textId="77777777" w:rsidR="001D2C31" w:rsidRDefault="00000000">
      <w:pPr>
        <w:numPr>
          <w:ilvl w:val="0"/>
          <w:numId w:val="65"/>
        </w:numPr>
        <w:spacing w:before="105" w:after="105" w:line="360" w:lineRule="auto"/>
      </w:pPr>
      <w:r>
        <w:rPr>
          <w:rFonts w:ascii="inter" w:eastAsia="inter" w:hAnsi="inter" w:cs="inter"/>
          <w:color w:val="000000"/>
        </w:rPr>
        <w:t>Integration with air traffic management systems remains evolving</w:t>
      </w:r>
    </w:p>
    <w:p w14:paraId="387FD7FD" w14:textId="77777777" w:rsidR="001D2C31" w:rsidRDefault="00000000">
      <w:pPr>
        <w:spacing w:before="315" w:after="105" w:line="360" w:lineRule="auto"/>
        <w:ind w:left="-30"/>
      </w:pPr>
      <w:r>
        <w:rPr>
          <w:rFonts w:ascii="inter" w:eastAsia="inter" w:hAnsi="inter" w:cs="inter"/>
          <w:b/>
          <w:color w:val="000000"/>
          <w:sz w:val="24"/>
        </w:rPr>
        <w:t>F. Sensitivity Analysis and Robustness</w:t>
      </w:r>
    </w:p>
    <w:p w14:paraId="1B8DCDD1" w14:textId="77777777" w:rsidR="001D2C31" w:rsidRDefault="00000000">
      <w:pPr>
        <w:spacing w:before="315" w:after="105" w:line="360" w:lineRule="auto"/>
        <w:ind w:left="-30"/>
      </w:pPr>
      <w:r>
        <w:rPr>
          <w:rFonts w:ascii="inter" w:eastAsia="inter" w:hAnsi="inter" w:cs="inter"/>
          <w:b/>
          <w:color w:val="000000"/>
          <w:sz w:val="24"/>
        </w:rPr>
        <w:t>Parameter Sensitivity Assessment</w:t>
      </w:r>
    </w:p>
    <w:p w14:paraId="2A1D9AA7" w14:textId="77777777" w:rsidR="001D2C31" w:rsidRDefault="00000000">
      <w:pPr>
        <w:spacing w:after="210" w:line="360" w:lineRule="auto"/>
      </w:pPr>
      <w:r>
        <w:rPr>
          <w:rFonts w:ascii="inter" w:eastAsia="inter" w:hAnsi="inter" w:cs="inter"/>
          <w:b/>
          <w:color w:val="000000"/>
        </w:rPr>
        <w:t>Critical Parameter Identification:</w:t>
      </w:r>
      <w:r>
        <w:rPr>
          <w:rFonts w:ascii="inter" w:eastAsia="inter" w:hAnsi="inter" w:cs="inter"/>
          <w:color w:val="000000"/>
        </w:rPr>
        <w:br/>
        <w:t>The analysis reveals varying sensitivity levels across algorithm parameters:</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950"/>
        <w:gridCol w:w="1512"/>
        <w:gridCol w:w="2028"/>
        <w:gridCol w:w="1444"/>
      </w:tblGrid>
      <w:tr w:rsidR="001D2C31" w14:paraId="33182617"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CC2B655" w14:textId="77777777" w:rsidR="001D2C31" w:rsidRDefault="00000000">
            <w:pPr>
              <w:spacing w:line="360" w:lineRule="auto"/>
            </w:pPr>
            <w:r>
              <w:rPr>
                <w:rFonts w:ascii="inter" w:eastAsia="inter" w:hAnsi="inter" w:cs="inter"/>
                <w:color w:val="000000"/>
                <w:sz w:val="17"/>
              </w:rPr>
              <w:t>Parameter Category</w:t>
            </w:r>
          </w:p>
        </w:tc>
        <w:tc>
          <w:tcPr>
            <w:tcW w:w="0" w:type="auto"/>
            <w:tcBorders>
              <w:top w:val="single" w:sz="1" w:space="0" w:color="000000"/>
              <w:bottom w:val="single" w:sz="1" w:space="0" w:color="000000"/>
              <w:right w:val="single" w:sz="1" w:space="0" w:color="000000"/>
            </w:tcBorders>
          </w:tcPr>
          <w:p w14:paraId="64D9C786" w14:textId="77777777" w:rsidR="001D2C31" w:rsidRDefault="00000000">
            <w:pPr>
              <w:spacing w:line="360" w:lineRule="auto"/>
            </w:pPr>
            <w:r>
              <w:rPr>
                <w:rFonts w:ascii="inter" w:eastAsia="inter" w:hAnsi="inter" w:cs="inter"/>
                <w:color w:val="000000"/>
                <w:sz w:val="17"/>
              </w:rPr>
              <w:t>Sensitivity Level</w:t>
            </w:r>
          </w:p>
        </w:tc>
        <w:tc>
          <w:tcPr>
            <w:tcW w:w="0" w:type="auto"/>
            <w:tcBorders>
              <w:top w:val="single" w:sz="1" w:space="0" w:color="000000"/>
              <w:bottom w:val="single" w:sz="1" w:space="0" w:color="000000"/>
              <w:right w:val="single" w:sz="1" w:space="0" w:color="000000"/>
            </w:tcBorders>
          </w:tcPr>
          <w:p w14:paraId="11C8480F" w14:textId="77777777" w:rsidR="001D2C31" w:rsidRDefault="00000000">
            <w:pPr>
              <w:spacing w:line="360" w:lineRule="auto"/>
            </w:pPr>
            <w:r>
              <w:rPr>
                <w:rFonts w:ascii="inter" w:eastAsia="inter" w:hAnsi="inter" w:cs="inter"/>
                <w:color w:val="000000"/>
                <w:sz w:val="17"/>
              </w:rPr>
              <w:t>Impact on Performance</w:t>
            </w:r>
          </w:p>
        </w:tc>
        <w:tc>
          <w:tcPr>
            <w:tcW w:w="0" w:type="auto"/>
            <w:tcBorders>
              <w:top w:val="single" w:sz="1" w:space="0" w:color="000000"/>
              <w:bottom w:val="single" w:sz="1" w:space="0" w:color="000000"/>
            </w:tcBorders>
          </w:tcPr>
          <w:p w14:paraId="4B811BE6" w14:textId="77777777" w:rsidR="001D2C31" w:rsidRDefault="00000000">
            <w:pPr>
              <w:spacing w:line="360" w:lineRule="auto"/>
            </w:pPr>
            <w:r>
              <w:rPr>
                <w:rFonts w:ascii="inter" w:eastAsia="inter" w:hAnsi="inter" w:cs="inter"/>
                <w:color w:val="000000"/>
                <w:sz w:val="17"/>
              </w:rPr>
              <w:t>Tuning Priority</w:t>
            </w:r>
          </w:p>
        </w:tc>
      </w:tr>
      <w:tr w:rsidR="001D2C31" w14:paraId="0A7DFB67"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07A0A89" w14:textId="77777777" w:rsidR="001D2C31" w:rsidRDefault="00000000">
            <w:pPr>
              <w:spacing w:line="360" w:lineRule="auto"/>
            </w:pPr>
            <w:r>
              <w:rPr>
                <w:rFonts w:ascii="inter" w:eastAsia="inter" w:hAnsi="inter" w:cs="inter"/>
                <w:color w:val="000000"/>
                <w:sz w:val="17"/>
              </w:rPr>
              <w:t>Bayesian trials</w:t>
            </w:r>
          </w:p>
        </w:tc>
        <w:tc>
          <w:tcPr>
            <w:tcW w:w="0" w:type="auto"/>
            <w:tcBorders>
              <w:top w:val="single" w:sz="1" w:space="0" w:color="000000"/>
              <w:bottom w:val="single" w:sz="1" w:space="0" w:color="000000"/>
              <w:right w:val="single" w:sz="1" w:space="0" w:color="000000"/>
            </w:tcBorders>
          </w:tcPr>
          <w:p w14:paraId="24F2FCDE" w14:textId="77777777" w:rsidR="001D2C31" w:rsidRDefault="00000000">
            <w:pPr>
              <w:spacing w:line="360" w:lineRule="auto"/>
            </w:pPr>
            <w:r>
              <w:rPr>
                <w:rFonts w:ascii="inter" w:eastAsia="inter" w:hAnsi="inter" w:cs="inter"/>
                <w:color w:val="000000"/>
                <w:sz w:val="17"/>
              </w:rPr>
              <w:t>High</w:t>
            </w:r>
          </w:p>
        </w:tc>
        <w:tc>
          <w:tcPr>
            <w:tcW w:w="0" w:type="auto"/>
            <w:tcBorders>
              <w:top w:val="single" w:sz="1" w:space="0" w:color="000000"/>
              <w:bottom w:val="single" w:sz="1" w:space="0" w:color="000000"/>
              <w:right w:val="single" w:sz="1" w:space="0" w:color="000000"/>
            </w:tcBorders>
          </w:tcPr>
          <w:p w14:paraId="18DB94FC" w14:textId="77777777" w:rsidR="001D2C31" w:rsidRDefault="00000000">
            <w:pPr>
              <w:spacing w:line="360" w:lineRule="auto"/>
            </w:pPr>
            <w:r>
              <w:rPr>
                <w:rFonts w:ascii="inter" w:eastAsia="inter" w:hAnsi="inter" w:cs="inter"/>
                <w:color w:val="000000"/>
                <w:sz w:val="17"/>
              </w:rPr>
              <w:t>8.7% variance</w:t>
            </w:r>
          </w:p>
        </w:tc>
        <w:tc>
          <w:tcPr>
            <w:tcW w:w="0" w:type="auto"/>
            <w:tcBorders>
              <w:top w:val="single" w:sz="1" w:space="0" w:color="000000"/>
              <w:bottom w:val="single" w:sz="1" w:space="0" w:color="000000"/>
            </w:tcBorders>
          </w:tcPr>
          <w:p w14:paraId="3AEF5433" w14:textId="77777777" w:rsidR="001D2C31" w:rsidRDefault="00000000">
            <w:pPr>
              <w:spacing w:line="360" w:lineRule="auto"/>
            </w:pPr>
            <w:r>
              <w:rPr>
                <w:rFonts w:ascii="inter" w:eastAsia="inter" w:hAnsi="inter" w:cs="inter"/>
                <w:b/>
                <w:color w:val="000000"/>
                <w:sz w:val="17"/>
              </w:rPr>
              <w:t>Critical</w:t>
            </w:r>
          </w:p>
        </w:tc>
      </w:tr>
      <w:tr w:rsidR="001D2C31" w14:paraId="4A7EDFBB"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E224DDA" w14:textId="77777777" w:rsidR="001D2C31" w:rsidRDefault="00000000">
            <w:pPr>
              <w:spacing w:line="360" w:lineRule="auto"/>
            </w:pPr>
            <w:r>
              <w:rPr>
                <w:rFonts w:ascii="inter" w:eastAsia="inter" w:hAnsi="inter" w:cs="inter"/>
                <w:color w:val="000000"/>
                <w:sz w:val="17"/>
              </w:rPr>
              <w:t>Clustering parameters</w:t>
            </w:r>
          </w:p>
        </w:tc>
        <w:tc>
          <w:tcPr>
            <w:tcW w:w="0" w:type="auto"/>
            <w:tcBorders>
              <w:top w:val="single" w:sz="1" w:space="0" w:color="000000"/>
              <w:bottom w:val="single" w:sz="1" w:space="0" w:color="000000"/>
              <w:right w:val="single" w:sz="1" w:space="0" w:color="000000"/>
            </w:tcBorders>
          </w:tcPr>
          <w:p w14:paraId="251156D9" w14:textId="77777777" w:rsidR="001D2C31" w:rsidRDefault="00000000">
            <w:pPr>
              <w:spacing w:line="360" w:lineRule="auto"/>
            </w:pPr>
            <w:r>
              <w:rPr>
                <w:rFonts w:ascii="inter" w:eastAsia="inter" w:hAnsi="inter" w:cs="inter"/>
                <w:color w:val="000000"/>
                <w:sz w:val="17"/>
              </w:rPr>
              <w:t>Medium</w:t>
            </w:r>
          </w:p>
        </w:tc>
        <w:tc>
          <w:tcPr>
            <w:tcW w:w="0" w:type="auto"/>
            <w:tcBorders>
              <w:top w:val="single" w:sz="1" w:space="0" w:color="000000"/>
              <w:bottom w:val="single" w:sz="1" w:space="0" w:color="000000"/>
              <w:right w:val="single" w:sz="1" w:space="0" w:color="000000"/>
            </w:tcBorders>
          </w:tcPr>
          <w:p w14:paraId="253D9495" w14:textId="77777777" w:rsidR="001D2C31" w:rsidRDefault="00000000">
            <w:pPr>
              <w:spacing w:line="360" w:lineRule="auto"/>
            </w:pPr>
            <w:r>
              <w:rPr>
                <w:rFonts w:ascii="inter" w:eastAsia="inter" w:hAnsi="inter" w:cs="inter"/>
                <w:color w:val="000000"/>
                <w:sz w:val="17"/>
              </w:rPr>
              <w:t>4.2% variance</w:t>
            </w:r>
          </w:p>
        </w:tc>
        <w:tc>
          <w:tcPr>
            <w:tcW w:w="0" w:type="auto"/>
            <w:tcBorders>
              <w:top w:val="single" w:sz="1" w:space="0" w:color="000000"/>
              <w:bottom w:val="single" w:sz="1" w:space="0" w:color="000000"/>
            </w:tcBorders>
          </w:tcPr>
          <w:p w14:paraId="4679D220" w14:textId="77777777" w:rsidR="001D2C31" w:rsidRDefault="00000000">
            <w:pPr>
              <w:spacing w:line="360" w:lineRule="auto"/>
            </w:pPr>
            <w:r>
              <w:rPr>
                <w:rFonts w:ascii="inter" w:eastAsia="inter" w:hAnsi="inter" w:cs="inter"/>
                <w:b/>
                <w:color w:val="000000"/>
                <w:sz w:val="17"/>
              </w:rPr>
              <w:t>Important</w:t>
            </w:r>
          </w:p>
        </w:tc>
      </w:tr>
      <w:tr w:rsidR="001D2C31" w14:paraId="24E1570B"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059D511" w14:textId="77777777" w:rsidR="001D2C31" w:rsidRDefault="00000000">
            <w:pPr>
              <w:spacing w:line="360" w:lineRule="auto"/>
            </w:pPr>
            <w:r>
              <w:rPr>
                <w:rFonts w:ascii="inter" w:eastAsia="inter" w:hAnsi="inter" w:cs="inter"/>
                <w:color w:val="000000"/>
                <w:sz w:val="17"/>
              </w:rPr>
              <w:t>LNS iterations</w:t>
            </w:r>
          </w:p>
        </w:tc>
        <w:tc>
          <w:tcPr>
            <w:tcW w:w="0" w:type="auto"/>
            <w:tcBorders>
              <w:top w:val="single" w:sz="1" w:space="0" w:color="000000"/>
              <w:bottom w:val="single" w:sz="1" w:space="0" w:color="000000"/>
              <w:right w:val="single" w:sz="1" w:space="0" w:color="000000"/>
            </w:tcBorders>
          </w:tcPr>
          <w:p w14:paraId="114F8F45" w14:textId="77777777" w:rsidR="001D2C31" w:rsidRDefault="00000000">
            <w:pPr>
              <w:spacing w:line="360" w:lineRule="auto"/>
            </w:pPr>
            <w:r>
              <w:rPr>
                <w:rFonts w:ascii="inter" w:eastAsia="inter" w:hAnsi="inter" w:cs="inter"/>
                <w:color w:val="000000"/>
                <w:sz w:val="17"/>
              </w:rPr>
              <w:t>Medium-Low</w:t>
            </w:r>
          </w:p>
        </w:tc>
        <w:tc>
          <w:tcPr>
            <w:tcW w:w="0" w:type="auto"/>
            <w:tcBorders>
              <w:top w:val="single" w:sz="1" w:space="0" w:color="000000"/>
              <w:bottom w:val="single" w:sz="1" w:space="0" w:color="000000"/>
              <w:right w:val="single" w:sz="1" w:space="0" w:color="000000"/>
            </w:tcBorders>
          </w:tcPr>
          <w:p w14:paraId="34381659" w14:textId="77777777" w:rsidR="001D2C31" w:rsidRDefault="00000000">
            <w:pPr>
              <w:spacing w:line="360" w:lineRule="auto"/>
            </w:pPr>
            <w:r>
              <w:rPr>
                <w:rFonts w:ascii="inter" w:eastAsia="inter" w:hAnsi="inter" w:cs="inter"/>
                <w:color w:val="000000"/>
                <w:sz w:val="17"/>
              </w:rPr>
              <w:t>2.8% variance</w:t>
            </w:r>
          </w:p>
        </w:tc>
        <w:tc>
          <w:tcPr>
            <w:tcW w:w="0" w:type="auto"/>
            <w:tcBorders>
              <w:top w:val="single" w:sz="1" w:space="0" w:color="000000"/>
              <w:bottom w:val="single" w:sz="1" w:space="0" w:color="000000"/>
            </w:tcBorders>
          </w:tcPr>
          <w:p w14:paraId="66BE12BA" w14:textId="77777777" w:rsidR="001D2C31" w:rsidRDefault="00000000">
            <w:pPr>
              <w:spacing w:line="360" w:lineRule="auto"/>
            </w:pPr>
            <w:r>
              <w:rPr>
                <w:rFonts w:ascii="inter" w:eastAsia="inter" w:hAnsi="inter" w:cs="inter"/>
                <w:b/>
                <w:color w:val="000000"/>
                <w:sz w:val="17"/>
              </w:rPr>
              <w:t>Moderate</w:t>
            </w:r>
          </w:p>
        </w:tc>
      </w:tr>
      <w:tr w:rsidR="001D2C31" w14:paraId="70B55C96"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3D502EE" w14:textId="77777777" w:rsidR="001D2C31" w:rsidRDefault="00000000">
            <w:pPr>
              <w:spacing w:line="360" w:lineRule="auto"/>
            </w:pPr>
            <w:r>
              <w:rPr>
                <w:rFonts w:ascii="inter" w:eastAsia="inter" w:hAnsi="inter" w:cs="inter"/>
                <w:color w:val="000000"/>
                <w:sz w:val="17"/>
              </w:rPr>
              <w:t>API timeout values</w:t>
            </w:r>
          </w:p>
        </w:tc>
        <w:tc>
          <w:tcPr>
            <w:tcW w:w="0" w:type="auto"/>
            <w:tcBorders>
              <w:top w:val="single" w:sz="1" w:space="0" w:color="000000"/>
              <w:bottom w:val="single" w:sz="1" w:space="0" w:color="000000"/>
              <w:right w:val="single" w:sz="1" w:space="0" w:color="000000"/>
            </w:tcBorders>
          </w:tcPr>
          <w:p w14:paraId="4DDE5EAB" w14:textId="77777777" w:rsidR="001D2C31" w:rsidRDefault="00000000">
            <w:pPr>
              <w:spacing w:line="360" w:lineRule="auto"/>
            </w:pPr>
            <w:r>
              <w:rPr>
                <w:rFonts w:ascii="inter" w:eastAsia="inter" w:hAnsi="inter" w:cs="inter"/>
                <w:color w:val="000000"/>
                <w:sz w:val="17"/>
              </w:rPr>
              <w:t>Low</w:t>
            </w:r>
          </w:p>
        </w:tc>
        <w:tc>
          <w:tcPr>
            <w:tcW w:w="0" w:type="auto"/>
            <w:tcBorders>
              <w:top w:val="single" w:sz="1" w:space="0" w:color="000000"/>
              <w:bottom w:val="single" w:sz="1" w:space="0" w:color="000000"/>
              <w:right w:val="single" w:sz="1" w:space="0" w:color="000000"/>
            </w:tcBorders>
          </w:tcPr>
          <w:p w14:paraId="66E2A9D9" w14:textId="77777777" w:rsidR="001D2C31" w:rsidRDefault="00000000">
            <w:pPr>
              <w:spacing w:line="360" w:lineRule="auto"/>
            </w:pPr>
            <w:r>
              <w:rPr>
                <w:rFonts w:ascii="inter" w:eastAsia="inter" w:hAnsi="inter" w:cs="inter"/>
                <w:color w:val="000000"/>
                <w:sz w:val="17"/>
              </w:rPr>
              <w:t>1.3% variance</w:t>
            </w:r>
          </w:p>
        </w:tc>
        <w:tc>
          <w:tcPr>
            <w:tcW w:w="0" w:type="auto"/>
            <w:tcBorders>
              <w:top w:val="single" w:sz="1" w:space="0" w:color="000000"/>
              <w:bottom w:val="single" w:sz="1" w:space="0" w:color="000000"/>
            </w:tcBorders>
          </w:tcPr>
          <w:p w14:paraId="209AE0F8" w14:textId="77777777" w:rsidR="001D2C31" w:rsidRDefault="00000000">
            <w:pPr>
              <w:spacing w:line="360" w:lineRule="auto"/>
            </w:pPr>
            <w:r>
              <w:rPr>
                <w:rFonts w:ascii="inter" w:eastAsia="inter" w:hAnsi="inter" w:cs="inter"/>
                <w:b/>
                <w:color w:val="000000"/>
                <w:sz w:val="17"/>
              </w:rPr>
              <w:t>Low</w:t>
            </w:r>
          </w:p>
        </w:tc>
      </w:tr>
    </w:tbl>
    <w:p w14:paraId="78ADE62B" w14:textId="77777777" w:rsidR="001D2C31" w:rsidRDefault="001D2C31"/>
    <w:p w14:paraId="4263ED3E" w14:textId="77777777" w:rsidR="001D2C31" w:rsidRDefault="00000000">
      <w:pPr>
        <w:spacing w:after="210" w:line="360" w:lineRule="auto"/>
      </w:pPr>
      <w:r>
        <w:rPr>
          <w:rFonts w:ascii="inter" w:eastAsia="inter" w:hAnsi="inter" w:cs="inter"/>
          <w:b/>
          <w:color w:val="000000"/>
        </w:rPr>
        <w:t>Robustness Validation:</w:t>
      </w:r>
    </w:p>
    <w:p w14:paraId="0E91337A" w14:textId="77777777" w:rsidR="001D2C31" w:rsidRDefault="00000000">
      <w:pPr>
        <w:numPr>
          <w:ilvl w:val="0"/>
          <w:numId w:val="66"/>
        </w:numPr>
        <w:spacing w:before="105" w:after="105" w:line="360" w:lineRule="auto"/>
      </w:pPr>
      <w:r>
        <w:rPr>
          <w:rFonts w:ascii="inter" w:eastAsia="inter" w:hAnsi="inter" w:cs="inter"/>
          <w:color w:val="000000"/>
        </w:rPr>
        <w:t>Solution quality coefficient of variation: 2.1% (highly stable)</w:t>
      </w:r>
    </w:p>
    <w:p w14:paraId="73707B86" w14:textId="77777777" w:rsidR="001D2C31" w:rsidRDefault="00000000">
      <w:pPr>
        <w:numPr>
          <w:ilvl w:val="0"/>
          <w:numId w:val="66"/>
        </w:numPr>
        <w:spacing w:before="105" w:after="105" w:line="360" w:lineRule="auto"/>
      </w:pPr>
      <w:r>
        <w:rPr>
          <w:rFonts w:ascii="inter" w:eastAsia="inter" w:hAnsi="inter" w:cs="inter"/>
          <w:color w:val="000000"/>
        </w:rPr>
        <w:lastRenderedPageBreak/>
        <w:t>Performance degradation under parameter perturbation: &lt; 5% for ±20% parameter changes</w:t>
      </w:r>
    </w:p>
    <w:p w14:paraId="3D3FCA54" w14:textId="77777777" w:rsidR="001D2C31" w:rsidRDefault="00000000">
      <w:pPr>
        <w:numPr>
          <w:ilvl w:val="0"/>
          <w:numId w:val="66"/>
        </w:numPr>
        <w:spacing w:before="105" w:after="105" w:line="360" w:lineRule="auto"/>
      </w:pPr>
      <w:r>
        <w:rPr>
          <w:rFonts w:ascii="inter" w:eastAsia="inter" w:hAnsi="inter" w:cs="inter"/>
          <w:color w:val="000000"/>
        </w:rPr>
        <w:t>Cross-validation across different geographic regions confirms algorithm generalizability</w:t>
      </w:r>
    </w:p>
    <w:p w14:paraId="5341BBBA" w14:textId="77777777" w:rsidR="001D2C31" w:rsidRDefault="00000000">
      <w:pPr>
        <w:spacing w:before="315" w:after="105" w:line="360" w:lineRule="auto"/>
        <w:ind w:left="-30"/>
      </w:pPr>
      <w:r>
        <w:rPr>
          <w:rFonts w:ascii="inter" w:eastAsia="inter" w:hAnsi="inter" w:cs="inter"/>
          <w:b/>
          <w:color w:val="000000"/>
          <w:sz w:val="24"/>
        </w:rPr>
        <w:t>Environmental Adaptability</w:t>
      </w:r>
    </w:p>
    <w:p w14:paraId="1BCBA5CA" w14:textId="77777777" w:rsidR="001D2C31" w:rsidRDefault="00000000">
      <w:pPr>
        <w:spacing w:after="210" w:line="360" w:lineRule="auto"/>
      </w:pPr>
      <w:r>
        <w:rPr>
          <w:rFonts w:ascii="inter" w:eastAsia="inter" w:hAnsi="inter" w:cs="inter"/>
          <w:b/>
          <w:color w:val="000000"/>
        </w:rPr>
        <w:t>Geographic Robustness:</w:t>
      </w:r>
      <w:r>
        <w:rPr>
          <w:rFonts w:ascii="inter" w:eastAsia="inter" w:hAnsi="inter" w:cs="inter"/>
          <w:color w:val="000000"/>
        </w:rPr>
        <w:br/>
        <w:t>The algorithm demonstrates consistent performance across diverse environments:</w:t>
      </w:r>
    </w:p>
    <w:p w14:paraId="6EA3FA57" w14:textId="77777777" w:rsidR="001D2C31" w:rsidRDefault="00000000">
      <w:pPr>
        <w:numPr>
          <w:ilvl w:val="0"/>
          <w:numId w:val="67"/>
        </w:numPr>
        <w:spacing w:before="105" w:after="105" w:line="360" w:lineRule="auto"/>
      </w:pPr>
      <w:r>
        <w:rPr>
          <w:rFonts w:ascii="inter" w:eastAsia="inter" w:hAnsi="inter" w:cs="inter"/>
          <w:color w:val="000000"/>
        </w:rPr>
        <w:t>Urban dense: 28.3% improvement (high traffic complexity)</w:t>
      </w:r>
    </w:p>
    <w:p w14:paraId="23C7D225" w14:textId="77777777" w:rsidR="001D2C31" w:rsidRDefault="00000000">
      <w:pPr>
        <w:numPr>
          <w:ilvl w:val="0"/>
          <w:numId w:val="67"/>
        </w:numPr>
        <w:spacing w:before="105" w:after="105" w:line="360" w:lineRule="auto"/>
      </w:pPr>
      <w:r>
        <w:rPr>
          <w:rFonts w:ascii="inter" w:eastAsia="inter" w:hAnsi="inter" w:cs="inter"/>
          <w:color w:val="000000"/>
        </w:rPr>
        <w:t>Suburban mixed: 19.4% improvement (moderate complexity)</w:t>
      </w:r>
    </w:p>
    <w:p w14:paraId="43D596B4" w14:textId="77777777" w:rsidR="001D2C31" w:rsidRDefault="00000000">
      <w:pPr>
        <w:numPr>
          <w:ilvl w:val="0"/>
          <w:numId w:val="67"/>
        </w:numPr>
        <w:spacing w:before="105" w:after="105" w:line="360" w:lineRule="auto"/>
      </w:pPr>
      <w:r>
        <w:rPr>
          <w:rFonts w:ascii="inter" w:eastAsia="inter" w:hAnsi="inter" w:cs="inter"/>
          <w:color w:val="000000"/>
        </w:rPr>
        <w:t>Rural extended: 16.8% improvement (distance-constrained scenarios)</w:t>
      </w:r>
    </w:p>
    <w:p w14:paraId="7403593E" w14:textId="77777777" w:rsidR="001D2C31" w:rsidRDefault="00000000">
      <w:pPr>
        <w:spacing w:after="210" w:line="360" w:lineRule="auto"/>
      </w:pPr>
      <w:r>
        <w:rPr>
          <w:rFonts w:ascii="inter" w:eastAsia="inter" w:hAnsi="inter" w:cs="inter"/>
          <w:b/>
          <w:color w:val="000000"/>
        </w:rPr>
        <w:t>Temporal Robustness:</w:t>
      </w:r>
      <w:r>
        <w:rPr>
          <w:rFonts w:ascii="inter" w:eastAsia="inter" w:hAnsi="inter" w:cs="inter"/>
          <w:color w:val="000000"/>
        </w:rPr>
        <w:br/>
        <w:t>Performance consistency across different operational periods:</w:t>
      </w:r>
    </w:p>
    <w:p w14:paraId="3F83A845" w14:textId="77777777" w:rsidR="001D2C31" w:rsidRDefault="00000000">
      <w:pPr>
        <w:numPr>
          <w:ilvl w:val="0"/>
          <w:numId w:val="68"/>
        </w:numPr>
        <w:spacing w:before="105" w:after="105" w:line="360" w:lineRule="auto"/>
      </w:pPr>
      <w:r>
        <w:rPr>
          <w:rFonts w:ascii="inter" w:eastAsia="inter" w:hAnsi="inter" w:cs="inter"/>
          <w:color w:val="000000"/>
        </w:rPr>
        <w:t>Peak hours: 26.7% improvement (maximum traffic impact)</w:t>
      </w:r>
    </w:p>
    <w:p w14:paraId="38DB2593" w14:textId="77777777" w:rsidR="001D2C31" w:rsidRDefault="00000000">
      <w:pPr>
        <w:numPr>
          <w:ilvl w:val="0"/>
          <w:numId w:val="68"/>
        </w:numPr>
        <w:spacing w:before="105" w:after="105" w:line="360" w:lineRule="auto"/>
      </w:pPr>
      <w:r>
        <w:rPr>
          <w:rFonts w:ascii="inter" w:eastAsia="inter" w:hAnsi="inter" w:cs="inter"/>
          <w:color w:val="000000"/>
        </w:rPr>
        <w:t>Off-peak hours: 21.3% improvement (reduced traffic benefits)</w:t>
      </w:r>
    </w:p>
    <w:p w14:paraId="4A3D4F52" w14:textId="77777777" w:rsidR="001D2C31" w:rsidRDefault="00000000">
      <w:pPr>
        <w:numPr>
          <w:ilvl w:val="0"/>
          <w:numId w:val="68"/>
        </w:numPr>
        <w:spacing w:before="105" w:after="105" w:line="360" w:lineRule="auto"/>
      </w:pPr>
      <w:r>
        <w:rPr>
          <w:rFonts w:ascii="inter" w:eastAsia="inter" w:hAnsi="inter" w:cs="inter"/>
          <w:color w:val="000000"/>
        </w:rPr>
        <w:t>Weekend operations: 18.9% improvement (different traffic patterns)</w:t>
      </w:r>
    </w:p>
    <w:p w14:paraId="2D18CB3E" w14:textId="77777777" w:rsidR="001D2C31" w:rsidRDefault="00000000">
      <w:pPr>
        <w:spacing w:before="315" w:after="105" w:line="360" w:lineRule="auto"/>
        <w:ind w:left="-30"/>
      </w:pPr>
      <w:r>
        <w:rPr>
          <w:rFonts w:ascii="inter" w:eastAsia="inter" w:hAnsi="inter" w:cs="inter"/>
          <w:b/>
          <w:color w:val="000000"/>
          <w:sz w:val="24"/>
        </w:rPr>
        <w:t>G. Future Research Directions</w:t>
      </w:r>
    </w:p>
    <w:p w14:paraId="2B39C3D2" w14:textId="77777777" w:rsidR="001D2C31" w:rsidRDefault="00000000">
      <w:pPr>
        <w:spacing w:before="315" w:after="105" w:line="360" w:lineRule="auto"/>
        <w:ind w:left="-30"/>
      </w:pPr>
      <w:r>
        <w:rPr>
          <w:rFonts w:ascii="inter" w:eastAsia="inter" w:hAnsi="inter" w:cs="inter"/>
          <w:b/>
          <w:color w:val="000000"/>
          <w:sz w:val="24"/>
        </w:rPr>
        <w:t>Immediate Research Opportunities</w:t>
      </w:r>
    </w:p>
    <w:p w14:paraId="621A0EE7" w14:textId="77777777" w:rsidR="001D2C31" w:rsidRDefault="00000000">
      <w:pPr>
        <w:spacing w:after="210" w:line="360" w:lineRule="auto"/>
      </w:pPr>
      <w:r>
        <w:rPr>
          <w:rFonts w:ascii="inter" w:eastAsia="inter" w:hAnsi="inter" w:cs="inter"/>
          <w:b/>
          <w:color w:val="000000"/>
        </w:rPr>
        <w:t>Machine Learning Integration:</w:t>
      </w:r>
    </w:p>
    <w:p w14:paraId="1CBA95ED" w14:textId="77777777" w:rsidR="001D2C31" w:rsidRDefault="00000000">
      <w:pPr>
        <w:numPr>
          <w:ilvl w:val="0"/>
          <w:numId w:val="69"/>
        </w:numPr>
        <w:spacing w:before="105" w:after="105" w:line="360" w:lineRule="auto"/>
      </w:pPr>
      <w:r>
        <w:rPr>
          <w:rFonts w:ascii="inter" w:eastAsia="inter" w:hAnsi="inter" w:cs="inter"/>
          <w:b/>
          <w:color w:val="000000"/>
        </w:rPr>
        <w:t>Predictive Analytics:</w:t>
      </w:r>
      <w:r>
        <w:rPr>
          <w:rFonts w:ascii="inter" w:eastAsia="inter" w:hAnsi="inter" w:cs="inter"/>
          <w:color w:val="000000"/>
        </w:rPr>
        <w:t xml:space="preserve"> Develop demand forecasting models for proactive route optimization</w:t>
      </w:r>
    </w:p>
    <w:p w14:paraId="3D166F0D" w14:textId="77777777" w:rsidR="001D2C31" w:rsidRDefault="00000000">
      <w:pPr>
        <w:numPr>
          <w:ilvl w:val="0"/>
          <w:numId w:val="69"/>
        </w:numPr>
        <w:spacing w:before="105" w:after="105" w:line="360" w:lineRule="auto"/>
      </w:pPr>
      <w:r>
        <w:rPr>
          <w:rFonts w:ascii="inter" w:eastAsia="inter" w:hAnsi="inter" w:cs="inter"/>
          <w:b/>
          <w:color w:val="000000"/>
        </w:rPr>
        <w:t>Reinforcement Learning:</w:t>
      </w:r>
      <w:r>
        <w:rPr>
          <w:rFonts w:ascii="inter" w:eastAsia="inter" w:hAnsi="inter" w:cs="inter"/>
          <w:color w:val="000000"/>
        </w:rPr>
        <w:t xml:space="preserve"> Implement adaptive learning for parameter optimization</w:t>
      </w:r>
    </w:p>
    <w:p w14:paraId="20AF2A47" w14:textId="77777777" w:rsidR="001D2C31" w:rsidRDefault="00000000">
      <w:pPr>
        <w:numPr>
          <w:ilvl w:val="0"/>
          <w:numId w:val="69"/>
        </w:numPr>
        <w:spacing w:before="105" w:after="105" w:line="360" w:lineRule="auto"/>
      </w:pPr>
      <w:r>
        <w:rPr>
          <w:rFonts w:ascii="inter" w:eastAsia="inter" w:hAnsi="inter" w:cs="inter"/>
          <w:b/>
          <w:color w:val="000000"/>
        </w:rPr>
        <w:t>Deep Learning:</w:t>
      </w:r>
      <w:r>
        <w:rPr>
          <w:rFonts w:ascii="inter" w:eastAsia="inter" w:hAnsi="inter" w:cs="inter"/>
          <w:color w:val="000000"/>
        </w:rPr>
        <w:t xml:space="preserve"> Neural networks for pattern recognition in customer behavior and traffic patterns</w:t>
      </w:r>
    </w:p>
    <w:p w14:paraId="7AF5B67D" w14:textId="77777777" w:rsidR="001D2C31" w:rsidRDefault="00000000">
      <w:pPr>
        <w:spacing w:after="210" w:line="360" w:lineRule="auto"/>
      </w:pPr>
      <w:r>
        <w:rPr>
          <w:rFonts w:ascii="inter" w:eastAsia="inter" w:hAnsi="inter" w:cs="inter"/>
          <w:b/>
          <w:color w:val="000000"/>
        </w:rPr>
        <w:t>Multi-Objective Optimization:</w:t>
      </w:r>
    </w:p>
    <w:p w14:paraId="3F66CB4D" w14:textId="77777777" w:rsidR="001D2C31" w:rsidRDefault="00000000">
      <w:pPr>
        <w:numPr>
          <w:ilvl w:val="0"/>
          <w:numId w:val="70"/>
        </w:numPr>
        <w:spacing w:before="105" w:after="105" w:line="360" w:lineRule="auto"/>
      </w:pPr>
      <w:r>
        <w:rPr>
          <w:rFonts w:ascii="inter" w:eastAsia="inter" w:hAnsi="inter" w:cs="inter"/>
          <w:b/>
          <w:color w:val="000000"/>
        </w:rPr>
        <w:t>Environmental Impact:</w:t>
      </w:r>
      <w:r>
        <w:rPr>
          <w:rFonts w:ascii="inter" w:eastAsia="inter" w:hAnsi="inter" w:cs="inter"/>
          <w:color w:val="000000"/>
        </w:rPr>
        <w:t xml:space="preserve"> Incorporate carbon footprint minimization objectives</w:t>
      </w:r>
    </w:p>
    <w:p w14:paraId="65922668" w14:textId="77777777" w:rsidR="001D2C31" w:rsidRDefault="00000000">
      <w:pPr>
        <w:numPr>
          <w:ilvl w:val="0"/>
          <w:numId w:val="70"/>
        </w:numPr>
        <w:spacing w:before="105" w:after="105" w:line="360" w:lineRule="auto"/>
      </w:pPr>
      <w:r>
        <w:rPr>
          <w:rFonts w:ascii="inter" w:eastAsia="inter" w:hAnsi="inter" w:cs="inter"/>
          <w:b/>
          <w:color w:val="000000"/>
        </w:rPr>
        <w:t>Customer Satisfaction:</w:t>
      </w:r>
      <w:r>
        <w:rPr>
          <w:rFonts w:ascii="inter" w:eastAsia="inter" w:hAnsi="inter" w:cs="inter"/>
          <w:color w:val="000000"/>
        </w:rPr>
        <w:t xml:space="preserve"> Multi-criteria optimization including service quality metrics</w:t>
      </w:r>
    </w:p>
    <w:p w14:paraId="32D85107" w14:textId="77777777" w:rsidR="001D2C31" w:rsidRDefault="00000000">
      <w:pPr>
        <w:numPr>
          <w:ilvl w:val="0"/>
          <w:numId w:val="70"/>
        </w:numPr>
        <w:spacing w:before="105" w:after="105" w:line="360" w:lineRule="auto"/>
      </w:pPr>
      <w:r>
        <w:rPr>
          <w:rFonts w:ascii="inter" w:eastAsia="inter" w:hAnsi="inter" w:cs="inter"/>
          <w:b/>
          <w:color w:val="000000"/>
        </w:rPr>
        <w:t>Risk Management:</w:t>
      </w:r>
      <w:r>
        <w:rPr>
          <w:rFonts w:ascii="inter" w:eastAsia="inter" w:hAnsi="inter" w:cs="inter"/>
          <w:color w:val="000000"/>
        </w:rPr>
        <w:t xml:space="preserve"> Integrate uncertainty quantification and robust optimization</w:t>
      </w:r>
    </w:p>
    <w:p w14:paraId="2FA94CF1" w14:textId="77777777" w:rsidR="001D2C31" w:rsidRDefault="00000000">
      <w:pPr>
        <w:spacing w:before="315" w:after="105" w:line="360" w:lineRule="auto"/>
        <w:ind w:left="-30"/>
      </w:pPr>
      <w:r>
        <w:rPr>
          <w:rFonts w:ascii="inter" w:eastAsia="inter" w:hAnsi="inter" w:cs="inter"/>
          <w:b/>
          <w:color w:val="000000"/>
          <w:sz w:val="24"/>
        </w:rPr>
        <w:t>Long-Term Research Vision</w:t>
      </w:r>
    </w:p>
    <w:p w14:paraId="0CF97366" w14:textId="77777777" w:rsidR="001D2C31" w:rsidRDefault="00000000">
      <w:pPr>
        <w:spacing w:after="210" w:line="360" w:lineRule="auto"/>
      </w:pPr>
      <w:r>
        <w:rPr>
          <w:rFonts w:ascii="inter" w:eastAsia="inter" w:hAnsi="inter" w:cs="inter"/>
          <w:b/>
          <w:color w:val="000000"/>
        </w:rPr>
        <w:t>Autonomous Logistics Ecosystems:</w:t>
      </w:r>
    </w:p>
    <w:p w14:paraId="58CCCC39" w14:textId="77777777" w:rsidR="001D2C31" w:rsidRDefault="00000000">
      <w:pPr>
        <w:numPr>
          <w:ilvl w:val="0"/>
          <w:numId w:val="71"/>
        </w:numPr>
        <w:spacing w:before="105" w:after="105" w:line="360" w:lineRule="auto"/>
      </w:pPr>
      <w:r>
        <w:rPr>
          <w:rFonts w:ascii="inter" w:eastAsia="inter" w:hAnsi="inter" w:cs="inter"/>
          <w:color w:val="000000"/>
        </w:rPr>
        <w:lastRenderedPageBreak/>
        <w:t>Integration with autonomous ground vehicles for fully automated delivery systems</w:t>
      </w:r>
    </w:p>
    <w:p w14:paraId="43C37B14" w14:textId="77777777" w:rsidR="001D2C31" w:rsidRDefault="00000000">
      <w:pPr>
        <w:numPr>
          <w:ilvl w:val="0"/>
          <w:numId w:val="71"/>
        </w:numPr>
        <w:spacing w:before="105" w:after="105" w:line="360" w:lineRule="auto"/>
      </w:pPr>
      <w:r>
        <w:rPr>
          <w:rFonts w:ascii="inter" w:eastAsia="inter" w:hAnsi="inter" w:cs="inter"/>
          <w:color w:val="000000"/>
        </w:rPr>
        <w:t>Coordination with smart city infrastructure for optimized urban logistics</w:t>
      </w:r>
    </w:p>
    <w:p w14:paraId="3D5575F9" w14:textId="77777777" w:rsidR="001D2C31" w:rsidRDefault="00000000">
      <w:pPr>
        <w:numPr>
          <w:ilvl w:val="0"/>
          <w:numId w:val="71"/>
        </w:numPr>
        <w:spacing w:before="105" w:after="105" w:line="360" w:lineRule="auto"/>
      </w:pPr>
      <w:r>
        <w:rPr>
          <w:rFonts w:ascii="inter" w:eastAsia="inter" w:hAnsi="inter" w:cs="inter"/>
          <w:color w:val="000000"/>
        </w:rPr>
        <w:t>Development of self-learning and self-optimizing logistics networks</w:t>
      </w:r>
    </w:p>
    <w:p w14:paraId="129BA4C8" w14:textId="77777777" w:rsidR="001D2C31" w:rsidRDefault="00000000">
      <w:pPr>
        <w:spacing w:after="210" w:line="360" w:lineRule="auto"/>
      </w:pPr>
      <w:r>
        <w:rPr>
          <w:rFonts w:ascii="inter" w:eastAsia="inter" w:hAnsi="inter" w:cs="inter"/>
          <w:b/>
          <w:color w:val="000000"/>
        </w:rPr>
        <w:t>Advanced Technology Integration:</w:t>
      </w:r>
    </w:p>
    <w:p w14:paraId="780D3F88" w14:textId="77777777" w:rsidR="001D2C31" w:rsidRDefault="00000000">
      <w:pPr>
        <w:numPr>
          <w:ilvl w:val="0"/>
          <w:numId w:val="72"/>
        </w:numPr>
        <w:spacing w:before="105" w:after="105" w:line="360" w:lineRule="auto"/>
      </w:pPr>
      <w:r>
        <w:rPr>
          <w:rFonts w:ascii="inter" w:eastAsia="inter" w:hAnsi="inter" w:cs="inter"/>
          <w:color w:val="000000"/>
        </w:rPr>
        <w:t>Integration with emerging drone technologies (improved battery life, autonomous charging)</w:t>
      </w:r>
    </w:p>
    <w:p w14:paraId="2F4B2B0F" w14:textId="77777777" w:rsidR="001D2C31" w:rsidRDefault="00000000">
      <w:pPr>
        <w:numPr>
          <w:ilvl w:val="0"/>
          <w:numId w:val="72"/>
        </w:numPr>
        <w:spacing w:before="105" w:after="105" w:line="360" w:lineRule="auto"/>
      </w:pPr>
      <w:r>
        <w:rPr>
          <w:rFonts w:ascii="inter" w:eastAsia="inter" w:hAnsi="inter" w:cs="inter"/>
          <w:color w:val="000000"/>
        </w:rPr>
        <w:t>Coordination with delivery robots for comprehensive last-mile solutions</w:t>
      </w:r>
    </w:p>
    <w:p w14:paraId="71BFB297" w14:textId="77777777" w:rsidR="001D2C31" w:rsidRDefault="00000000">
      <w:pPr>
        <w:numPr>
          <w:ilvl w:val="0"/>
          <w:numId w:val="72"/>
        </w:numPr>
        <w:spacing w:before="105" w:after="105" w:line="360" w:lineRule="auto"/>
      </w:pPr>
      <w:r>
        <w:rPr>
          <w:rFonts w:ascii="inter" w:eastAsia="inter" w:hAnsi="inter" w:cs="inter"/>
          <w:color w:val="000000"/>
        </w:rPr>
        <w:t>Blockchain integration for secure and transparent logistics operations</w:t>
      </w:r>
    </w:p>
    <w:p w14:paraId="62334A62" w14:textId="77777777" w:rsidR="001D2C31" w:rsidRDefault="00000000">
      <w:pPr>
        <w:spacing w:after="210" w:line="360" w:lineRule="auto"/>
      </w:pPr>
      <w:r>
        <w:rPr>
          <w:rFonts w:ascii="inter" w:eastAsia="inter" w:hAnsi="inter" w:cs="inter"/>
          <w:b/>
          <w:color w:val="000000"/>
        </w:rPr>
        <w:t>Scalability and Standardization:</w:t>
      </w:r>
    </w:p>
    <w:p w14:paraId="64B9716F" w14:textId="77777777" w:rsidR="001D2C31" w:rsidRDefault="00000000">
      <w:pPr>
        <w:numPr>
          <w:ilvl w:val="0"/>
          <w:numId w:val="73"/>
        </w:numPr>
        <w:spacing w:before="105" w:after="105" w:line="360" w:lineRule="auto"/>
      </w:pPr>
      <w:r>
        <w:rPr>
          <w:rFonts w:ascii="inter" w:eastAsia="inter" w:hAnsi="inter" w:cs="inter"/>
          <w:color w:val="000000"/>
        </w:rPr>
        <w:t>Development of industry standards for drone-truck coordination protocols</w:t>
      </w:r>
    </w:p>
    <w:p w14:paraId="39419561" w14:textId="77777777" w:rsidR="001D2C31" w:rsidRDefault="00000000">
      <w:pPr>
        <w:numPr>
          <w:ilvl w:val="0"/>
          <w:numId w:val="73"/>
        </w:numPr>
        <w:spacing w:before="105" w:after="105" w:line="360" w:lineRule="auto"/>
      </w:pPr>
      <w:r>
        <w:rPr>
          <w:rFonts w:ascii="inter" w:eastAsia="inter" w:hAnsi="inter" w:cs="inter"/>
          <w:color w:val="000000"/>
        </w:rPr>
        <w:t>Scalable cloud-based optimization services for small and medium enterprises</w:t>
      </w:r>
    </w:p>
    <w:p w14:paraId="240C6CDA" w14:textId="77777777" w:rsidR="001D2C31" w:rsidRDefault="00000000">
      <w:pPr>
        <w:numPr>
          <w:ilvl w:val="0"/>
          <w:numId w:val="73"/>
        </w:numPr>
        <w:spacing w:before="105" w:after="105" w:line="360" w:lineRule="auto"/>
      </w:pPr>
      <w:r>
        <w:rPr>
          <w:rFonts w:ascii="inter" w:eastAsia="inter" w:hAnsi="inter" w:cs="inter"/>
          <w:color w:val="000000"/>
        </w:rPr>
        <w:t>Integration frameworks for existing enterprise resource planning (ERP) systems</w:t>
      </w:r>
    </w:p>
    <w:p w14:paraId="0BB8AD08" w14:textId="77777777" w:rsidR="001D2C31" w:rsidRDefault="00000000">
      <w:pPr>
        <w:spacing w:after="210" w:line="360" w:lineRule="auto"/>
      </w:pPr>
      <w:r>
        <w:rPr>
          <w:rFonts w:ascii="inter" w:eastAsia="inter" w:hAnsi="inter" w:cs="inter"/>
          <w:color w:val="000000"/>
        </w:rPr>
        <w:t>The DTRC-Update algorithm establishes a foundation for these future developments while providing immediate practical benefits for logistics operations. The combination of theoretical rigor, practical effectiveness, and technological innovation positions this research to influence both academic research and industry practice in the evolving field of intelligent logistics systems.</w:t>
      </w:r>
    </w:p>
    <w:p w14:paraId="46D2CA79" w14:textId="77777777" w:rsidR="001D2C31" w:rsidRDefault="00000000">
      <w:pPr>
        <w:spacing w:before="210" w:after="0" w:line="360" w:lineRule="auto"/>
      </w:pPr>
      <w:r>
        <w:rPr>
          <w:noProof/>
        </w:rPr>
      </w:r>
      <w:r>
        <w:rPr>
          <w:noProof/>
        </w:rPr>
        <w:pict w14:anchorId="31CC1ABB">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FAE5123" w14:textId="77777777" w:rsidR="001D2C31" w:rsidRDefault="00000000">
      <w:pPr>
        <w:spacing w:before="315" w:after="105" w:line="360" w:lineRule="auto"/>
        <w:ind w:left="-30"/>
      </w:pPr>
      <w:r>
        <w:rPr>
          <w:rFonts w:ascii="inter" w:eastAsia="inter" w:hAnsi="inter" w:cs="inter"/>
          <w:b/>
          <w:color w:val="000000"/>
          <w:sz w:val="24"/>
        </w:rPr>
        <w:t>VIII. Conclusion</w:t>
      </w:r>
    </w:p>
    <w:p w14:paraId="7D6B62A2" w14:textId="77777777" w:rsidR="001D2C31" w:rsidRDefault="00000000">
      <w:pPr>
        <w:spacing w:after="210" w:line="360" w:lineRule="auto"/>
      </w:pPr>
      <w:r>
        <w:rPr>
          <w:rFonts w:ascii="inter" w:eastAsia="inter" w:hAnsi="inter" w:cs="inter"/>
          <w:color w:val="000000"/>
        </w:rPr>
        <w:t>This research presents a comprehensive enhancement to the two-echelon vehicle routing problem with drones through the development of the DTRC-Update algorithm, which addresses critical limitations in existing approaches while providing significant practical improvements for last-mile delivery operations.</w:t>
      </w:r>
    </w:p>
    <w:p w14:paraId="1BB3E687" w14:textId="77777777" w:rsidR="001D2C31" w:rsidRDefault="00000000">
      <w:pPr>
        <w:spacing w:before="315" w:after="105" w:line="360" w:lineRule="auto"/>
        <w:ind w:left="-30"/>
      </w:pPr>
      <w:r>
        <w:rPr>
          <w:rFonts w:ascii="inter" w:eastAsia="inter" w:hAnsi="inter" w:cs="inter"/>
          <w:b/>
          <w:color w:val="000000"/>
          <w:sz w:val="24"/>
        </w:rPr>
        <w:t>A. Research Summary and Achievements</w:t>
      </w:r>
    </w:p>
    <w:p w14:paraId="5F9F7E51" w14:textId="77777777" w:rsidR="001D2C31" w:rsidRDefault="00000000">
      <w:pPr>
        <w:spacing w:before="315" w:after="105" w:line="360" w:lineRule="auto"/>
        <w:ind w:left="-30"/>
      </w:pPr>
      <w:r>
        <w:rPr>
          <w:rFonts w:ascii="inter" w:eastAsia="inter" w:hAnsi="inter" w:cs="inter"/>
          <w:b/>
          <w:color w:val="000000"/>
          <w:sz w:val="24"/>
        </w:rPr>
        <w:t>Primary Contributions</w:t>
      </w:r>
    </w:p>
    <w:p w14:paraId="04BDC8E3" w14:textId="77777777" w:rsidR="001D2C31" w:rsidRDefault="00000000">
      <w:pPr>
        <w:spacing w:after="210" w:line="360" w:lineRule="auto"/>
      </w:pPr>
      <w:r>
        <w:rPr>
          <w:rFonts w:ascii="inter" w:eastAsia="inter" w:hAnsi="inter" w:cs="inter"/>
          <w:color w:val="000000"/>
        </w:rPr>
        <w:t>The research delivers several key contributions that advance both theoretical understanding and practical application of drone-truck collaborative systems:</w:t>
      </w:r>
    </w:p>
    <w:p w14:paraId="7FD06FAC" w14:textId="77777777" w:rsidR="001D2C31" w:rsidRDefault="00000000">
      <w:pPr>
        <w:spacing w:after="210" w:line="360" w:lineRule="auto"/>
      </w:pPr>
      <w:r>
        <w:rPr>
          <w:rFonts w:ascii="inter" w:eastAsia="inter" w:hAnsi="inter" w:cs="inter"/>
          <w:b/>
          <w:color w:val="000000"/>
        </w:rPr>
        <w:t>1. Enhanced Mathematical Framework:</w:t>
      </w:r>
      <w:r>
        <w:rPr>
          <w:rFonts w:ascii="inter" w:eastAsia="inter" w:hAnsi="inter" w:cs="inter"/>
          <w:color w:val="000000"/>
        </w:rPr>
        <w:br/>
        <w:t xml:space="preserve">The developed mathematical model incorporates dynamic positioning parameters optimized through Bayesian methods, transforming static synchronization approaches into adaptive, real-time coordination </w:t>
      </w:r>
      <w:r>
        <w:rPr>
          <w:rFonts w:ascii="inter" w:eastAsia="inter" w:hAnsi="inter" w:cs="inter"/>
          <w:color w:val="000000"/>
        </w:rPr>
        <w:lastRenderedPageBreak/>
        <w:t>systems. The introduction of continuous positioning variables α^{</w:t>
      </w:r>
      <w:proofErr w:type="spellStart"/>
      <w:r>
        <w:rPr>
          <w:rFonts w:ascii="inter" w:eastAsia="inter" w:hAnsi="inter" w:cs="inter"/>
          <w:color w:val="000000"/>
        </w:rPr>
        <w:t>kd</w:t>
      </w:r>
      <w:proofErr w:type="spellEnd"/>
      <w:r>
        <w:rPr>
          <w:rFonts w:ascii="inter" w:eastAsia="inter" w:hAnsi="inter" w:cs="inter"/>
          <w:color w:val="000000"/>
        </w:rPr>
        <w:t>}_</w:t>
      </w:r>
      <w:proofErr w:type="spellStart"/>
      <w:r>
        <w:rPr>
          <w:rFonts w:ascii="inter" w:eastAsia="inter" w:hAnsi="inter" w:cs="inter"/>
          <w:color w:val="000000"/>
        </w:rPr>
        <w:t>i</w:t>
      </w:r>
      <w:proofErr w:type="spellEnd"/>
      <w:r>
        <w:rPr>
          <w:rFonts w:ascii="inter" w:eastAsia="inter" w:hAnsi="inter" w:cs="inter"/>
          <w:color w:val="000000"/>
        </w:rPr>
        <w:t xml:space="preserve"> enables precise drone takeoff and landing optimization while maintaining computational tractability.</w:t>
      </w:r>
    </w:p>
    <w:p w14:paraId="7A591710" w14:textId="77777777" w:rsidR="001D2C31" w:rsidRDefault="00000000">
      <w:pPr>
        <w:spacing w:after="210" w:line="360" w:lineRule="auto"/>
      </w:pPr>
      <w:r>
        <w:rPr>
          <w:rFonts w:ascii="inter" w:eastAsia="inter" w:hAnsi="inter" w:cs="inter"/>
          <w:b/>
          <w:color w:val="000000"/>
        </w:rPr>
        <w:t>2. Multi-Paradigm Algorithmic Architecture:</w:t>
      </w:r>
      <w:r>
        <w:rPr>
          <w:rFonts w:ascii="inter" w:eastAsia="inter" w:hAnsi="inter" w:cs="inter"/>
          <w:color w:val="000000"/>
        </w:rPr>
        <w:br/>
        <w:t>The DTRC-Update algorithm successfully integrates multiple optimization paradigms—constructive heuristics, metaheuristics, and Bayesian optimization—demonstrating synergistic effects that exceed the sum of individual component benefits. This hybrid approach achieves 28.3% performance improvement through coordinated utilization of complementary optimization strengths.</w:t>
      </w:r>
    </w:p>
    <w:p w14:paraId="46D6AB23" w14:textId="77777777" w:rsidR="001D2C31" w:rsidRDefault="00000000">
      <w:pPr>
        <w:spacing w:after="210" w:line="360" w:lineRule="auto"/>
      </w:pPr>
      <w:r>
        <w:rPr>
          <w:rFonts w:ascii="inter" w:eastAsia="inter" w:hAnsi="inter" w:cs="inter"/>
          <w:b/>
          <w:color w:val="000000"/>
        </w:rPr>
        <w:t>3. Real-World Integration Framework:</w:t>
      </w:r>
      <w:r>
        <w:rPr>
          <w:rFonts w:ascii="inter" w:eastAsia="inter" w:hAnsi="inter" w:cs="inter"/>
          <w:color w:val="000000"/>
        </w:rPr>
        <w:br/>
        <w:t>The successful integration of Google Maps API for real-time distance calculations and traffic-aware routing represents a significant step toward practical deployment. The system's ability to adapt to dynamic conditions while maintaining solution quality establishes a new standard for logistics optimization research.</w:t>
      </w:r>
    </w:p>
    <w:p w14:paraId="34702DF7" w14:textId="77777777" w:rsidR="001D2C31" w:rsidRDefault="00000000">
      <w:pPr>
        <w:spacing w:after="210" w:line="360" w:lineRule="auto"/>
      </w:pPr>
      <w:r>
        <w:rPr>
          <w:rFonts w:ascii="inter" w:eastAsia="inter" w:hAnsi="inter" w:cs="inter"/>
          <w:b/>
          <w:color w:val="000000"/>
        </w:rPr>
        <w:t>4. Comprehensive Experimental Validation:</w:t>
      </w:r>
      <w:r>
        <w:rPr>
          <w:rFonts w:ascii="inter" w:eastAsia="inter" w:hAnsi="inter" w:cs="inter"/>
          <w:color w:val="000000"/>
        </w:rPr>
        <w:br/>
        <w:t>Extensive evaluation across standard benchmarks and three detailed real-world case studies provides robust evidence of algorithm effectiveness. The demonstration of consistent improvements across diverse geographical and operational environments validates the approach's generalizability and practical applicability.</w:t>
      </w:r>
    </w:p>
    <w:p w14:paraId="4EA024D0" w14:textId="77777777" w:rsidR="001D2C31" w:rsidRDefault="00000000">
      <w:pPr>
        <w:spacing w:before="315" w:after="105" w:line="360" w:lineRule="auto"/>
        <w:ind w:left="-30"/>
      </w:pPr>
      <w:r>
        <w:rPr>
          <w:rFonts w:ascii="inter" w:eastAsia="inter" w:hAnsi="inter" w:cs="inter"/>
          <w:b/>
          <w:color w:val="000000"/>
          <w:sz w:val="24"/>
        </w:rPr>
        <w:t>Performance Achievements</w:t>
      </w:r>
    </w:p>
    <w:p w14:paraId="70B10F5C" w14:textId="77777777" w:rsidR="001D2C31" w:rsidRDefault="00000000">
      <w:pPr>
        <w:spacing w:after="210" w:line="360" w:lineRule="auto"/>
      </w:pPr>
      <w:r>
        <w:rPr>
          <w:rFonts w:ascii="inter" w:eastAsia="inter" w:hAnsi="inter" w:cs="inter"/>
          <w:color w:val="000000"/>
        </w:rPr>
        <w:t>The experimental results demonstrate substantial improvements across all evaluation metrics:</w:t>
      </w:r>
    </w:p>
    <w:p w14:paraId="53A7276B" w14:textId="77777777" w:rsidR="001D2C31" w:rsidRDefault="00000000">
      <w:pPr>
        <w:numPr>
          <w:ilvl w:val="0"/>
          <w:numId w:val="74"/>
        </w:numPr>
        <w:spacing w:before="105" w:after="105" w:line="360" w:lineRule="auto"/>
      </w:pPr>
      <w:r>
        <w:rPr>
          <w:rFonts w:ascii="inter" w:eastAsia="inter" w:hAnsi="inter" w:cs="inter"/>
          <w:b/>
          <w:color w:val="000000"/>
        </w:rPr>
        <w:t>Delivery Time Reduction:</w:t>
      </w:r>
      <w:r>
        <w:rPr>
          <w:rFonts w:ascii="inter" w:eastAsia="inter" w:hAnsi="inter" w:cs="inter"/>
          <w:color w:val="000000"/>
        </w:rPr>
        <w:t xml:space="preserve"> 15.3-28.3% across different operational environments</w:t>
      </w:r>
    </w:p>
    <w:p w14:paraId="4EA01C65" w14:textId="77777777" w:rsidR="001D2C31" w:rsidRDefault="00000000">
      <w:pPr>
        <w:numPr>
          <w:ilvl w:val="0"/>
          <w:numId w:val="74"/>
        </w:numPr>
        <w:spacing w:before="105" w:after="105" w:line="360" w:lineRule="auto"/>
      </w:pPr>
      <w:r>
        <w:rPr>
          <w:rFonts w:ascii="inter" w:eastAsia="inter" w:hAnsi="inter" w:cs="inter"/>
          <w:b/>
          <w:color w:val="000000"/>
        </w:rPr>
        <w:t>Cost Efficiency Improvement:</w:t>
      </w:r>
      <w:r>
        <w:rPr>
          <w:rFonts w:ascii="inter" w:eastAsia="inter" w:hAnsi="inter" w:cs="inter"/>
          <w:color w:val="000000"/>
        </w:rPr>
        <w:t xml:space="preserve"> 12.7-22.1% through optimized resource utilization</w:t>
      </w:r>
    </w:p>
    <w:p w14:paraId="6F6E3770" w14:textId="77777777" w:rsidR="001D2C31" w:rsidRDefault="00000000">
      <w:pPr>
        <w:numPr>
          <w:ilvl w:val="0"/>
          <w:numId w:val="74"/>
        </w:numPr>
        <w:spacing w:before="105" w:after="105" w:line="360" w:lineRule="auto"/>
      </w:pPr>
      <w:r>
        <w:rPr>
          <w:rFonts w:ascii="inter" w:eastAsia="inter" w:hAnsi="inter" w:cs="inter"/>
          <w:b/>
          <w:color w:val="000000"/>
        </w:rPr>
        <w:t>Synchronization Reliability:</w:t>
      </w:r>
      <w:r>
        <w:rPr>
          <w:rFonts w:ascii="inter" w:eastAsia="inter" w:hAnsi="inter" w:cs="inter"/>
          <w:color w:val="000000"/>
        </w:rPr>
        <w:t xml:space="preserve"> 98.7% successful coordination rate enabling practical deployment</w:t>
      </w:r>
    </w:p>
    <w:p w14:paraId="7251C157" w14:textId="77777777" w:rsidR="001D2C31" w:rsidRDefault="00000000">
      <w:pPr>
        <w:numPr>
          <w:ilvl w:val="0"/>
          <w:numId w:val="74"/>
        </w:numPr>
        <w:spacing w:before="105" w:after="105" w:line="360" w:lineRule="auto"/>
      </w:pPr>
      <w:r>
        <w:rPr>
          <w:rFonts w:ascii="inter" w:eastAsia="inter" w:hAnsi="inter" w:cs="inter"/>
          <w:b/>
          <w:color w:val="000000"/>
        </w:rPr>
        <w:t>Scalability Demonstration:</w:t>
      </w:r>
      <w:r>
        <w:rPr>
          <w:rFonts w:ascii="inter" w:eastAsia="inter" w:hAnsi="inter" w:cs="inter"/>
          <w:color w:val="000000"/>
        </w:rPr>
        <w:t xml:space="preserve"> Near-linear complexity growth supporting large-scale applications</w:t>
      </w:r>
    </w:p>
    <w:p w14:paraId="457317F9" w14:textId="77777777" w:rsidR="001D2C31" w:rsidRDefault="00000000">
      <w:pPr>
        <w:spacing w:after="210" w:line="360" w:lineRule="auto"/>
      </w:pPr>
      <w:r>
        <w:rPr>
          <w:rFonts w:ascii="inter" w:eastAsia="inter" w:hAnsi="inter" w:cs="inter"/>
          <w:color w:val="000000"/>
        </w:rPr>
        <w:t>The algorithm's superior convergence characteristics—achieving 95% of optimal solutions in 47 Bayesian optimization trials compared to 312 genetic algorithm iterations—represent a 6.6× improvement in optimization efficiency.</w:t>
      </w:r>
    </w:p>
    <w:p w14:paraId="6B6B7E8D" w14:textId="77777777" w:rsidR="001D2C31" w:rsidRDefault="00000000">
      <w:pPr>
        <w:spacing w:before="315" w:after="105" w:line="360" w:lineRule="auto"/>
        <w:ind w:left="-30"/>
      </w:pPr>
      <w:r>
        <w:rPr>
          <w:rFonts w:ascii="inter" w:eastAsia="inter" w:hAnsi="inter" w:cs="inter"/>
          <w:b/>
          <w:color w:val="000000"/>
          <w:sz w:val="24"/>
        </w:rPr>
        <w:t>B. Theoretical and Practical Impact</w:t>
      </w:r>
    </w:p>
    <w:p w14:paraId="15E2D1EC" w14:textId="77777777" w:rsidR="001D2C31" w:rsidRDefault="00000000">
      <w:pPr>
        <w:spacing w:before="315" w:after="105" w:line="360" w:lineRule="auto"/>
        <w:ind w:left="-30"/>
      </w:pPr>
      <w:r>
        <w:rPr>
          <w:rFonts w:ascii="inter" w:eastAsia="inter" w:hAnsi="inter" w:cs="inter"/>
          <w:b/>
          <w:color w:val="000000"/>
          <w:sz w:val="24"/>
        </w:rPr>
        <w:t>Theoretical Contributions</w:t>
      </w:r>
    </w:p>
    <w:p w14:paraId="399C1763" w14:textId="77777777" w:rsidR="001D2C31" w:rsidRDefault="00000000">
      <w:pPr>
        <w:spacing w:after="210" w:line="360" w:lineRule="auto"/>
      </w:pPr>
      <w:r>
        <w:rPr>
          <w:rFonts w:ascii="inter" w:eastAsia="inter" w:hAnsi="inter" w:cs="inter"/>
          <w:b/>
          <w:color w:val="000000"/>
        </w:rPr>
        <w:lastRenderedPageBreak/>
        <w:t>Mathematical Modeling Innovation:</w:t>
      </w:r>
      <w:r>
        <w:rPr>
          <w:rFonts w:ascii="inter" w:eastAsia="inter" w:hAnsi="inter" w:cs="inter"/>
          <w:color w:val="000000"/>
        </w:rPr>
        <w:br/>
        <w:t>The research extends classical vehicle routing formulations to incorporate real-time data integration and continuous optimization parameters. The dynamic positioning formulation provides a mathematical framework for future research in adaptive vehicle coordination systems.</w:t>
      </w:r>
    </w:p>
    <w:p w14:paraId="343A03D6" w14:textId="77777777" w:rsidR="001D2C31" w:rsidRDefault="00000000">
      <w:pPr>
        <w:spacing w:after="210" w:line="360" w:lineRule="auto"/>
      </w:pPr>
      <w:r>
        <w:rPr>
          <w:rFonts w:ascii="inter" w:eastAsia="inter" w:hAnsi="inter" w:cs="inter"/>
          <w:b/>
          <w:color w:val="000000"/>
        </w:rPr>
        <w:t>Algorithmic Design Principles:</w:t>
      </w:r>
      <w:r>
        <w:rPr>
          <w:rFonts w:ascii="inter" w:eastAsia="inter" w:hAnsi="inter" w:cs="inter"/>
          <w:color w:val="000000"/>
        </w:rPr>
        <w:br/>
        <w:t>The demonstration of successful multi-paradigm optimization integration establishes design principles for complex logistics problems requiring both construction efficiency and solution quality optimization. The approach provides a template for incorporating modern optimization techniques into traditional routing algorithms.</w:t>
      </w:r>
    </w:p>
    <w:p w14:paraId="30B1FE89" w14:textId="77777777" w:rsidR="001D2C31" w:rsidRDefault="00000000">
      <w:pPr>
        <w:spacing w:after="210" w:line="360" w:lineRule="auto"/>
      </w:pPr>
      <w:r>
        <w:rPr>
          <w:rFonts w:ascii="inter" w:eastAsia="inter" w:hAnsi="inter" w:cs="inter"/>
          <w:b/>
          <w:color w:val="000000"/>
        </w:rPr>
        <w:t>Complexity and Scalability Analysis:</w:t>
      </w:r>
      <w:r>
        <w:rPr>
          <w:rFonts w:ascii="inter" w:eastAsia="inter" w:hAnsi="inter" w:cs="inter"/>
          <w:color w:val="000000"/>
        </w:rPr>
        <w:br/>
        <w:t>The empirical complexity analysis revealing O(n^1.65) time growth and O(n^1.12) memory scaling provides important insights for algorithm selection and resource planning in practical applications.</w:t>
      </w:r>
    </w:p>
    <w:p w14:paraId="377EA6C9" w14:textId="77777777" w:rsidR="001D2C31" w:rsidRDefault="00000000">
      <w:pPr>
        <w:spacing w:before="315" w:after="105" w:line="360" w:lineRule="auto"/>
        <w:ind w:left="-30"/>
      </w:pPr>
      <w:r>
        <w:rPr>
          <w:rFonts w:ascii="inter" w:eastAsia="inter" w:hAnsi="inter" w:cs="inter"/>
          <w:b/>
          <w:color w:val="000000"/>
          <w:sz w:val="24"/>
        </w:rPr>
        <w:t>Practical Industry Impact</w:t>
      </w:r>
    </w:p>
    <w:p w14:paraId="10D13EC5" w14:textId="77777777" w:rsidR="001D2C31" w:rsidRDefault="00000000">
      <w:pPr>
        <w:spacing w:after="210" w:line="360" w:lineRule="auto"/>
      </w:pPr>
      <w:r>
        <w:rPr>
          <w:rFonts w:ascii="inter" w:eastAsia="inter" w:hAnsi="inter" w:cs="inter"/>
          <w:b/>
          <w:color w:val="000000"/>
        </w:rPr>
        <w:t>Immediate Deployment Viability:</w:t>
      </w:r>
      <w:r>
        <w:rPr>
          <w:rFonts w:ascii="inter" w:eastAsia="inter" w:hAnsi="inter" w:cs="inter"/>
          <w:color w:val="000000"/>
        </w:rPr>
        <w:br/>
        <w:t xml:space="preserve">The algorithm's performance characteristics and technology requirements align with current industry capabilities, enabling immediate practical implementation. The demonstrated </w:t>
      </w:r>
      <w:proofErr w:type="gramStart"/>
      <w:r>
        <w:rPr>
          <w:rFonts w:ascii="inter" w:eastAsia="inter" w:hAnsi="inter" w:cs="inter"/>
          <w:color w:val="000000"/>
        </w:rPr>
        <w:t>8-14 month</w:t>
      </w:r>
      <w:proofErr w:type="gramEnd"/>
      <w:r>
        <w:rPr>
          <w:rFonts w:ascii="inter" w:eastAsia="inter" w:hAnsi="inter" w:cs="inter"/>
          <w:color w:val="000000"/>
        </w:rPr>
        <w:t xml:space="preserve"> payback period for medium-scale operations justifies technology investment for many organizations.</w:t>
      </w:r>
    </w:p>
    <w:p w14:paraId="4661C590" w14:textId="77777777" w:rsidR="001D2C31" w:rsidRDefault="00000000">
      <w:pPr>
        <w:spacing w:after="210" w:line="360" w:lineRule="auto"/>
      </w:pPr>
      <w:r>
        <w:rPr>
          <w:rFonts w:ascii="inter" w:eastAsia="inter" w:hAnsi="inter" w:cs="inter"/>
          <w:b/>
          <w:color w:val="000000"/>
        </w:rPr>
        <w:t>Industry 4.0 Alignment:</w:t>
      </w:r>
      <w:r>
        <w:rPr>
          <w:rFonts w:ascii="inter" w:eastAsia="inter" w:hAnsi="inter" w:cs="inter"/>
          <w:color w:val="000000"/>
        </w:rPr>
        <w:br/>
        <w:t>The integration of real-time data processing, adaptive optimization, and cyber-physical system coordination positions the algorithm at the forefront of smart logistics development. The approach provides a foundation for future autonomous logistics ecosystems.</w:t>
      </w:r>
    </w:p>
    <w:p w14:paraId="2FE4EF6B" w14:textId="77777777" w:rsidR="001D2C31" w:rsidRDefault="00000000">
      <w:pPr>
        <w:spacing w:after="210" w:line="360" w:lineRule="auto"/>
      </w:pPr>
      <w:r>
        <w:rPr>
          <w:rFonts w:ascii="inter" w:eastAsia="inter" w:hAnsi="inter" w:cs="inter"/>
          <w:b/>
          <w:color w:val="000000"/>
        </w:rPr>
        <w:t>Scalability and Accessibility:</w:t>
      </w:r>
      <w:r>
        <w:rPr>
          <w:rFonts w:ascii="inter" w:eastAsia="inter" w:hAnsi="inter" w:cs="inter"/>
          <w:color w:val="000000"/>
        </w:rPr>
        <w:br/>
        <w:t>The near-linear scaling characteristics and modular architecture enable deployment across diverse organizational sizes, from small delivery services to large-scale logistics operations.</w:t>
      </w:r>
    </w:p>
    <w:p w14:paraId="7CC1A7FF" w14:textId="77777777" w:rsidR="001D2C31" w:rsidRDefault="00000000">
      <w:pPr>
        <w:spacing w:before="315" w:after="105" w:line="360" w:lineRule="auto"/>
        <w:ind w:left="-30"/>
      </w:pPr>
      <w:r>
        <w:rPr>
          <w:rFonts w:ascii="inter" w:eastAsia="inter" w:hAnsi="inter" w:cs="inter"/>
          <w:b/>
          <w:color w:val="000000"/>
          <w:sz w:val="24"/>
        </w:rPr>
        <w:t>C. Validation of Research Hypotheses</w:t>
      </w:r>
    </w:p>
    <w:p w14:paraId="2C56D075" w14:textId="77777777" w:rsidR="001D2C31" w:rsidRDefault="00000000">
      <w:pPr>
        <w:spacing w:after="210" w:line="360" w:lineRule="auto"/>
      </w:pPr>
      <w:r>
        <w:rPr>
          <w:rFonts w:ascii="inter" w:eastAsia="inter" w:hAnsi="inter" w:cs="inter"/>
          <w:color w:val="000000"/>
        </w:rPr>
        <w:t>The experimental results provide strong statistical validation of the primary research hypotheses:</w:t>
      </w:r>
    </w:p>
    <w:p w14:paraId="1987E4DC" w14:textId="77777777" w:rsidR="001D2C31" w:rsidRDefault="00000000">
      <w:pPr>
        <w:spacing w:after="210" w:line="360" w:lineRule="auto"/>
      </w:pPr>
      <w:r>
        <w:rPr>
          <w:rFonts w:ascii="inter" w:eastAsia="inter" w:hAnsi="inter" w:cs="inter"/>
          <w:b/>
          <w:color w:val="000000"/>
        </w:rPr>
        <w:t>H₁: Enhanced Performance Achievement</w:t>
      </w:r>
    </w:p>
    <w:p w14:paraId="0D6382EC" w14:textId="77777777" w:rsidR="001D2C31" w:rsidRDefault="00000000">
      <w:pPr>
        <w:numPr>
          <w:ilvl w:val="0"/>
          <w:numId w:val="75"/>
        </w:numPr>
        <w:spacing w:before="105" w:after="105" w:line="360" w:lineRule="auto"/>
      </w:pPr>
      <w:r>
        <w:rPr>
          <w:rFonts w:ascii="inter" w:eastAsia="inter" w:hAnsi="inter" w:cs="inter"/>
          <w:b/>
          <w:color w:val="000000"/>
        </w:rPr>
        <w:t>Confirmed:</w:t>
      </w:r>
      <w:r>
        <w:rPr>
          <w:rFonts w:ascii="inter" w:eastAsia="inter" w:hAnsi="inter" w:cs="inter"/>
          <w:color w:val="000000"/>
        </w:rPr>
        <w:t xml:space="preserve"> Wilcoxon signed-rank tests demonstrate significant improvements (p &lt; 0.001) across all performance metrics with large effect sizes (Cohen's d = 1.8-2.4).</w:t>
      </w:r>
    </w:p>
    <w:p w14:paraId="3DA257A6" w14:textId="77777777" w:rsidR="001D2C31" w:rsidRDefault="00000000">
      <w:pPr>
        <w:spacing w:after="210" w:line="360" w:lineRule="auto"/>
      </w:pPr>
      <w:r>
        <w:rPr>
          <w:rFonts w:ascii="inter" w:eastAsia="inter" w:hAnsi="inter" w:cs="inter"/>
          <w:b/>
          <w:color w:val="000000"/>
        </w:rPr>
        <w:lastRenderedPageBreak/>
        <w:t>H₂: Bayesian Optimization Superiority</w:t>
      </w:r>
    </w:p>
    <w:p w14:paraId="180952D3" w14:textId="77777777" w:rsidR="001D2C31" w:rsidRDefault="00000000">
      <w:pPr>
        <w:numPr>
          <w:ilvl w:val="0"/>
          <w:numId w:val="76"/>
        </w:numPr>
        <w:spacing w:before="105" w:after="105" w:line="360" w:lineRule="auto"/>
      </w:pPr>
      <w:r>
        <w:rPr>
          <w:rFonts w:ascii="inter" w:eastAsia="inter" w:hAnsi="inter" w:cs="inter"/>
          <w:b/>
          <w:color w:val="000000"/>
        </w:rPr>
        <w:t>Confirmed:</w:t>
      </w:r>
      <w:r>
        <w:rPr>
          <w:rFonts w:ascii="inter" w:eastAsia="inter" w:hAnsi="inter" w:cs="inter"/>
          <w:color w:val="000000"/>
        </w:rPr>
        <w:t xml:space="preserve"> Bayesian positioning optimization provides 12.4% ± 1.6% improvement over static approaches with superior convergence characteristics and solution consistency.</w:t>
      </w:r>
    </w:p>
    <w:p w14:paraId="38BB2220" w14:textId="77777777" w:rsidR="001D2C31" w:rsidRDefault="00000000">
      <w:pPr>
        <w:spacing w:after="210" w:line="360" w:lineRule="auto"/>
      </w:pPr>
      <w:r>
        <w:rPr>
          <w:rFonts w:ascii="inter" w:eastAsia="inter" w:hAnsi="inter" w:cs="inter"/>
          <w:b/>
          <w:color w:val="000000"/>
        </w:rPr>
        <w:t>H₃: Real-World Integration Benefits</w:t>
      </w:r>
    </w:p>
    <w:p w14:paraId="7E18E550" w14:textId="77777777" w:rsidR="001D2C31" w:rsidRDefault="00000000">
      <w:pPr>
        <w:numPr>
          <w:ilvl w:val="0"/>
          <w:numId w:val="77"/>
        </w:numPr>
        <w:spacing w:before="105" w:after="105" w:line="360" w:lineRule="auto"/>
      </w:pPr>
      <w:r>
        <w:rPr>
          <w:rFonts w:ascii="inter" w:eastAsia="inter" w:hAnsi="inter" w:cs="inter"/>
          <w:b/>
          <w:color w:val="000000"/>
        </w:rPr>
        <w:t>Confirmed:</w:t>
      </w:r>
      <w:r>
        <w:rPr>
          <w:rFonts w:ascii="inter" w:eastAsia="inter" w:hAnsi="inter" w:cs="inter"/>
          <w:color w:val="000000"/>
        </w:rPr>
        <w:t xml:space="preserve"> Google Maps API integration yields 8.7% ± 1.2% improvement through traffic-aware routing, with demonstrated adaptability across different urban environments.</w:t>
      </w:r>
    </w:p>
    <w:p w14:paraId="1C22170A" w14:textId="77777777" w:rsidR="001D2C31" w:rsidRDefault="00000000">
      <w:pPr>
        <w:spacing w:after="210" w:line="360" w:lineRule="auto"/>
      </w:pPr>
      <w:r>
        <w:rPr>
          <w:rFonts w:ascii="inter" w:eastAsia="inter" w:hAnsi="inter" w:cs="inter"/>
          <w:b/>
          <w:color w:val="000000"/>
        </w:rPr>
        <w:t>H₄: Scalability Maintenance</w:t>
      </w:r>
    </w:p>
    <w:p w14:paraId="62DAA08A" w14:textId="77777777" w:rsidR="001D2C31" w:rsidRDefault="00000000">
      <w:pPr>
        <w:numPr>
          <w:ilvl w:val="0"/>
          <w:numId w:val="78"/>
        </w:numPr>
        <w:spacing w:before="105" w:after="105" w:line="360" w:lineRule="auto"/>
      </w:pPr>
      <w:r>
        <w:rPr>
          <w:rFonts w:ascii="inter" w:eastAsia="inter" w:hAnsi="inter" w:cs="inter"/>
          <w:b/>
          <w:color w:val="000000"/>
        </w:rPr>
        <w:t>Confirmed:</w:t>
      </w:r>
      <w:r>
        <w:rPr>
          <w:rFonts w:ascii="inter" w:eastAsia="inter" w:hAnsi="inter" w:cs="inter"/>
          <w:color w:val="000000"/>
        </w:rPr>
        <w:t xml:space="preserve"> Algorithm maintains solution quality (&gt;95% of </w:t>
      </w:r>
      <w:proofErr w:type="gramStart"/>
      <w:r>
        <w:rPr>
          <w:rFonts w:ascii="inter" w:eastAsia="inter" w:hAnsi="inter" w:cs="inter"/>
          <w:color w:val="000000"/>
        </w:rPr>
        <w:t>best known</w:t>
      </w:r>
      <w:proofErr w:type="gramEnd"/>
      <w:r>
        <w:rPr>
          <w:rFonts w:ascii="inter" w:eastAsia="inter" w:hAnsi="inter" w:cs="inter"/>
          <w:color w:val="000000"/>
        </w:rPr>
        <w:t xml:space="preserve"> solutions) while scaling to 1000-customer instances with acceptable computational requirements.</w:t>
      </w:r>
    </w:p>
    <w:p w14:paraId="784DBA07" w14:textId="77777777" w:rsidR="001D2C31" w:rsidRDefault="00000000">
      <w:pPr>
        <w:spacing w:before="315" w:after="105" w:line="360" w:lineRule="auto"/>
        <w:ind w:left="-30"/>
      </w:pPr>
      <w:r>
        <w:rPr>
          <w:rFonts w:ascii="inter" w:eastAsia="inter" w:hAnsi="inter" w:cs="inter"/>
          <w:b/>
          <w:color w:val="000000"/>
          <w:sz w:val="24"/>
        </w:rPr>
        <w:t>D. Limitations and Future Research Directions</w:t>
      </w:r>
    </w:p>
    <w:p w14:paraId="58E68DF6" w14:textId="77777777" w:rsidR="001D2C31" w:rsidRDefault="00000000">
      <w:pPr>
        <w:spacing w:before="315" w:after="105" w:line="360" w:lineRule="auto"/>
        <w:ind w:left="-30"/>
      </w:pPr>
      <w:r>
        <w:rPr>
          <w:rFonts w:ascii="inter" w:eastAsia="inter" w:hAnsi="inter" w:cs="inter"/>
          <w:b/>
          <w:color w:val="000000"/>
          <w:sz w:val="24"/>
        </w:rPr>
        <w:t>Acknowledged Limitations</w:t>
      </w:r>
    </w:p>
    <w:p w14:paraId="1FE0F41B" w14:textId="77777777" w:rsidR="001D2C31" w:rsidRDefault="00000000">
      <w:pPr>
        <w:spacing w:after="210" w:line="360" w:lineRule="auto"/>
      </w:pPr>
      <w:r>
        <w:rPr>
          <w:rFonts w:ascii="inter" w:eastAsia="inter" w:hAnsi="inter" w:cs="inter"/>
          <w:b/>
          <w:color w:val="000000"/>
        </w:rPr>
        <w:t>External Dependencies:</w:t>
      </w:r>
      <w:r>
        <w:rPr>
          <w:rFonts w:ascii="inter" w:eastAsia="inter" w:hAnsi="inter" w:cs="inter"/>
          <w:color w:val="000000"/>
        </w:rPr>
        <w:br/>
        <w:t>The system's reliance on Google Maps API introduces potential service availability and cost considerations that must be managed in operational deployments. Alternative geographic information system integration approaches may be necessary for certain applications.</w:t>
      </w:r>
    </w:p>
    <w:p w14:paraId="14016C34" w14:textId="77777777" w:rsidR="001D2C31" w:rsidRDefault="00000000">
      <w:pPr>
        <w:spacing w:after="210" w:line="360" w:lineRule="auto"/>
      </w:pPr>
      <w:r>
        <w:rPr>
          <w:rFonts w:ascii="inter" w:eastAsia="inter" w:hAnsi="inter" w:cs="inter"/>
          <w:b/>
          <w:color w:val="000000"/>
        </w:rPr>
        <w:t>Computational Scaling:</w:t>
      </w:r>
      <w:r>
        <w:rPr>
          <w:rFonts w:ascii="inter" w:eastAsia="inter" w:hAnsi="inter" w:cs="inter"/>
          <w:color w:val="000000"/>
        </w:rPr>
        <w:br/>
        <w:t>While the algorithm demonstrates excellent scalability characteristics up to 1000 customers, very large-scale applications may require distributed computing approaches or algorithmic modifications for further scaling.</w:t>
      </w:r>
    </w:p>
    <w:p w14:paraId="15A0C9CE" w14:textId="77777777" w:rsidR="001D2C31" w:rsidRDefault="00000000">
      <w:pPr>
        <w:spacing w:after="210" w:line="360" w:lineRule="auto"/>
      </w:pPr>
      <w:r>
        <w:rPr>
          <w:rFonts w:ascii="inter" w:eastAsia="inter" w:hAnsi="inter" w:cs="inter"/>
          <w:b/>
          <w:color w:val="000000"/>
        </w:rPr>
        <w:t>Regulatory Considerations:</w:t>
      </w:r>
      <w:r>
        <w:rPr>
          <w:rFonts w:ascii="inter" w:eastAsia="inter" w:hAnsi="inter" w:cs="inter"/>
          <w:color w:val="000000"/>
        </w:rPr>
        <w:br/>
        <w:t>The evolving regulatory landscape for drone operations requires adaptive compliance mechanisms that are beyond the current research scope but essential for practical deployment.</w:t>
      </w:r>
    </w:p>
    <w:p w14:paraId="546A9F2E" w14:textId="77777777" w:rsidR="001D2C31" w:rsidRDefault="00000000">
      <w:pPr>
        <w:spacing w:before="315" w:after="105" w:line="360" w:lineRule="auto"/>
        <w:ind w:left="-30"/>
      </w:pPr>
      <w:r>
        <w:rPr>
          <w:rFonts w:ascii="inter" w:eastAsia="inter" w:hAnsi="inter" w:cs="inter"/>
          <w:b/>
          <w:color w:val="000000"/>
          <w:sz w:val="24"/>
        </w:rPr>
        <w:t>Future Research Opportunities</w:t>
      </w:r>
    </w:p>
    <w:p w14:paraId="19697C28" w14:textId="77777777" w:rsidR="001D2C31" w:rsidRDefault="00000000">
      <w:pPr>
        <w:spacing w:after="210" w:line="360" w:lineRule="auto"/>
      </w:pPr>
      <w:r>
        <w:rPr>
          <w:rFonts w:ascii="inter" w:eastAsia="inter" w:hAnsi="inter" w:cs="inter"/>
          <w:b/>
          <w:color w:val="000000"/>
        </w:rPr>
        <w:t>Machine Learning Integration:</w:t>
      </w:r>
      <w:r>
        <w:rPr>
          <w:rFonts w:ascii="inter" w:eastAsia="inter" w:hAnsi="inter" w:cs="inter"/>
          <w:color w:val="000000"/>
        </w:rPr>
        <w:br/>
        <w:t>The successful demonstration of Bayesian optimization opens opportunities for broader machine learning integration, including reinforcement learning for adaptive parameter tuning and deep learning for pattern recognition in customer behavior and operational patterns.</w:t>
      </w:r>
    </w:p>
    <w:p w14:paraId="7ECCD934" w14:textId="77777777" w:rsidR="001D2C31" w:rsidRDefault="00000000">
      <w:pPr>
        <w:spacing w:after="210" w:line="360" w:lineRule="auto"/>
      </w:pPr>
      <w:r>
        <w:rPr>
          <w:rFonts w:ascii="inter" w:eastAsia="inter" w:hAnsi="inter" w:cs="inter"/>
          <w:b/>
          <w:color w:val="000000"/>
        </w:rPr>
        <w:lastRenderedPageBreak/>
        <w:t>Multi-Objective Extensions:</w:t>
      </w:r>
      <w:r>
        <w:rPr>
          <w:rFonts w:ascii="inter" w:eastAsia="inter" w:hAnsi="inter" w:cs="inter"/>
          <w:color w:val="000000"/>
        </w:rPr>
        <w:br/>
        <w:t>Future research should explore multi-criteria optimization incorporating environmental impact, customer satisfaction metrics, and risk management considerations alongside traditional cost and time objectives.</w:t>
      </w:r>
    </w:p>
    <w:p w14:paraId="13B59575" w14:textId="77777777" w:rsidR="001D2C31" w:rsidRDefault="00000000">
      <w:pPr>
        <w:spacing w:after="210" w:line="360" w:lineRule="auto"/>
      </w:pPr>
      <w:r>
        <w:rPr>
          <w:rFonts w:ascii="inter" w:eastAsia="inter" w:hAnsi="inter" w:cs="inter"/>
          <w:b/>
          <w:color w:val="000000"/>
        </w:rPr>
        <w:t>Technology Evolution Adaptation:</w:t>
      </w:r>
      <w:r>
        <w:rPr>
          <w:rFonts w:ascii="inter" w:eastAsia="inter" w:hAnsi="inter" w:cs="inter"/>
          <w:color w:val="000000"/>
        </w:rPr>
        <w:br/>
        <w:t>As drone technology advances—particularly in battery life, autonomous charging, and payload capacity—the algorithm framework should evolve to leverage these improvements for enhanced performance.</w:t>
      </w:r>
    </w:p>
    <w:p w14:paraId="38335CD5" w14:textId="77777777" w:rsidR="001D2C31" w:rsidRDefault="00000000">
      <w:pPr>
        <w:spacing w:before="315" w:after="105" w:line="360" w:lineRule="auto"/>
        <w:ind w:left="-30"/>
      </w:pPr>
      <w:r>
        <w:rPr>
          <w:rFonts w:ascii="inter" w:eastAsia="inter" w:hAnsi="inter" w:cs="inter"/>
          <w:b/>
          <w:color w:val="000000"/>
          <w:sz w:val="24"/>
        </w:rPr>
        <w:t>E. Broader Research Impact</w:t>
      </w:r>
    </w:p>
    <w:p w14:paraId="257D1B1E" w14:textId="77777777" w:rsidR="001D2C31" w:rsidRDefault="00000000">
      <w:pPr>
        <w:spacing w:before="315" w:after="105" w:line="360" w:lineRule="auto"/>
        <w:ind w:left="-30"/>
      </w:pPr>
      <w:r>
        <w:rPr>
          <w:rFonts w:ascii="inter" w:eastAsia="inter" w:hAnsi="inter" w:cs="inter"/>
          <w:b/>
          <w:color w:val="000000"/>
          <w:sz w:val="24"/>
        </w:rPr>
        <w:t>Academic Influence</w:t>
      </w:r>
    </w:p>
    <w:p w14:paraId="4B86092B" w14:textId="77777777" w:rsidR="001D2C31" w:rsidRDefault="00000000">
      <w:pPr>
        <w:spacing w:after="210" w:line="360" w:lineRule="auto"/>
      </w:pPr>
      <w:r>
        <w:rPr>
          <w:rFonts w:ascii="inter" w:eastAsia="inter" w:hAnsi="inter" w:cs="inter"/>
          <w:color w:val="000000"/>
        </w:rPr>
        <w:t>This research establishes new directions for vehicle routing problem research by demonstrating the effectiveness of real-world data integration and modern optimization techniques. The multi-paradigm approach provides a template for addressing other complex logistics optimization challenges.</w:t>
      </w:r>
    </w:p>
    <w:p w14:paraId="701A8418" w14:textId="77777777" w:rsidR="001D2C31" w:rsidRDefault="00000000">
      <w:pPr>
        <w:spacing w:after="210" w:line="360" w:lineRule="auto"/>
      </w:pPr>
      <w:r>
        <w:rPr>
          <w:rFonts w:ascii="inter" w:eastAsia="inter" w:hAnsi="inter" w:cs="inter"/>
          <w:color w:val="000000"/>
        </w:rPr>
        <w:t>The comprehensive experimental methodology, including real-world case studies and statistical validation, sets new standards for logistics algorithm evaluation and establishes benchmarks for future research comparisons.</w:t>
      </w:r>
    </w:p>
    <w:p w14:paraId="444A85E1" w14:textId="77777777" w:rsidR="001D2C31" w:rsidRDefault="00000000">
      <w:pPr>
        <w:spacing w:before="315" w:after="105" w:line="360" w:lineRule="auto"/>
        <w:ind w:left="-30"/>
      </w:pPr>
      <w:r>
        <w:rPr>
          <w:rFonts w:ascii="inter" w:eastAsia="inter" w:hAnsi="inter" w:cs="inter"/>
          <w:b/>
          <w:color w:val="000000"/>
          <w:sz w:val="24"/>
        </w:rPr>
        <w:t>Industry Transformation</w:t>
      </w:r>
    </w:p>
    <w:p w14:paraId="79FED7A2" w14:textId="77777777" w:rsidR="001D2C31" w:rsidRDefault="00000000">
      <w:pPr>
        <w:spacing w:after="210" w:line="360" w:lineRule="auto"/>
      </w:pPr>
      <w:r>
        <w:rPr>
          <w:rFonts w:ascii="inter" w:eastAsia="inter" w:hAnsi="inter" w:cs="inter"/>
          <w:color w:val="000000"/>
        </w:rPr>
        <w:t>The research contributes to the ongoing transformation of logistics operations toward intelligent, adaptive systems. The demonstrated performance improvements and practical viability encourage industry adoption of advanced optimization techniques and provide a foundation for further technological advancement.</w:t>
      </w:r>
    </w:p>
    <w:p w14:paraId="40A36C52" w14:textId="77777777" w:rsidR="001D2C31" w:rsidRDefault="00000000">
      <w:pPr>
        <w:spacing w:after="210" w:line="360" w:lineRule="auto"/>
      </w:pPr>
      <w:r>
        <w:rPr>
          <w:rFonts w:ascii="inter" w:eastAsia="inter" w:hAnsi="inter" w:cs="inter"/>
          <w:color w:val="000000"/>
        </w:rPr>
        <w:t>The open integration architecture supports development of logistics ecosystems where multiple organizations can benefit from coordinated optimization, potentially leading to industry-wide efficiency improvements.</w:t>
      </w:r>
    </w:p>
    <w:p w14:paraId="587F530A" w14:textId="77777777" w:rsidR="001D2C31" w:rsidRDefault="00000000">
      <w:pPr>
        <w:spacing w:before="315" w:after="105" w:line="360" w:lineRule="auto"/>
        <w:ind w:left="-30"/>
      </w:pPr>
      <w:r>
        <w:rPr>
          <w:rFonts w:ascii="inter" w:eastAsia="inter" w:hAnsi="inter" w:cs="inter"/>
          <w:b/>
          <w:color w:val="000000"/>
          <w:sz w:val="24"/>
        </w:rPr>
        <w:t>F. Concluding Remarks</w:t>
      </w:r>
    </w:p>
    <w:p w14:paraId="27A18AE4" w14:textId="77777777" w:rsidR="001D2C31" w:rsidRDefault="00000000">
      <w:pPr>
        <w:spacing w:after="210" w:line="360" w:lineRule="auto"/>
      </w:pPr>
      <w:r>
        <w:rPr>
          <w:rFonts w:ascii="inter" w:eastAsia="inter" w:hAnsi="inter" w:cs="inter"/>
          <w:color w:val="000000"/>
        </w:rPr>
        <w:t>The DTRC-Update algorithm represents a significant advancement in two-echelon vehicle routing with drones, successfully addressing critical limitations in existing approaches while providing substantial practical benefits. The research demonstrates that sophisticated optimization techniques, when properly integrated with real-world data and operational constraints, can deliver meaningful improvements in logistics efficiency.</w:t>
      </w:r>
    </w:p>
    <w:p w14:paraId="7B5A01A6" w14:textId="77777777" w:rsidR="001D2C31" w:rsidRDefault="00000000">
      <w:pPr>
        <w:spacing w:after="210" w:line="360" w:lineRule="auto"/>
      </w:pPr>
      <w:r>
        <w:rPr>
          <w:rFonts w:ascii="inter" w:eastAsia="inter" w:hAnsi="inter" w:cs="inter"/>
          <w:color w:val="000000"/>
        </w:rPr>
        <w:lastRenderedPageBreak/>
        <w:t>The combination of theoretical rigor, algorithmic innovation, and practical validation establishes this work as a substantial contribution to both academic research and industry practice. The demonstrated improvements in delivery efficiency, cost reduction, and operational reliability provide compelling evidence for the practical value of advanced optimization techniques in modern logistics operations.</w:t>
      </w:r>
    </w:p>
    <w:p w14:paraId="46FE3FAE" w14:textId="77777777" w:rsidR="001D2C31" w:rsidRDefault="00000000">
      <w:pPr>
        <w:spacing w:after="210" w:line="360" w:lineRule="auto"/>
      </w:pPr>
      <w:r>
        <w:rPr>
          <w:rFonts w:ascii="inter" w:eastAsia="inter" w:hAnsi="inter" w:cs="inter"/>
          <w:color w:val="000000"/>
        </w:rPr>
        <w:t>As the logistics industry continues to evolve toward more sophisticated, technology-enabled operations, this research provides both immediate practical benefits and a foundation for future technological advancement. The integration of Bayesian optimization, real-time data processing, and multi-paradigm algorithmic design establishes principles that will influence logistics optimization research and practice for years to come.</w:t>
      </w:r>
    </w:p>
    <w:p w14:paraId="22DDD226" w14:textId="77777777" w:rsidR="001D2C31" w:rsidRDefault="00000000">
      <w:pPr>
        <w:spacing w:after="210" w:line="360" w:lineRule="auto"/>
      </w:pPr>
      <w:r>
        <w:rPr>
          <w:rFonts w:ascii="inter" w:eastAsia="inter" w:hAnsi="inter" w:cs="inter"/>
          <w:color w:val="000000"/>
        </w:rPr>
        <w:t>The success of the DTRC-Update algorithm validates the potential for continued innovation in logistics optimization and demonstrates the value of combining theoretical advancement with practical implementation requirements. This research contributes to the broader goal of developing intelligent, adaptive logistics systems that can meet the evolving demands of modern commerce while optimizing resource utilization and operational efficiency.</w:t>
      </w:r>
    </w:p>
    <w:p w14:paraId="32D3D0C6" w14:textId="77777777" w:rsidR="001D2C31" w:rsidRDefault="00000000">
      <w:pPr>
        <w:spacing w:before="210" w:after="0" w:line="360" w:lineRule="auto"/>
      </w:pPr>
      <w:r>
        <w:rPr>
          <w:noProof/>
        </w:rPr>
      </w:r>
      <w:r>
        <w:rPr>
          <w:noProof/>
        </w:rPr>
        <w:pict w14:anchorId="37D51302">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2FD1506" w14:textId="77777777" w:rsidR="001D2C31" w:rsidRDefault="00000000">
      <w:pPr>
        <w:spacing w:before="315" w:after="105" w:line="360" w:lineRule="auto"/>
        <w:ind w:left="-30"/>
      </w:pPr>
      <w:r>
        <w:rPr>
          <w:rFonts w:ascii="inter" w:eastAsia="inter" w:hAnsi="inter" w:cs="inter"/>
          <w:b/>
          <w:color w:val="000000"/>
          <w:sz w:val="24"/>
        </w:rPr>
        <w:t>References</w:t>
      </w:r>
    </w:p>
    <w:p w14:paraId="421C3988" w14:textId="77777777" w:rsidR="001D2C31" w:rsidRDefault="00000000">
      <w:pPr>
        <w:spacing w:after="210" w:line="360" w:lineRule="auto"/>
      </w:pPr>
      <w:r>
        <w:rPr>
          <w:rFonts w:ascii="inter" w:eastAsia="inter" w:hAnsi="inter" w:cs="inter"/>
          <w:color w:val="000000"/>
        </w:rPr>
        <w:t>[1] Market Research Future, "Last Mile Delivery Market Research Report - Global Forecast till 2028," MRFR/ICT/5422-HCR, 2022.</w:t>
      </w:r>
    </w:p>
    <w:p w14:paraId="4FD7F2A5" w14:textId="77777777" w:rsidR="001D2C31" w:rsidRDefault="00000000">
      <w:pPr>
        <w:spacing w:after="210" w:line="360" w:lineRule="auto"/>
      </w:pPr>
      <w:r>
        <w:rPr>
          <w:rFonts w:ascii="inter" w:eastAsia="inter" w:hAnsi="inter" w:cs="inter"/>
          <w:color w:val="000000"/>
        </w:rPr>
        <w:t xml:space="preserve">[2] S. </w:t>
      </w:r>
      <w:proofErr w:type="spellStart"/>
      <w:r>
        <w:rPr>
          <w:rFonts w:ascii="inter" w:eastAsia="inter" w:hAnsi="inter" w:cs="inter"/>
          <w:color w:val="000000"/>
        </w:rPr>
        <w:t>Savuran</w:t>
      </w:r>
      <w:proofErr w:type="spellEnd"/>
      <w:r>
        <w:rPr>
          <w:rFonts w:ascii="inter" w:eastAsia="inter" w:hAnsi="inter" w:cs="inter"/>
          <w:color w:val="000000"/>
        </w:rPr>
        <w:t xml:space="preserve"> and M. Karakaya, "Efficient route planning for an unmanned air vehicle deployed on a moving carrier," </w:t>
      </w:r>
      <w:r>
        <w:rPr>
          <w:rFonts w:ascii="inter" w:eastAsia="inter" w:hAnsi="inter" w:cs="inter"/>
          <w:i/>
          <w:color w:val="000000"/>
        </w:rPr>
        <w:t xml:space="preserve">Soft </w:t>
      </w:r>
      <w:proofErr w:type="spellStart"/>
      <w:r>
        <w:rPr>
          <w:rFonts w:ascii="inter" w:eastAsia="inter" w:hAnsi="inter" w:cs="inter"/>
          <w:i/>
          <w:color w:val="000000"/>
        </w:rPr>
        <w:t>Comput</w:t>
      </w:r>
      <w:proofErr w:type="spellEnd"/>
      <w:r>
        <w:rPr>
          <w:rFonts w:ascii="inter" w:eastAsia="inter" w:hAnsi="inter" w:cs="inter"/>
          <w:i/>
          <w:color w:val="000000"/>
        </w:rPr>
        <w:t>.</w:t>
      </w:r>
      <w:r>
        <w:rPr>
          <w:rFonts w:ascii="inter" w:eastAsia="inter" w:hAnsi="inter" w:cs="inter"/>
          <w:color w:val="000000"/>
        </w:rPr>
        <w:t>, vol. 20, no. 7, pp. 2905–2920, 2016.</w:t>
      </w:r>
    </w:p>
    <w:p w14:paraId="2A84856D" w14:textId="77777777" w:rsidR="001D2C31" w:rsidRDefault="00000000">
      <w:pPr>
        <w:spacing w:after="210" w:line="360" w:lineRule="auto"/>
      </w:pPr>
      <w:r>
        <w:rPr>
          <w:rFonts w:ascii="inter" w:eastAsia="inter" w:hAnsi="inter" w:cs="inter"/>
          <w:color w:val="000000"/>
        </w:rPr>
        <w:t xml:space="preserve">[3] K. Dorling, J. Heinrichs, G. G. Messier, and S. </w:t>
      </w:r>
      <w:proofErr w:type="spellStart"/>
      <w:r>
        <w:rPr>
          <w:rFonts w:ascii="inter" w:eastAsia="inter" w:hAnsi="inter" w:cs="inter"/>
          <w:color w:val="000000"/>
        </w:rPr>
        <w:t>Magierowski</w:t>
      </w:r>
      <w:proofErr w:type="spellEnd"/>
      <w:r>
        <w:rPr>
          <w:rFonts w:ascii="inter" w:eastAsia="inter" w:hAnsi="inter" w:cs="inter"/>
          <w:color w:val="000000"/>
        </w:rPr>
        <w:t xml:space="preserve">, "Vehicle routing problems for drone delivery," </w:t>
      </w:r>
      <w:r>
        <w:rPr>
          <w:rFonts w:ascii="inter" w:eastAsia="inter" w:hAnsi="inter" w:cs="inter"/>
          <w:i/>
          <w:color w:val="000000"/>
        </w:rPr>
        <w:t xml:space="preserve">IEEE Trans. Syst., Man, </w:t>
      </w:r>
      <w:proofErr w:type="spellStart"/>
      <w:r>
        <w:rPr>
          <w:rFonts w:ascii="inter" w:eastAsia="inter" w:hAnsi="inter" w:cs="inter"/>
          <w:i/>
          <w:color w:val="000000"/>
        </w:rPr>
        <w:t>Cybern</w:t>
      </w:r>
      <w:proofErr w:type="spellEnd"/>
      <w:r>
        <w:rPr>
          <w:rFonts w:ascii="inter" w:eastAsia="inter" w:hAnsi="inter" w:cs="inter"/>
          <w:i/>
          <w:color w:val="000000"/>
        </w:rPr>
        <w:t>., Syst.</w:t>
      </w:r>
      <w:r>
        <w:rPr>
          <w:rFonts w:ascii="inter" w:eastAsia="inter" w:hAnsi="inter" w:cs="inter"/>
          <w:color w:val="000000"/>
        </w:rPr>
        <w:t>, vol. 47, no. 1, pp. 70–85, Jan. 2017.</w:t>
      </w:r>
    </w:p>
    <w:p w14:paraId="38FF6623" w14:textId="77777777" w:rsidR="001D2C31" w:rsidRDefault="00000000">
      <w:pPr>
        <w:spacing w:after="210" w:line="360" w:lineRule="auto"/>
      </w:pPr>
      <w:r>
        <w:rPr>
          <w:rFonts w:ascii="inter" w:eastAsia="inter" w:hAnsi="inter" w:cs="inter"/>
          <w:color w:val="000000"/>
        </w:rPr>
        <w:t xml:space="preserve">[4] P. Toth and D. Vigo, </w:t>
      </w:r>
      <w:r>
        <w:rPr>
          <w:rFonts w:ascii="inter" w:eastAsia="inter" w:hAnsi="inter" w:cs="inter"/>
          <w:i/>
          <w:color w:val="000000"/>
        </w:rPr>
        <w:t>Vehicle Routing: Problems, Methods, and Applications</w:t>
      </w:r>
      <w:r>
        <w:rPr>
          <w:rFonts w:ascii="inter" w:eastAsia="inter" w:hAnsi="inter" w:cs="inter"/>
          <w:color w:val="000000"/>
        </w:rPr>
        <w:t>, 2nd ed. Philadelphia, PA: SIAM, 2014.</w:t>
      </w:r>
    </w:p>
    <w:p w14:paraId="38FE27C1" w14:textId="77777777" w:rsidR="001D2C31" w:rsidRDefault="00000000">
      <w:pPr>
        <w:spacing w:after="210" w:line="360" w:lineRule="auto"/>
      </w:pPr>
      <w:r>
        <w:rPr>
          <w:rFonts w:ascii="inter" w:eastAsia="inter" w:hAnsi="inter" w:cs="inter"/>
          <w:color w:val="000000"/>
        </w:rPr>
        <w:t xml:space="preserve">[5] M. Schneider, A. Stenger, and D. Goeke, "The electric vehicle-routing problem with time windows and recharging stations," </w:t>
      </w:r>
      <w:r>
        <w:rPr>
          <w:rFonts w:ascii="inter" w:eastAsia="inter" w:hAnsi="inter" w:cs="inter"/>
          <w:i/>
          <w:color w:val="000000"/>
        </w:rPr>
        <w:t>Transp. Sci.</w:t>
      </w:r>
      <w:r>
        <w:rPr>
          <w:rFonts w:ascii="inter" w:eastAsia="inter" w:hAnsi="inter" w:cs="inter"/>
          <w:color w:val="000000"/>
        </w:rPr>
        <w:t>, vol. 48, no. 4, pp. 500–520, 2014.</w:t>
      </w:r>
    </w:p>
    <w:p w14:paraId="0947E531" w14:textId="77777777" w:rsidR="001D2C31" w:rsidRDefault="00000000">
      <w:pPr>
        <w:spacing w:after="210" w:line="360" w:lineRule="auto"/>
      </w:pPr>
      <w:r>
        <w:rPr>
          <w:rFonts w:ascii="inter" w:eastAsia="inter" w:hAnsi="inter" w:cs="inter"/>
          <w:color w:val="000000"/>
        </w:rPr>
        <w:t xml:space="preserve">[6] N. Agatz, P. Bouman, and M. Schmidt, "Optimization approaches for the traveling salesman problem with drone," </w:t>
      </w:r>
      <w:r>
        <w:rPr>
          <w:rFonts w:ascii="inter" w:eastAsia="inter" w:hAnsi="inter" w:cs="inter"/>
          <w:i/>
          <w:color w:val="000000"/>
        </w:rPr>
        <w:t>Transp. Sci.</w:t>
      </w:r>
      <w:r>
        <w:rPr>
          <w:rFonts w:ascii="inter" w:eastAsia="inter" w:hAnsi="inter" w:cs="inter"/>
          <w:color w:val="000000"/>
        </w:rPr>
        <w:t>, vol. 52, no. 4, pp. 965–981, 2018.</w:t>
      </w:r>
    </w:p>
    <w:p w14:paraId="2630469E" w14:textId="77777777" w:rsidR="001D2C31" w:rsidRDefault="00000000">
      <w:pPr>
        <w:spacing w:after="210" w:line="360" w:lineRule="auto"/>
      </w:pPr>
      <w:r>
        <w:rPr>
          <w:rFonts w:ascii="inter" w:eastAsia="inter" w:hAnsi="inter" w:cs="inter"/>
          <w:color w:val="000000"/>
        </w:rPr>
        <w:lastRenderedPageBreak/>
        <w:t xml:space="preserve">[7] C. C. Murray and A. G. Chu, "The flying sidekick traveling salesman problem: Optimization of drone-assisted parcel delivery," </w:t>
      </w:r>
      <w:r>
        <w:rPr>
          <w:rFonts w:ascii="inter" w:eastAsia="inter" w:hAnsi="inter" w:cs="inter"/>
          <w:i/>
          <w:color w:val="000000"/>
        </w:rPr>
        <w:t>Transp. Res. Part C Emerg. Technol.</w:t>
      </w:r>
      <w:r>
        <w:rPr>
          <w:rFonts w:ascii="inter" w:eastAsia="inter" w:hAnsi="inter" w:cs="inter"/>
          <w:color w:val="000000"/>
        </w:rPr>
        <w:t>, vol. 54, pp. 86–109, 2015.</w:t>
      </w:r>
    </w:p>
    <w:p w14:paraId="2511EF9F" w14:textId="77777777" w:rsidR="001D2C31" w:rsidRDefault="00000000">
      <w:pPr>
        <w:spacing w:after="210" w:line="360" w:lineRule="auto"/>
      </w:pPr>
      <w:r>
        <w:rPr>
          <w:rFonts w:ascii="inter" w:eastAsia="inter" w:hAnsi="inter" w:cs="inter"/>
          <w:color w:val="000000"/>
        </w:rPr>
        <w:t xml:space="preserve">[8] Q. M. Ha, Y. Deville, Q. D. Pham, and M. H. Hà, "On the min-cost traveling salesman problem with drone," </w:t>
      </w:r>
      <w:r>
        <w:rPr>
          <w:rFonts w:ascii="inter" w:eastAsia="inter" w:hAnsi="inter" w:cs="inter"/>
          <w:i/>
          <w:color w:val="000000"/>
        </w:rPr>
        <w:t>Transp. Res. Part C</w:t>
      </w:r>
      <w:r>
        <w:rPr>
          <w:rFonts w:ascii="inter" w:eastAsia="inter" w:hAnsi="inter" w:cs="inter"/>
          <w:color w:val="000000"/>
        </w:rPr>
        <w:t>, vol. 86, pp. 597–621, 2018.</w:t>
      </w:r>
    </w:p>
    <w:p w14:paraId="3C226088" w14:textId="77777777" w:rsidR="001D2C31" w:rsidRDefault="00000000">
      <w:pPr>
        <w:spacing w:after="210" w:line="360" w:lineRule="auto"/>
      </w:pPr>
      <w:r>
        <w:rPr>
          <w:rFonts w:ascii="inter" w:eastAsia="inter" w:hAnsi="inter" w:cs="inter"/>
          <w:color w:val="000000"/>
        </w:rPr>
        <w:t xml:space="preserve">[9] P. Bouman, N. Agatz, and M. Schmidt, "Dynamic programming approaches for the traveling salesman problem with drone," </w:t>
      </w:r>
      <w:r>
        <w:rPr>
          <w:rFonts w:ascii="inter" w:eastAsia="inter" w:hAnsi="inter" w:cs="inter"/>
          <w:i/>
          <w:color w:val="000000"/>
        </w:rPr>
        <w:t>Networks</w:t>
      </w:r>
      <w:r>
        <w:rPr>
          <w:rFonts w:ascii="inter" w:eastAsia="inter" w:hAnsi="inter" w:cs="inter"/>
          <w:color w:val="000000"/>
        </w:rPr>
        <w:t>, vol. 72, no. 4, pp. 528–542, 2018.</w:t>
      </w:r>
    </w:p>
    <w:p w14:paraId="0DDE1CF9" w14:textId="77777777" w:rsidR="001D2C31" w:rsidRDefault="00000000">
      <w:pPr>
        <w:spacing w:after="210" w:line="360" w:lineRule="auto"/>
      </w:pPr>
      <w:r>
        <w:rPr>
          <w:rFonts w:ascii="inter" w:eastAsia="inter" w:hAnsi="inter" w:cs="inter"/>
          <w:color w:val="000000"/>
        </w:rPr>
        <w:t>[10] T. Akiba, S. Sano, T. Yanase, T. Ohta, and M. Koyama, "</w:t>
      </w:r>
      <w:proofErr w:type="spellStart"/>
      <w:r>
        <w:rPr>
          <w:rFonts w:ascii="inter" w:eastAsia="inter" w:hAnsi="inter" w:cs="inter"/>
          <w:color w:val="000000"/>
        </w:rPr>
        <w:t>Optuna</w:t>
      </w:r>
      <w:proofErr w:type="spellEnd"/>
      <w:r>
        <w:rPr>
          <w:rFonts w:ascii="inter" w:eastAsia="inter" w:hAnsi="inter" w:cs="inter"/>
          <w:color w:val="000000"/>
        </w:rPr>
        <w:t xml:space="preserve">: A next-generation hyperparameter optimization framework," in </w:t>
      </w:r>
      <w:r>
        <w:rPr>
          <w:rFonts w:ascii="inter" w:eastAsia="inter" w:hAnsi="inter" w:cs="inter"/>
          <w:i/>
          <w:color w:val="000000"/>
        </w:rPr>
        <w:t xml:space="preserve">Proc. 25th ACM SIGKDD Int. Conf. </w:t>
      </w:r>
      <w:proofErr w:type="spellStart"/>
      <w:r>
        <w:rPr>
          <w:rFonts w:ascii="inter" w:eastAsia="inter" w:hAnsi="inter" w:cs="inter"/>
          <w:i/>
          <w:color w:val="000000"/>
        </w:rPr>
        <w:t>Knowl</w:t>
      </w:r>
      <w:proofErr w:type="spellEnd"/>
      <w:r>
        <w:rPr>
          <w:rFonts w:ascii="inter" w:eastAsia="inter" w:hAnsi="inter" w:cs="inter"/>
          <w:i/>
          <w:color w:val="000000"/>
        </w:rPr>
        <w:t>. Discovery Data Mining</w:t>
      </w:r>
      <w:r>
        <w:rPr>
          <w:rFonts w:ascii="inter" w:eastAsia="inter" w:hAnsi="inter" w:cs="inter"/>
          <w:color w:val="000000"/>
        </w:rPr>
        <w:t>, 2019, pp. 2623–2631.</w:t>
      </w:r>
    </w:p>
    <w:p w14:paraId="1D0A2E96" w14:textId="77777777" w:rsidR="001D2C31" w:rsidRDefault="00000000">
      <w:pPr>
        <w:spacing w:after="210" w:line="360" w:lineRule="auto"/>
      </w:pPr>
      <w:r>
        <w:rPr>
          <w:rFonts w:ascii="inter" w:eastAsia="inter" w:hAnsi="inter" w:cs="inter"/>
          <w:color w:val="000000"/>
        </w:rPr>
        <w:t xml:space="preserve">[11] J. </w:t>
      </w:r>
      <w:proofErr w:type="spellStart"/>
      <w:r>
        <w:rPr>
          <w:rFonts w:ascii="inter" w:eastAsia="inter" w:hAnsi="inter" w:cs="inter"/>
          <w:color w:val="000000"/>
        </w:rPr>
        <w:t>Bergstra</w:t>
      </w:r>
      <w:proofErr w:type="spellEnd"/>
      <w:r>
        <w:rPr>
          <w:rFonts w:ascii="inter" w:eastAsia="inter" w:hAnsi="inter" w:cs="inter"/>
          <w:color w:val="000000"/>
        </w:rPr>
        <w:t xml:space="preserve">, R. </w:t>
      </w:r>
      <w:proofErr w:type="spellStart"/>
      <w:r>
        <w:rPr>
          <w:rFonts w:ascii="inter" w:eastAsia="inter" w:hAnsi="inter" w:cs="inter"/>
          <w:color w:val="000000"/>
        </w:rPr>
        <w:t>Bardenet</w:t>
      </w:r>
      <w:proofErr w:type="spellEnd"/>
      <w:r>
        <w:rPr>
          <w:rFonts w:ascii="inter" w:eastAsia="inter" w:hAnsi="inter" w:cs="inter"/>
          <w:color w:val="000000"/>
        </w:rPr>
        <w:t xml:space="preserve">, Y. Bengio, and B. Kégl, "Algorithms for hyper-parameter optimization," in </w:t>
      </w:r>
      <w:r>
        <w:rPr>
          <w:rFonts w:ascii="inter" w:eastAsia="inter" w:hAnsi="inter" w:cs="inter"/>
          <w:i/>
          <w:color w:val="000000"/>
        </w:rPr>
        <w:t>Proc. Adv. Neural Inf. Process. Syst.</w:t>
      </w:r>
      <w:r>
        <w:rPr>
          <w:rFonts w:ascii="inter" w:eastAsia="inter" w:hAnsi="inter" w:cs="inter"/>
          <w:color w:val="000000"/>
        </w:rPr>
        <w:t>, 2011, pp. 2546–2554.</w:t>
      </w:r>
    </w:p>
    <w:p w14:paraId="2AA9F7D3" w14:textId="77777777" w:rsidR="001D2C31" w:rsidRDefault="00000000">
      <w:pPr>
        <w:spacing w:after="210" w:line="360" w:lineRule="auto"/>
      </w:pPr>
      <w:r>
        <w:rPr>
          <w:rFonts w:ascii="inter" w:eastAsia="inter" w:hAnsi="inter" w:cs="inter"/>
          <w:color w:val="000000"/>
        </w:rPr>
        <w:t xml:space="preserve">[12] S. Poikonen, X. Wang, and B. Golden, "The vehicle routing problem with drones: Extended models and connections," </w:t>
      </w:r>
      <w:r>
        <w:rPr>
          <w:rFonts w:ascii="inter" w:eastAsia="inter" w:hAnsi="inter" w:cs="inter"/>
          <w:i/>
          <w:color w:val="000000"/>
        </w:rPr>
        <w:t>Networks</w:t>
      </w:r>
      <w:r>
        <w:rPr>
          <w:rFonts w:ascii="inter" w:eastAsia="inter" w:hAnsi="inter" w:cs="inter"/>
          <w:color w:val="000000"/>
        </w:rPr>
        <w:t>, vol. 70, no. 1, pp. 34–43, 2017.</w:t>
      </w:r>
    </w:p>
    <w:p w14:paraId="5595307E" w14:textId="77777777" w:rsidR="001D2C31" w:rsidRDefault="00000000">
      <w:pPr>
        <w:spacing w:after="210" w:line="360" w:lineRule="auto"/>
      </w:pPr>
      <w:r>
        <w:rPr>
          <w:rFonts w:ascii="inter" w:eastAsia="inter" w:hAnsi="inter" w:cs="inter"/>
          <w:color w:val="000000"/>
        </w:rPr>
        <w:t xml:space="preserve">[13] S. K. Jacobsen and O. B. G. Madsen, "A comparative study of heuristics for a two-level routing-location problem," </w:t>
      </w:r>
      <w:r>
        <w:rPr>
          <w:rFonts w:ascii="inter" w:eastAsia="inter" w:hAnsi="inter" w:cs="inter"/>
          <w:i/>
          <w:color w:val="000000"/>
        </w:rPr>
        <w:t>Eur. J. Oper. Res.</w:t>
      </w:r>
      <w:r>
        <w:rPr>
          <w:rFonts w:ascii="inter" w:eastAsia="inter" w:hAnsi="inter" w:cs="inter"/>
          <w:color w:val="000000"/>
        </w:rPr>
        <w:t>, vol. 5, no. 6, pp. 378–387, 1980.</w:t>
      </w:r>
    </w:p>
    <w:p w14:paraId="57723F9E" w14:textId="77777777" w:rsidR="001D2C31" w:rsidRDefault="00000000">
      <w:pPr>
        <w:spacing w:after="210" w:line="360" w:lineRule="auto"/>
      </w:pPr>
      <w:r>
        <w:rPr>
          <w:rFonts w:ascii="inter" w:eastAsia="inter" w:hAnsi="inter" w:cs="inter"/>
          <w:color w:val="000000"/>
        </w:rPr>
        <w:t xml:space="preserve">[14] T. G. </w:t>
      </w:r>
      <w:proofErr w:type="spellStart"/>
      <w:r>
        <w:rPr>
          <w:rFonts w:ascii="inter" w:eastAsia="inter" w:hAnsi="inter" w:cs="inter"/>
          <w:color w:val="000000"/>
        </w:rPr>
        <w:t>Crainic</w:t>
      </w:r>
      <w:proofErr w:type="spellEnd"/>
      <w:r>
        <w:rPr>
          <w:rFonts w:ascii="inter" w:eastAsia="inter" w:hAnsi="inter" w:cs="inter"/>
          <w:color w:val="000000"/>
        </w:rPr>
        <w:t xml:space="preserve">, N. Ricciardi, and G. </w:t>
      </w:r>
      <w:proofErr w:type="spellStart"/>
      <w:r>
        <w:rPr>
          <w:rFonts w:ascii="inter" w:eastAsia="inter" w:hAnsi="inter" w:cs="inter"/>
          <w:color w:val="000000"/>
        </w:rPr>
        <w:t>Storchi</w:t>
      </w:r>
      <w:proofErr w:type="spellEnd"/>
      <w:r>
        <w:rPr>
          <w:rFonts w:ascii="inter" w:eastAsia="inter" w:hAnsi="inter" w:cs="inter"/>
          <w:color w:val="000000"/>
        </w:rPr>
        <w:t xml:space="preserve">, "Models for evaluating and planning city logistics systems," </w:t>
      </w:r>
      <w:r>
        <w:rPr>
          <w:rFonts w:ascii="inter" w:eastAsia="inter" w:hAnsi="inter" w:cs="inter"/>
          <w:i/>
          <w:color w:val="000000"/>
        </w:rPr>
        <w:t>Transp. Sci.</w:t>
      </w:r>
      <w:r>
        <w:rPr>
          <w:rFonts w:ascii="inter" w:eastAsia="inter" w:hAnsi="inter" w:cs="inter"/>
          <w:color w:val="000000"/>
        </w:rPr>
        <w:t>, vol. 43, no. 4, pp. 432–454, 2009.</w:t>
      </w:r>
    </w:p>
    <w:p w14:paraId="54FF752D" w14:textId="77777777" w:rsidR="001D2C31" w:rsidRDefault="00000000">
      <w:pPr>
        <w:spacing w:after="210" w:line="360" w:lineRule="auto"/>
      </w:pPr>
      <w:r>
        <w:rPr>
          <w:rFonts w:ascii="inter" w:eastAsia="inter" w:hAnsi="inter" w:cs="inter"/>
          <w:color w:val="000000"/>
        </w:rPr>
        <w:t xml:space="preserve">[15] G. </w:t>
      </w:r>
      <w:proofErr w:type="spellStart"/>
      <w:r>
        <w:rPr>
          <w:rFonts w:ascii="inter" w:eastAsia="inter" w:hAnsi="inter" w:cs="inter"/>
          <w:color w:val="000000"/>
        </w:rPr>
        <w:t>Perboli</w:t>
      </w:r>
      <w:proofErr w:type="spellEnd"/>
      <w:r>
        <w:rPr>
          <w:rFonts w:ascii="inter" w:eastAsia="inter" w:hAnsi="inter" w:cs="inter"/>
          <w:color w:val="000000"/>
        </w:rPr>
        <w:t xml:space="preserve">, R. Tadei, and D. Vigo, "The two-echelon capacitated vehicle routing problem: Models and math-based heuristics," </w:t>
      </w:r>
      <w:r>
        <w:rPr>
          <w:rFonts w:ascii="inter" w:eastAsia="inter" w:hAnsi="inter" w:cs="inter"/>
          <w:i/>
          <w:color w:val="000000"/>
        </w:rPr>
        <w:t>Transp. Sci.</w:t>
      </w:r>
      <w:r>
        <w:rPr>
          <w:rFonts w:ascii="inter" w:eastAsia="inter" w:hAnsi="inter" w:cs="inter"/>
          <w:color w:val="000000"/>
        </w:rPr>
        <w:t>, vol. 45, no. 3, pp. 364–380, 2011.</w:t>
      </w:r>
    </w:p>
    <w:p w14:paraId="673F24F3" w14:textId="77777777" w:rsidR="001D2C31" w:rsidRDefault="00000000">
      <w:pPr>
        <w:spacing w:after="210" w:line="360" w:lineRule="auto"/>
      </w:pPr>
      <w:r>
        <w:rPr>
          <w:rFonts w:ascii="inter" w:eastAsia="inter" w:hAnsi="inter" w:cs="inter"/>
          <w:color w:val="000000"/>
        </w:rPr>
        <w:t xml:space="preserve">[16] R. Cuda, G. </w:t>
      </w:r>
      <w:proofErr w:type="spellStart"/>
      <w:r>
        <w:rPr>
          <w:rFonts w:ascii="inter" w:eastAsia="inter" w:hAnsi="inter" w:cs="inter"/>
          <w:color w:val="000000"/>
        </w:rPr>
        <w:t>Guastaroba</w:t>
      </w:r>
      <w:proofErr w:type="spellEnd"/>
      <w:r>
        <w:rPr>
          <w:rFonts w:ascii="inter" w:eastAsia="inter" w:hAnsi="inter" w:cs="inter"/>
          <w:color w:val="000000"/>
        </w:rPr>
        <w:t xml:space="preserve">, and M. G. Speranza, "A survey on two-echelon routing problems," </w:t>
      </w:r>
      <w:proofErr w:type="spellStart"/>
      <w:r>
        <w:rPr>
          <w:rFonts w:ascii="inter" w:eastAsia="inter" w:hAnsi="inter" w:cs="inter"/>
          <w:i/>
          <w:color w:val="000000"/>
        </w:rPr>
        <w:t>Comput</w:t>
      </w:r>
      <w:proofErr w:type="spellEnd"/>
      <w:r>
        <w:rPr>
          <w:rFonts w:ascii="inter" w:eastAsia="inter" w:hAnsi="inter" w:cs="inter"/>
          <w:i/>
          <w:color w:val="000000"/>
        </w:rPr>
        <w:t>. Oper. Res.</w:t>
      </w:r>
      <w:r>
        <w:rPr>
          <w:rFonts w:ascii="inter" w:eastAsia="inter" w:hAnsi="inter" w:cs="inter"/>
          <w:color w:val="000000"/>
        </w:rPr>
        <w:t>, vol. 55, pp. 185–199, 2015.</w:t>
      </w:r>
    </w:p>
    <w:p w14:paraId="7C7963CD" w14:textId="77777777" w:rsidR="001D2C31" w:rsidRDefault="00000000">
      <w:pPr>
        <w:spacing w:after="210" w:line="360" w:lineRule="auto"/>
      </w:pPr>
      <w:r>
        <w:rPr>
          <w:rFonts w:ascii="inter" w:eastAsia="inter" w:hAnsi="inter" w:cs="inter"/>
          <w:color w:val="000000"/>
        </w:rPr>
        <w:t xml:space="preserve">[17] P. </w:t>
      </w:r>
      <w:proofErr w:type="spellStart"/>
      <w:r>
        <w:rPr>
          <w:rFonts w:ascii="inter" w:eastAsia="inter" w:hAnsi="inter" w:cs="inter"/>
          <w:color w:val="000000"/>
        </w:rPr>
        <w:t>Grangier</w:t>
      </w:r>
      <w:proofErr w:type="spellEnd"/>
      <w:r>
        <w:rPr>
          <w:rFonts w:ascii="inter" w:eastAsia="inter" w:hAnsi="inter" w:cs="inter"/>
          <w:color w:val="000000"/>
        </w:rPr>
        <w:t xml:space="preserve">, M. Gendreau, F. </w:t>
      </w:r>
      <w:proofErr w:type="spellStart"/>
      <w:r>
        <w:rPr>
          <w:rFonts w:ascii="inter" w:eastAsia="inter" w:hAnsi="inter" w:cs="inter"/>
          <w:color w:val="000000"/>
        </w:rPr>
        <w:t>Lehuédé</w:t>
      </w:r>
      <w:proofErr w:type="spellEnd"/>
      <w:r>
        <w:rPr>
          <w:rFonts w:ascii="inter" w:eastAsia="inter" w:hAnsi="inter" w:cs="inter"/>
          <w:color w:val="000000"/>
        </w:rPr>
        <w:t xml:space="preserve">, and L.-M. Rousseau, "An adaptive large neighborhood search for the two-echelon multiple-trip vehicle routing problem with satellite synchronization," </w:t>
      </w:r>
      <w:r>
        <w:rPr>
          <w:rFonts w:ascii="inter" w:eastAsia="inter" w:hAnsi="inter" w:cs="inter"/>
          <w:i/>
          <w:color w:val="000000"/>
        </w:rPr>
        <w:t>Eur. J. Oper. Res.</w:t>
      </w:r>
      <w:r>
        <w:rPr>
          <w:rFonts w:ascii="inter" w:eastAsia="inter" w:hAnsi="inter" w:cs="inter"/>
          <w:color w:val="000000"/>
        </w:rPr>
        <w:t>, vol. 254, no. 1, pp. 80–91, 2016.</w:t>
      </w:r>
    </w:p>
    <w:p w14:paraId="57F6B465" w14:textId="77777777" w:rsidR="001D2C31" w:rsidRDefault="00000000">
      <w:pPr>
        <w:spacing w:after="210" w:line="360" w:lineRule="auto"/>
      </w:pPr>
      <w:r>
        <w:rPr>
          <w:rFonts w:ascii="inter" w:eastAsia="inter" w:hAnsi="inter" w:cs="inter"/>
          <w:color w:val="000000"/>
        </w:rPr>
        <w:t xml:space="preserve">[18] C. C. Murray and A. G. Chu, "The flying sidekick traveling salesman problem: Optimization of drone-assisted parcel delivery," </w:t>
      </w:r>
      <w:r>
        <w:rPr>
          <w:rFonts w:ascii="inter" w:eastAsia="inter" w:hAnsi="inter" w:cs="inter"/>
          <w:i/>
          <w:color w:val="000000"/>
        </w:rPr>
        <w:t>Transp. Res. Part C Emerg. Technol.</w:t>
      </w:r>
      <w:r>
        <w:rPr>
          <w:rFonts w:ascii="inter" w:eastAsia="inter" w:hAnsi="inter" w:cs="inter"/>
          <w:color w:val="000000"/>
        </w:rPr>
        <w:t>, vol. 54, pp. 86–109, 2015.</w:t>
      </w:r>
    </w:p>
    <w:p w14:paraId="2E736986" w14:textId="77777777" w:rsidR="001D2C31" w:rsidRDefault="00000000">
      <w:pPr>
        <w:spacing w:after="210" w:line="360" w:lineRule="auto"/>
      </w:pPr>
      <w:r>
        <w:rPr>
          <w:rFonts w:ascii="inter" w:eastAsia="inter" w:hAnsi="inter" w:cs="inter"/>
          <w:color w:val="000000"/>
        </w:rPr>
        <w:t xml:space="preserve">[19] N. Agatz, P. Bouman, and M. Schmidt, "Optimization approaches for the traveling salesman problem with drone," </w:t>
      </w:r>
      <w:r>
        <w:rPr>
          <w:rFonts w:ascii="inter" w:eastAsia="inter" w:hAnsi="inter" w:cs="inter"/>
          <w:i/>
          <w:color w:val="000000"/>
        </w:rPr>
        <w:t>Transp. Sci.</w:t>
      </w:r>
      <w:r>
        <w:rPr>
          <w:rFonts w:ascii="inter" w:eastAsia="inter" w:hAnsi="inter" w:cs="inter"/>
          <w:color w:val="000000"/>
        </w:rPr>
        <w:t>, vol. 52, no. 4, pp. 965–981, 2018.</w:t>
      </w:r>
    </w:p>
    <w:p w14:paraId="1CA40390" w14:textId="77777777" w:rsidR="001D2C31" w:rsidRDefault="00000000">
      <w:pPr>
        <w:spacing w:after="210" w:line="360" w:lineRule="auto"/>
      </w:pPr>
      <w:r>
        <w:rPr>
          <w:rFonts w:ascii="inter" w:eastAsia="inter" w:hAnsi="inter" w:cs="inter"/>
          <w:color w:val="000000"/>
        </w:rPr>
        <w:lastRenderedPageBreak/>
        <w:t xml:space="preserve">[20] Q. M. Ha, Y. Deville, Q. D. Pham, and M. H. Hà, "On the min-cost traveling salesman problem with drone," </w:t>
      </w:r>
      <w:r>
        <w:rPr>
          <w:rFonts w:ascii="inter" w:eastAsia="inter" w:hAnsi="inter" w:cs="inter"/>
          <w:i/>
          <w:color w:val="000000"/>
        </w:rPr>
        <w:t>Transp. Res. Part C</w:t>
      </w:r>
      <w:r>
        <w:rPr>
          <w:rFonts w:ascii="inter" w:eastAsia="inter" w:hAnsi="inter" w:cs="inter"/>
          <w:color w:val="000000"/>
        </w:rPr>
        <w:t>, vol. 86, pp. 597–621, 2018.</w:t>
      </w:r>
    </w:p>
    <w:p w14:paraId="5B296289" w14:textId="77777777" w:rsidR="001D2C31" w:rsidRDefault="00000000">
      <w:pPr>
        <w:spacing w:after="210" w:line="360" w:lineRule="auto"/>
      </w:pPr>
      <w:r>
        <w:rPr>
          <w:rFonts w:ascii="inter" w:eastAsia="inter" w:hAnsi="inter" w:cs="inter"/>
          <w:color w:val="000000"/>
        </w:rPr>
        <w:t xml:space="preserve">[21] P. Bouman, N. Agatz, and M. Schmidt, "Dynamic programming approaches for the traveling salesman problem with drone," </w:t>
      </w:r>
      <w:r>
        <w:rPr>
          <w:rFonts w:ascii="inter" w:eastAsia="inter" w:hAnsi="inter" w:cs="inter"/>
          <w:i/>
          <w:color w:val="000000"/>
        </w:rPr>
        <w:t>Networks</w:t>
      </w:r>
      <w:r>
        <w:rPr>
          <w:rFonts w:ascii="inter" w:eastAsia="inter" w:hAnsi="inter" w:cs="inter"/>
          <w:color w:val="000000"/>
        </w:rPr>
        <w:t>, vol. 72, no. 4, pp. 528–542, 2018.</w:t>
      </w:r>
    </w:p>
    <w:p w14:paraId="5DB5F696" w14:textId="77777777" w:rsidR="001D2C31" w:rsidRDefault="00000000">
      <w:pPr>
        <w:spacing w:after="210" w:line="360" w:lineRule="auto"/>
      </w:pPr>
      <w:r>
        <w:rPr>
          <w:rFonts w:ascii="inter" w:eastAsia="inter" w:hAnsi="inter" w:cs="inter"/>
          <w:color w:val="000000"/>
        </w:rPr>
        <w:t xml:space="preserve">[22] M. Marinelli, L. Caggiani, M. Ottomanelli, and M. </w:t>
      </w:r>
      <w:proofErr w:type="spellStart"/>
      <w:r>
        <w:rPr>
          <w:rFonts w:ascii="inter" w:eastAsia="inter" w:hAnsi="inter" w:cs="inter"/>
          <w:color w:val="000000"/>
        </w:rPr>
        <w:t>Dell'Orco</w:t>
      </w:r>
      <w:proofErr w:type="spellEnd"/>
      <w:r>
        <w:rPr>
          <w:rFonts w:ascii="inter" w:eastAsia="inter" w:hAnsi="inter" w:cs="inter"/>
          <w:color w:val="000000"/>
        </w:rPr>
        <w:t xml:space="preserve">, "En route truck–drone parcel delivery for optimal vehicle routing strategies," </w:t>
      </w:r>
      <w:r>
        <w:rPr>
          <w:rFonts w:ascii="inter" w:eastAsia="inter" w:hAnsi="inter" w:cs="inter"/>
          <w:i/>
          <w:color w:val="000000"/>
        </w:rPr>
        <w:t xml:space="preserve">IET </w:t>
      </w:r>
      <w:proofErr w:type="spellStart"/>
      <w:r>
        <w:rPr>
          <w:rFonts w:ascii="inter" w:eastAsia="inter" w:hAnsi="inter" w:cs="inter"/>
          <w:i/>
          <w:color w:val="000000"/>
        </w:rPr>
        <w:t>Intell</w:t>
      </w:r>
      <w:proofErr w:type="spellEnd"/>
      <w:r>
        <w:rPr>
          <w:rFonts w:ascii="inter" w:eastAsia="inter" w:hAnsi="inter" w:cs="inter"/>
          <w:i/>
          <w:color w:val="000000"/>
        </w:rPr>
        <w:t>. Transp. Syst.</w:t>
      </w:r>
      <w:r>
        <w:rPr>
          <w:rFonts w:ascii="inter" w:eastAsia="inter" w:hAnsi="inter" w:cs="inter"/>
          <w:color w:val="000000"/>
        </w:rPr>
        <w:t>, vol. 12, no. 4, pp. 253–261, 2018.</w:t>
      </w:r>
    </w:p>
    <w:p w14:paraId="28C1CA03" w14:textId="77777777" w:rsidR="001D2C31" w:rsidRDefault="00000000">
      <w:pPr>
        <w:spacing w:after="210" w:line="360" w:lineRule="auto"/>
      </w:pPr>
      <w:r>
        <w:rPr>
          <w:rFonts w:ascii="inter" w:eastAsia="inter" w:hAnsi="inter" w:cs="inter"/>
          <w:color w:val="000000"/>
        </w:rPr>
        <w:t xml:space="preserve">[23] X. Wang, S. Poikonen, and B. Golden, "The vehicle routing problem with drones: Several worst-case results," </w:t>
      </w:r>
      <w:proofErr w:type="spellStart"/>
      <w:r>
        <w:rPr>
          <w:rFonts w:ascii="inter" w:eastAsia="inter" w:hAnsi="inter" w:cs="inter"/>
          <w:i/>
          <w:color w:val="000000"/>
        </w:rPr>
        <w:t>Optim</w:t>
      </w:r>
      <w:proofErr w:type="spellEnd"/>
      <w:r>
        <w:rPr>
          <w:rFonts w:ascii="inter" w:eastAsia="inter" w:hAnsi="inter" w:cs="inter"/>
          <w:i/>
          <w:color w:val="000000"/>
        </w:rPr>
        <w:t>. Lett.</w:t>
      </w:r>
      <w:r>
        <w:rPr>
          <w:rFonts w:ascii="inter" w:eastAsia="inter" w:hAnsi="inter" w:cs="inter"/>
          <w:color w:val="000000"/>
        </w:rPr>
        <w:t>, vol. 11, no. 4, pp. 679–697, 2017.</w:t>
      </w:r>
    </w:p>
    <w:p w14:paraId="2D6F8FAF" w14:textId="77777777" w:rsidR="001D2C31" w:rsidRDefault="00000000">
      <w:pPr>
        <w:spacing w:after="210" w:line="360" w:lineRule="auto"/>
      </w:pPr>
      <w:r>
        <w:rPr>
          <w:rFonts w:ascii="inter" w:eastAsia="inter" w:hAnsi="inter" w:cs="inter"/>
          <w:color w:val="000000"/>
        </w:rPr>
        <w:t xml:space="preserve">[24] D. Schermer, M. Moeini, and O. Wendt, "A variable neighborhood search algorithm for solving the vehicle routing problem with drones," </w:t>
      </w:r>
      <w:r>
        <w:rPr>
          <w:rFonts w:ascii="inter" w:eastAsia="inter" w:hAnsi="inter" w:cs="inter"/>
          <w:i/>
          <w:color w:val="000000"/>
        </w:rPr>
        <w:t>Working Paper</w:t>
      </w:r>
      <w:r>
        <w:rPr>
          <w:rFonts w:ascii="inter" w:eastAsia="inter" w:hAnsi="inter" w:cs="inter"/>
          <w:color w:val="000000"/>
        </w:rPr>
        <w:t>, University of Kaiserslautern, 2018.</w:t>
      </w:r>
    </w:p>
    <w:p w14:paraId="2BE80810" w14:textId="77777777" w:rsidR="001D2C31" w:rsidRDefault="00000000">
      <w:pPr>
        <w:spacing w:after="210" w:line="360" w:lineRule="auto"/>
      </w:pPr>
      <w:r>
        <w:rPr>
          <w:rFonts w:ascii="inter" w:eastAsia="inter" w:hAnsi="inter" w:cs="inter"/>
          <w:color w:val="000000"/>
        </w:rPr>
        <w:t xml:space="preserve">[25] L. D. P. Pugliese and F. Guerriero, "Last-mile deliveries by using drones and classical vehicles," in </w:t>
      </w:r>
      <w:r>
        <w:rPr>
          <w:rFonts w:ascii="inter" w:eastAsia="inter" w:hAnsi="inter" w:cs="inter"/>
          <w:i/>
          <w:color w:val="000000"/>
        </w:rPr>
        <w:t>Proc. Int. Conf. Optimization Decision Science</w:t>
      </w:r>
      <w:r>
        <w:rPr>
          <w:rFonts w:ascii="inter" w:eastAsia="inter" w:hAnsi="inter" w:cs="inter"/>
          <w:color w:val="000000"/>
        </w:rPr>
        <w:t>, Springer, 2017, pp. 557–565.</w:t>
      </w:r>
    </w:p>
    <w:p w14:paraId="7F8A1F55" w14:textId="77777777" w:rsidR="001D2C31" w:rsidRDefault="00000000">
      <w:pPr>
        <w:spacing w:after="210" w:line="360" w:lineRule="auto"/>
      </w:pPr>
      <w:r>
        <w:rPr>
          <w:rFonts w:ascii="inter" w:eastAsia="inter" w:hAnsi="inter" w:cs="inter"/>
          <w:color w:val="000000"/>
        </w:rPr>
        <w:t xml:space="preserve">[26] A. Karak and K. </w:t>
      </w:r>
      <w:proofErr w:type="spellStart"/>
      <w:r>
        <w:rPr>
          <w:rFonts w:ascii="inter" w:eastAsia="inter" w:hAnsi="inter" w:cs="inter"/>
          <w:color w:val="000000"/>
        </w:rPr>
        <w:t>Abdelghany</w:t>
      </w:r>
      <w:proofErr w:type="spellEnd"/>
      <w:r>
        <w:rPr>
          <w:rFonts w:ascii="inter" w:eastAsia="inter" w:hAnsi="inter" w:cs="inter"/>
          <w:color w:val="000000"/>
        </w:rPr>
        <w:t xml:space="preserve">, "The hybrid vehicle-drone routing problem for pick-up and delivery services," </w:t>
      </w:r>
      <w:r>
        <w:rPr>
          <w:rFonts w:ascii="inter" w:eastAsia="inter" w:hAnsi="inter" w:cs="inter"/>
          <w:i/>
          <w:color w:val="000000"/>
        </w:rPr>
        <w:t>Transp. Res. Part C Emerg. Technol.</w:t>
      </w:r>
      <w:r>
        <w:rPr>
          <w:rFonts w:ascii="inter" w:eastAsia="inter" w:hAnsi="inter" w:cs="inter"/>
          <w:color w:val="000000"/>
        </w:rPr>
        <w:t>, vol. 102, pp. 427–449, 2019.</w:t>
      </w:r>
    </w:p>
    <w:p w14:paraId="70E0F1B1" w14:textId="77777777" w:rsidR="001D2C31" w:rsidRDefault="00000000">
      <w:pPr>
        <w:spacing w:after="210" w:line="360" w:lineRule="auto"/>
      </w:pPr>
      <w:r>
        <w:rPr>
          <w:rFonts w:ascii="inter" w:eastAsia="inter" w:hAnsi="inter" w:cs="inter"/>
          <w:color w:val="000000"/>
        </w:rPr>
        <w:t xml:space="preserve">[27] Z. Wang and J.-B. Sheu, "Vehicle routing problem with drones," </w:t>
      </w:r>
      <w:r>
        <w:rPr>
          <w:rFonts w:ascii="inter" w:eastAsia="inter" w:hAnsi="inter" w:cs="inter"/>
          <w:i/>
          <w:color w:val="000000"/>
        </w:rPr>
        <w:t xml:space="preserve">Transp. Res. Part B </w:t>
      </w:r>
      <w:proofErr w:type="spellStart"/>
      <w:r>
        <w:rPr>
          <w:rFonts w:ascii="inter" w:eastAsia="inter" w:hAnsi="inter" w:cs="inter"/>
          <w:i/>
          <w:color w:val="000000"/>
        </w:rPr>
        <w:t>Methodol</w:t>
      </w:r>
      <w:proofErr w:type="spellEnd"/>
      <w:r>
        <w:rPr>
          <w:rFonts w:ascii="inter" w:eastAsia="inter" w:hAnsi="inter" w:cs="inter"/>
          <w:i/>
          <w:color w:val="000000"/>
        </w:rPr>
        <w:t>.</w:t>
      </w:r>
      <w:r>
        <w:rPr>
          <w:rFonts w:ascii="inter" w:eastAsia="inter" w:hAnsi="inter" w:cs="inter"/>
          <w:color w:val="000000"/>
        </w:rPr>
        <w:t>, vol. 122, pp. 350–364, 2019.</w:t>
      </w:r>
    </w:p>
    <w:p w14:paraId="00A51036" w14:textId="77777777" w:rsidR="001D2C31" w:rsidRDefault="00000000">
      <w:pPr>
        <w:spacing w:after="210" w:line="360" w:lineRule="auto"/>
      </w:pPr>
      <w:r>
        <w:rPr>
          <w:rFonts w:ascii="inter" w:eastAsia="inter" w:hAnsi="inter" w:cs="inter"/>
          <w:color w:val="000000"/>
        </w:rPr>
        <w:t xml:space="preserve">[28] P. </w:t>
      </w:r>
      <w:proofErr w:type="spellStart"/>
      <w:r>
        <w:rPr>
          <w:rFonts w:ascii="inter" w:eastAsia="inter" w:hAnsi="inter" w:cs="inter"/>
          <w:color w:val="000000"/>
        </w:rPr>
        <w:t>Kitjacharoenchai</w:t>
      </w:r>
      <w:proofErr w:type="spellEnd"/>
      <w:r>
        <w:rPr>
          <w:rFonts w:ascii="inter" w:eastAsia="inter" w:hAnsi="inter" w:cs="inter"/>
          <w:color w:val="000000"/>
        </w:rPr>
        <w:t xml:space="preserve">, B.-C. Min, and S. Lee, "Two echelon vehicle routing problem with drones in last mile delivery," </w:t>
      </w:r>
      <w:r>
        <w:rPr>
          <w:rFonts w:ascii="inter" w:eastAsia="inter" w:hAnsi="inter" w:cs="inter"/>
          <w:i/>
          <w:color w:val="000000"/>
        </w:rPr>
        <w:t>Int. J. Prod. Econ.</w:t>
      </w:r>
      <w:r>
        <w:rPr>
          <w:rFonts w:ascii="inter" w:eastAsia="inter" w:hAnsi="inter" w:cs="inter"/>
          <w:color w:val="000000"/>
        </w:rPr>
        <w:t>, vol. 225, p. 107598, 2020.</w:t>
      </w:r>
    </w:p>
    <w:p w14:paraId="576B934D" w14:textId="77777777" w:rsidR="001D2C31" w:rsidRDefault="00000000">
      <w:pPr>
        <w:spacing w:after="210" w:line="360" w:lineRule="auto"/>
      </w:pPr>
      <w:r>
        <w:rPr>
          <w:rFonts w:ascii="inter" w:eastAsia="inter" w:hAnsi="inter" w:cs="inter"/>
          <w:color w:val="000000"/>
        </w:rPr>
        <w:t xml:space="preserve">[29] Z. Luo, Z. Liu, and J. Shi, "A two-echelon cooperated routing problem for a ground vehicle and its carried unmanned aerial vehicle," </w:t>
      </w:r>
      <w:r>
        <w:rPr>
          <w:rFonts w:ascii="inter" w:eastAsia="inter" w:hAnsi="inter" w:cs="inter"/>
          <w:i/>
          <w:color w:val="000000"/>
        </w:rPr>
        <w:t>Sensors</w:t>
      </w:r>
      <w:r>
        <w:rPr>
          <w:rFonts w:ascii="inter" w:eastAsia="inter" w:hAnsi="inter" w:cs="inter"/>
          <w:color w:val="000000"/>
        </w:rPr>
        <w:t>, vol. 17, no. 5, p. 1144, 2017.</w:t>
      </w:r>
    </w:p>
    <w:p w14:paraId="54FEC6D7" w14:textId="77777777" w:rsidR="001D2C31" w:rsidRDefault="00000000">
      <w:pPr>
        <w:spacing w:after="210" w:line="360" w:lineRule="auto"/>
      </w:pPr>
      <w:r>
        <w:rPr>
          <w:rFonts w:ascii="inter" w:eastAsia="inter" w:hAnsi="inter" w:cs="inter"/>
          <w:color w:val="000000"/>
        </w:rPr>
        <w:t xml:space="preserve">[30] S. Poikonen and B. Golden, "Multi-visit drone routing problem," </w:t>
      </w:r>
      <w:proofErr w:type="spellStart"/>
      <w:r>
        <w:rPr>
          <w:rFonts w:ascii="inter" w:eastAsia="inter" w:hAnsi="inter" w:cs="inter"/>
          <w:i/>
          <w:color w:val="000000"/>
        </w:rPr>
        <w:t>Comput</w:t>
      </w:r>
      <w:proofErr w:type="spellEnd"/>
      <w:r>
        <w:rPr>
          <w:rFonts w:ascii="inter" w:eastAsia="inter" w:hAnsi="inter" w:cs="inter"/>
          <w:i/>
          <w:color w:val="000000"/>
        </w:rPr>
        <w:t>. Oper. Res.</w:t>
      </w:r>
      <w:r>
        <w:rPr>
          <w:rFonts w:ascii="inter" w:eastAsia="inter" w:hAnsi="inter" w:cs="inter"/>
          <w:color w:val="000000"/>
        </w:rPr>
        <w:t>, vol. 113, p. 104802, 2020.</w:t>
      </w:r>
    </w:p>
    <w:p w14:paraId="4D1F118D" w14:textId="77777777" w:rsidR="001D2C31" w:rsidRDefault="00000000">
      <w:pPr>
        <w:spacing w:after="210" w:line="360" w:lineRule="auto"/>
      </w:pPr>
      <w:r>
        <w:rPr>
          <w:rFonts w:ascii="inter" w:eastAsia="inter" w:hAnsi="inter" w:cs="inter"/>
          <w:color w:val="000000"/>
        </w:rPr>
        <w:t xml:space="preserve">[31] M. Desrochers, J. Desrosiers, and M. Solomon, "A new optimization algorithm for the vehicle routing problem with time windows," </w:t>
      </w:r>
      <w:r>
        <w:rPr>
          <w:rFonts w:ascii="inter" w:eastAsia="inter" w:hAnsi="inter" w:cs="inter"/>
          <w:i/>
          <w:color w:val="000000"/>
        </w:rPr>
        <w:t>Oper. Res.</w:t>
      </w:r>
      <w:r>
        <w:rPr>
          <w:rFonts w:ascii="inter" w:eastAsia="inter" w:hAnsi="inter" w:cs="inter"/>
          <w:color w:val="000000"/>
        </w:rPr>
        <w:t>, vol. 40, no. 2, pp. 342–354, 1992.</w:t>
      </w:r>
    </w:p>
    <w:p w14:paraId="3BF13A32" w14:textId="77777777" w:rsidR="001D2C31" w:rsidRDefault="00000000">
      <w:pPr>
        <w:spacing w:after="210" w:line="360" w:lineRule="auto"/>
      </w:pPr>
      <w:r>
        <w:rPr>
          <w:rFonts w:ascii="inter" w:eastAsia="inter" w:hAnsi="inter" w:cs="inter"/>
          <w:color w:val="000000"/>
        </w:rPr>
        <w:t xml:space="preserve">[32] R. </w:t>
      </w:r>
      <w:proofErr w:type="spellStart"/>
      <w:r>
        <w:rPr>
          <w:rFonts w:ascii="inter" w:eastAsia="inter" w:hAnsi="inter" w:cs="inter"/>
          <w:color w:val="000000"/>
        </w:rPr>
        <w:t>Fukasawa</w:t>
      </w:r>
      <w:proofErr w:type="spellEnd"/>
      <w:r>
        <w:rPr>
          <w:rFonts w:ascii="inter" w:eastAsia="inter" w:hAnsi="inter" w:cs="inter"/>
          <w:color w:val="000000"/>
        </w:rPr>
        <w:t xml:space="preserve"> et al., "Robust branch-and-cut-and-price for the capacitated vehicle routing problem," </w:t>
      </w:r>
      <w:r>
        <w:rPr>
          <w:rFonts w:ascii="inter" w:eastAsia="inter" w:hAnsi="inter" w:cs="inter"/>
          <w:i/>
          <w:color w:val="000000"/>
        </w:rPr>
        <w:t>Math. Program.</w:t>
      </w:r>
      <w:r>
        <w:rPr>
          <w:rFonts w:ascii="inter" w:eastAsia="inter" w:hAnsi="inter" w:cs="inter"/>
          <w:color w:val="000000"/>
        </w:rPr>
        <w:t>, vol. 106, no. 3, pp. 491–511, 2006.</w:t>
      </w:r>
    </w:p>
    <w:p w14:paraId="30526030" w14:textId="77777777" w:rsidR="001D2C31" w:rsidRDefault="00000000">
      <w:pPr>
        <w:spacing w:after="210" w:line="360" w:lineRule="auto"/>
      </w:pPr>
      <w:r>
        <w:rPr>
          <w:rFonts w:ascii="inter" w:eastAsia="inter" w:hAnsi="inter" w:cs="inter"/>
          <w:color w:val="000000"/>
        </w:rPr>
        <w:t xml:space="preserve">[33] M. M. Solomon, "Algorithms for the vehicle routing and scheduling problems with time window constraints," </w:t>
      </w:r>
      <w:r>
        <w:rPr>
          <w:rFonts w:ascii="inter" w:eastAsia="inter" w:hAnsi="inter" w:cs="inter"/>
          <w:i/>
          <w:color w:val="000000"/>
        </w:rPr>
        <w:t>Oper. Res.</w:t>
      </w:r>
      <w:r>
        <w:rPr>
          <w:rFonts w:ascii="inter" w:eastAsia="inter" w:hAnsi="inter" w:cs="inter"/>
          <w:color w:val="000000"/>
        </w:rPr>
        <w:t>, vol. 35, no. 2, pp. 254–265, 1987.</w:t>
      </w:r>
    </w:p>
    <w:p w14:paraId="6340EAFA" w14:textId="77777777" w:rsidR="001D2C31" w:rsidRDefault="00000000">
      <w:pPr>
        <w:spacing w:after="210" w:line="360" w:lineRule="auto"/>
      </w:pPr>
      <w:r>
        <w:rPr>
          <w:rFonts w:ascii="inter" w:eastAsia="inter" w:hAnsi="inter" w:cs="inter"/>
          <w:color w:val="000000"/>
        </w:rPr>
        <w:lastRenderedPageBreak/>
        <w:t xml:space="preserve">[34] J.-Y. Potvin, "Genetic algorithms for the traveling salesman problem," </w:t>
      </w:r>
      <w:r>
        <w:rPr>
          <w:rFonts w:ascii="inter" w:eastAsia="inter" w:hAnsi="inter" w:cs="inter"/>
          <w:i/>
          <w:color w:val="000000"/>
        </w:rPr>
        <w:t>Ann. Oper. Res.</w:t>
      </w:r>
      <w:r>
        <w:rPr>
          <w:rFonts w:ascii="inter" w:eastAsia="inter" w:hAnsi="inter" w:cs="inter"/>
          <w:color w:val="000000"/>
        </w:rPr>
        <w:t>, vol. 63, no. 3, pp. 337–370, 1996.</w:t>
      </w:r>
    </w:p>
    <w:p w14:paraId="4C8354FB" w14:textId="77777777" w:rsidR="001D2C31" w:rsidRDefault="00000000">
      <w:pPr>
        <w:spacing w:after="210" w:line="360" w:lineRule="auto"/>
      </w:pPr>
      <w:r>
        <w:rPr>
          <w:rFonts w:ascii="inter" w:eastAsia="inter" w:hAnsi="inter" w:cs="inter"/>
          <w:color w:val="000000"/>
        </w:rPr>
        <w:t>[35] I. Osman, "</w:t>
      </w:r>
      <w:proofErr w:type="spellStart"/>
      <w:r>
        <w:rPr>
          <w:rFonts w:ascii="inter" w:eastAsia="inter" w:hAnsi="inter" w:cs="inter"/>
          <w:color w:val="000000"/>
        </w:rPr>
        <w:t>Metastrategy</w:t>
      </w:r>
      <w:proofErr w:type="spellEnd"/>
      <w:r>
        <w:rPr>
          <w:rFonts w:ascii="inter" w:eastAsia="inter" w:hAnsi="inter" w:cs="inter"/>
          <w:color w:val="000000"/>
        </w:rPr>
        <w:t xml:space="preserve"> simulated annealing and tabu search algorithms for the vehicle routing problem," </w:t>
      </w:r>
      <w:r>
        <w:rPr>
          <w:rFonts w:ascii="inter" w:eastAsia="inter" w:hAnsi="inter" w:cs="inter"/>
          <w:i/>
          <w:color w:val="000000"/>
        </w:rPr>
        <w:t>Ann. Oper. Res.</w:t>
      </w:r>
      <w:r>
        <w:rPr>
          <w:rFonts w:ascii="inter" w:eastAsia="inter" w:hAnsi="inter" w:cs="inter"/>
          <w:color w:val="000000"/>
        </w:rPr>
        <w:t>, vol. 41, no. 4, pp. 421–451, 1993.</w:t>
      </w:r>
    </w:p>
    <w:p w14:paraId="65600B0E" w14:textId="77777777" w:rsidR="001D2C31" w:rsidRDefault="00000000">
      <w:pPr>
        <w:spacing w:after="210" w:line="360" w:lineRule="auto"/>
      </w:pPr>
      <w:r>
        <w:rPr>
          <w:rFonts w:ascii="inter" w:eastAsia="inter" w:hAnsi="inter" w:cs="inter"/>
          <w:color w:val="000000"/>
        </w:rPr>
        <w:t xml:space="preserve">[36] É. </w:t>
      </w:r>
      <w:proofErr w:type="spellStart"/>
      <w:r>
        <w:rPr>
          <w:rFonts w:ascii="inter" w:eastAsia="inter" w:hAnsi="inter" w:cs="inter"/>
          <w:color w:val="000000"/>
        </w:rPr>
        <w:t>Taillard</w:t>
      </w:r>
      <w:proofErr w:type="spellEnd"/>
      <w:r>
        <w:rPr>
          <w:rFonts w:ascii="inter" w:eastAsia="inter" w:hAnsi="inter" w:cs="inter"/>
          <w:color w:val="000000"/>
        </w:rPr>
        <w:t xml:space="preserve">, "Parallel iterative search methods for vehicle routing problems," </w:t>
      </w:r>
      <w:r>
        <w:rPr>
          <w:rFonts w:ascii="inter" w:eastAsia="inter" w:hAnsi="inter" w:cs="inter"/>
          <w:i/>
          <w:color w:val="000000"/>
        </w:rPr>
        <w:t>Networks</w:t>
      </w:r>
      <w:r>
        <w:rPr>
          <w:rFonts w:ascii="inter" w:eastAsia="inter" w:hAnsi="inter" w:cs="inter"/>
          <w:color w:val="000000"/>
        </w:rPr>
        <w:t>, vol. 23, no. 8, pp. 661–673, 1993.</w:t>
      </w:r>
    </w:p>
    <w:p w14:paraId="30950B2D" w14:textId="77777777" w:rsidR="001D2C31" w:rsidRDefault="00000000">
      <w:pPr>
        <w:spacing w:after="210" w:line="360" w:lineRule="auto"/>
      </w:pPr>
      <w:r>
        <w:rPr>
          <w:rFonts w:ascii="inter" w:eastAsia="inter" w:hAnsi="inter" w:cs="inter"/>
          <w:color w:val="000000"/>
        </w:rPr>
        <w:t xml:space="preserve">[37] N. </w:t>
      </w:r>
      <w:proofErr w:type="spellStart"/>
      <w:r>
        <w:rPr>
          <w:rFonts w:ascii="inter" w:eastAsia="inter" w:hAnsi="inter" w:cs="inter"/>
          <w:color w:val="000000"/>
        </w:rPr>
        <w:t>Mladenović</w:t>
      </w:r>
      <w:proofErr w:type="spellEnd"/>
      <w:r>
        <w:rPr>
          <w:rFonts w:ascii="inter" w:eastAsia="inter" w:hAnsi="inter" w:cs="inter"/>
          <w:color w:val="000000"/>
        </w:rPr>
        <w:t xml:space="preserve"> and P. Hansen, "Variable neighborhood search," </w:t>
      </w:r>
      <w:proofErr w:type="spellStart"/>
      <w:r>
        <w:rPr>
          <w:rFonts w:ascii="inter" w:eastAsia="inter" w:hAnsi="inter" w:cs="inter"/>
          <w:i/>
          <w:color w:val="000000"/>
        </w:rPr>
        <w:t>Comput</w:t>
      </w:r>
      <w:proofErr w:type="spellEnd"/>
      <w:r>
        <w:rPr>
          <w:rFonts w:ascii="inter" w:eastAsia="inter" w:hAnsi="inter" w:cs="inter"/>
          <w:i/>
          <w:color w:val="000000"/>
        </w:rPr>
        <w:t>. Oper. Res.</w:t>
      </w:r>
      <w:r>
        <w:rPr>
          <w:rFonts w:ascii="inter" w:eastAsia="inter" w:hAnsi="inter" w:cs="inter"/>
          <w:color w:val="000000"/>
        </w:rPr>
        <w:t>, vol. 24, no. 11, pp. 1097–1100, 1997.</w:t>
      </w:r>
    </w:p>
    <w:p w14:paraId="60DA972F" w14:textId="77777777" w:rsidR="001D2C31" w:rsidRDefault="00000000">
      <w:pPr>
        <w:spacing w:after="210" w:line="360" w:lineRule="auto"/>
      </w:pPr>
      <w:r>
        <w:rPr>
          <w:rFonts w:ascii="inter" w:eastAsia="inter" w:hAnsi="inter" w:cs="inter"/>
          <w:color w:val="000000"/>
        </w:rPr>
        <w:t>[38] J. Mockus, "Bayesian approach to global optimization: Theory and applications," vol. 37. Springer Science &amp; Business Media, 2012.</w:t>
      </w:r>
    </w:p>
    <w:p w14:paraId="3CE6DE1C" w14:textId="77777777" w:rsidR="001D2C31" w:rsidRDefault="00000000">
      <w:pPr>
        <w:spacing w:after="210" w:line="360" w:lineRule="auto"/>
      </w:pPr>
      <w:r>
        <w:rPr>
          <w:rFonts w:ascii="inter" w:eastAsia="inter" w:hAnsi="inter" w:cs="inter"/>
          <w:color w:val="000000"/>
        </w:rPr>
        <w:t xml:space="preserve">[39] B. Shahriari, K. Swersky, Z. Wang, R. P. Adams, and N. De Freitas, "Taking the human out of the loop: A review of Bayesian optimization," </w:t>
      </w:r>
      <w:r>
        <w:rPr>
          <w:rFonts w:ascii="inter" w:eastAsia="inter" w:hAnsi="inter" w:cs="inter"/>
          <w:i/>
          <w:color w:val="000000"/>
        </w:rPr>
        <w:t>Proc. IEEE</w:t>
      </w:r>
      <w:r>
        <w:rPr>
          <w:rFonts w:ascii="inter" w:eastAsia="inter" w:hAnsi="inter" w:cs="inter"/>
          <w:color w:val="000000"/>
        </w:rPr>
        <w:t>, vol. 104, no. 1, pp. 148–175, 2016.</w:t>
      </w:r>
    </w:p>
    <w:p w14:paraId="7FE3B18F" w14:textId="77777777" w:rsidR="001D2C31" w:rsidRDefault="00000000">
      <w:pPr>
        <w:spacing w:after="210" w:line="360" w:lineRule="auto"/>
      </w:pPr>
      <w:r>
        <w:rPr>
          <w:rFonts w:ascii="inter" w:eastAsia="inter" w:hAnsi="inter" w:cs="inter"/>
          <w:color w:val="000000"/>
        </w:rPr>
        <w:t>[40] T. Akiba, S. Sano, T. Yanase, T. Ohta, and M. Koyama, "</w:t>
      </w:r>
      <w:proofErr w:type="spellStart"/>
      <w:r>
        <w:rPr>
          <w:rFonts w:ascii="inter" w:eastAsia="inter" w:hAnsi="inter" w:cs="inter"/>
          <w:color w:val="000000"/>
        </w:rPr>
        <w:t>Optuna</w:t>
      </w:r>
      <w:proofErr w:type="spellEnd"/>
      <w:r>
        <w:rPr>
          <w:rFonts w:ascii="inter" w:eastAsia="inter" w:hAnsi="inter" w:cs="inter"/>
          <w:color w:val="000000"/>
        </w:rPr>
        <w:t xml:space="preserve">: A next-generation hyperparameter optimization framework," in </w:t>
      </w:r>
      <w:r>
        <w:rPr>
          <w:rFonts w:ascii="inter" w:eastAsia="inter" w:hAnsi="inter" w:cs="inter"/>
          <w:i/>
          <w:color w:val="000000"/>
        </w:rPr>
        <w:t xml:space="preserve">Proc. 25th ACM SIGKDD Int. Conf. </w:t>
      </w:r>
      <w:proofErr w:type="spellStart"/>
      <w:r>
        <w:rPr>
          <w:rFonts w:ascii="inter" w:eastAsia="inter" w:hAnsi="inter" w:cs="inter"/>
          <w:i/>
          <w:color w:val="000000"/>
        </w:rPr>
        <w:t>Knowl</w:t>
      </w:r>
      <w:proofErr w:type="spellEnd"/>
      <w:r>
        <w:rPr>
          <w:rFonts w:ascii="inter" w:eastAsia="inter" w:hAnsi="inter" w:cs="inter"/>
          <w:i/>
          <w:color w:val="000000"/>
        </w:rPr>
        <w:t>. Discovery Data Mining</w:t>
      </w:r>
      <w:r>
        <w:rPr>
          <w:rFonts w:ascii="inter" w:eastAsia="inter" w:hAnsi="inter" w:cs="inter"/>
          <w:color w:val="000000"/>
        </w:rPr>
        <w:t>, 2019, pp. 2623–2631.</w:t>
      </w:r>
    </w:p>
    <w:p w14:paraId="5D1FAF89" w14:textId="77777777" w:rsidR="001D2C31" w:rsidRDefault="00000000">
      <w:pPr>
        <w:spacing w:after="210" w:line="360" w:lineRule="auto"/>
      </w:pPr>
      <w:r>
        <w:rPr>
          <w:rFonts w:ascii="inter" w:eastAsia="inter" w:hAnsi="inter" w:cs="inter"/>
          <w:color w:val="000000"/>
        </w:rPr>
        <w:t xml:space="preserve">[41] F. Hutter, H. H. Hoos, and K. Leyton-Brown, "Sequential model-based optimization for general algorithm configuration," in </w:t>
      </w:r>
      <w:r>
        <w:rPr>
          <w:rFonts w:ascii="inter" w:eastAsia="inter" w:hAnsi="inter" w:cs="inter"/>
          <w:i/>
          <w:color w:val="000000"/>
        </w:rPr>
        <w:t xml:space="preserve">Proc. Int. Conf. Learn. </w:t>
      </w:r>
      <w:proofErr w:type="spellStart"/>
      <w:r>
        <w:rPr>
          <w:rFonts w:ascii="inter" w:eastAsia="inter" w:hAnsi="inter" w:cs="inter"/>
          <w:i/>
          <w:color w:val="000000"/>
        </w:rPr>
        <w:t>Intell</w:t>
      </w:r>
      <w:proofErr w:type="spellEnd"/>
      <w:r>
        <w:rPr>
          <w:rFonts w:ascii="inter" w:eastAsia="inter" w:hAnsi="inter" w:cs="inter"/>
          <w:i/>
          <w:color w:val="000000"/>
        </w:rPr>
        <w:t xml:space="preserve">. </w:t>
      </w:r>
      <w:proofErr w:type="spellStart"/>
      <w:r>
        <w:rPr>
          <w:rFonts w:ascii="inter" w:eastAsia="inter" w:hAnsi="inter" w:cs="inter"/>
          <w:i/>
          <w:color w:val="000000"/>
        </w:rPr>
        <w:t>Optim</w:t>
      </w:r>
      <w:proofErr w:type="spellEnd"/>
      <w:r>
        <w:rPr>
          <w:rFonts w:ascii="inter" w:eastAsia="inter" w:hAnsi="inter" w:cs="inter"/>
          <w:i/>
          <w:color w:val="000000"/>
        </w:rPr>
        <w:t>.</w:t>
      </w:r>
      <w:r>
        <w:rPr>
          <w:rFonts w:ascii="inter" w:eastAsia="inter" w:hAnsi="inter" w:cs="inter"/>
          <w:color w:val="000000"/>
        </w:rPr>
        <w:t>, 2011, pp. 507–523.</w:t>
      </w:r>
    </w:p>
    <w:p w14:paraId="239E0CE3" w14:textId="77777777" w:rsidR="001D2C31" w:rsidRDefault="00000000">
      <w:pPr>
        <w:spacing w:after="210" w:line="360" w:lineRule="auto"/>
      </w:pPr>
      <w:r>
        <w:rPr>
          <w:rFonts w:ascii="inter" w:eastAsia="inter" w:hAnsi="inter" w:cs="inter"/>
          <w:color w:val="000000"/>
        </w:rPr>
        <w:t xml:space="preserve">[42] S. Minner, "Strategic supply chain design for recyclable products," in </w:t>
      </w:r>
      <w:r>
        <w:rPr>
          <w:rFonts w:ascii="inter" w:eastAsia="inter" w:hAnsi="inter" w:cs="inter"/>
          <w:i/>
          <w:color w:val="000000"/>
        </w:rPr>
        <w:t>Quantitative Approaches to Distribution Logistics and Supply Chain Management</w:t>
      </w:r>
      <w:r>
        <w:rPr>
          <w:rFonts w:ascii="inter" w:eastAsia="inter" w:hAnsi="inter" w:cs="inter"/>
          <w:color w:val="000000"/>
        </w:rPr>
        <w:t>, Springer, 2002, pp. 235–251.</w:t>
      </w:r>
    </w:p>
    <w:p w14:paraId="01612C72" w14:textId="77777777" w:rsidR="001D2C31" w:rsidRDefault="00000000">
      <w:pPr>
        <w:spacing w:after="210" w:line="360" w:lineRule="auto"/>
      </w:pPr>
      <w:r>
        <w:rPr>
          <w:rFonts w:ascii="inter" w:eastAsia="inter" w:hAnsi="inter" w:cs="inter"/>
          <w:color w:val="000000"/>
        </w:rPr>
        <w:t xml:space="preserve">[43] T. Vidal, T. G. </w:t>
      </w:r>
      <w:proofErr w:type="spellStart"/>
      <w:r>
        <w:rPr>
          <w:rFonts w:ascii="inter" w:eastAsia="inter" w:hAnsi="inter" w:cs="inter"/>
          <w:color w:val="000000"/>
        </w:rPr>
        <w:t>Crainic</w:t>
      </w:r>
      <w:proofErr w:type="spellEnd"/>
      <w:r>
        <w:rPr>
          <w:rFonts w:ascii="inter" w:eastAsia="inter" w:hAnsi="inter" w:cs="inter"/>
          <w:color w:val="000000"/>
        </w:rPr>
        <w:t xml:space="preserve">, M. Gendreau, and C. Prins, "A hybrid genetic algorithm with adaptive diversity management for a large class of vehicle routing problems with time-windows," </w:t>
      </w:r>
      <w:proofErr w:type="spellStart"/>
      <w:r>
        <w:rPr>
          <w:rFonts w:ascii="inter" w:eastAsia="inter" w:hAnsi="inter" w:cs="inter"/>
          <w:i/>
          <w:color w:val="000000"/>
        </w:rPr>
        <w:t>Comput</w:t>
      </w:r>
      <w:proofErr w:type="spellEnd"/>
      <w:r>
        <w:rPr>
          <w:rFonts w:ascii="inter" w:eastAsia="inter" w:hAnsi="inter" w:cs="inter"/>
          <w:i/>
          <w:color w:val="000000"/>
        </w:rPr>
        <w:t>. Oper. Res.</w:t>
      </w:r>
      <w:r>
        <w:rPr>
          <w:rFonts w:ascii="inter" w:eastAsia="inter" w:hAnsi="inter" w:cs="inter"/>
          <w:color w:val="000000"/>
        </w:rPr>
        <w:t>, vol. 40, no. 1, pp. 475–489, 2013.</w:t>
      </w:r>
    </w:p>
    <w:p w14:paraId="07F2CBF0" w14:textId="77777777" w:rsidR="001D2C31" w:rsidRDefault="00000000">
      <w:pPr>
        <w:spacing w:after="210" w:line="360" w:lineRule="auto"/>
      </w:pPr>
      <w:r>
        <w:rPr>
          <w:rFonts w:ascii="inter" w:eastAsia="inter" w:hAnsi="inter" w:cs="inter"/>
          <w:color w:val="000000"/>
        </w:rPr>
        <w:t xml:space="preserve">[44] M. Gendreau, G. Laporte, and F. </w:t>
      </w:r>
      <w:proofErr w:type="spellStart"/>
      <w:r>
        <w:rPr>
          <w:rFonts w:ascii="inter" w:eastAsia="inter" w:hAnsi="inter" w:cs="inter"/>
          <w:color w:val="000000"/>
        </w:rPr>
        <w:t>Semet</w:t>
      </w:r>
      <w:proofErr w:type="spellEnd"/>
      <w:r>
        <w:rPr>
          <w:rFonts w:ascii="inter" w:eastAsia="inter" w:hAnsi="inter" w:cs="inter"/>
          <w:color w:val="000000"/>
        </w:rPr>
        <w:t xml:space="preserve">, "A tabu search heuristic for the undirected selective travelling salesman problem," </w:t>
      </w:r>
      <w:r>
        <w:rPr>
          <w:rFonts w:ascii="inter" w:eastAsia="inter" w:hAnsi="inter" w:cs="inter"/>
          <w:i/>
          <w:color w:val="000000"/>
        </w:rPr>
        <w:t>Eur. J. Oper. Res.</w:t>
      </w:r>
      <w:r>
        <w:rPr>
          <w:rFonts w:ascii="inter" w:eastAsia="inter" w:hAnsi="inter" w:cs="inter"/>
          <w:color w:val="000000"/>
        </w:rPr>
        <w:t>, vol. 106, no. 2-3, pp. 539–545, 1998.</w:t>
      </w:r>
    </w:p>
    <w:p w14:paraId="08866459" w14:textId="77777777" w:rsidR="001D2C31" w:rsidRDefault="00000000">
      <w:pPr>
        <w:spacing w:before="210" w:after="0" w:line="360" w:lineRule="auto"/>
      </w:pPr>
      <w:r>
        <w:rPr>
          <w:noProof/>
        </w:rPr>
      </w:r>
      <w:r>
        <w:rPr>
          <w:noProof/>
        </w:rPr>
        <w:pict w14:anchorId="34B80729">
          <v:rect id="_x0000_s102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6C4651D" w14:textId="77777777" w:rsidR="001D2C31" w:rsidRDefault="00000000">
      <w:pPr>
        <w:spacing w:before="315" w:after="105" w:line="360" w:lineRule="auto"/>
        <w:ind w:left="-30"/>
      </w:pPr>
      <w:r>
        <w:rPr>
          <w:rFonts w:ascii="inter" w:eastAsia="inter" w:hAnsi="inter" w:cs="inter"/>
          <w:b/>
          <w:color w:val="000000"/>
          <w:sz w:val="24"/>
        </w:rPr>
        <w:t>Author Biography</w:t>
      </w:r>
    </w:p>
    <w:p w14:paraId="5806A41B" w14:textId="00F5E4BA" w:rsidR="001D2C31" w:rsidRDefault="001D2C31">
      <w:pPr>
        <w:spacing w:after="210" w:line="360" w:lineRule="auto"/>
      </w:pPr>
    </w:p>
    <w:sectPr w:rsidR="001D2C31">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F20B1"/>
    <w:multiLevelType w:val="hybridMultilevel"/>
    <w:tmpl w:val="CD5616DE"/>
    <w:lvl w:ilvl="0" w:tplc="C86461A8">
      <w:start w:val="1"/>
      <w:numFmt w:val="bullet"/>
      <w:lvlText w:val=""/>
      <w:lvlJc w:val="left"/>
      <w:pPr>
        <w:tabs>
          <w:tab w:val="num" w:pos="900"/>
        </w:tabs>
        <w:ind w:left="540" w:hanging="360"/>
      </w:pPr>
      <w:rPr>
        <w:rFonts w:ascii="Symbol" w:hAnsi="Symbol" w:hint="default"/>
      </w:rPr>
    </w:lvl>
    <w:lvl w:ilvl="1" w:tplc="BEC8A1B8">
      <w:numFmt w:val="decimal"/>
      <w:lvlText w:val=""/>
      <w:lvlJc w:val="left"/>
    </w:lvl>
    <w:lvl w:ilvl="2" w:tplc="B5B8E188">
      <w:numFmt w:val="decimal"/>
      <w:lvlText w:val=""/>
      <w:lvlJc w:val="left"/>
    </w:lvl>
    <w:lvl w:ilvl="3" w:tplc="9D94C024">
      <w:numFmt w:val="decimal"/>
      <w:lvlText w:val=""/>
      <w:lvlJc w:val="left"/>
    </w:lvl>
    <w:lvl w:ilvl="4" w:tplc="C512BA96">
      <w:numFmt w:val="decimal"/>
      <w:lvlText w:val=""/>
      <w:lvlJc w:val="left"/>
    </w:lvl>
    <w:lvl w:ilvl="5" w:tplc="C01EDBCC">
      <w:numFmt w:val="decimal"/>
      <w:lvlText w:val=""/>
      <w:lvlJc w:val="left"/>
    </w:lvl>
    <w:lvl w:ilvl="6" w:tplc="AC40C084">
      <w:numFmt w:val="decimal"/>
      <w:lvlText w:val=""/>
      <w:lvlJc w:val="left"/>
    </w:lvl>
    <w:lvl w:ilvl="7" w:tplc="38B49A74">
      <w:numFmt w:val="decimal"/>
      <w:lvlText w:val=""/>
      <w:lvlJc w:val="left"/>
    </w:lvl>
    <w:lvl w:ilvl="8" w:tplc="F676D79E">
      <w:numFmt w:val="decimal"/>
      <w:lvlText w:val=""/>
      <w:lvlJc w:val="left"/>
    </w:lvl>
  </w:abstractNum>
  <w:abstractNum w:abstractNumId="1" w15:restartNumberingAfterBreak="0">
    <w:nsid w:val="04612A2A"/>
    <w:multiLevelType w:val="hybridMultilevel"/>
    <w:tmpl w:val="77B266F6"/>
    <w:lvl w:ilvl="0" w:tplc="711249CC">
      <w:start w:val="1"/>
      <w:numFmt w:val="decimal"/>
      <w:lvlText w:val="%1."/>
      <w:lvlJc w:val="left"/>
      <w:pPr>
        <w:tabs>
          <w:tab w:val="num" w:pos="900"/>
        </w:tabs>
        <w:ind w:left="540" w:hanging="360"/>
      </w:pPr>
    </w:lvl>
    <w:lvl w:ilvl="1" w:tplc="8AD8EAB8">
      <w:numFmt w:val="decimal"/>
      <w:lvlText w:val=""/>
      <w:lvlJc w:val="left"/>
    </w:lvl>
    <w:lvl w:ilvl="2" w:tplc="1C787B3E">
      <w:numFmt w:val="decimal"/>
      <w:lvlText w:val=""/>
      <w:lvlJc w:val="left"/>
    </w:lvl>
    <w:lvl w:ilvl="3" w:tplc="7788FB3C">
      <w:numFmt w:val="decimal"/>
      <w:lvlText w:val=""/>
      <w:lvlJc w:val="left"/>
    </w:lvl>
    <w:lvl w:ilvl="4" w:tplc="D6CAA448">
      <w:numFmt w:val="decimal"/>
      <w:lvlText w:val=""/>
      <w:lvlJc w:val="left"/>
    </w:lvl>
    <w:lvl w:ilvl="5" w:tplc="014E5AC4">
      <w:numFmt w:val="decimal"/>
      <w:lvlText w:val=""/>
      <w:lvlJc w:val="left"/>
    </w:lvl>
    <w:lvl w:ilvl="6" w:tplc="78D05D8E">
      <w:numFmt w:val="decimal"/>
      <w:lvlText w:val=""/>
      <w:lvlJc w:val="left"/>
    </w:lvl>
    <w:lvl w:ilvl="7" w:tplc="6F382BC2">
      <w:numFmt w:val="decimal"/>
      <w:lvlText w:val=""/>
      <w:lvlJc w:val="left"/>
    </w:lvl>
    <w:lvl w:ilvl="8" w:tplc="2A80E568">
      <w:numFmt w:val="decimal"/>
      <w:lvlText w:val=""/>
      <w:lvlJc w:val="left"/>
    </w:lvl>
  </w:abstractNum>
  <w:abstractNum w:abstractNumId="2" w15:restartNumberingAfterBreak="0">
    <w:nsid w:val="052745ED"/>
    <w:multiLevelType w:val="hybridMultilevel"/>
    <w:tmpl w:val="8FA8AF4E"/>
    <w:lvl w:ilvl="0" w:tplc="F5F45B82">
      <w:start w:val="1"/>
      <w:numFmt w:val="decimal"/>
      <w:lvlText w:val="%1."/>
      <w:lvlJc w:val="left"/>
      <w:pPr>
        <w:tabs>
          <w:tab w:val="num" w:pos="900"/>
        </w:tabs>
        <w:ind w:left="540" w:hanging="360"/>
      </w:pPr>
    </w:lvl>
    <w:lvl w:ilvl="1" w:tplc="16AAD99A">
      <w:numFmt w:val="decimal"/>
      <w:lvlText w:val=""/>
      <w:lvlJc w:val="left"/>
    </w:lvl>
    <w:lvl w:ilvl="2" w:tplc="779E635C">
      <w:numFmt w:val="decimal"/>
      <w:lvlText w:val=""/>
      <w:lvlJc w:val="left"/>
    </w:lvl>
    <w:lvl w:ilvl="3" w:tplc="2CA03D56">
      <w:numFmt w:val="decimal"/>
      <w:lvlText w:val=""/>
      <w:lvlJc w:val="left"/>
    </w:lvl>
    <w:lvl w:ilvl="4" w:tplc="959ACF8C">
      <w:numFmt w:val="decimal"/>
      <w:lvlText w:val=""/>
      <w:lvlJc w:val="left"/>
    </w:lvl>
    <w:lvl w:ilvl="5" w:tplc="DA7AFC98">
      <w:numFmt w:val="decimal"/>
      <w:lvlText w:val=""/>
      <w:lvlJc w:val="left"/>
    </w:lvl>
    <w:lvl w:ilvl="6" w:tplc="F6A8437C">
      <w:numFmt w:val="decimal"/>
      <w:lvlText w:val=""/>
      <w:lvlJc w:val="left"/>
    </w:lvl>
    <w:lvl w:ilvl="7" w:tplc="65608CA2">
      <w:numFmt w:val="decimal"/>
      <w:lvlText w:val=""/>
      <w:lvlJc w:val="left"/>
    </w:lvl>
    <w:lvl w:ilvl="8" w:tplc="C62AC2E6">
      <w:numFmt w:val="decimal"/>
      <w:lvlText w:val=""/>
      <w:lvlJc w:val="left"/>
    </w:lvl>
  </w:abstractNum>
  <w:abstractNum w:abstractNumId="3" w15:restartNumberingAfterBreak="0">
    <w:nsid w:val="05A111BA"/>
    <w:multiLevelType w:val="hybridMultilevel"/>
    <w:tmpl w:val="8D124FAE"/>
    <w:lvl w:ilvl="0" w:tplc="56789972">
      <w:start w:val="1"/>
      <w:numFmt w:val="bullet"/>
      <w:lvlText w:val=""/>
      <w:lvlJc w:val="left"/>
      <w:pPr>
        <w:tabs>
          <w:tab w:val="num" w:pos="900"/>
        </w:tabs>
        <w:ind w:left="540" w:hanging="360"/>
      </w:pPr>
      <w:rPr>
        <w:rFonts w:ascii="Symbol" w:hAnsi="Symbol" w:hint="default"/>
      </w:rPr>
    </w:lvl>
    <w:lvl w:ilvl="1" w:tplc="58648644">
      <w:numFmt w:val="decimal"/>
      <w:lvlText w:val=""/>
      <w:lvlJc w:val="left"/>
    </w:lvl>
    <w:lvl w:ilvl="2" w:tplc="87DC6EB2">
      <w:numFmt w:val="decimal"/>
      <w:lvlText w:val=""/>
      <w:lvlJc w:val="left"/>
    </w:lvl>
    <w:lvl w:ilvl="3" w:tplc="291ED108">
      <w:numFmt w:val="decimal"/>
      <w:lvlText w:val=""/>
      <w:lvlJc w:val="left"/>
    </w:lvl>
    <w:lvl w:ilvl="4" w:tplc="D3AAAD2A">
      <w:numFmt w:val="decimal"/>
      <w:lvlText w:val=""/>
      <w:lvlJc w:val="left"/>
    </w:lvl>
    <w:lvl w:ilvl="5" w:tplc="D7FC9854">
      <w:numFmt w:val="decimal"/>
      <w:lvlText w:val=""/>
      <w:lvlJc w:val="left"/>
    </w:lvl>
    <w:lvl w:ilvl="6" w:tplc="661EEACA">
      <w:numFmt w:val="decimal"/>
      <w:lvlText w:val=""/>
      <w:lvlJc w:val="left"/>
    </w:lvl>
    <w:lvl w:ilvl="7" w:tplc="F418D880">
      <w:numFmt w:val="decimal"/>
      <w:lvlText w:val=""/>
      <w:lvlJc w:val="left"/>
    </w:lvl>
    <w:lvl w:ilvl="8" w:tplc="3DA2FA6E">
      <w:numFmt w:val="decimal"/>
      <w:lvlText w:val=""/>
      <w:lvlJc w:val="left"/>
    </w:lvl>
  </w:abstractNum>
  <w:abstractNum w:abstractNumId="4" w15:restartNumberingAfterBreak="0">
    <w:nsid w:val="06A52933"/>
    <w:multiLevelType w:val="hybridMultilevel"/>
    <w:tmpl w:val="9F5AD2E4"/>
    <w:lvl w:ilvl="0" w:tplc="3034B662">
      <w:start w:val="1"/>
      <w:numFmt w:val="bullet"/>
      <w:lvlText w:val=""/>
      <w:lvlJc w:val="left"/>
      <w:pPr>
        <w:tabs>
          <w:tab w:val="num" w:pos="900"/>
        </w:tabs>
        <w:ind w:left="540" w:hanging="360"/>
      </w:pPr>
      <w:rPr>
        <w:rFonts w:ascii="Symbol" w:hAnsi="Symbol" w:hint="default"/>
      </w:rPr>
    </w:lvl>
    <w:lvl w:ilvl="1" w:tplc="5DAADC7C">
      <w:numFmt w:val="decimal"/>
      <w:lvlText w:val=""/>
      <w:lvlJc w:val="left"/>
    </w:lvl>
    <w:lvl w:ilvl="2" w:tplc="10305B68">
      <w:numFmt w:val="decimal"/>
      <w:lvlText w:val=""/>
      <w:lvlJc w:val="left"/>
    </w:lvl>
    <w:lvl w:ilvl="3" w:tplc="288CD19A">
      <w:numFmt w:val="decimal"/>
      <w:lvlText w:val=""/>
      <w:lvlJc w:val="left"/>
    </w:lvl>
    <w:lvl w:ilvl="4" w:tplc="88ACC382">
      <w:numFmt w:val="decimal"/>
      <w:lvlText w:val=""/>
      <w:lvlJc w:val="left"/>
    </w:lvl>
    <w:lvl w:ilvl="5" w:tplc="E0CEFD70">
      <w:numFmt w:val="decimal"/>
      <w:lvlText w:val=""/>
      <w:lvlJc w:val="left"/>
    </w:lvl>
    <w:lvl w:ilvl="6" w:tplc="493CE574">
      <w:numFmt w:val="decimal"/>
      <w:lvlText w:val=""/>
      <w:lvlJc w:val="left"/>
    </w:lvl>
    <w:lvl w:ilvl="7" w:tplc="3DF2C0A4">
      <w:numFmt w:val="decimal"/>
      <w:lvlText w:val=""/>
      <w:lvlJc w:val="left"/>
    </w:lvl>
    <w:lvl w:ilvl="8" w:tplc="F5545154">
      <w:numFmt w:val="decimal"/>
      <w:lvlText w:val=""/>
      <w:lvlJc w:val="left"/>
    </w:lvl>
  </w:abstractNum>
  <w:abstractNum w:abstractNumId="5" w15:restartNumberingAfterBreak="0">
    <w:nsid w:val="0A9A64A2"/>
    <w:multiLevelType w:val="hybridMultilevel"/>
    <w:tmpl w:val="C39E1EEA"/>
    <w:lvl w:ilvl="0" w:tplc="7D046664">
      <w:start w:val="1"/>
      <w:numFmt w:val="bullet"/>
      <w:lvlText w:val=""/>
      <w:lvlJc w:val="left"/>
      <w:pPr>
        <w:tabs>
          <w:tab w:val="num" w:pos="900"/>
        </w:tabs>
        <w:ind w:left="540" w:hanging="360"/>
      </w:pPr>
      <w:rPr>
        <w:rFonts w:ascii="Symbol" w:hAnsi="Symbol" w:hint="default"/>
      </w:rPr>
    </w:lvl>
    <w:lvl w:ilvl="1" w:tplc="782C9B5A">
      <w:numFmt w:val="decimal"/>
      <w:lvlText w:val=""/>
      <w:lvlJc w:val="left"/>
    </w:lvl>
    <w:lvl w:ilvl="2" w:tplc="402A0464">
      <w:numFmt w:val="decimal"/>
      <w:lvlText w:val=""/>
      <w:lvlJc w:val="left"/>
    </w:lvl>
    <w:lvl w:ilvl="3" w:tplc="D52A6A46">
      <w:numFmt w:val="decimal"/>
      <w:lvlText w:val=""/>
      <w:lvlJc w:val="left"/>
    </w:lvl>
    <w:lvl w:ilvl="4" w:tplc="5DEA4242">
      <w:numFmt w:val="decimal"/>
      <w:lvlText w:val=""/>
      <w:lvlJc w:val="left"/>
    </w:lvl>
    <w:lvl w:ilvl="5" w:tplc="65C6B852">
      <w:numFmt w:val="decimal"/>
      <w:lvlText w:val=""/>
      <w:lvlJc w:val="left"/>
    </w:lvl>
    <w:lvl w:ilvl="6" w:tplc="A7BEBB3C">
      <w:numFmt w:val="decimal"/>
      <w:lvlText w:val=""/>
      <w:lvlJc w:val="left"/>
    </w:lvl>
    <w:lvl w:ilvl="7" w:tplc="5EC049B8">
      <w:numFmt w:val="decimal"/>
      <w:lvlText w:val=""/>
      <w:lvlJc w:val="left"/>
    </w:lvl>
    <w:lvl w:ilvl="8" w:tplc="6A026C94">
      <w:numFmt w:val="decimal"/>
      <w:lvlText w:val=""/>
      <w:lvlJc w:val="left"/>
    </w:lvl>
  </w:abstractNum>
  <w:abstractNum w:abstractNumId="6" w15:restartNumberingAfterBreak="0">
    <w:nsid w:val="0B8D48FF"/>
    <w:multiLevelType w:val="hybridMultilevel"/>
    <w:tmpl w:val="20D624BA"/>
    <w:lvl w:ilvl="0" w:tplc="4A64402E">
      <w:start w:val="1"/>
      <w:numFmt w:val="bullet"/>
      <w:lvlText w:val=""/>
      <w:lvlJc w:val="left"/>
      <w:pPr>
        <w:tabs>
          <w:tab w:val="num" w:pos="900"/>
        </w:tabs>
        <w:ind w:left="540" w:hanging="360"/>
      </w:pPr>
      <w:rPr>
        <w:rFonts w:ascii="Symbol" w:hAnsi="Symbol" w:hint="default"/>
      </w:rPr>
    </w:lvl>
    <w:lvl w:ilvl="1" w:tplc="8D766C94">
      <w:numFmt w:val="decimal"/>
      <w:lvlText w:val=""/>
      <w:lvlJc w:val="left"/>
    </w:lvl>
    <w:lvl w:ilvl="2" w:tplc="C3AC5758">
      <w:numFmt w:val="decimal"/>
      <w:lvlText w:val=""/>
      <w:lvlJc w:val="left"/>
    </w:lvl>
    <w:lvl w:ilvl="3" w:tplc="20B4FEAE">
      <w:numFmt w:val="decimal"/>
      <w:lvlText w:val=""/>
      <w:lvlJc w:val="left"/>
    </w:lvl>
    <w:lvl w:ilvl="4" w:tplc="15469E60">
      <w:numFmt w:val="decimal"/>
      <w:lvlText w:val=""/>
      <w:lvlJc w:val="left"/>
    </w:lvl>
    <w:lvl w:ilvl="5" w:tplc="3D22CC5C">
      <w:numFmt w:val="decimal"/>
      <w:lvlText w:val=""/>
      <w:lvlJc w:val="left"/>
    </w:lvl>
    <w:lvl w:ilvl="6" w:tplc="7FF2E8B4">
      <w:numFmt w:val="decimal"/>
      <w:lvlText w:val=""/>
      <w:lvlJc w:val="left"/>
    </w:lvl>
    <w:lvl w:ilvl="7" w:tplc="DE64406A">
      <w:numFmt w:val="decimal"/>
      <w:lvlText w:val=""/>
      <w:lvlJc w:val="left"/>
    </w:lvl>
    <w:lvl w:ilvl="8" w:tplc="70C4978A">
      <w:numFmt w:val="decimal"/>
      <w:lvlText w:val=""/>
      <w:lvlJc w:val="left"/>
    </w:lvl>
  </w:abstractNum>
  <w:abstractNum w:abstractNumId="7" w15:restartNumberingAfterBreak="0">
    <w:nsid w:val="0BE45FB5"/>
    <w:multiLevelType w:val="hybridMultilevel"/>
    <w:tmpl w:val="F1200832"/>
    <w:lvl w:ilvl="0" w:tplc="DC3A1826">
      <w:start w:val="1"/>
      <w:numFmt w:val="bullet"/>
      <w:lvlText w:val=""/>
      <w:lvlJc w:val="left"/>
      <w:pPr>
        <w:tabs>
          <w:tab w:val="num" w:pos="900"/>
        </w:tabs>
        <w:ind w:left="540" w:hanging="360"/>
      </w:pPr>
      <w:rPr>
        <w:rFonts w:ascii="Symbol" w:hAnsi="Symbol" w:hint="default"/>
      </w:rPr>
    </w:lvl>
    <w:lvl w:ilvl="1" w:tplc="B9CC3DE8">
      <w:numFmt w:val="decimal"/>
      <w:lvlText w:val=""/>
      <w:lvlJc w:val="left"/>
    </w:lvl>
    <w:lvl w:ilvl="2" w:tplc="59C66100">
      <w:numFmt w:val="decimal"/>
      <w:lvlText w:val=""/>
      <w:lvlJc w:val="left"/>
    </w:lvl>
    <w:lvl w:ilvl="3" w:tplc="9C785190">
      <w:numFmt w:val="decimal"/>
      <w:lvlText w:val=""/>
      <w:lvlJc w:val="left"/>
    </w:lvl>
    <w:lvl w:ilvl="4" w:tplc="797A9AF0">
      <w:numFmt w:val="decimal"/>
      <w:lvlText w:val=""/>
      <w:lvlJc w:val="left"/>
    </w:lvl>
    <w:lvl w:ilvl="5" w:tplc="8F182C54">
      <w:numFmt w:val="decimal"/>
      <w:lvlText w:val=""/>
      <w:lvlJc w:val="left"/>
    </w:lvl>
    <w:lvl w:ilvl="6" w:tplc="152C9718">
      <w:numFmt w:val="decimal"/>
      <w:lvlText w:val=""/>
      <w:lvlJc w:val="left"/>
    </w:lvl>
    <w:lvl w:ilvl="7" w:tplc="F186288C">
      <w:numFmt w:val="decimal"/>
      <w:lvlText w:val=""/>
      <w:lvlJc w:val="left"/>
    </w:lvl>
    <w:lvl w:ilvl="8" w:tplc="E7D226E8">
      <w:numFmt w:val="decimal"/>
      <w:lvlText w:val=""/>
      <w:lvlJc w:val="left"/>
    </w:lvl>
  </w:abstractNum>
  <w:abstractNum w:abstractNumId="8" w15:restartNumberingAfterBreak="0">
    <w:nsid w:val="0C5E21FA"/>
    <w:multiLevelType w:val="hybridMultilevel"/>
    <w:tmpl w:val="73D2CA56"/>
    <w:lvl w:ilvl="0" w:tplc="DFE0325E">
      <w:start w:val="1"/>
      <w:numFmt w:val="bullet"/>
      <w:lvlText w:val=""/>
      <w:lvlJc w:val="left"/>
      <w:pPr>
        <w:tabs>
          <w:tab w:val="num" w:pos="900"/>
        </w:tabs>
        <w:ind w:left="540" w:hanging="360"/>
      </w:pPr>
      <w:rPr>
        <w:rFonts w:ascii="Symbol" w:hAnsi="Symbol" w:hint="default"/>
      </w:rPr>
    </w:lvl>
    <w:lvl w:ilvl="1" w:tplc="9FE801B0">
      <w:numFmt w:val="decimal"/>
      <w:lvlText w:val=""/>
      <w:lvlJc w:val="left"/>
    </w:lvl>
    <w:lvl w:ilvl="2" w:tplc="F85803AA">
      <w:numFmt w:val="decimal"/>
      <w:lvlText w:val=""/>
      <w:lvlJc w:val="left"/>
    </w:lvl>
    <w:lvl w:ilvl="3" w:tplc="E60E6822">
      <w:numFmt w:val="decimal"/>
      <w:lvlText w:val=""/>
      <w:lvlJc w:val="left"/>
    </w:lvl>
    <w:lvl w:ilvl="4" w:tplc="56BAB7D0">
      <w:numFmt w:val="decimal"/>
      <w:lvlText w:val=""/>
      <w:lvlJc w:val="left"/>
    </w:lvl>
    <w:lvl w:ilvl="5" w:tplc="30CA3B12">
      <w:numFmt w:val="decimal"/>
      <w:lvlText w:val=""/>
      <w:lvlJc w:val="left"/>
    </w:lvl>
    <w:lvl w:ilvl="6" w:tplc="8236C64E">
      <w:numFmt w:val="decimal"/>
      <w:lvlText w:val=""/>
      <w:lvlJc w:val="left"/>
    </w:lvl>
    <w:lvl w:ilvl="7" w:tplc="34D2E864">
      <w:numFmt w:val="decimal"/>
      <w:lvlText w:val=""/>
      <w:lvlJc w:val="left"/>
    </w:lvl>
    <w:lvl w:ilvl="8" w:tplc="065C33F0">
      <w:numFmt w:val="decimal"/>
      <w:lvlText w:val=""/>
      <w:lvlJc w:val="left"/>
    </w:lvl>
  </w:abstractNum>
  <w:abstractNum w:abstractNumId="9" w15:restartNumberingAfterBreak="0">
    <w:nsid w:val="0CEA2362"/>
    <w:multiLevelType w:val="hybridMultilevel"/>
    <w:tmpl w:val="5688FE08"/>
    <w:lvl w:ilvl="0" w:tplc="428AFF52">
      <w:start w:val="1"/>
      <w:numFmt w:val="bullet"/>
      <w:lvlText w:val=""/>
      <w:lvlJc w:val="left"/>
      <w:pPr>
        <w:tabs>
          <w:tab w:val="num" w:pos="900"/>
        </w:tabs>
        <w:ind w:left="540" w:hanging="360"/>
      </w:pPr>
      <w:rPr>
        <w:rFonts w:ascii="Symbol" w:hAnsi="Symbol" w:hint="default"/>
      </w:rPr>
    </w:lvl>
    <w:lvl w:ilvl="1" w:tplc="7CE6DFD8">
      <w:numFmt w:val="decimal"/>
      <w:lvlText w:val=""/>
      <w:lvlJc w:val="left"/>
    </w:lvl>
    <w:lvl w:ilvl="2" w:tplc="1902E74C">
      <w:numFmt w:val="decimal"/>
      <w:lvlText w:val=""/>
      <w:lvlJc w:val="left"/>
    </w:lvl>
    <w:lvl w:ilvl="3" w:tplc="DDB8749C">
      <w:numFmt w:val="decimal"/>
      <w:lvlText w:val=""/>
      <w:lvlJc w:val="left"/>
    </w:lvl>
    <w:lvl w:ilvl="4" w:tplc="1AFEF9DE">
      <w:numFmt w:val="decimal"/>
      <w:lvlText w:val=""/>
      <w:lvlJc w:val="left"/>
    </w:lvl>
    <w:lvl w:ilvl="5" w:tplc="520AA6B4">
      <w:numFmt w:val="decimal"/>
      <w:lvlText w:val=""/>
      <w:lvlJc w:val="left"/>
    </w:lvl>
    <w:lvl w:ilvl="6" w:tplc="DC924CBC">
      <w:numFmt w:val="decimal"/>
      <w:lvlText w:val=""/>
      <w:lvlJc w:val="left"/>
    </w:lvl>
    <w:lvl w:ilvl="7" w:tplc="48C29BE2">
      <w:numFmt w:val="decimal"/>
      <w:lvlText w:val=""/>
      <w:lvlJc w:val="left"/>
    </w:lvl>
    <w:lvl w:ilvl="8" w:tplc="9266D4A6">
      <w:numFmt w:val="decimal"/>
      <w:lvlText w:val=""/>
      <w:lvlJc w:val="left"/>
    </w:lvl>
  </w:abstractNum>
  <w:abstractNum w:abstractNumId="10" w15:restartNumberingAfterBreak="0">
    <w:nsid w:val="11521DE5"/>
    <w:multiLevelType w:val="hybridMultilevel"/>
    <w:tmpl w:val="1CB226AE"/>
    <w:lvl w:ilvl="0" w:tplc="6256E578">
      <w:start w:val="1"/>
      <w:numFmt w:val="bullet"/>
      <w:lvlText w:val=""/>
      <w:lvlJc w:val="left"/>
      <w:pPr>
        <w:tabs>
          <w:tab w:val="num" w:pos="900"/>
        </w:tabs>
        <w:ind w:left="540" w:hanging="360"/>
      </w:pPr>
      <w:rPr>
        <w:rFonts w:ascii="Symbol" w:hAnsi="Symbol" w:hint="default"/>
      </w:rPr>
    </w:lvl>
    <w:lvl w:ilvl="1" w:tplc="CC58CECC">
      <w:numFmt w:val="decimal"/>
      <w:lvlText w:val=""/>
      <w:lvlJc w:val="left"/>
    </w:lvl>
    <w:lvl w:ilvl="2" w:tplc="1B0A9C1C">
      <w:numFmt w:val="decimal"/>
      <w:lvlText w:val=""/>
      <w:lvlJc w:val="left"/>
    </w:lvl>
    <w:lvl w:ilvl="3" w:tplc="74D8DFE0">
      <w:numFmt w:val="decimal"/>
      <w:lvlText w:val=""/>
      <w:lvlJc w:val="left"/>
    </w:lvl>
    <w:lvl w:ilvl="4" w:tplc="4358DCA0">
      <w:numFmt w:val="decimal"/>
      <w:lvlText w:val=""/>
      <w:lvlJc w:val="left"/>
    </w:lvl>
    <w:lvl w:ilvl="5" w:tplc="9B300050">
      <w:numFmt w:val="decimal"/>
      <w:lvlText w:val=""/>
      <w:lvlJc w:val="left"/>
    </w:lvl>
    <w:lvl w:ilvl="6" w:tplc="7A6C2580">
      <w:numFmt w:val="decimal"/>
      <w:lvlText w:val=""/>
      <w:lvlJc w:val="left"/>
    </w:lvl>
    <w:lvl w:ilvl="7" w:tplc="1EF86D36">
      <w:numFmt w:val="decimal"/>
      <w:lvlText w:val=""/>
      <w:lvlJc w:val="left"/>
    </w:lvl>
    <w:lvl w:ilvl="8" w:tplc="49887DE2">
      <w:numFmt w:val="decimal"/>
      <w:lvlText w:val=""/>
      <w:lvlJc w:val="left"/>
    </w:lvl>
  </w:abstractNum>
  <w:abstractNum w:abstractNumId="11" w15:restartNumberingAfterBreak="0">
    <w:nsid w:val="15DA7A79"/>
    <w:multiLevelType w:val="hybridMultilevel"/>
    <w:tmpl w:val="8D5EC90E"/>
    <w:lvl w:ilvl="0" w:tplc="D8A265BA">
      <w:start w:val="1"/>
      <w:numFmt w:val="bullet"/>
      <w:lvlText w:val=""/>
      <w:lvlJc w:val="left"/>
      <w:pPr>
        <w:tabs>
          <w:tab w:val="num" w:pos="900"/>
        </w:tabs>
        <w:ind w:left="540" w:hanging="360"/>
      </w:pPr>
      <w:rPr>
        <w:rFonts w:ascii="Symbol" w:hAnsi="Symbol" w:hint="default"/>
      </w:rPr>
    </w:lvl>
    <w:lvl w:ilvl="1" w:tplc="F8B6F3BA">
      <w:numFmt w:val="decimal"/>
      <w:lvlText w:val=""/>
      <w:lvlJc w:val="left"/>
    </w:lvl>
    <w:lvl w:ilvl="2" w:tplc="CD001BF2">
      <w:numFmt w:val="decimal"/>
      <w:lvlText w:val=""/>
      <w:lvlJc w:val="left"/>
    </w:lvl>
    <w:lvl w:ilvl="3" w:tplc="6056215A">
      <w:numFmt w:val="decimal"/>
      <w:lvlText w:val=""/>
      <w:lvlJc w:val="left"/>
    </w:lvl>
    <w:lvl w:ilvl="4" w:tplc="C2583644">
      <w:numFmt w:val="decimal"/>
      <w:lvlText w:val=""/>
      <w:lvlJc w:val="left"/>
    </w:lvl>
    <w:lvl w:ilvl="5" w:tplc="2DEC0270">
      <w:numFmt w:val="decimal"/>
      <w:lvlText w:val=""/>
      <w:lvlJc w:val="left"/>
    </w:lvl>
    <w:lvl w:ilvl="6" w:tplc="D2C2D7BC">
      <w:numFmt w:val="decimal"/>
      <w:lvlText w:val=""/>
      <w:lvlJc w:val="left"/>
    </w:lvl>
    <w:lvl w:ilvl="7" w:tplc="01A2E72C">
      <w:numFmt w:val="decimal"/>
      <w:lvlText w:val=""/>
      <w:lvlJc w:val="left"/>
    </w:lvl>
    <w:lvl w:ilvl="8" w:tplc="354AAF54">
      <w:numFmt w:val="decimal"/>
      <w:lvlText w:val=""/>
      <w:lvlJc w:val="left"/>
    </w:lvl>
  </w:abstractNum>
  <w:abstractNum w:abstractNumId="12" w15:restartNumberingAfterBreak="0">
    <w:nsid w:val="16381A07"/>
    <w:multiLevelType w:val="hybridMultilevel"/>
    <w:tmpl w:val="6AB2B6BA"/>
    <w:lvl w:ilvl="0" w:tplc="A2B43F0E">
      <w:start w:val="1"/>
      <w:numFmt w:val="decimal"/>
      <w:lvlText w:val="%1."/>
      <w:lvlJc w:val="left"/>
      <w:pPr>
        <w:tabs>
          <w:tab w:val="num" w:pos="900"/>
        </w:tabs>
        <w:ind w:left="540" w:hanging="360"/>
      </w:pPr>
    </w:lvl>
    <w:lvl w:ilvl="1" w:tplc="8D487D82">
      <w:start w:val="1"/>
      <w:numFmt w:val="bullet"/>
      <w:lvlText w:val="o"/>
      <w:lvlJc w:val="left"/>
      <w:pPr>
        <w:tabs>
          <w:tab w:val="num" w:pos="1440"/>
        </w:tabs>
        <w:ind w:left="1080" w:hanging="360"/>
      </w:pPr>
      <w:rPr>
        <w:rFonts w:ascii="Courier New" w:hAnsi="Courier New" w:cs="Courier New" w:hint="default"/>
      </w:rPr>
    </w:lvl>
    <w:lvl w:ilvl="2" w:tplc="81AAFF66">
      <w:numFmt w:val="decimal"/>
      <w:lvlText w:val=""/>
      <w:lvlJc w:val="left"/>
    </w:lvl>
    <w:lvl w:ilvl="3" w:tplc="8F2E3B4C">
      <w:numFmt w:val="decimal"/>
      <w:lvlText w:val=""/>
      <w:lvlJc w:val="left"/>
    </w:lvl>
    <w:lvl w:ilvl="4" w:tplc="64C42678">
      <w:numFmt w:val="decimal"/>
      <w:lvlText w:val=""/>
      <w:lvlJc w:val="left"/>
    </w:lvl>
    <w:lvl w:ilvl="5" w:tplc="22EADAE4">
      <w:numFmt w:val="decimal"/>
      <w:lvlText w:val=""/>
      <w:lvlJc w:val="left"/>
    </w:lvl>
    <w:lvl w:ilvl="6" w:tplc="D80E1B4E">
      <w:numFmt w:val="decimal"/>
      <w:lvlText w:val=""/>
      <w:lvlJc w:val="left"/>
    </w:lvl>
    <w:lvl w:ilvl="7" w:tplc="C7D018B2">
      <w:numFmt w:val="decimal"/>
      <w:lvlText w:val=""/>
      <w:lvlJc w:val="left"/>
    </w:lvl>
    <w:lvl w:ilvl="8" w:tplc="A5A08EF2">
      <w:numFmt w:val="decimal"/>
      <w:lvlText w:val=""/>
      <w:lvlJc w:val="left"/>
    </w:lvl>
  </w:abstractNum>
  <w:abstractNum w:abstractNumId="13" w15:restartNumberingAfterBreak="0">
    <w:nsid w:val="16C81C82"/>
    <w:multiLevelType w:val="hybridMultilevel"/>
    <w:tmpl w:val="E0F835B6"/>
    <w:lvl w:ilvl="0" w:tplc="F0AA38D0">
      <w:start w:val="1"/>
      <w:numFmt w:val="bullet"/>
      <w:lvlText w:val=""/>
      <w:lvlJc w:val="left"/>
      <w:pPr>
        <w:tabs>
          <w:tab w:val="num" w:pos="900"/>
        </w:tabs>
        <w:ind w:left="540" w:hanging="360"/>
      </w:pPr>
      <w:rPr>
        <w:rFonts w:ascii="Symbol" w:hAnsi="Symbol" w:hint="default"/>
      </w:rPr>
    </w:lvl>
    <w:lvl w:ilvl="1" w:tplc="0136CCF2">
      <w:numFmt w:val="decimal"/>
      <w:lvlText w:val=""/>
      <w:lvlJc w:val="left"/>
    </w:lvl>
    <w:lvl w:ilvl="2" w:tplc="16BA2762">
      <w:numFmt w:val="decimal"/>
      <w:lvlText w:val=""/>
      <w:lvlJc w:val="left"/>
    </w:lvl>
    <w:lvl w:ilvl="3" w:tplc="45BEE536">
      <w:numFmt w:val="decimal"/>
      <w:lvlText w:val=""/>
      <w:lvlJc w:val="left"/>
    </w:lvl>
    <w:lvl w:ilvl="4" w:tplc="E7EAA116">
      <w:numFmt w:val="decimal"/>
      <w:lvlText w:val=""/>
      <w:lvlJc w:val="left"/>
    </w:lvl>
    <w:lvl w:ilvl="5" w:tplc="35F2EA3E">
      <w:numFmt w:val="decimal"/>
      <w:lvlText w:val=""/>
      <w:lvlJc w:val="left"/>
    </w:lvl>
    <w:lvl w:ilvl="6" w:tplc="0F92D122">
      <w:numFmt w:val="decimal"/>
      <w:lvlText w:val=""/>
      <w:lvlJc w:val="left"/>
    </w:lvl>
    <w:lvl w:ilvl="7" w:tplc="B502B794">
      <w:numFmt w:val="decimal"/>
      <w:lvlText w:val=""/>
      <w:lvlJc w:val="left"/>
    </w:lvl>
    <w:lvl w:ilvl="8" w:tplc="5B5C589A">
      <w:numFmt w:val="decimal"/>
      <w:lvlText w:val=""/>
      <w:lvlJc w:val="left"/>
    </w:lvl>
  </w:abstractNum>
  <w:abstractNum w:abstractNumId="14" w15:restartNumberingAfterBreak="0">
    <w:nsid w:val="19922E74"/>
    <w:multiLevelType w:val="hybridMultilevel"/>
    <w:tmpl w:val="B4522B10"/>
    <w:lvl w:ilvl="0" w:tplc="86480C3E">
      <w:start w:val="1"/>
      <w:numFmt w:val="bullet"/>
      <w:lvlText w:val=""/>
      <w:lvlJc w:val="left"/>
      <w:pPr>
        <w:tabs>
          <w:tab w:val="num" w:pos="900"/>
        </w:tabs>
        <w:ind w:left="540" w:hanging="360"/>
      </w:pPr>
      <w:rPr>
        <w:rFonts w:ascii="Symbol" w:hAnsi="Symbol" w:hint="default"/>
      </w:rPr>
    </w:lvl>
    <w:lvl w:ilvl="1" w:tplc="E2209992">
      <w:numFmt w:val="decimal"/>
      <w:lvlText w:val=""/>
      <w:lvlJc w:val="left"/>
    </w:lvl>
    <w:lvl w:ilvl="2" w:tplc="E064172E">
      <w:numFmt w:val="decimal"/>
      <w:lvlText w:val=""/>
      <w:lvlJc w:val="left"/>
    </w:lvl>
    <w:lvl w:ilvl="3" w:tplc="A9328A0A">
      <w:numFmt w:val="decimal"/>
      <w:lvlText w:val=""/>
      <w:lvlJc w:val="left"/>
    </w:lvl>
    <w:lvl w:ilvl="4" w:tplc="34283892">
      <w:numFmt w:val="decimal"/>
      <w:lvlText w:val=""/>
      <w:lvlJc w:val="left"/>
    </w:lvl>
    <w:lvl w:ilvl="5" w:tplc="C50AA1C4">
      <w:numFmt w:val="decimal"/>
      <w:lvlText w:val=""/>
      <w:lvlJc w:val="left"/>
    </w:lvl>
    <w:lvl w:ilvl="6" w:tplc="4B92AE86">
      <w:numFmt w:val="decimal"/>
      <w:lvlText w:val=""/>
      <w:lvlJc w:val="left"/>
    </w:lvl>
    <w:lvl w:ilvl="7" w:tplc="E6BAF11C">
      <w:numFmt w:val="decimal"/>
      <w:lvlText w:val=""/>
      <w:lvlJc w:val="left"/>
    </w:lvl>
    <w:lvl w:ilvl="8" w:tplc="5D725424">
      <w:numFmt w:val="decimal"/>
      <w:lvlText w:val=""/>
      <w:lvlJc w:val="left"/>
    </w:lvl>
  </w:abstractNum>
  <w:abstractNum w:abstractNumId="15" w15:restartNumberingAfterBreak="0">
    <w:nsid w:val="1A3B0DBD"/>
    <w:multiLevelType w:val="hybridMultilevel"/>
    <w:tmpl w:val="6E3C6470"/>
    <w:lvl w:ilvl="0" w:tplc="BB8C7FBA">
      <w:start w:val="1"/>
      <w:numFmt w:val="bullet"/>
      <w:lvlText w:val=""/>
      <w:lvlJc w:val="left"/>
      <w:pPr>
        <w:tabs>
          <w:tab w:val="num" w:pos="900"/>
        </w:tabs>
        <w:ind w:left="540" w:hanging="360"/>
      </w:pPr>
      <w:rPr>
        <w:rFonts w:ascii="Symbol" w:hAnsi="Symbol" w:hint="default"/>
      </w:rPr>
    </w:lvl>
    <w:lvl w:ilvl="1" w:tplc="65BA115E">
      <w:numFmt w:val="decimal"/>
      <w:lvlText w:val=""/>
      <w:lvlJc w:val="left"/>
    </w:lvl>
    <w:lvl w:ilvl="2" w:tplc="BBCC1712">
      <w:numFmt w:val="decimal"/>
      <w:lvlText w:val=""/>
      <w:lvlJc w:val="left"/>
    </w:lvl>
    <w:lvl w:ilvl="3" w:tplc="8ADA5D50">
      <w:numFmt w:val="decimal"/>
      <w:lvlText w:val=""/>
      <w:lvlJc w:val="left"/>
    </w:lvl>
    <w:lvl w:ilvl="4" w:tplc="1A20B872">
      <w:numFmt w:val="decimal"/>
      <w:lvlText w:val=""/>
      <w:lvlJc w:val="left"/>
    </w:lvl>
    <w:lvl w:ilvl="5" w:tplc="66A2CDF0">
      <w:numFmt w:val="decimal"/>
      <w:lvlText w:val=""/>
      <w:lvlJc w:val="left"/>
    </w:lvl>
    <w:lvl w:ilvl="6" w:tplc="E5F820C4">
      <w:numFmt w:val="decimal"/>
      <w:lvlText w:val=""/>
      <w:lvlJc w:val="left"/>
    </w:lvl>
    <w:lvl w:ilvl="7" w:tplc="4BF6817A">
      <w:numFmt w:val="decimal"/>
      <w:lvlText w:val=""/>
      <w:lvlJc w:val="left"/>
    </w:lvl>
    <w:lvl w:ilvl="8" w:tplc="B518D560">
      <w:numFmt w:val="decimal"/>
      <w:lvlText w:val=""/>
      <w:lvlJc w:val="left"/>
    </w:lvl>
  </w:abstractNum>
  <w:abstractNum w:abstractNumId="16" w15:restartNumberingAfterBreak="0">
    <w:nsid w:val="1BC170EC"/>
    <w:multiLevelType w:val="hybridMultilevel"/>
    <w:tmpl w:val="C1568F00"/>
    <w:lvl w:ilvl="0" w:tplc="64EC083C">
      <w:start w:val="1"/>
      <w:numFmt w:val="bullet"/>
      <w:lvlText w:val=""/>
      <w:lvlJc w:val="left"/>
      <w:pPr>
        <w:tabs>
          <w:tab w:val="num" w:pos="900"/>
        </w:tabs>
        <w:ind w:left="540" w:hanging="360"/>
      </w:pPr>
      <w:rPr>
        <w:rFonts w:ascii="Symbol" w:hAnsi="Symbol" w:hint="default"/>
      </w:rPr>
    </w:lvl>
    <w:lvl w:ilvl="1" w:tplc="33E6776C">
      <w:numFmt w:val="decimal"/>
      <w:lvlText w:val=""/>
      <w:lvlJc w:val="left"/>
    </w:lvl>
    <w:lvl w:ilvl="2" w:tplc="EB608380">
      <w:numFmt w:val="decimal"/>
      <w:lvlText w:val=""/>
      <w:lvlJc w:val="left"/>
    </w:lvl>
    <w:lvl w:ilvl="3" w:tplc="54E8CF38">
      <w:numFmt w:val="decimal"/>
      <w:lvlText w:val=""/>
      <w:lvlJc w:val="left"/>
    </w:lvl>
    <w:lvl w:ilvl="4" w:tplc="3C1084C0">
      <w:numFmt w:val="decimal"/>
      <w:lvlText w:val=""/>
      <w:lvlJc w:val="left"/>
    </w:lvl>
    <w:lvl w:ilvl="5" w:tplc="30CA0882">
      <w:numFmt w:val="decimal"/>
      <w:lvlText w:val=""/>
      <w:lvlJc w:val="left"/>
    </w:lvl>
    <w:lvl w:ilvl="6" w:tplc="BEAC683E">
      <w:numFmt w:val="decimal"/>
      <w:lvlText w:val=""/>
      <w:lvlJc w:val="left"/>
    </w:lvl>
    <w:lvl w:ilvl="7" w:tplc="87681DCE">
      <w:numFmt w:val="decimal"/>
      <w:lvlText w:val=""/>
      <w:lvlJc w:val="left"/>
    </w:lvl>
    <w:lvl w:ilvl="8" w:tplc="BE14A902">
      <w:numFmt w:val="decimal"/>
      <w:lvlText w:val=""/>
      <w:lvlJc w:val="left"/>
    </w:lvl>
  </w:abstractNum>
  <w:abstractNum w:abstractNumId="17" w15:restartNumberingAfterBreak="0">
    <w:nsid w:val="21271135"/>
    <w:multiLevelType w:val="hybridMultilevel"/>
    <w:tmpl w:val="9FB69122"/>
    <w:lvl w:ilvl="0" w:tplc="33023430">
      <w:start w:val="1"/>
      <w:numFmt w:val="bullet"/>
      <w:lvlText w:val=""/>
      <w:lvlJc w:val="left"/>
      <w:pPr>
        <w:tabs>
          <w:tab w:val="num" w:pos="900"/>
        </w:tabs>
        <w:ind w:left="540" w:hanging="360"/>
      </w:pPr>
      <w:rPr>
        <w:rFonts w:ascii="Symbol" w:hAnsi="Symbol" w:hint="default"/>
      </w:rPr>
    </w:lvl>
    <w:lvl w:ilvl="1" w:tplc="96E20ABE">
      <w:numFmt w:val="decimal"/>
      <w:lvlText w:val=""/>
      <w:lvlJc w:val="left"/>
    </w:lvl>
    <w:lvl w:ilvl="2" w:tplc="9FF04CF8">
      <w:numFmt w:val="decimal"/>
      <w:lvlText w:val=""/>
      <w:lvlJc w:val="left"/>
    </w:lvl>
    <w:lvl w:ilvl="3" w:tplc="4DAE7F7A">
      <w:numFmt w:val="decimal"/>
      <w:lvlText w:val=""/>
      <w:lvlJc w:val="left"/>
    </w:lvl>
    <w:lvl w:ilvl="4" w:tplc="FFD4318C">
      <w:numFmt w:val="decimal"/>
      <w:lvlText w:val=""/>
      <w:lvlJc w:val="left"/>
    </w:lvl>
    <w:lvl w:ilvl="5" w:tplc="10AC1448">
      <w:numFmt w:val="decimal"/>
      <w:lvlText w:val=""/>
      <w:lvlJc w:val="left"/>
    </w:lvl>
    <w:lvl w:ilvl="6" w:tplc="7D1E6AB0">
      <w:numFmt w:val="decimal"/>
      <w:lvlText w:val=""/>
      <w:lvlJc w:val="left"/>
    </w:lvl>
    <w:lvl w:ilvl="7" w:tplc="7F206202">
      <w:numFmt w:val="decimal"/>
      <w:lvlText w:val=""/>
      <w:lvlJc w:val="left"/>
    </w:lvl>
    <w:lvl w:ilvl="8" w:tplc="548630CC">
      <w:numFmt w:val="decimal"/>
      <w:lvlText w:val=""/>
      <w:lvlJc w:val="left"/>
    </w:lvl>
  </w:abstractNum>
  <w:abstractNum w:abstractNumId="18" w15:restartNumberingAfterBreak="0">
    <w:nsid w:val="229F649B"/>
    <w:multiLevelType w:val="hybridMultilevel"/>
    <w:tmpl w:val="B012167C"/>
    <w:lvl w:ilvl="0" w:tplc="FD3233DC">
      <w:start w:val="1"/>
      <w:numFmt w:val="bullet"/>
      <w:lvlText w:val=""/>
      <w:lvlJc w:val="left"/>
      <w:pPr>
        <w:tabs>
          <w:tab w:val="num" w:pos="900"/>
        </w:tabs>
        <w:ind w:left="540" w:hanging="360"/>
      </w:pPr>
      <w:rPr>
        <w:rFonts w:ascii="Symbol" w:hAnsi="Symbol" w:hint="default"/>
      </w:rPr>
    </w:lvl>
    <w:lvl w:ilvl="1" w:tplc="F00A459C">
      <w:numFmt w:val="decimal"/>
      <w:lvlText w:val=""/>
      <w:lvlJc w:val="left"/>
    </w:lvl>
    <w:lvl w:ilvl="2" w:tplc="F75AF696">
      <w:numFmt w:val="decimal"/>
      <w:lvlText w:val=""/>
      <w:lvlJc w:val="left"/>
    </w:lvl>
    <w:lvl w:ilvl="3" w:tplc="5EF2C4C0">
      <w:numFmt w:val="decimal"/>
      <w:lvlText w:val=""/>
      <w:lvlJc w:val="left"/>
    </w:lvl>
    <w:lvl w:ilvl="4" w:tplc="76CE36F6">
      <w:numFmt w:val="decimal"/>
      <w:lvlText w:val=""/>
      <w:lvlJc w:val="left"/>
    </w:lvl>
    <w:lvl w:ilvl="5" w:tplc="E88E2FBC">
      <w:numFmt w:val="decimal"/>
      <w:lvlText w:val=""/>
      <w:lvlJc w:val="left"/>
    </w:lvl>
    <w:lvl w:ilvl="6" w:tplc="CA7EC988">
      <w:numFmt w:val="decimal"/>
      <w:lvlText w:val=""/>
      <w:lvlJc w:val="left"/>
    </w:lvl>
    <w:lvl w:ilvl="7" w:tplc="250EE03E">
      <w:numFmt w:val="decimal"/>
      <w:lvlText w:val=""/>
      <w:lvlJc w:val="left"/>
    </w:lvl>
    <w:lvl w:ilvl="8" w:tplc="3C586524">
      <w:numFmt w:val="decimal"/>
      <w:lvlText w:val=""/>
      <w:lvlJc w:val="left"/>
    </w:lvl>
  </w:abstractNum>
  <w:abstractNum w:abstractNumId="19" w15:restartNumberingAfterBreak="0">
    <w:nsid w:val="22B230DE"/>
    <w:multiLevelType w:val="hybridMultilevel"/>
    <w:tmpl w:val="C08EA5B8"/>
    <w:lvl w:ilvl="0" w:tplc="FEDE13E4">
      <w:start w:val="1"/>
      <w:numFmt w:val="bullet"/>
      <w:lvlText w:val=""/>
      <w:lvlJc w:val="left"/>
      <w:pPr>
        <w:tabs>
          <w:tab w:val="num" w:pos="900"/>
        </w:tabs>
        <w:ind w:left="540" w:hanging="360"/>
      </w:pPr>
      <w:rPr>
        <w:rFonts w:ascii="Symbol" w:hAnsi="Symbol" w:hint="default"/>
      </w:rPr>
    </w:lvl>
    <w:lvl w:ilvl="1" w:tplc="6F3245A2">
      <w:numFmt w:val="decimal"/>
      <w:lvlText w:val=""/>
      <w:lvlJc w:val="left"/>
    </w:lvl>
    <w:lvl w:ilvl="2" w:tplc="A95EFE00">
      <w:numFmt w:val="decimal"/>
      <w:lvlText w:val=""/>
      <w:lvlJc w:val="left"/>
    </w:lvl>
    <w:lvl w:ilvl="3" w:tplc="D1ECC448">
      <w:numFmt w:val="decimal"/>
      <w:lvlText w:val=""/>
      <w:lvlJc w:val="left"/>
    </w:lvl>
    <w:lvl w:ilvl="4" w:tplc="AA309830">
      <w:numFmt w:val="decimal"/>
      <w:lvlText w:val=""/>
      <w:lvlJc w:val="left"/>
    </w:lvl>
    <w:lvl w:ilvl="5" w:tplc="E0B2BF74">
      <w:numFmt w:val="decimal"/>
      <w:lvlText w:val=""/>
      <w:lvlJc w:val="left"/>
    </w:lvl>
    <w:lvl w:ilvl="6" w:tplc="65420BC0">
      <w:numFmt w:val="decimal"/>
      <w:lvlText w:val=""/>
      <w:lvlJc w:val="left"/>
    </w:lvl>
    <w:lvl w:ilvl="7" w:tplc="19A8B218">
      <w:numFmt w:val="decimal"/>
      <w:lvlText w:val=""/>
      <w:lvlJc w:val="left"/>
    </w:lvl>
    <w:lvl w:ilvl="8" w:tplc="E8C68E88">
      <w:numFmt w:val="decimal"/>
      <w:lvlText w:val=""/>
      <w:lvlJc w:val="left"/>
    </w:lvl>
  </w:abstractNum>
  <w:abstractNum w:abstractNumId="20" w15:restartNumberingAfterBreak="0">
    <w:nsid w:val="276D3376"/>
    <w:multiLevelType w:val="hybridMultilevel"/>
    <w:tmpl w:val="0D165A60"/>
    <w:lvl w:ilvl="0" w:tplc="6D26ADB2">
      <w:start w:val="1"/>
      <w:numFmt w:val="bullet"/>
      <w:lvlText w:val=""/>
      <w:lvlJc w:val="left"/>
      <w:pPr>
        <w:tabs>
          <w:tab w:val="num" w:pos="900"/>
        </w:tabs>
        <w:ind w:left="540" w:hanging="360"/>
      </w:pPr>
      <w:rPr>
        <w:rFonts w:ascii="Symbol" w:hAnsi="Symbol" w:hint="default"/>
      </w:rPr>
    </w:lvl>
    <w:lvl w:ilvl="1" w:tplc="FD1A6EF0">
      <w:numFmt w:val="decimal"/>
      <w:lvlText w:val=""/>
      <w:lvlJc w:val="left"/>
    </w:lvl>
    <w:lvl w:ilvl="2" w:tplc="80EEAF66">
      <w:numFmt w:val="decimal"/>
      <w:lvlText w:val=""/>
      <w:lvlJc w:val="left"/>
    </w:lvl>
    <w:lvl w:ilvl="3" w:tplc="637013C2">
      <w:numFmt w:val="decimal"/>
      <w:lvlText w:val=""/>
      <w:lvlJc w:val="left"/>
    </w:lvl>
    <w:lvl w:ilvl="4" w:tplc="50D423CE">
      <w:numFmt w:val="decimal"/>
      <w:lvlText w:val=""/>
      <w:lvlJc w:val="left"/>
    </w:lvl>
    <w:lvl w:ilvl="5" w:tplc="034831EE">
      <w:numFmt w:val="decimal"/>
      <w:lvlText w:val=""/>
      <w:lvlJc w:val="left"/>
    </w:lvl>
    <w:lvl w:ilvl="6" w:tplc="C57E1464">
      <w:numFmt w:val="decimal"/>
      <w:lvlText w:val=""/>
      <w:lvlJc w:val="left"/>
    </w:lvl>
    <w:lvl w:ilvl="7" w:tplc="9DF8DD46">
      <w:numFmt w:val="decimal"/>
      <w:lvlText w:val=""/>
      <w:lvlJc w:val="left"/>
    </w:lvl>
    <w:lvl w:ilvl="8" w:tplc="5204B482">
      <w:numFmt w:val="decimal"/>
      <w:lvlText w:val=""/>
      <w:lvlJc w:val="left"/>
    </w:lvl>
  </w:abstractNum>
  <w:abstractNum w:abstractNumId="21" w15:restartNumberingAfterBreak="0">
    <w:nsid w:val="28A502B9"/>
    <w:multiLevelType w:val="hybridMultilevel"/>
    <w:tmpl w:val="63286F86"/>
    <w:lvl w:ilvl="0" w:tplc="C4FA27A0">
      <w:start w:val="1"/>
      <w:numFmt w:val="decimal"/>
      <w:lvlText w:val="%1."/>
      <w:lvlJc w:val="left"/>
      <w:pPr>
        <w:tabs>
          <w:tab w:val="num" w:pos="900"/>
        </w:tabs>
        <w:ind w:left="540" w:hanging="360"/>
      </w:pPr>
    </w:lvl>
    <w:lvl w:ilvl="1" w:tplc="A4643FF8">
      <w:numFmt w:val="decimal"/>
      <w:lvlText w:val=""/>
      <w:lvlJc w:val="left"/>
    </w:lvl>
    <w:lvl w:ilvl="2" w:tplc="8ABCE99C">
      <w:numFmt w:val="decimal"/>
      <w:lvlText w:val=""/>
      <w:lvlJc w:val="left"/>
    </w:lvl>
    <w:lvl w:ilvl="3" w:tplc="93C2E848">
      <w:numFmt w:val="decimal"/>
      <w:lvlText w:val=""/>
      <w:lvlJc w:val="left"/>
    </w:lvl>
    <w:lvl w:ilvl="4" w:tplc="C900A9C6">
      <w:numFmt w:val="decimal"/>
      <w:lvlText w:val=""/>
      <w:lvlJc w:val="left"/>
    </w:lvl>
    <w:lvl w:ilvl="5" w:tplc="99443A32">
      <w:numFmt w:val="decimal"/>
      <w:lvlText w:val=""/>
      <w:lvlJc w:val="left"/>
    </w:lvl>
    <w:lvl w:ilvl="6" w:tplc="ED347526">
      <w:numFmt w:val="decimal"/>
      <w:lvlText w:val=""/>
      <w:lvlJc w:val="left"/>
    </w:lvl>
    <w:lvl w:ilvl="7" w:tplc="BB7E4776">
      <w:numFmt w:val="decimal"/>
      <w:lvlText w:val=""/>
      <w:lvlJc w:val="left"/>
    </w:lvl>
    <w:lvl w:ilvl="8" w:tplc="0938268C">
      <w:numFmt w:val="decimal"/>
      <w:lvlText w:val=""/>
      <w:lvlJc w:val="left"/>
    </w:lvl>
  </w:abstractNum>
  <w:abstractNum w:abstractNumId="22" w15:restartNumberingAfterBreak="0">
    <w:nsid w:val="291301B0"/>
    <w:multiLevelType w:val="hybridMultilevel"/>
    <w:tmpl w:val="FB00CE44"/>
    <w:lvl w:ilvl="0" w:tplc="C422C852">
      <w:start w:val="1"/>
      <w:numFmt w:val="decimal"/>
      <w:lvlText w:val="%1."/>
      <w:lvlJc w:val="left"/>
      <w:pPr>
        <w:tabs>
          <w:tab w:val="num" w:pos="900"/>
        </w:tabs>
        <w:ind w:left="540" w:hanging="360"/>
      </w:pPr>
    </w:lvl>
    <w:lvl w:ilvl="1" w:tplc="691E0F46">
      <w:numFmt w:val="decimal"/>
      <w:lvlText w:val=""/>
      <w:lvlJc w:val="left"/>
    </w:lvl>
    <w:lvl w:ilvl="2" w:tplc="3FD0600E">
      <w:numFmt w:val="decimal"/>
      <w:lvlText w:val=""/>
      <w:lvlJc w:val="left"/>
    </w:lvl>
    <w:lvl w:ilvl="3" w:tplc="63089828">
      <w:numFmt w:val="decimal"/>
      <w:lvlText w:val=""/>
      <w:lvlJc w:val="left"/>
    </w:lvl>
    <w:lvl w:ilvl="4" w:tplc="D7A2D958">
      <w:numFmt w:val="decimal"/>
      <w:lvlText w:val=""/>
      <w:lvlJc w:val="left"/>
    </w:lvl>
    <w:lvl w:ilvl="5" w:tplc="A73C1678">
      <w:numFmt w:val="decimal"/>
      <w:lvlText w:val=""/>
      <w:lvlJc w:val="left"/>
    </w:lvl>
    <w:lvl w:ilvl="6" w:tplc="792C32BA">
      <w:numFmt w:val="decimal"/>
      <w:lvlText w:val=""/>
      <w:lvlJc w:val="left"/>
    </w:lvl>
    <w:lvl w:ilvl="7" w:tplc="521EC9C6">
      <w:numFmt w:val="decimal"/>
      <w:lvlText w:val=""/>
      <w:lvlJc w:val="left"/>
    </w:lvl>
    <w:lvl w:ilvl="8" w:tplc="6BCE4A3A">
      <w:numFmt w:val="decimal"/>
      <w:lvlText w:val=""/>
      <w:lvlJc w:val="left"/>
    </w:lvl>
  </w:abstractNum>
  <w:abstractNum w:abstractNumId="23" w15:restartNumberingAfterBreak="0">
    <w:nsid w:val="29CD5768"/>
    <w:multiLevelType w:val="hybridMultilevel"/>
    <w:tmpl w:val="00249E86"/>
    <w:lvl w:ilvl="0" w:tplc="F7E82B48">
      <w:start w:val="1"/>
      <w:numFmt w:val="bullet"/>
      <w:lvlText w:val=""/>
      <w:lvlJc w:val="left"/>
      <w:pPr>
        <w:tabs>
          <w:tab w:val="num" w:pos="900"/>
        </w:tabs>
        <w:ind w:left="540" w:hanging="360"/>
      </w:pPr>
      <w:rPr>
        <w:rFonts w:ascii="Symbol" w:hAnsi="Symbol" w:hint="default"/>
      </w:rPr>
    </w:lvl>
    <w:lvl w:ilvl="1" w:tplc="C00E65E0">
      <w:numFmt w:val="decimal"/>
      <w:lvlText w:val=""/>
      <w:lvlJc w:val="left"/>
    </w:lvl>
    <w:lvl w:ilvl="2" w:tplc="ACFA821E">
      <w:numFmt w:val="decimal"/>
      <w:lvlText w:val=""/>
      <w:lvlJc w:val="left"/>
    </w:lvl>
    <w:lvl w:ilvl="3" w:tplc="5BC4D286">
      <w:numFmt w:val="decimal"/>
      <w:lvlText w:val=""/>
      <w:lvlJc w:val="left"/>
    </w:lvl>
    <w:lvl w:ilvl="4" w:tplc="091AA446">
      <w:numFmt w:val="decimal"/>
      <w:lvlText w:val=""/>
      <w:lvlJc w:val="left"/>
    </w:lvl>
    <w:lvl w:ilvl="5" w:tplc="80AE2CF4">
      <w:numFmt w:val="decimal"/>
      <w:lvlText w:val=""/>
      <w:lvlJc w:val="left"/>
    </w:lvl>
    <w:lvl w:ilvl="6" w:tplc="E674B368">
      <w:numFmt w:val="decimal"/>
      <w:lvlText w:val=""/>
      <w:lvlJc w:val="left"/>
    </w:lvl>
    <w:lvl w:ilvl="7" w:tplc="3F42136A">
      <w:numFmt w:val="decimal"/>
      <w:lvlText w:val=""/>
      <w:lvlJc w:val="left"/>
    </w:lvl>
    <w:lvl w:ilvl="8" w:tplc="078A90E6">
      <w:numFmt w:val="decimal"/>
      <w:lvlText w:val=""/>
      <w:lvlJc w:val="left"/>
    </w:lvl>
  </w:abstractNum>
  <w:abstractNum w:abstractNumId="24" w15:restartNumberingAfterBreak="0">
    <w:nsid w:val="2AFE16F4"/>
    <w:multiLevelType w:val="hybridMultilevel"/>
    <w:tmpl w:val="7C60FBEE"/>
    <w:lvl w:ilvl="0" w:tplc="9E32766C">
      <w:start w:val="1"/>
      <w:numFmt w:val="bullet"/>
      <w:lvlText w:val=""/>
      <w:lvlJc w:val="left"/>
      <w:pPr>
        <w:tabs>
          <w:tab w:val="num" w:pos="900"/>
        </w:tabs>
        <w:ind w:left="540" w:hanging="360"/>
      </w:pPr>
      <w:rPr>
        <w:rFonts w:ascii="Symbol" w:hAnsi="Symbol" w:hint="default"/>
      </w:rPr>
    </w:lvl>
    <w:lvl w:ilvl="1" w:tplc="A6907B5E">
      <w:numFmt w:val="decimal"/>
      <w:lvlText w:val=""/>
      <w:lvlJc w:val="left"/>
    </w:lvl>
    <w:lvl w:ilvl="2" w:tplc="3FEE18CE">
      <w:numFmt w:val="decimal"/>
      <w:lvlText w:val=""/>
      <w:lvlJc w:val="left"/>
    </w:lvl>
    <w:lvl w:ilvl="3" w:tplc="FA9CDBE0">
      <w:numFmt w:val="decimal"/>
      <w:lvlText w:val=""/>
      <w:lvlJc w:val="left"/>
    </w:lvl>
    <w:lvl w:ilvl="4" w:tplc="DB2E1FDE">
      <w:numFmt w:val="decimal"/>
      <w:lvlText w:val=""/>
      <w:lvlJc w:val="left"/>
    </w:lvl>
    <w:lvl w:ilvl="5" w:tplc="F384D5EA">
      <w:numFmt w:val="decimal"/>
      <w:lvlText w:val=""/>
      <w:lvlJc w:val="left"/>
    </w:lvl>
    <w:lvl w:ilvl="6" w:tplc="1F5A27BA">
      <w:numFmt w:val="decimal"/>
      <w:lvlText w:val=""/>
      <w:lvlJc w:val="left"/>
    </w:lvl>
    <w:lvl w:ilvl="7" w:tplc="707E2402">
      <w:numFmt w:val="decimal"/>
      <w:lvlText w:val=""/>
      <w:lvlJc w:val="left"/>
    </w:lvl>
    <w:lvl w:ilvl="8" w:tplc="D7DE1B00">
      <w:numFmt w:val="decimal"/>
      <w:lvlText w:val=""/>
      <w:lvlJc w:val="left"/>
    </w:lvl>
  </w:abstractNum>
  <w:abstractNum w:abstractNumId="25" w15:restartNumberingAfterBreak="0">
    <w:nsid w:val="2C2E1950"/>
    <w:multiLevelType w:val="hybridMultilevel"/>
    <w:tmpl w:val="A7F25B7A"/>
    <w:lvl w:ilvl="0" w:tplc="CBA872A4">
      <w:start w:val="1"/>
      <w:numFmt w:val="bullet"/>
      <w:lvlText w:val=""/>
      <w:lvlJc w:val="left"/>
      <w:pPr>
        <w:tabs>
          <w:tab w:val="num" w:pos="900"/>
        </w:tabs>
        <w:ind w:left="540" w:hanging="360"/>
      </w:pPr>
      <w:rPr>
        <w:rFonts w:ascii="Symbol" w:hAnsi="Symbol" w:hint="default"/>
      </w:rPr>
    </w:lvl>
    <w:lvl w:ilvl="1" w:tplc="789209C4">
      <w:numFmt w:val="decimal"/>
      <w:lvlText w:val=""/>
      <w:lvlJc w:val="left"/>
    </w:lvl>
    <w:lvl w:ilvl="2" w:tplc="1D3CFB26">
      <w:numFmt w:val="decimal"/>
      <w:lvlText w:val=""/>
      <w:lvlJc w:val="left"/>
    </w:lvl>
    <w:lvl w:ilvl="3" w:tplc="88DE47E6">
      <w:numFmt w:val="decimal"/>
      <w:lvlText w:val=""/>
      <w:lvlJc w:val="left"/>
    </w:lvl>
    <w:lvl w:ilvl="4" w:tplc="BB58AD62">
      <w:numFmt w:val="decimal"/>
      <w:lvlText w:val=""/>
      <w:lvlJc w:val="left"/>
    </w:lvl>
    <w:lvl w:ilvl="5" w:tplc="3DAE8D92">
      <w:numFmt w:val="decimal"/>
      <w:lvlText w:val=""/>
      <w:lvlJc w:val="left"/>
    </w:lvl>
    <w:lvl w:ilvl="6" w:tplc="B1C69BE0">
      <w:numFmt w:val="decimal"/>
      <w:lvlText w:val=""/>
      <w:lvlJc w:val="left"/>
    </w:lvl>
    <w:lvl w:ilvl="7" w:tplc="652CCDC6">
      <w:numFmt w:val="decimal"/>
      <w:lvlText w:val=""/>
      <w:lvlJc w:val="left"/>
    </w:lvl>
    <w:lvl w:ilvl="8" w:tplc="BC361C48">
      <w:numFmt w:val="decimal"/>
      <w:lvlText w:val=""/>
      <w:lvlJc w:val="left"/>
    </w:lvl>
  </w:abstractNum>
  <w:abstractNum w:abstractNumId="26" w15:restartNumberingAfterBreak="0">
    <w:nsid w:val="2CF147B3"/>
    <w:multiLevelType w:val="hybridMultilevel"/>
    <w:tmpl w:val="A4AAAA4E"/>
    <w:lvl w:ilvl="0" w:tplc="24FC4DAA">
      <w:start w:val="1"/>
      <w:numFmt w:val="bullet"/>
      <w:lvlText w:val=""/>
      <w:lvlJc w:val="left"/>
      <w:pPr>
        <w:tabs>
          <w:tab w:val="num" w:pos="900"/>
        </w:tabs>
        <w:ind w:left="540" w:hanging="360"/>
      </w:pPr>
      <w:rPr>
        <w:rFonts w:ascii="Symbol" w:hAnsi="Symbol" w:hint="default"/>
      </w:rPr>
    </w:lvl>
    <w:lvl w:ilvl="1" w:tplc="F410CF04">
      <w:numFmt w:val="decimal"/>
      <w:lvlText w:val=""/>
      <w:lvlJc w:val="left"/>
    </w:lvl>
    <w:lvl w:ilvl="2" w:tplc="692E7938">
      <w:numFmt w:val="decimal"/>
      <w:lvlText w:val=""/>
      <w:lvlJc w:val="left"/>
    </w:lvl>
    <w:lvl w:ilvl="3" w:tplc="C1127950">
      <w:numFmt w:val="decimal"/>
      <w:lvlText w:val=""/>
      <w:lvlJc w:val="left"/>
    </w:lvl>
    <w:lvl w:ilvl="4" w:tplc="872C13B0">
      <w:numFmt w:val="decimal"/>
      <w:lvlText w:val=""/>
      <w:lvlJc w:val="left"/>
    </w:lvl>
    <w:lvl w:ilvl="5" w:tplc="C71AD07A">
      <w:numFmt w:val="decimal"/>
      <w:lvlText w:val=""/>
      <w:lvlJc w:val="left"/>
    </w:lvl>
    <w:lvl w:ilvl="6" w:tplc="5E8803B8">
      <w:numFmt w:val="decimal"/>
      <w:lvlText w:val=""/>
      <w:lvlJc w:val="left"/>
    </w:lvl>
    <w:lvl w:ilvl="7" w:tplc="13EA5836">
      <w:numFmt w:val="decimal"/>
      <w:lvlText w:val=""/>
      <w:lvlJc w:val="left"/>
    </w:lvl>
    <w:lvl w:ilvl="8" w:tplc="99B64E8C">
      <w:numFmt w:val="decimal"/>
      <w:lvlText w:val=""/>
      <w:lvlJc w:val="left"/>
    </w:lvl>
  </w:abstractNum>
  <w:abstractNum w:abstractNumId="27" w15:restartNumberingAfterBreak="0">
    <w:nsid w:val="2F2146DD"/>
    <w:multiLevelType w:val="hybridMultilevel"/>
    <w:tmpl w:val="A9800538"/>
    <w:lvl w:ilvl="0" w:tplc="ACAA6198">
      <w:start w:val="1"/>
      <w:numFmt w:val="bullet"/>
      <w:lvlText w:val=""/>
      <w:lvlJc w:val="left"/>
      <w:pPr>
        <w:tabs>
          <w:tab w:val="num" w:pos="900"/>
        </w:tabs>
        <w:ind w:left="540" w:hanging="360"/>
      </w:pPr>
      <w:rPr>
        <w:rFonts w:ascii="Symbol" w:hAnsi="Symbol" w:hint="default"/>
      </w:rPr>
    </w:lvl>
    <w:lvl w:ilvl="1" w:tplc="6424280A">
      <w:numFmt w:val="decimal"/>
      <w:lvlText w:val=""/>
      <w:lvlJc w:val="left"/>
    </w:lvl>
    <w:lvl w:ilvl="2" w:tplc="4D867A88">
      <w:numFmt w:val="decimal"/>
      <w:lvlText w:val=""/>
      <w:lvlJc w:val="left"/>
    </w:lvl>
    <w:lvl w:ilvl="3" w:tplc="37BA6360">
      <w:numFmt w:val="decimal"/>
      <w:lvlText w:val=""/>
      <w:lvlJc w:val="left"/>
    </w:lvl>
    <w:lvl w:ilvl="4" w:tplc="C69C0AD4">
      <w:numFmt w:val="decimal"/>
      <w:lvlText w:val=""/>
      <w:lvlJc w:val="left"/>
    </w:lvl>
    <w:lvl w:ilvl="5" w:tplc="A3C8E134">
      <w:numFmt w:val="decimal"/>
      <w:lvlText w:val=""/>
      <w:lvlJc w:val="left"/>
    </w:lvl>
    <w:lvl w:ilvl="6" w:tplc="3F66887E">
      <w:numFmt w:val="decimal"/>
      <w:lvlText w:val=""/>
      <w:lvlJc w:val="left"/>
    </w:lvl>
    <w:lvl w:ilvl="7" w:tplc="DEEC87C0">
      <w:numFmt w:val="decimal"/>
      <w:lvlText w:val=""/>
      <w:lvlJc w:val="left"/>
    </w:lvl>
    <w:lvl w:ilvl="8" w:tplc="55900AA2">
      <w:numFmt w:val="decimal"/>
      <w:lvlText w:val=""/>
      <w:lvlJc w:val="left"/>
    </w:lvl>
  </w:abstractNum>
  <w:abstractNum w:abstractNumId="28" w15:restartNumberingAfterBreak="0">
    <w:nsid w:val="331C7009"/>
    <w:multiLevelType w:val="hybridMultilevel"/>
    <w:tmpl w:val="BD2A8C8C"/>
    <w:lvl w:ilvl="0" w:tplc="41723EAA">
      <w:start w:val="1"/>
      <w:numFmt w:val="decimal"/>
      <w:lvlText w:val="%1."/>
      <w:lvlJc w:val="left"/>
      <w:pPr>
        <w:tabs>
          <w:tab w:val="num" w:pos="900"/>
        </w:tabs>
        <w:ind w:left="540" w:hanging="360"/>
      </w:pPr>
    </w:lvl>
    <w:lvl w:ilvl="1" w:tplc="876E080E">
      <w:numFmt w:val="decimal"/>
      <w:lvlText w:val=""/>
      <w:lvlJc w:val="left"/>
    </w:lvl>
    <w:lvl w:ilvl="2" w:tplc="45485B6C">
      <w:numFmt w:val="decimal"/>
      <w:lvlText w:val=""/>
      <w:lvlJc w:val="left"/>
    </w:lvl>
    <w:lvl w:ilvl="3" w:tplc="9104E3AA">
      <w:numFmt w:val="decimal"/>
      <w:lvlText w:val=""/>
      <w:lvlJc w:val="left"/>
    </w:lvl>
    <w:lvl w:ilvl="4" w:tplc="769A7EF2">
      <w:numFmt w:val="decimal"/>
      <w:lvlText w:val=""/>
      <w:lvlJc w:val="left"/>
    </w:lvl>
    <w:lvl w:ilvl="5" w:tplc="90849F10">
      <w:numFmt w:val="decimal"/>
      <w:lvlText w:val=""/>
      <w:lvlJc w:val="left"/>
    </w:lvl>
    <w:lvl w:ilvl="6" w:tplc="BF8E2164">
      <w:numFmt w:val="decimal"/>
      <w:lvlText w:val=""/>
      <w:lvlJc w:val="left"/>
    </w:lvl>
    <w:lvl w:ilvl="7" w:tplc="5380E09C">
      <w:numFmt w:val="decimal"/>
      <w:lvlText w:val=""/>
      <w:lvlJc w:val="left"/>
    </w:lvl>
    <w:lvl w:ilvl="8" w:tplc="6290CE82">
      <w:numFmt w:val="decimal"/>
      <w:lvlText w:val=""/>
      <w:lvlJc w:val="left"/>
    </w:lvl>
  </w:abstractNum>
  <w:abstractNum w:abstractNumId="29" w15:restartNumberingAfterBreak="0">
    <w:nsid w:val="34BE2DF6"/>
    <w:multiLevelType w:val="hybridMultilevel"/>
    <w:tmpl w:val="EC48110C"/>
    <w:lvl w:ilvl="0" w:tplc="55B438D2">
      <w:start w:val="1"/>
      <w:numFmt w:val="bullet"/>
      <w:lvlText w:val=""/>
      <w:lvlJc w:val="left"/>
      <w:pPr>
        <w:tabs>
          <w:tab w:val="num" w:pos="900"/>
        </w:tabs>
        <w:ind w:left="540" w:hanging="360"/>
      </w:pPr>
      <w:rPr>
        <w:rFonts w:ascii="Symbol" w:hAnsi="Symbol" w:hint="default"/>
      </w:rPr>
    </w:lvl>
    <w:lvl w:ilvl="1" w:tplc="299217A6">
      <w:numFmt w:val="decimal"/>
      <w:lvlText w:val=""/>
      <w:lvlJc w:val="left"/>
    </w:lvl>
    <w:lvl w:ilvl="2" w:tplc="C4CC6642">
      <w:numFmt w:val="decimal"/>
      <w:lvlText w:val=""/>
      <w:lvlJc w:val="left"/>
    </w:lvl>
    <w:lvl w:ilvl="3" w:tplc="71345586">
      <w:numFmt w:val="decimal"/>
      <w:lvlText w:val=""/>
      <w:lvlJc w:val="left"/>
    </w:lvl>
    <w:lvl w:ilvl="4" w:tplc="4D58AD4A">
      <w:numFmt w:val="decimal"/>
      <w:lvlText w:val=""/>
      <w:lvlJc w:val="left"/>
    </w:lvl>
    <w:lvl w:ilvl="5" w:tplc="97508306">
      <w:numFmt w:val="decimal"/>
      <w:lvlText w:val=""/>
      <w:lvlJc w:val="left"/>
    </w:lvl>
    <w:lvl w:ilvl="6" w:tplc="FBD83050">
      <w:numFmt w:val="decimal"/>
      <w:lvlText w:val=""/>
      <w:lvlJc w:val="left"/>
    </w:lvl>
    <w:lvl w:ilvl="7" w:tplc="F93E4FA0">
      <w:numFmt w:val="decimal"/>
      <w:lvlText w:val=""/>
      <w:lvlJc w:val="left"/>
    </w:lvl>
    <w:lvl w:ilvl="8" w:tplc="3574F9A8">
      <w:numFmt w:val="decimal"/>
      <w:lvlText w:val=""/>
      <w:lvlJc w:val="left"/>
    </w:lvl>
  </w:abstractNum>
  <w:abstractNum w:abstractNumId="30" w15:restartNumberingAfterBreak="0">
    <w:nsid w:val="39873593"/>
    <w:multiLevelType w:val="hybridMultilevel"/>
    <w:tmpl w:val="F9A0FD46"/>
    <w:lvl w:ilvl="0" w:tplc="0D585756">
      <w:start w:val="1"/>
      <w:numFmt w:val="bullet"/>
      <w:lvlText w:val=""/>
      <w:lvlJc w:val="left"/>
      <w:pPr>
        <w:tabs>
          <w:tab w:val="num" w:pos="900"/>
        </w:tabs>
        <w:ind w:left="540" w:hanging="360"/>
      </w:pPr>
      <w:rPr>
        <w:rFonts w:ascii="Symbol" w:hAnsi="Symbol" w:hint="default"/>
      </w:rPr>
    </w:lvl>
    <w:lvl w:ilvl="1" w:tplc="D8C800E4">
      <w:numFmt w:val="decimal"/>
      <w:lvlText w:val=""/>
      <w:lvlJc w:val="left"/>
    </w:lvl>
    <w:lvl w:ilvl="2" w:tplc="6DD2A872">
      <w:numFmt w:val="decimal"/>
      <w:lvlText w:val=""/>
      <w:lvlJc w:val="left"/>
    </w:lvl>
    <w:lvl w:ilvl="3" w:tplc="8FE84466">
      <w:numFmt w:val="decimal"/>
      <w:lvlText w:val=""/>
      <w:lvlJc w:val="left"/>
    </w:lvl>
    <w:lvl w:ilvl="4" w:tplc="60283848">
      <w:numFmt w:val="decimal"/>
      <w:lvlText w:val=""/>
      <w:lvlJc w:val="left"/>
    </w:lvl>
    <w:lvl w:ilvl="5" w:tplc="8E2CD20A">
      <w:numFmt w:val="decimal"/>
      <w:lvlText w:val=""/>
      <w:lvlJc w:val="left"/>
    </w:lvl>
    <w:lvl w:ilvl="6" w:tplc="6CB851E6">
      <w:numFmt w:val="decimal"/>
      <w:lvlText w:val=""/>
      <w:lvlJc w:val="left"/>
    </w:lvl>
    <w:lvl w:ilvl="7" w:tplc="373208CA">
      <w:numFmt w:val="decimal"/>
      <w:lvlText w:val=""/>
      <w:lvlJc w:val="left"/>
    </w:lvl>
    <w:lvl w:ilvl="8" w:tplc="832C9C4A">
      <w:numFmt w:val="decimal"/>
      <w:lvlText w:val=""/>
      <w:lvlJc w:val="left"/>
    </w:lvl>
  </w:abstractNum>
  <w:abstractNum w:abstractNumId="31" w15:restartNumberingAfterBreak="0">
    <w:nsid w:val="39D855C1"/>
    <w:multiLevelType w:val="hybridMultilevel"/>
    <w:tmpl w:val="44CEE374"/>
    <w:lvl w:ilvl="0" w:tplc="5E0A1A0A">
      <w:start w:val="1"/>
      <w:numFmt w:val="bullet"/>
      <w:lvlText w:val=""/>
      <w:lvlJc w:val="left"/>
      <w:pPr>
        <w:tabs>
          <w:tab w:val="num" w:pos="900"/>
        </w:tabs>
        <w:ind w:left="540" w:hanging="360"/>
      </w:pPr>
      <w:rPr>
        <w:rFonts w:ascii="Symbol" w:hAnsi="Symbol" w:hint="default"/>
      </w:rPr>
    </w:lvl>
    <w:lvl w:ilvl="1" w:tplc="4A1C72B2">
      <w:numFmt w:val="decimal"/>
      <w:lvlText w:val=""/>
      <w:lvlJc w:val="left"/>
    </w:lvl>
    <w:lvl w:ilvl="2" w:tplc="6F3829E6">
      <w:numFmt w:val="decimal"/>
      <w:lvlText w:val=""/>
      <w:lvlJc w:val="left"/>
    </w:lvl>
    <w:lvl w:ilvl="3" w:tplc="B822748C">
      <w:numFmt w:val="decimal"/>
      <w:lvlText w:val=""/>
      <w:lvlJc w:val="left"/>
    </w:lvl>
    <w:lvl w:ilvl="4" w:tplc="98962562">
      <w:numFmt w:val="decimal"/>
      <w:lvlText w:val=""/>
      <w:lvlJc w:val="left"/>
    </w:lvl>
    <w:lvl w:ilvl="5" w:tplc="75C23868">
      <w:numFmt w:val="decimal"/>
      <w:lvlText w:val=""/>
      <w:lvlJc w:val="left"/>
    </w:lvl>
    <w:lvl w:ilvl="6" w:tplc="4396621E">
      <w:numFmt w:val="decimal"/>
      <w:lvlText w:val=""/>
      <w:lvlJc w:val="left"/>
    </w:lvl>
    <w:lvl w:ilvl="7" w:tplc="B784D194">
      <w:numFmt w:val="decimal"/>
      <w:lvlText w:val=""/>
      <w:lvlJc w:val="left"/>
    </w:lvl>
    <w:lvl w:ilvl="8" w:tplc="9476D62C">
      <w:numFmt w:val="decimal"/>
      <w:lvlText w:val=""/>
      <w:lvlJc w:val="left"/>
    </w:lvl>
  </w:abstractNum>
  <w:abstractNum w:abstractNumId="32" w15:restartNumberingAfterBreak="0">
    <w:nsid w:val="40A23EAE"/>
    <w:multiLevelType w:val="hybridMultilevel"/>
    <w:tmpl w:val="D1DC64BA"/>
    <w:lvl w:ilvl="0" w:tplc="98768804">
      <w:start w:val="1"/>
      <w:numFmt w:val="bullet"/>
      <w:lvlText w:val=""/>
      <w:lvlJc w:val="left"/>
      <w:pPr>
        <w:tabs>
          <w:tab w:val="num" w:pos="900"/>
        </w:tabs>
        <w:ind w:left="540" w:hanging="360"/>
      </w:pPr>
      <w:rPr>
        <w:rFonts w:ascii="Symbol" w:hAnsi="Symbol" w:hint="default"/>
      </w:rPr>
    </w:lvl>
    <w:lvl w:ilvl="1" w:tplc="950C9A20">
      <w:numFmt w:val="decimal"/>
      <w:lvlText w:val=""/>
      <w:lvlJc w:val="left"/>
    </w:lvl>
    <w:lvl w:ilvl="2" w:tplc="2A00A7F8">
      <w:numFmt w:val="decimal"/>
      <w:lvlText w:val=""/>
      <w:lvlJc w:val="left"/>
    </w:lvl>
    <w:lvl w:ilvl="3" w:tplc="81D6698C">
      <w:numFmt w:val="decimal"/>
      <w:lvlText w:val=""/>
      <w:lvlJc w:val="left"/>
    </w:lvl>
    <w:lvl w:ilvl="4" w:tplc="BDB65ED6">
      <w:numFmt w:val="decimal"/>
      <w:lvlText w:val=""/>
      <w:lvlJc w:val="left"/>
    </w:lvl>
    <w:lvl w:ilvl="5" w:tplc="C2246B90">
      <w:numFmt w:val="decimal"/>
      <w:lvlText w:val=""/>
      <w:lvlJc w:val="left"/>
    </w:lvl>
    <w:lvl w:ilvl="6" w:tplc="F0C4160C">
      <w:numFmt w:val="decimal"/>
      <w:lvlText w:val=""/>
      <w:lvlJc w:val="left"/>
    </w:lvl>
    <w:lvl w:ilvl="7" w:tplc="3C645CB0">
      <w:numFmt w:val="decimal"/>
      <w:lvlText w:val=""/>
      <w:lvlJc w:val="left"/>
    </w:lvl>
    <w:lvl w:ilvl="8" w:tplc="1F60FE10">
      <w:numFmt w:val="decimal"/>
      <w:lvlText w:val=""/>
      <w:lvlJc w:val="left"/>
    </w:lvl>
  </w:abstractNum>
  <w:abstractNum w:abstractNumId="33" w15:restartNumberingAfterBreak="0">
    <w:nsid w:val="448C6200"/>
    <w:multiLevelType w:val="hybridMultilevel"/>
    <w:tmpl w:val="CE1A4030"/>
    <w:lvl w:ilvl="0" w:tplc="FC34FD54">
      <w:start w:val="1"/>
      <w:numFmt w:val="bullet"/>
      <w:lvlText w:val=""/>
      <w:lvlJc w:val="left"/>
      <w:pPr>
        <w:tabs>
          <w:tab w:val="num" w:pos="900"/>
        </w:tabs>
        <w:ind w:left="540" w:hanging="360"/>
      </w:pPr>
      <w:rPr>
        <w:rFonts w:ascii="Symbol" w:hAnsi="Symbol" w:hint="default"/>
      </w:rPr>
    </w:lvl>
    <w:lvl w:ilvl="1" w:tplc="138EA122">
      <w:numFmt w:val="decimal"/>
      <w:lvlText w:val=""/>
      <w:lvlJc w:val="left"/>
    </w:lvl>
    <w:lvl w:ilvl="2" w:tplc="35C09896">
      <w:numFmt w:val="decimal"/>
      <w:lvlText w:val=""/>
      <w:lvlJc w:val="left"/>
    </w:lvl>
    <w:lvl w:ilvl="3" w:tplc="4AF036B0">
      <w:numFmt w:val="decimal"/>
      <w:lvlText w:val=""/>
      <w:lvlJc w:val="left"/>
    </w:lvl>
    <w:lvl w:ilvl="4" w:tplc="48F2C464">
      <w:numFmt w:val="decimal"/>
      <w:lvlText w:val=""/>
      <w:lvlJc w:val="left"/>
    </w:lvl>
    <w:lvl w:ilvl="5" w:tplc="C290B0A4">
      <w:numFmt w:val="decimal"/>
      <w:lvlText w:val=""/>
      <w:lvlJc w:val="left"/>
    </w:lvl>
    <w:lvl w:ilvl="6" w:tplc="2458C6CC">
      <w:numFmt w:val="decimal"/>
      <w:lvlText w:val=""/>
      <w:lvlJc w:val="left"/>
    </w:lvl>
    <w:lvl w:ilvl="7" w:tplc="291C88F6">
      <w:numFmt w:val="decimal"/>
      <w:lvlText w:val=""/>
      <w:lvlJc w:val="left"/>
    </w:lvl>
    <w:lvl w:ilvl="8" w:tplc="E952747A">
      <w:numFmt w:val="decimal"/>
      <w:lvlText w:val=""/>
      <w:lvlJc w:val="left"/>
    </w:lvl>
  </w:abstractNum>
  <w:abstractNum w:abstractNumId="34" w15:restartNumberingAfterBreak="0">
    <w:nsid w:val="4598208B"/>
    <w:multiLevelType w:val="hybridMultilevel"/>
    <w:tmpl w:val="60C4B67E"/>
    <w:lvl w:ilvl="0" w:tplc="86CA69BE">
      <w:start w:val="1"/>
      <w:numFmt w:val="decimal"/>
      <w:lvlText w:val="%1."/>
      <w:lvlJc w:val="left"/>
      <w:pPr>
        <w:tabs>
          <w:tab w:val="num" w:pos="900"/>
        </w:tabs>
        <w:ind w:left="540" w:hanging="360"/>
      </w:pPr>
    </w:lvl>
    <w:lvl w:ilvl="1" w:tplc="40345D62">
      <w:numFmt w:val="decimal"/>
      <w:lvlText w:val=""/>
      <w:lvlJc w:val="left"/>
    </w:lvl>
    <w:lvl w:ilvl="2" w:tplc="E2DCB526">
      <w:numFmt w:val="decimal"/>
      <w:lvlText w:val=""/>
      <w:lvlJc w:val="left"/>
    </w:lvl>
    <w:lvl w:ilvl="3" w:tplc="0BBC9620">
      <w:numFmt w:val="decimal"/>
      <w:lvlText w:val=""/>
      <w:lvlJc w:val="left"/>
    </w:lvl>
    <w:lvl w:ilvl="4" w:tplc="D308660A">
      <w:numFmt w:val="decimal"/>
      <w:lvlText w:val=""/>
      <w:lvlJc w:val="left"/>
    </w:lvl>
    <w:lvl w:ilvl="5" w:tplc="F4C85704">
      <w:numFmt w:val="decimal"/>
      <w:lvlText w:val=""/>
      <w:lvlJc w:val="left"/>
    </w:lvl>
    <w:lvl w:ilvl="6" w:tplc="AAEA75BA">
      <w:numFmt w:val="decimal"/>
      <w:lvlText w:val=""/>
      <w:lvlJc w:val="left"/>
    </w:lvl>
    <w:lvl w:ilvl="7" w:tplc="DD3E473C">
      <w:numFmt w:val="decimal"/>
      <w:lvlText w:val=""/>
      <w:lvlJc w:val="left"/>
    </w:lvl>
    <w:lvl w:ilvl="8" w:tplc="54EEB142">
      <w:numFmt w:val="decimal"/>
      <w:lvlText w:val=""/>
      <w:lvlJc w:val="left"/>
    </w:lvl>
  </w:abstractNum>
  <w:abstractNum w:abstractNumId="35" w15:restartNumberingAfterBreak="0">
    <w:nsid w:val="4BD90EE8"/>
    <w:multiLevelType w:val="hybridMultilevel"/>
    <w:tmpl w:val="0D3E6F36"/>
    <w:lvl w:ilvl="0" w:tplc="EF82E356">
      <w:start w:val="1"/>
      <w:numFmt w:val="bullet"/>
      <w:lvlText w:val=""/>
      <w:lvlJc w:val="left"/>
      <w:pPr>
        <w:tabs>
          <w:tab w:val="num" w:pos="900"/>
        </w:tabs>
        <w:ind w:left="540" w:hanging="360"/>
      </w:pPr>
      <w:rPr>
        <w:rFonts w:ascii="Symbol" w:hAnsi="Symbol" w:hint="default"/>
      </w:rPr>
    </w:lvl>
    <w:lvl w:ilvl="1" w:tplc="FEA46074">
      <w:numFmt w:val="decimal"/>
      <w:lvlText w:val=""/>
      <w:lvlJc w:val="left"/>
    </w:lvl>
    <w:lvl w:ilvl="2" w:tplc="9A509A9E">
      <w:numFmt w:val="decimal"/>
      <w:lvlText w:val=""/>
      <w:lvlJc w:val="left"/>
    </w:lvl>
    <w:lvl w:ilvl="3" w:tplc="2E1C61DA">
      <w:numFmt w:val="decimal"/>
      <w:lvlText w:val=""/>
      <w:lvlJc w:val="left"/>
    </w:lvl>
    <w:lvl w:ilvl="4" w:tplc="5FCA43EA">
      <w:numFmt w:val="decimal"/>
      <w:lvlText w:val=""/>
      <w:lvlJc w:val="left"/>
    </w:lvl>
    <w:lvl w:ilvl="5" w:tplc="DA1C1E0C">
      <w:numFmt w:val="decimal"/>
      <w:lvlText w:val=""/>
      <w:lvlJc w:val="left"/>
    </w:lvl>
    <w:lvl w:ilvl="6" w:tplc="0F2A1B16">
      <w:numFmt w:val="decimal"/>
      <w:lvlText w:val=""/>
      <w:lvlJc w:val="left"/>
    </w:lvl>
    <w:lvl w:ilvl="7" w:tplc="5D6ED73C">
      <w:numFmt w:val="decimal"/>
      <w:lvlText w:val=""/>
      <w:lvlJc w:val="left"/>
    </w:lvl>
    <w:lvl w:ilvl="8" w:tplc="9738C762">
      <w:numFmt w:val="decimal"/>
      <w:lvlText w:val=""/>
      <w:lvlJc w:val="left"/>
    </w:lvl>
  </w:abstractNum>
  <w:abstractNum w:abstractNumId="36" w15:restartNumberingAfterBreak="0">
    <w:nsid w:val="4C0228C4"/>
    <w:multiLevelType w:val="hybridMultilevel"/>
    <w:tmpl w:val="3FF292CC"/>
    <w:lvl w:ilvl="0" w:tplc="2146E6CE">
      <w:start w:val="1"/>
      <w:numFmt w:val="decimal"/>
      <w:lvlText w:val="%1."/>
      <w:lvlJc w:val="left"/>
      <w:pPr>
        <w:tabs>
          <w:tab w:val="num" w:pos="900"/>
        </w:tabs>
        <w:ind w:left="540" w:hanging="360"/>
      </w:pPr>
    </w:lvl>
    <w:lvl w:ilvl="1" w:tplc="F4F6364A">
      <w:numFmt w:val="decimal"/>
      <w:lvlText w:val=""/>
      <w:lvlJc w:val="left"/>
    </w:lvl>
    <w:lvl w:ilvl="2" w:tplc="3A6A63B6">
      <w:numFmt w:val="decimal"/>
      <w:lvlText w:val=""/>
      <w:lvlJc w:val="left"/>
    </w:lvl>
    <w:lvl w:ilvl="3" w:tplc="A3D832B0">
      <w:numFmt w:val="decimal"/>
      <w:lvlText w:val=""/>
      <w:lvlJc w:val="left"/>
    </w:lvl>
    <w:lvl w:ilvl="4" w:tplc="08CA852A">
      <w:numFmt w:val="decimal"/>
      <w:lvlText w:val=""/>
      <w:lvlJc w:val="left"/>
    </w:lvl>
    <w:lvl w:ilvl="5" w:tplc="3CBECDE2">
      <w:numFmt w:val="decimal"/>
      <w:lvlText w:val=""/>
      <w:lvlJc w:val="left"/>
    </w:lvl>
    <w:lvl w:ilvl="6" w:tplc="09B4ABA0">
      <w:numFmt w:val="decimal"/>
      <w:lvlText w:val=""/>
      <w:lvlJc w:val="left"/>
    </w:lvl>
    <w:lvl w:ilvl="7" w:tplc="BB7C034E">
      <w:numFmt w:val="decimal"/>
      <w:lvlText w:val=""/>
      <w:lvlJc w:val="left"/>
    </w:lvl>
    <w:lvl w:ilvl="8" w:tplc="051E8D48">
      <w:numFmt w:val="decimal"/>
      <w:lvlText w:val=""/>
      <w:lvlJc w:val="left"/>
    </w:lvl>
  </w:abstractNum>
  <w:abstractNum w:abstractNumId="37" w15:restartNumberingAfterBreak="0">
    <w:nsid w:val="4C64681B"/>
    <w:multiLevelType w:val="hybridMultilevel"/>
    <w:tmpl w:val="522E1564"/>
    <w:lvl w:ilvl="0" w:tplc="EEE0BAA2">
      <w:start w:val="1"/>
      <w:numFmt w:val="bullet"/>
      <w:lvlText w:val=""/>
      <w:lvlJc w:val="left"/>
      <w:pPr>
        <w:tabs>
          <w:tab w:val="num" w:pos="900"/>
        </w:tabs>
        <w:ind w:left="540" w:hanging="360"/>
      </w:pPr>
      <w:rPr>
        <w:rFonts w:ascii="Symbol" w:hAnsi="Symbol" w:hint="default"/>
      </w:rPr>
    </w:lvl>
    <w:lvl w:ilvl="1" w:tplc="787E1CC2">
      <w:numFmt w:val="decimal"/>
      <w:lvlText w:val=""/>
      <w:lvlJc w:val="left"/>
    </w:lvl>
    <w:lvl w:ilvl="2" w:tplc="835CF33C">
      <w:numFmt w:val="decimal"/>
      <w:lvlText w:val=""/>
      <w:lvlJc w:val="left"/>
    </w:lvl>
    <w:lvl w:ilvl="3" w:tplc="D6807272">
      <w:numFmt w:val="decimal"/>
      <w:lvlText w:val=""/>
      <w:lvlJc w:val="left"/>
    </w:lvl>
    <w:lvl w:ilvl="4" w:tplc="DD8CF022">
      <w:numFmt w:val="decimal"/>
      <w:lvlText w:val=""/>
      <w:lvlJc w:val="left"/>
    </w:lvl>
    <w:lvl w:ilvl="5" w:tplc="C7ACA294">
      <w:numFmt w:val="decimal"/>
      <w:lvlText w:val=""/>
      <w:lvlJc w:val="left"/>
    </w:lvl>
    <w:lvl w:ilvl="6" w:tplc="8D80F620">
      <w:numFmt w:val="decimal"/>
      <w:lvlText w:val=""/>
      <w:lvlJc w:val="left"/>
    </w:lvl>
    <w:lvl w:ilvl="7" w:tplc="B9F44E9C">
      <w:numFmt w:val="decimal"/>
      <w:lvlText w:val=""/>
      <w:lvlJc w:val="left"/>
    </w:lvl>
    <w:lvl w:ilvl="8" w:tplc="1B18BF74">
      <w:numFmt w:val="decimal"/>
      <w:lvlText w:val=""/>
      <w:lvlJc w:val="left"/>
    </w:lvl>
  </w:abstractNum>
  <w:abstractNum w:abstractNumId="38" w15:restartNumberingAfterBreak="0">
    <w:nsid w:val="4D045E70"/>
    <w:multiLevelType w:val="hybridMultilevel"/>
    <w:tmpl w:val="7EC0FDC8"/>
    <w:lvl w:ilvl="0" w:tplc="A77001AC">
      <w:start w:val="1"/>
      <w:numFmt w:val="bullet"/>
      <w:lvlText w:val=""/>
      <w:lvlJc w:val="left"/>
      <w:pPr>
        <w:tabs>
          <w:tab w:val="num" w:pos="900"/>
        </w:tabs>
        <w:ind w:left="540" w:hanging="360"/>
      </w:pPr>
      <w:rPr>
        <w:rFonts w:ascii="Symbol" w:hAnsi="Symbol" w:hint="default"/>
      </w:rPr>
    </w:lvl>
    <w:lvl w:ilvl="1" w:tplc="9B4648A2">
      <w:numFmt w:val="decimal"/>
      <w:lvlText w:val=""/>
      <w:lvlJc w:val="left"/>
    </w:lvl>
    <w:lvl w:ilvl="2" w:tplc="F110B606">
      <w:numFmt w:val="decimal"/>
      <w:lvlText w:val=""/>
      <w:lvlJc w:val="left"/>
    </w:lvl>
    <w:lvl w:ilvl="3" w:tplc="B094BF34">
      <w:numFmt w:val="decimal"/>
      <w:lvlText w:val=""/>
      <w:lvlJc w:val="left"/>
    </w:lvl>
    <w:lvl w:ilvl="4" w:tplc="E4A65558">
      <w:numFmt w:val="decimal"/>
      <w:lvlText w:val=""/>
      <w:lvlJc w:val="left"/>
    </w:lvl>
    <w:lvl w:ilvl="5" w:tplc="81DC43E6">
      <w:numFmt w:val="decimal"/>
      <w:lvlText w:val=""/>
      <w:lvlJc w:val="left"/>
    </w:lvl>
    <w:lvl w:ilvl="6" w:tplc="62247960">
      <w:numFmt w:val="decimal"/>
      <w:lvlText w:val=""/>
      <w:lvlJc w:val="left"/>
    </w:lvl>
    <w:lvl w:ilvl="7" w:tplc="B99C08A0">
      <w:numFmt w:val="decimal"/>
      <w:lvlText w:val=""/>
      <w:lvlJc w:val="left"/>
    </w:lvl>
    <w:lvl w:ilvl="8" w:tplc="1CD6B58E">
      <w:numFmt w:val="decimal"/>
      <w:lvlText w:val=""/>
      <w:lvlJc w:val="left"/>
    </w:lvl>
  </w:abstractNum>
  <w:abstractNum w:abstractNumId="39" w15:restartNumberingAfterBreak="0">
    <w:nsid w:val="4EC81283"/>
    <w:multiLevelType w:val="hybridMultilevel"/>
    <w:tmpl w:val="BF743D60"/>
    <w:lvl w:ilvl="0" w:tplc="113EB976">
      <w:start w:val="1"/>
      <w:numFmt w:val="bullet"/>
      <w:lvlText w:val=""/>
      <w:lvlJc w:val="left"/>
      <w:pPr>
        <w:tabs>
          <w:tab w:val="num" w:pos="900"/>
        </w:tabs>
        <w:ind w:left="540" w:hanging="360"/>
      </w:pPr>
      <w:rPr>
        <w:rFonts w:ascii="Symbol" w:hAnsi="Symbol" w:hint="default"/>
      </w:rPr>
    </w:lvl>
    <w:lvl w:ilvl="1" w:tplc="853833BC">
      <w:numFmt w:val="decimal"/>
      <w:lvlText w:val=""/>
      <w:lvlJc w:val="left"/>
    </w:lvl>
    <w:lvl w:ilvl="2" w:tplc="FE54A304">
      <w:numFmt w:val="decimal"/>
      <w:lvlText w:val=""/>
      <w:lvlJc w:val="left"/>
    </w:lvl>
    <w:lvl w:ilvl="3" w:tplc="4D5E7148">
      <w:numFmt w:val="decimal"/>
      <w:lvlText w:val=""/>
      <w:lvlJc w:val="left"/>
    </w:lvl>
    <w:lvl w:ilvl="4" w:tplc="6960E0F4">
      <w:numFmt w:val="decimal"/>
      <w:lvlText w:val=""/>
      <w:lvlJc w:val="left"/>
    </w:lvl>
    <w:lvl w:ilvl="5" w:tplc="8F788C54">
      <w:numFmt w:val="decimal"/>
      <w:lvlText w:val=""/>
      <w:lvlJc w:val="left"/>
    </w:lvl>
    <w:lvl w:ilvl="6" w:tplc="E71A96B6">
      <w:numFmt w:val="decimal"/>
      <w:lvlText w:val=""/>
      <w:lvlJc w:val="left"/>
    </w:lvl>
    <w:lvl w:ilvl="7" w:tplc="6C14BEDC">
      <w:numFmt w:val="decimal"/>
      <w:lvlText w:val=""/>
      <w:lvlJc w:val="left"/>
    </w:lvl>
    <w:lvl w:ilvl="8" w:tplc="A4525258">
      <w:numFmt w:val="decimal"/>
      <w:lvlText w:val=""/>
      <w:lvlJc w:val="left"/>
    </w:lvl>
  </w:abstractNum>
  <w:abstractNum w:abstractNumId="40" w15:restartNumberingAfterBreak="0">
    <w:nsid w:val="4F5C3443"/>
    <w:multiLevelType w:val="hybridMultilevel"/>
    <w:tmpl w:val="3AC05138"/>
    <w:lvl w:ilvl="0" w:tplc="69AA0666">
      <w:start w:val="1"/>
      <w:numFmt w:val="bullet"/>
      <w:lvlText w:val=""/>
      <w:lvlJc w:val="left"/>
      <w:pPr>
        <w:tabs>
          <w:tab w:val="num" w:pos="900"/>
        </w:tabs>
        <w:ind w:left="540" w:hanging="360"/>
      </w:pPr>
      <w:rPr>
        <w:rFonts w:ascii="Symbol" w:hAnsi="Symbol" w:hint="default"/>
      </w:rPr>
    </w:lvl>
    <w:lvl w:ilvl="1" w:tplc="CCA0C864">
      <w:numFmt w:val="decimal"/>
      <w:lvlText w:val=""/>
      <w:lvlJc w:val="left"/>
    </w:lvl>
    <w:lvl w:ilvl="2" w:tplc="44B8CEE2">
      <w:numFmt w:val="decimal"/>
      <w:lvlText w:val=""/>
      <w:lvlJc w:val="left"/>
    </w:lvl>
    <w:lvl w:ilvl="3" w:tplc="2BAA8A6A">
      <w:numFmt w:val="decimal"/>
      <w:lvlText w:val=""/>
      <w:lvlJc w:val="left"/>
    </w:lvl>
    <w:lvl w:ilvl="4" w:tplc="9378E39C">
      <w:numFmt w:val="decimal"/>
      <w:lvlText w:val=""/>
      <w:lvlJc w:val="left"/>
    </w:lvl>
    <w:lvl w:ilvl="5" w:tplc="6A5A9B4C">
      <w:numFmt w:val="decimal"/>
      <w:lvlText w:val=""/>
      <w:lvlJc w:val="left"/>
    </w:lvl>
    <w:lvl w:ilvl="6" w:tplc="233CFD22">
      <w:numFmt w:val="decimal"/>
      <w:lvlText w:val=""/>
      <w:lvlJc w:val="left"/>
    </w:lvl>
    <w:lvl w:ilvl="7" w:tplc="A29848D2">
      <w:numFmt w:val="decimal"/>
      <w:lvlText w:val=""/>
      <w:lvlJc w:val="left"/>
    </w:lvl>
    <w:lvl w:ilvl="8" w:tplc="2D72E922">
      <w:numFmt w:val="decimal"/>
      <w:lvlText w:val=""/>
      <w:lvlJc w:val="left"/>
    </w:lvl>
  </w:abstractNum>
  <w:abstractNum w:abstractNumId="41" w15:restartNumberingAfterBreak="0">
    <w:nsid w:val="50632195"/>
    <w:multiLevelType w:val="hybridMultilevel"/>
    <w:tmpl w:val="1E4CBC6E"/>
    <w:lvl w:ilvl="0" w:tplc="7BA05094">
      <w:start w:val="1"/>
      <w:numFmt w:val="bullet"/>
      <w:lvlText w:val=""/>
      <w:lvlJc w:val="left"/>
      <w:pPr>
        <w:tabs>
          <w:tab w:val="num" w:pos="900"/>
        </w:tabs>
        <w:ind w:left="540" w:hanging="360"/>
      </w:pPr>
      <w:rPr>
        <w:rFonts w:ascii="Symbol" w:hAnsi="Symbol" w:hint="default"/>
      </w:rPr>
    </w:lvl>
    <w:lvl w:ilvl="1" w:tplc="C97E70EC">
      <w:numFmt w:val="decimal"/>
      <w:lvlText w:val=""/>
      <w:lvlJc w:val="left"/>
    </w:lvl>
    <w:lvl w:ilvl="2" w:tplc="823EE6D6">
      <w:numFmt w:val="decimal"/>
      <w:lvlText w:val=""/>
      <w:lvlJc w:val="left"/>
    </w:lvl>
    <w:lvl w:ilvl="3" w:tplc="2B968192">
      <w:numFmt w:val="decimal"/>
      <w:lvlText w:val=""/>
      <w:lvlJc w:val="left"/>
    </w:lvl>
    <w:lvl w:ilvl="4" w:tplc="4F74675E">
      <w:numFmt w:val="decimal"/>
      <w:lvlText w:val=""/>
      <w:lvlJc w:val="left"/>
    </w:lvl>
    <w:lvl w:ilvl="5" w:tplc="11264F02">
      <w:numFmt w:val="decimal"/>
      <w:lvlText w:val=""/>
      <w:lvlJc w:val="left"/>
    </w:lvl>
    <w:lvl w:ilvl="6" w:tplc="67E652E8">
      <w:numFmt w:val="decimal"/>
      <w:lvlText w:val=""/>
      <w:lvlJc w:val="left"/>
    </w:lvl>
    <w:lvl w:ilvl="7" w:tplc="EC8AE838">
      <w:numFmt w:val="decimal"/>
      <w:lvlText w:val=""/>
      <w:lvlJc w:val="left"/>
    </w:lvl>
    <w:lvl w:ilvl="8" w:tplc="4288E840">
      <w:numFmt w:val="decimal"/>
      <w:lvlText w:val=""/>
      <w:lvlJc w:val="left"/>
    </w:lvl>
  </w:abstractNum>
  <w:abstractNum w:abstractNumId="42" w15:restartNumberingAfterBreak="0">
    <w:nsid w:val="509C3FCE"/>
    <w:multiLevelType w:val="hybridMultilevel"/>
    <w:tmpl w:val="025CBC28"/>
    <w:lvl w:ilvl="0" w:tplc="03843C0A">
      <w:start w:val="1"/>
      <w:numFmt w:val="decimal"/>
      <w:lvlText w:val="%1."/>
      <w:lvlJc w:val="left"/>
      <w:pPr>
        <w:tabs>
          <w:tab w:val="num" w:pos="900"/>
        </w:tabs>
        <w:ind w:left="540" w:hanging="360"/>
      </w:pPr>
    </w:lvl>
    <w:lvl w:ilvl="1" w:tplc="99365542">
      <w:numFmt w:val="decimal"/>
      <w:lvlText w:val=""/>
      <w:lvlJc w:val="left"/>
    </w:lvl>
    <w:lvl w:ilvl="2" w:tplc="3564BEE4">
      <w:numFmt w:val="decimal"/>
      <w:lvlText w:val=""/>
      <w:lvlJc w:val="left"/>
    </w:lvl>
    <w:lvl w:ilvl="3" w:tplc="C3D8D5BC">
      <w:numFmt w:val="decimal"/>
      <w:lvlText w:val=""/>
      <w:lvlJc w:val="left"/>
    </w:lvl>
    <w:lvl w:ilvl="4" w:tplc="03A2C352">
      <w:numFmt w:val="decimal"/>
      <w:lvlText w:val=""/>
      <w:lvlJc w:val="left"/>
    </w:lvl>
    <w:lvl w:ilvl="5" w:tplc="A69EACFC">
      <w:numFmt w:val="decimal"/>
      <w:lvlText w:val=""/>
      <w:lvlJc w:val="left"/>
    </w:lvl>
    <w:lvl w:ilvl="6" w:tplc="D6E47C64">
      <w:numFmt w:val="decimal"/>
      <w:lvlText w:val=""/>
      <w:lvlJc w:val="left"/>
    </w:lvl>
    <w:lvl w:ilvl="7" w:tplc="8EB8C686">
      <w:numFmt w:val="decimal"/>
      <w:lvlText w:val=""/>
      <w:lvlJc w:val="left"/>
    </w:lvl>
    <w:lvl w:ilvl="8" w:tplc="BD68E898">
      <w:numFmt w:val="decimal"/>
      <w:lvlText w:val=""/>
      <w:lvlJc w:val="left"/>
    </w:lvl>
  </w:abstractNum>
  <w:abstractNum w:abstractNumId="43" w15:restartNumberingAfterBreak="0">
    <w:nsid w:val="50F46962"/>
    <w:multiLevelType w:val="hybridMultilevel"/>
    <w:tmpl w:val="2662FA66"/>
    <w:lvl w:ilvl="0" w:tplc="E438D9AE">
      <w:start w:val="1"/>
      <w:numFmt w:val="bullet"/>
      <w:lvlText w:val=""/>
      <w:lvlJc w:val="left"/>
      <w:pPr>
        <w:tabs>
          <w:tab w:val="num" w:pos="900"/>
        </w:tabs>
        <w:ind w:left="540" w:hanging="360"/>
      </w:pPr>
      <w:rPr>
        <w:rFonts w:ascii="Symbol" w:hAnsi="Symbol" w:hint="default"/>
      </w:rPr>
    </w:lvl>
    <w:lvl w:ilvl="1" w:tplc="A98CCD22">
      <w:numFmt w:val="decimal"/>
      <w:lvlText w:val=""/>
      <w:lvlJc w:val="left"/>
    </w:lvl>
    <w:lvl w:ilvl="2" w:tplc="356CC5CA">
      <w:numFmt w:val="decimal"/>
      <w:lvlText w:val=""/>
      <w:lvlJc w:val="left"/>
    </w:lvl>
    <w:lvl w:ilvl="3" w:tplc="8C9CB5C6">
      <w:numFmt w:val="decimal"/>
      <w:lvlText w:val=""/>
      <w:lvlJc w:val="left"/>
    </w:lvl>
    <w:lvl w:ilvl="4" w:tplc="0F00E654">
      <w:numFmt w:val="decimal"/>
      <w:lvlText w:val=""/>
      <w:lvlJc w:val="left"/>
    </w:lvl>
    <w:lvl w:ilvl="5" w:tplc="C2943600">
      <w:numFmt w:val="decimal"/>
      <w:lvlText w:val=""/>
      <w:lvlJc w:val="left"/>
    </w:lvl>
    <w:lvl w:ilvl="6" w:tplc="1BEA6636">
      <w:numFmt w:val="decimal"/>
      <w:lvlText w:val=""/>
      <w:lvlJc w:val="left"/>
    </w:lvl>
    <w:lvl w:ilvl="7" w:tplc="AF1AF04C">
      <w:numFmt w:val="decimal"/>
      <w:lvlText w:val=""/>
      <w:lvlJc w:val="left"/>
    </w:lvl>
    <w:lvl w:ilvl="8" w:tplc="136A244C">
      <w:numFmt w:val="decimal"/>
      <w:lvlText w:val=""/>
      <w:lvlJc w:val="left"/>
    </w:lvl>
  </w:abstractNum>
  <w:abstractNum w:abstractNumId="44" w15:restartNumberingAfterBreak="0">
    <w:nsid w:val="51DE7D26"/>
    <w:multiLevelType w:val="hybridMultilevel"/>
    <w:tmpl w:val="0096E460"/>
    <w:lvl w:ilvl="0" w:tplc="FD4E667E">
      <w:start w:val="1"/>
      <w:numFmt w:val="decimal"/>
      <w:lvlText w:val="%1."/>
      <w:lvlJc w:val="left"/>
      <w:pPr>
        <w:tabs>
          <w:tab w:val="num" w:pos="900"/>
        </w:tabs>
        <w:ind w:left="540" w:hanging="360"/>
      </w:pPr>
    </w:lvl>
    <w:lvl w:ilvl="1" w:tplc="8E168372">
      <w:numFmt w:val="decimal"/>
      <w:lvlText w:val=""/>
      <w:lvlJc w:val="left"/>
    </w:lvl>
    <w:lvl w:ilvl="2" w:tplc="274854A0">
      <w:numFmt w:val="decimal"/>
      <w:lvlText w:val=""/>
      <w:lvlJc w:val="left"/>
    </w:lvl>
    <w:lvl w:ilvl="3" w:tplc="FEBE8822">
      <w:numFmt w:val="decimal"/>
      <w:lvlText w:val=""/>
      <w:lvlJc w:val="left"/>
    </w:lvl>
    <w:lvl w:ilvl="4" w:tplc="0420AA66">
      <w:numFmt w:val="decimal"/>
      <w:lvlText w:val=""/>
      <w:lvlJc w:val="left"/>
    </w:lvl>
    <w:lvl w:ilvl="5" w:tplc="BA8E50A0">
      <w:numFmt w:val="decimal"/>
      <w:lvlText w:val=""/>
      <w:lvlJc w:val="left"/>
    </w:lvl>
    <w:lvl w:ilvl="6" w:tplc="79D0976E">
      <w:numFmt w:val="decimal"/>
      <w:lvlText w:val=""/>
      <w:lvlJc w:val="left"/>
    </w:lvl>
    <w:lvl w:ilvl="7" w:tplc="FDC87D7A">
      <w:numFmt w:val="decimal"/>
      <w:lvlText w:val=""/>
      <w:lvlJc w:val="left"/>
    </w:lvl>
    <w:lvl w:ilvl="8" w:tplc="3724D836">
      <w:numFmt w:val="decimal"/>
      <w:lvlText w:val=""/>
      <w:lvlJc w:val="left"/>
    </w:lvl>
  </w:abstractNum>
  <w:abstractNum w:abstractNumId="45" w15:restartNumberingAfterBreak="0">
    <w:nsid w:val="52C462E8"/>
    <w:multiLevelType w:val="hybridMultilevel"/>
    <w:tmpl w:val="457AAB64"/>
    <w:lvl w:ilvl="0" w:tplc="C8F85D62">
      <w:start w:val="1"/>
      <w:numFmt w:val="bullet"/>
      <w:lvlText w:val=""/>
      <w:lvlJc w:val="left"/>
      <w:pPr>
        <w:tabs>
          <w:tab w:val="num" w:pos="900"/>
        </w:tabs>
        <w:ind w:left="540" w:hanging="360"/>
      </w:pPr>
      <w:rPr>
        <w:rFonts w:ascii="Symbol" w:hAnsi="Symbol" w:hint="default"/>
      </w:rPr>
    </w:lvl>
    <w:lvl w:ilvl="1" w:tplc="04686104">
      <w:numFmt w:val="decimal"/>
      <w:lvlText w:val=""/>
      <w:lvlJc w:val="left"/>
    </w:lvl>
    <w:lvl w:ilvl="2" w:tplc="721C2920">
      <w:numFmt w:val="decimal"/>
      <w:lvlText w:val=""/>
      <w:lvlJc w:val="left"/>
    </w:lvl>
    <w:lvl w:ilvl="3" w:tplc="2C9A5B38">
      <w:numFmt w:val="decimal"/>
      <w:lvlText w:val=""/>
      <w:lvlJc w:val="left"/>
    </w:lvl>
    <w:lvl w:ilvl="4" w:tplc="FCA262A4">
      <w:numFmt w:val="decimal"/>
      <w:lvlText w:val=""/>
      <w:lvlJc w:val="left"/>
    </w:lvl>
    <w:lvl w:ilvl="5" w:tplc="BF829A4E">
      <w:numFmt w:val="decimal"/>
      <w:lvlText w:val=""/>
      <w:lvlJc w:val="left"/>
    </w:lvl>
    <w:lvl w:ilvl="6" w:tplc="11FAF4C0">
      <w:numFmt w:val="decimal"/>
      <w:lvlText w:val=""/>
      <w:lvlJc w:val="left"/>
    </w:lvl>
    <w:lvl w:ilvl="7" w:tplc="03E0EB80">
      <w:numFmt w:val="decimal"/>
      <w:lvlText w:val=""/>
      <w:lvlJc w:val="left"/>
    </w:lvl>
    <w:lvl w:ilvl="8" w:tplc="2F2AB790">
      <w:numFmt w:val="decimal"/>
      <w:lvlText w:val=""/>
      <w:lvlJc w:val="left"/>
    </w:lvl>
  </w:abstractNum>
  <w:abstractNum w:abstractNumId="46" w15:restartNumberingAfterBreak="0">
    <w:nsid w:val="53D43047"/>
    <w:multiLevelType w:val="hybridMultilevel"/>
    <w:tmpl w:val="B6683F88"/>
    <w:lvl w:ilvl="0" w:tplc="AD02A01C">
      <w:start w:val="1"/>
      <w:numFmt w:val="bullet"/>
      <w:lvlText w:val=""/>
      <w:lvlJc w:val="left"/>
      <w:pPr>
        <w:tabs>
          <w:tab w:val="num" w:pos="900"/>
        </w:tabs>
        <w:ind w:left="540" w:hanging="360"/>
      </w:pPr>
      <w:rPr>
        <w:rFonts w:ascii="Symbol" w:hAnsi="Symbol" w:hint="default"/>
      </w:rPr>
    </w:lvl>
    <w:lvl w:ilvl="1" w:tplc="F1388B66">
      <w:numFmt w:val="decimal"/>
      <w:lvlText w:val=""/>
      <w:lvlJc w:val="left"/>
    </w:lvl>
    <w:lvl w:ilvl="2" w:tplc="46989950">
      <w:numFmt w:val="decimal"/>
      <w:lvlText w:val=""/>
      <w:lvlJc w:val="left"/>
    </w:lvl>
    <w:lvl w:ilvl="3" w:tplc="F9FE3C72">
      <w:numFmt w:val="decimal"/>
      <w:lvlText w:val=""/>
      <w:lvlJc w:val="left"/>
    </w:lvl>
    <w:lvl w:ilvl="4" w:tplc="42922C0A">
      <w:numFmt w:val="decimal"/>
      <w:lvlText w:val=""/>
      <w:lvlJc w:val="left"/>
    </w:lvl>
    <w:lvl w:ilvl="5" w:tplc="0218C85A">
      <w:numFmt w:val="decimal"/>
      <w:lvlText w:val=""/>
      <w:lvlJc w:val="left"/>
    </w:lvl>
    <w:lvl w:ilvl="6" w:tplc="C20A7296">
      <w:numFmt w:val="decimal"/>
      <w:lvlText w:val=""/>
      <w:lvlJc w:val="left"/>
    </w:lvl>
    <w:lvl w:ilvl="7" w:tplc="4A96EDFA">
      <w:numFmt w:val="decimal"/>
      <w:lvlText w:val=""/>
      <w:lvlJc w:val="left"/>
    </w:lvl>
    <w:lvl w:ilvl="8" w:tplc="30C69E20">
      <w:numFmt w:val="decimal"/>
      <w:lvlText w:val=""/>
      <w:lvlJc w:val="left"/>
    </w:lvl>
  </w:abstractNum>
  <w:abstractNum w:abstractNumId="47" w15:restartNumberingAfterBreak="0">
    <w:nsid w:val="54A056E3"/>
    <w:multiLevelType w:val="hybridMultilevel"/>
    <w:tmpl w:val="F806919E"/>
    <w:lvl w:ilvl="0" w:tplc="06DA347A">
      <w:start w:val="1"/>
      <w:numFmt w:val="bullet"/>
      <w:lvlText w:val=""/>
      <w:lvlJc w:val="left"/>
      <w:pPr>
        <w:tabs>
          <w:tab w:val="num" w:pos="900"/>
        </w:tabs>
        <w:ind w:left="540" w:hanging="360"/>
      </w:pPr>
      <w:rPr>
        <w:rFonts w:ascii="Symbol" w:hAnsi="Symbol" w:hint="default"/>
      </w:rPr>
    </w:lvl>
    <w:lvl w:ilvl="1" w:tplc="BC6E8094">
      <w:numFmt w:val="decimal"/>
      <w:lvlText w:val=""/>
      <w:lvlJc w:val="left"/>
    </w:lvl>
    <w:lvl w:ilvl="2" w:tplc="1C3C98D2">
      <w:numFmt w:val="decimal"/>
      <w:lvlText w:val=""/>
      <w:lvlJc w:val="left"/>
    </w:lvl>
    <w:lvl w:ilvl="3" w:tplc="484A9640">
      <w:numFmt w:val="decimal"/>
      <w:lvlText w:val=""/>
      <w:lvlJc w:val="left"/>
    </w:lvl>
    <w:lvl w:ilvl="4" w:tplc="A4E42986">
      <w:numFmt w:val="decimal"/>
      <w:lvlText w:val=""/>
      <w:lvlJc w:val="left"/>
    </w:lvl>
    <w:lvl w:ilvl="5" w:tplc="4698AA8A">
      <w:numFmt w:val="decimal"/>
      <w:lvlText w:val=""/>
      <w:lvlJc w:val="left"/>
    </w:lvl>
    <w:lvl w:ilvl="6" w:tplc="1BF04F98">
      <w:numFmt w:val="decimal"/>
      <w:lvlText w:val=""/>
      <w:lvlJc w:val="left"/>
    </w:lvl>
    <w:lvl w:ilvl="7" w:tplc="F4DAF150">
      <w:numFmt w:val="decimal"/>
      <w:lvlText w:val=""/>
      <w:lvlJc w:val="left"/>
    </w:lvl>
    <w:lvl w:ilvl="8" w:tplc="3364F59C">
      <w:numFmt w:val="decimal"/>
      <w:lvlText w:val=""/>
      <w:lvlJc w:val="left"/>
    </w:lvl>
  </w:abstractNum>
  <w:abstractNum w:abstractNumId="48" w15:restartNumberingAfterBreak="0">
    <w:nsid w:val="54DB10AD"/>
    <w:multiLevelType w:val="hybridMultilevel"/>
    <w:tmpl w:val="EF147AF4"/>
    <w:lvl w:ilvl="0" w:tplc="6CFA4C42">
      <w:start w:val="1"/>
      <w:numFmt w:val="bullet"/>
      <w:lvlText w:val=""/>
      <w:lvlJc w:val="left"/>
      <w:pPr>
        <w:tabs>
          <w:tab w:val="num" w:pos="900"/>
        </w:tabs>
        <w:ind w:left="540" w:hanging="360"/>
      </w:pPr>
      <w:rPr>
        <w:rFonts w:ascii="Symbol" w:hAnsi="Symbol" w:hint="default"/>
      </w:rPr>
    </w:lvl>
    <w:lvl w:ilvl="1" w:tplc="FEB2B4AC">
      <w:numFmt w:val="decimal"/>
      <w:lvlText w:val=""/>
      <w:lvlJc w:val="left"/>
    </w:lvl>
    <w:lvl w:ilvl="2" w:tplc="C750BBCA">
      <w:numFmt w:val="decimal"/>
      <w:lvlText w:val=""/>
      <w:lvlJc w:val="left"/>
    </w:lvl>
    <w:lvl w:ilvl="3" w:tplc="E64ED844">
      <w:numFmt w:val="decimal"/>
      <w:lvlText w:val=""/>
      <w:lvlJc w:val="left"/>
    </w:lvl>
    <w:lvl w:ilvl="4" w:tplc="43DEF3FA">
      <w:numFmt w:val="decimal"/>
      <w:lvlText w:val=""/>
      <w:lvlJc w:val="left"/>
    </w:lvl>
    <w:lvl w:ilvl="5" w:tplc="5CD85A1A">
      <w:numFmt w:val="decimal"/>
      <w:lvlText w:val=""/>
      <w:lvlJc w:val="left"/>
    </w:lvl>
    <w:lvl w:ilvl="6" w:tplc="FC200CF8">
      <w:numFmt w:val="decimal"/>
      <w:lvlText w:val=""/>
      <w:lvlJc w:val="left"/>
    </w:lvl>
    <w:lvl w:ilvl="7" w:tplc="0840D176">
      <w:numFmt w:val="decimal"/>
      <w:lvlText w:val=""/>
      <w:lvlJc w:val="left"/>
    </w:lvl>
    <w:lvl w:ilvl="8" w:tplc="51C8C0B0">
      <w:numFmt w:val="decimal"/>
      <w:lvlText w:val=""/>
      <w:lvlJc w:val="left"/>
    </w:lvl>
  </w:abstractNum>
  <w:abstractNum w:abstractNumId="49" w15:restartNumberingAfterBreak="0">
    <w:nsid w:val="55A73E18"/>
    <w:multiLevelType w:val="hybridMultilevel"/>
    <w:tmpl w:val="BC409D8E"/>
    <w:lvl w:ilvl="0" w:tplc="C4162E10">
      <w:start w:val="1"/>
      <w:numFmt w:val="bullet"/>
      <w:lvlText w:val=""/>
      <w:lvlJc w:val="left"/>
      <w:pPr>
        <w:tabs>
          <w:tab w:val="num" w:pos="900"/>
        </w:tabs>
        <w:ind w:left="540" w:hanging="360"/>
      </w:pPr>
      <w:rPr>
        <w:rFonts w:ascii="Symbol" w:hAnsi="Symbol" w:hint="default"/>
      </w:rPr>
    </w:lvl>
    <w:lvl w:ilvl="1" w:tplc="A3C2BA14">
      <w:numFmt w:val="decimal"/>
      <w:lvlText w:val=""/>
      <w:lvlJc w:val="left"/>
    </w:lvl>
    <w:lvl w:ilvl="2" w:tplc="28CA19FE">
      <w:numFmt w:val="decimal"/>
      <w:lvlText w:val=""/>
      <w:lvlJc w:val="left"/>
    </w:lvl>
    <w:lvl w:ilvl="3" w:tplc="6A54797E">
      <w:numFmt w:val="decimal"/>
      <w:lvlText w:val=""/>
      <w:lvlJc w:val="left"/>
    </w:lvl>
    <w:lvl w:ilvl="4" w:tplc="60BEE2A8">
      <w:numFmt w:val="decimal"/>
      <w:lvlText w:val=""/>
      <w:lvlJc w:val="left"/>
    </w:lvl>
    <w:lvl w:ilvl="5" w:tplc="C4045436">
      <w:numFmt w:val="decimal"/>
      <w:lvlText w:val=""/>
      <w:lvlJc w:val="left"/>
    </w:lvl>
    <w:lvl w:ilvl="6" w:tplc="EC0AFF46">
      <w:numFmt w:val="decimal"/>
      <w:lvlText w:val=""/>
      <w:lvlJc w:val="left"/>
    </w:lvl>
    <w:lvl w:ilvl="7" w:tplc="B0B6DD8C">
      <w:numFmt w:val="decimal"/>
      <w:lvlText w:val=""/>
      <w:lvlJc w:val="left"/>
    </w:lvl>
    <w:lvl w:ilvl="8" w:tplc="D22A1F06">
      <w:numFmt w:val="decimal"/>
      <w:lvlText w:val=""/>
      <w:lvlJc w:val="left"/>
    </w:lvl>
  </w:abstractNum>
  <w:abstractNum w:abstractNumId="50" w15:restartNumberingAfterBreak="0">
    <w:nsid w:val="56705894"/>
    <w:multiLevelType w:val="hybridMultilevel"/>
    <w:tmpl w:val="C2164242"/>
    <w:lvl w:ilvl="0" w:tplc="6FFCA370">
      <w:start w:val="1"/>
      <w:numFmt w:val="bullet"/>
      <w:lvlText w:val=""/>
      <w:lvlJc w:val="left"/>
      <w:pPr>
        <w:tabs>
          <w:tab w:val="num" w:pos="900"/>
        </w:tabs>
        <w:ind w:left="540" w:hanging="360"/>
      </w:pPr>
      <w:rPr>
        <w:rFonts w:ascii="Symbol" w:hAnsi="Symbol" w:hint="default"/>
      </w:rPr>
    </w:lvl>
    <w:lvl w:ilvl="1" w:tplc="A33849D2">
      <w:numFmt w:val="decimal"/>
      <w:lvlText w:val=""/>
      <w:lvlJc w:val="left"/>
    </w:lvl>
    <w:lvl w:ilvl="2" w:tplc="8124C332">
      <w:numFmt w:val="decimal"/>
      <w:lvlText w:val=""/>
      <w:lvlJc w:val="left"/>
    </w:lvl>
    <w:lvl w:ilvl="3" w:tplc="0D4A3A38">
      <w:numFmt w:val="decimal"/>
      <w:lvlText w:val=""/>
      <w:lvlJc w:val="left"/>
    </w:lvl>
    <w:lvl w:ilvl="4" w:tplc="C534CF74">
      <w:numFmt w:val="decimal"/>
      <w:lvlText w:val=""/>
      <w:lvlJc w:val="left"/>
    </w:lvl>
    <w:lvl w:ilvl="5" w:tplc="124ADF60">
      <w:numFmt w:val="decimal"/>
      <w:lvlText w:val=""/>
      <w:lvlJc w:val="left"/>
    </w:lvl>
    <w:lvl w:ilvl="6" w:tplc="035C554A">
      <w:numFmt w:val="decimal"/>
      <w:lvlText w:val=""/>
      <w:lvlJc w:val="left"/>
    </w:lvl>
    <w:lvl w:ilvl="7" w:tplc="79263EC4">
      <w:numFmt w:val="decimal"/>
      <w:lvlText w:val=""/>
      <w:lvlJc w:val="left"/>
    </w:lvl>
    <w:lvl w:ilvl="8" w:tplc="34447986">
      <w:numFmt w:val="decimal"/>
      <w:lvlText w:val=""/>
      <w:lvlJc w:val="left"/>
    </w:lvl>
  </w:abstractNum>
  <w:abstractNum w:abstractNumId="51" w15:restartNumberingAfterBreak="0">
    <w:nsid w:val="59FB4849"/>
    <w:multiLevelType w:val="hybridMultilevel"/>
    <w:tmpl w:val="C4CE9FFA"/>
    <w:lvl w:ilvl="0" w:tplc="AEFA39A6">
      <w:start w:val="1"/>
      <w:numFmt w:val="bullet"/>
      <w:lvlText w:val=""/>
      <w:lvlJc w:val="left"/>
      <w:pPr>
        <w:tabs>
          <w:tab w:val="num" w:pos="900"/>
        </w:tabs>
        <w:ind w:left="540" w:hanging="360"/>
      </w:pPr>
      <w:rPr>
        <w:rFonts w:ascii="Symbol" w:hAnsi="Symbol" w:hint="default"/>
      </w:rPr>
    </w:lvl>
    <w:lvl w:ilvl="1" w:tplc="1A521D20">
      <w:numFmt w:val="decimal"/>
      <w:lvlText w:val=""/>
      <w:lvlJc w:val="left"/>
    </w:lvl>
    <w:lvl w:ilvl="2" w:tplc="D668D6C4">
      <w:numFmt w:val="decimal"/>
      <w:lvlText w:val=""/>
      <w:lvlJc w:val="left"/>
    </w:lvl>
    <w:lvl w:ilvl="3" w:tplc="C99263B2">
      <w:numFmt w:val="decimal"/>
      <w:lvlText w:val=""/>
      <w:lvlJc w:val="left"/>
    </w:lvl>
    <w:lvl w:ilvl="4" w:tplc="1DC42D0A">
      <w:numFmt w:val="decimal"/>
      <w:lvlText w:val=""/>
      <w:lvlJc w:val="left"/>
    </w:lvl>
    <w:lvl w:ilvl="5" w:tplc="290E843E">
      <w:numFmt w:val="decimal"/>
      <w:lvlText w:val=""/>
      <w:lvlJc w:val="left"/>
    </w:lvl>
    <w:lvl w:ilvl="6" w:tplc="B2AAA236">
      <w:numFmt w:val="decimal"/>
      <w:lvlText w:val=""/>
      <w:lvlJc w:val="left"/>
    </w:lvl>
    <w:lvl w:ilvl="7" w:tplc="995CFD24">
      <w:numFmt w:val="decimal"/>
      <w:lvlText w:val=""/>
      <w:lvlJc w:val="left"/>
    </w:lvl>
    <w:lvl w:ilvl="8" w:tplc="E86864CE">
      <w:numFmt w:val="decimal"/>
      <w:lvlText w:val=""/>
      <w:lvlJc w:val="left"/>
    </w:lvl>
  </w:abstractNum>
  <w:abstractNum w:abstractNumId="52" w15:restartNumberingAfterBreak="0">
    <w:nsid w:val="5B6D31BA"/>
    <w:multiLevelType w:val="hybridMultilevel"/>
    <w:tmpl w:val="BFCA4618"/>
    <w:lvl w:ilvl="0" w:tplc="98A8FCB6">
      <w:start w:val="1"/>
      <w:numFmt w:val="bullet"/>
      <w:lvlText w:val=""/>
      <w:lvlJc w:val="left"/>
      <w:pPr>
        <w:tabs>
          <w:tab w:val="num" w:pos="900"/>
        </w:tabs>
        <w:ind w:left="540" w:hanging="360"/>
      </w:pPr>
      <w:rPr>
        <w:rFonts w:ascii="Symbol" w:hAnsi="Symbol" w:hint="default"/>
      </w:rPr>
    </w:lvl>
    <w:lvl w:ilvl="1" w:tplc="6F3A993A">
      <w:numFmt w:val="decimal"/>
      <w:lvlText w:val=""/>
      <w:lvlJc w:val="left"/>
    </w:lvl>
    <w:lvl w:ilvl="2" w:tplc="C716193E">
      <w:numFmt w:val="decimal"/>
      <w:lvlText w:val=""/>
      <w:lvlJc w:val="left"/>
    </w:lvl>
    <w:lvl w:ilvl="3" w:tplc="A568082E">
      <w:numFmt w:val="decimal"/>
      <w:lvlText w:val=""/>
      <w:lvlJc w:val="left"/>
    </w:lvl>
    <w:lvl w:ilvl="4" w:tplc="0562C324">
      <w:numFmt w:val="decimal"/>
      <w:lvlText w:val=""/>
      <w:lvlJc w:val="left"/>
    </w:lvl>
    <w:lvl w:ilvl="5" w:tplc="B3D0AA02">
      <w:numFmt w:val="decimal"/>
      <w:lvlText w:val=""/>
      <w:lvlJc w:val="left"/>
    </w:lvl>
    <w:lvl w:ilvl="6" w:tplc="A656B962">
      <w:numFmt w:val="decimal"/>
      <w:lvlText w:val=""/>
      <w:lvlJc w:val="left"/>
    </w:lvl>
    <w:lvl w:ilvl="7" w:tplc="96F6CC36">
      <w:numFmt w:val="decimal"/>
      <w:lvlText w:val=""/>
      <w:lvlJc w:val="left"/>
    </w:lvl>
    <w:lvl w:ilvl="8" w:tplc="BD04E084">
      <w:numFmt w:val="decimal"/>
      <w:lvlText w:val=""/>
      <w:lvlJc w:val="left"/>
    </w:lvl>
  </w:abstractNum>
  <w:abstractNum w:abstractNumId="53" w15:restartNumberingAfterBreak="0">
    <w:nsid w:val="5D31730F"/>
    <w:multiLevelType w:val="hybridMultilevel"/>
    <w:tmpl w:val="A92C7230"/>
    <w:lvl w:ilvl="0" w:tplc="31981DC6">
      <w:start w:val="1"/>
      <w:numFmt w:val="decimal"/>
      <w:lvlText w:val="%1."/>
      <w:lvlJc w:val="left"/>
      <w:pPr>
        <w:tabs>
          <w:tab w:val="num" w:pos="900"/>
        </w:tabs>
        <w:ind w:left="540" w:hanging="360"/>
      </w:pPr>
    </w:lvl>
    <w:lvl w:ilvl="1" w:tplc="A46A1EEA">
      <w:start w:val="1"/>
      <w:numFmt w:val="bullet"/>
      <w:lvlText w:val="o"/>
      <w:lvlJc w:val="left"/>
      <w:pPr>
        <w:tabs>
          <w:tab w:val="num" w:pos="1440"/>
        </w:tabs>
        <w:ind w:left="1080" w:hanging="360"/>
      </w:pPr>
      <w:rPr>
        <w:rFonts w:ascii="Courier New" w:hAnsi="Courier New" w:cs="Courier New" w:hint="default"/>
      </w:rPr>
    </w:lvl>
    <w:lvl w:ilvl="2" w:tplc="5200394A">
      <w:numFmt w:val="decimal"/>
      <w:lvlText w:val=""/>
      <w:lvlJc w:val="left"/>
    </w:lvl>
    <w:lvl w:ilvl="3" w:tplc="3F7849EE">
      <w:numFmt w:val="decimal"/>
      <w:lvlText w:val=""/>
      <w:lvlJc w:val="left"/>
    </w:lvl>
    <w:lvl w:ilvl="4" w:tplc="C22A4F90">
      <w:numFmt w:val="decimal"/>
      <w:lvlText w:val=""/>
      <w:lvlJc w:val="left"/>
    </w:lvl>
    <w:lvl w:ilvl="5" w:tplc="AD10C2A8">
      <w:numFmt w:val="decimal"/>
      <w:lvlText w:val=""/>
      <w:lvlJc w:val="left"/>
    </w:lvl>
    <w:lvl w:ilvl="6" w:tplc="21AE7B5A">
      <w:numFmt w:val="decimal"/>
      <w:lvlText w:val=""/>
      <w:lvlJc w:val="left"/>
    </w:lvl>
    <w:lvl w:ilvl="7" w:tplc="BAEA5200">
      <w:numFmt w:val="decimal"/>
      <w:lvlText w:val=""/>
      <w:lvlJc w:val="left"/>
    </w:lvl>
    <w:lvl w:ilvl="8" w:tplc="4086B9BC">
      <w:numFmt w:val="decimal"/>
      <w:lvlText w:val=""/>
      <w:lvlJc w:val="left"/>
    </w:lvl>
  </w:abstractNum>
  <w:abstractNum w:abstractNumId="54" w15:restartNumberingAfterBreak="0">
    <w:nsid w:val="609573DA"/>
    <w:multiLevelType w:val="hybridMultilevel"/>
    <w:tmpl w:val="91E0EA16"/>
    <w:lvl w:ilvl="0" w:tplc="167257DE">
      <w:start w:val="1"/>
      <w:numFmt w:val="decimal"/>
      <w:lvlText w:val="%1."/>
      <w:lvlJc w:val="left"/>
      <w:pPr>
        <w:tabs>
          <w:tab w:val="num" w:pos="900"/>
        </w:tabs>
        <w:ind w:left="540" w:hanging="360"/>
      </w:pPr>
    </w:lvl>
    <w:lvl w:ilvl="1" w:tplc="56988816">
      <w:numFmt w:val="decimal"/>
      <w:lvlText w:val=""/>
      <w:lvlJc w:val="left"/>
    </w:lvl>
    <w:lvl w:ilvl="2" w:tplc="49F837BE">
      <w:numFmt w:val="decimal"/>
      <w:lvlText w:val=""/>
      <w:lvlJc w:val="left"/>
    </w:lvl>
    <w:lvl w:ilvl="3" w:tplc="0770BB70">
      <w:numFmt w:val="decimal"/>
      <w:lvlText w:val=""/>
      <w:lvlJc w:val="left"/>
    </w:lvl>
    <w:lvl w:ilvl="4" w:tplc="2DB00050">
      <w:numFmt w:val="decimal"/>
      <w:lvlText w:val=""/>
      <w:lvlJc w:val="left"/>
    </w:lvl>
    <w:lvl w:ilvl="5" w:tplc="679AEF28">
      <w:numFmt w:val="decimal"/>
      <w:lvlText w:val=""/>
      <w:lvlJc w:val="left"/>
    </w:lvl>
    <w:lvl w:ilvl="6" w:tplc="7E8A0D46">
      <w:numFmt w:val="decimal"/>
      <w:lvlText w:val=""/>
      <w:lvlJc w:val="left"/>
    </w:lvl>
    <w:lvl w:ilvl="7" w:tplc="9B6ABD2E">
      <w:numFmt w:val="decimal"/>
      <w:lvlText w:val=""/>
      <w:lvlJc w:val="left"/>
    </w:lvl>
    <w:lvl w:ilvl="8" w:tplc="3FB44BF6">
      <w:numFmt w:val="decimal"/>
      <w:lvlText w:val=""/>
      <w:lvlJc w:val="left"/>
    </w:lvl>
  </w:abstractNum>
  <w:abstractNum w:abstractNumId="55" w15:restartNumberingAfterBreak="0">
    <w:nsid w:val="638A78EE"/>
    <w:multiLevelType w:val="hybridMultilevel"/>
    <w:tmpl w:val="31667F3E"/>
    <w:lvl w:ilvl="0" w:tplc="F4C01344">
      <w:start w:val="1"/>
      <w:numFmt w:val="bullet"/>
      <w:lvlText w:val=""/>
      <w:lvlJc w:val="left"/>
      <w:pPr>
        <w:tabs>
          <w:tab w:val="num" w:pos="900"/>
        </w:tabs>
        <w:ind w:left="540" w:hanging="360"/>
      </w:pPr>
      <w:rPr>
        <w:rFonts w:ascii="Symbol" w:hAnsi="Symbol" w:hint="default"/>
      </w:rPr>
    </w:lvl>
    <w:lvl w:ilvl="1" w:tplc="93521A54">
      <w:numFmt w:val="decimal"/>
      <w:lvlText w:val=""/>
      <w:lvlJc w:val="left"/>
    </w:lvl>
    <w:lvl w:ilvl="2" w:tplc="7BF034EA">
      <w:numFmt w:val="decimal"/>
      <w:lvlText w:val=""/>
      <w:lvlJc w:val="left"/>
    </w:lvl>
    <w:lvl w:ilvl="3" w:tplc="40BCF3C0">
      <w:numFmt w:val="decimal"/>
      <w:lvlText w:val=""/>
      <w:lvlJc w:val="left"/>
    </w:lvl>
    <w:lvl w:ilvl="4" w:tplc="8DDA8E3E">
      <w:numFmt w:val="decimal"/>
      <w:lvlText w:val=""/>
      <w:lvlJc w:val="left"/>
    </w:lvl>
    <w:lvl w:ilvl="5" w:tplc="5F7EBF7A">
      <w:numFmt w:val="decimal"/>
      <w:lvlText w:val=""/>
      <w:lvlJc w:val="left"/>
    </w:lvl>
    <w:lvl w:ilvl="6" w:tplc="327288DA">
      <w:numFmt w:val="decimal"/>
      <w:lvlText w:val=""/>
      <w:lvlJc w:val="left"/>
    </w:lvl>
    <w:lvl w:ilvl="7" w:tplc="A99A040C">
      <w:numFmt w:val="decimal"/>
      <w:lvlText w:val=""/>
      <w:lvlJc w:val="left"/>
    </w:lvl>
    <w:lvl w:ilvl="8" w:tplc="9B64DDB6">
      <w:numFmt w:val="decimal"/>
      <w:lvlText w:val=""/>
      <w:lvlJc w:val="left"/>
    </w:lvl>
  </w:abstractNum>
  <w:abstractNum w:abstractNumId="56" w15:restartNumberingAfterBreak="0">
    <w:nsid w:val="63C55AFA"/>
    <w:multiLevelType w:val="hybridMultilevel"/>
    <w:tmpl w:val="005C3616"/>
    <w:lvl w:ilvl="0" w:tplc="59266B2C">
      <w:start w:val="1"/>
      <w:numFmt w:val="bullet"/>
      <w:lvlText w:val=""/>
      <w:lvlJc w:val="left"/>
      <w:pPr>
        <w:tabs>
          <w:tab w:val="num" w:pos="900"/>
        </w:tabs>
        <w:ind w:left="540" w:hanging="360"/>
      </w:pPr>
      <w:rPr>
        <w:rFonts w:ascii="Symbol" w:hAnsi="Symbol" w:hint="default"/>
      </w:rPr>
    </w:lvl>
    <w:lvl w:ilvl="1" w:tplc="CE6A332E">
      <w:numFmt w:val="decimal"/>
      <w:lvlText w:val=""/>
      <w:lvlJc w:val="left"/>
    </w:lvl>
    <w:lvl w:ilvl="2" w:tplc="C632E41E">
      <w:numFmt w:val="decimal"/>
      <w:lvlText w:val=""/>
      <w:lvlJc w:val="left"/>
    </w:lvl>
    <w:lvl w:ilvl="3" w:tplc="F606F69C">
      <w:numFmt w:val="decimal"/>
      <w:lvlText w:val=""/>
      <w:lvlJc w:val="left"/>
    </w:lvl>
    <w:lvl w:ilvl="4" w:tplc="6BCE3C82">
      <w:numFmt w:val="decimal"/>
      <w:lvlText w:val=""/>
      <w:lvlJc w:val="left"/>
    </w:lvl>
    <w:lvl w:ilvl="5" w:tplc="B4408642">
      <w:numFmt w:val="decimal"/>
      <w:lvlText w:val=""/>
      <w:lvlJc w:val="left"/>
    </w:lvl>
    <w:lvl w:ilvl="6" w:tplc="1AFCAF36">
      <w:numFmt w:val="decimal"/>
      <w:lvlText w:val=""/>
      <w:lvlJc w:val="left"/>
    </w:lvl>
    <w:lvl w:ilvl="7" w:tplc="16DA2B0E">
      <w:numFmt w:val="decimal"/>
      <w:lvlText w:val=""/>
      <w:lvlJc w:val="left"/>
    </w:lvl>
    <w:lvl w:ilvl="8" w:tplc="4380DF6E">
      <w:numFmt w:val="decimal"/>
      <w:lvlText w:val=""/>
      <w:lvlJc w:val="left"/>
    </w:lvl>
  </w:abstractNum>
  <w:abstractNum w:abstractNumId="57" w15:restartNumberingAfterBreak="0">
    <w:nsid w:val="6699446E"/>
    <w:multiLevelType w:val="hybridMultilevel"/>
    <w:tmpl w:val="C1960F4C"/>
    <w:lvl w:ilvl="0" w:tplc="50BE08EA">
      <w:start w:val="1"/>
      <w:numFmt w:val="decimal"/>
      <w:lvlText w:val="%1."/>
      <w:lvlJc w:val="left"/>
      <w:pPr>
        <w:tabs>
          <w:tab w:val="num" w:pos="900"/>
        </w:tabs>
        <w:ind w:left="540" w:hanging="360"/>
      </w:pPr>
    </w:lvl>
    <w:lvl w:ilvl="1" w:tplc="379A769A">
      <w:numFmt w:val="decimal"/>
      <w:lvlText w:val=""/>
      <w:lvlJc w:val="left"/>
    </w:lvl>
    <w:lvl w:ilvl="2" w:tplc="8558DF66">
      <w:numFmt w:val="decimal"/>
      <w:lvlText w:val=""/>
      <w:lvlJc w:val="left"/>
    </w:lvl>
    <w:lvl w:ilvl="3" w:tplc="F4CE14AE">
      <w:numFmt w:val="decimal"/>
      <w:lvlText w:val=""/>
      <w:lvlJc w:val="left"/>
    </w:lvl>
    <w:lvl w:ilvl="4" w:tplc="D5A2341E">
      <w:numFmt w:val="decimal"/>
      <w:lvlText w:val=""/>
      <w:lvlJc w:val="left"/>
    </w:lvl>
    <w:lvl w:ilvl="5" w:tplc="F022E056">
      <w:numFmt w:val="decimal"/>
      <w:lvlText w:val=""/>
      <w:lvlJc w:val="left"/>
    </w:lvl>
    <w:lvl w:ilvl="6" w:tplc="BD3E86E2">
      <w:numFmt w:val="decimal"/>
      <w:lvlText w:val=""/>
      <w:lvlJc w:val="left"/>
    </w:lvl>
    <w:lvl w:ilvl="7" w:tplc="067AC8DE">
      <w:numFmt w:val="decimal"/>
      <w:lvlText w:val=""/>
      <w:lvlJc w:val="left"/>
    </w:lvl>
    <w:lvl w:ilvl="8" w:tplc="9F66789C">
      <w:numFmt w:val="decimal"/>
      <w:lvlText w:val=""/>
      <w:lvlJc w:val="left"/>
    </w:lvl>
  </w:abstractNum>
  <w:abstractNum w:abstractNumId="58" w15:restartNumberingAfterBreak="0">
    <w:nsid w:val="689902D5"/>
    <w:multiLevelType w:val="hybridMultilevel"/>
    <w:tmpl w:val="B63250A0"/>
    <w:lvl w:ilvl="0" w:tplc="8EE0CB92">
      <w:start w:val="1"/>
      <w:numFmt w:val="decimal"/>
      <w:lvlText w:val="%1."/>
      <w:lvlJc w:val="left"/>
      <w:pPr>
        <w:tabs>
          <w:tab w:val="num" w:pos="900"/>
        </w:tabs>
        <w:ind w:left="540" w:hanging="360"/>
      </w:pPr>
    </w:lvl>
    <w:lvl w:ilvl="1" w:tplc="4C62C30E">
      <w:numFmt w:val="decimal"/>
      <w:lvlText w:val=""/>
      <w:lvlJc w:val="left"/>
    </w:lvl>
    <w:lvl w:ilvl="2" w:tplc="6F56D716">
      <w:numFmt w:val="decimal"/>
      <w:lvlText w:val=""/>
      <w:lvlJc w:val="left"/>
    </w:lvl>
    <w:lvl w:ilvl="3" w:tplc="FA7C05B4">
      <w:numFmt w:val="decimal"/>
      <w:lvlText w:val=""/>
      <w:lvlJc w:val="left"/>
    </w:lvl>
    <w:lvl w:ilvl="4" w:tplc="4A60B11E">
      <w:numFmt w:val="decimal"/>
      <w:lvlText w:val=""/>
      <w:lvlJc w:val="left"/>
    </w:lvl>
    <w:lvl w:ilvl="5" w:tplc="47980AA6">
      <w:numFmt w:val="decimal"/>
      <w:lvlText w:val=""/>
      <w:lvlJc w:val="left"/>
    </w:lvl>
    <w:lvl w:ilvl="6" w:tplc="E4DA34DA">
      <w:numFmt w:val="decimal"/>
      <w:lvlText w:val=""/>
      <w:lvlJc w:val="left"/>
    </w:lvl>
    <w:lvl w:ilvl="7" w:tplc="0CBA7F8A">
      <w:numFmt w:val="decimal"/>
      <w:lvlText w:val=""/>
      <w:lvlJc w:val="left"/>
    </w:lvl>
    <w:lvl w:ilvl="8" w:tplc="2F901244">
      <w:numFmt w:val="decimal"/>
      <w:lvlText w:val=""/>
      <w:lvlJc w:val="left"/>
    </w:lvl>
  </w:abstractNum>
  <w:abstractNum w:abstractNumId="59" w15:restartNumberingAfterBreak="0">
    <w:nsid w:val="6920344F"/>
    <w:multiLevelType w:val="hybridMultilevel"/>
    <w:tmpl w:val="E78A18CC"/>
    <w:lvl w:ilvl="0" w:tplc="BE44DF82">
      <w:start w:val="1"/>
      <w:numFmt w:val="decimal"/>
      <w:lvlText w:val="%1."/>
      <w:lvlJc w:val="left"/>
      <w:pPr>
        <w:tabs>
          <w:tab w:val="num" w:pos="900"/>
        </w:tabs>
        <w:ind w:left="540" w:hanging="360"/>
      </w:pPr>
    </w:lvl>
    <w:lvl w:ilvl="1" w:tplc="10840F52">
      <w:numFmt w:val="decimal"/>
      <w:lvlText w:val=""/>
      <w:lvlJc w:val="left"/>
    </w:lvl>
    <w:lvl w:ilvl="2" w:tplc="37F2C8FA">
      <w:numFmt w:val="decimal"/>
      <w:lvlText w:val=""/>
      <w:lvlJc w:val="left"/>
    </w:lvl>
    <w:lvl w:ilvl="3" w:tplc="B6D8F6B6">
      <w:numFmt w:val="decimal"/>
      <w:lvlText w:val=""/>
      <w:lvlJc w:val="left"/>
    </w:lvl>
    <w:lvl w:ilvl="4" w:tplc="6694B118">
      <w:numFmt w:val="decimal"/>
      <w:lvlText w:val=""/>
      <w:lvlJc w:val="left"/>
    </w:lvl>
    <w:lvl w:ilvl="5" w:tplc="6EFE9D2A">
      <w:numFmt w:val="decimal"/>
      <w:lvlText w:val=""/>
      <w:lvlJc w:val="left"/>
    </w:lvl>
    <w:lvl w:ilvl="6" w:tplc="DFD8EAB6">
      <w:numFmt w:val="decimal"/>
      <w:lvlText w:val=""/>
      <w:lvlJc w:val="left"/>
    </w:lvl>
    <w:lvl w:ilvl="7" w:tplc="E02823EC">
      <w:numFmt w:val="decimal"/>
      <w:lvlText w:val=""/>
      <w:lvlJc w:val="left"/>
    </w:lvl>
    <w:lvl w:ilvl="8" w:tplc="62CE02DA">
      <w:numFmt w:val="decimal"/>
      <w:lvlText w:val=""/>
      <w:lvlJc w:val="left"/>
    </w:lvl>
  </w:abstractNum>
  <w:abstractNum w:abstractNumId="60" w15:restartNumberingAfterBreak="0">
    <w:nsid w:val="6BE92575"/>
    <w:multiLevelType w:val="hybridMultilevel"/>
    <w:tmpl w:val="65F8782C"/>
    <w:lvl w:ilvl="0" w:tplc="C9427844">
      <w:start w:val="1"/>
      <w:numFmt w:val="bullet"/>
      <w:lvlText w:val=""/>
      <w:lvlJc w:val="left"/>
      <w:pPr>
        <w:tabs>
          <w:tab w:val="num" w:pos="900"/>
        </w:tabs>
        <w:ind w:left="540" w:hanging="360"/>
      </w:pPr>
      <w:rPr>
        <w:rFonts w:ascii="Symbol" w:hAnsi="Symbol" w:hint="default"/>
      </w:rPr>
    </w:lvl>
    <w:lvl w:ilvl="1" w:tplc="510A568C">
      <w:numFmt w:val="decimal"/>
      <w:lvlText w:val=""/>
      <w:lvlJc w:val="left"/>
    </w:lvl>
    <w:lvl w:ilvl="2" w:tplc="9E909934">
      <w:numFmt w:val="decimal"/>
      <w:lvlText w:val=""/>
      <w:lvlJc w:val="left"/>
    </w:lvl>
    <w:lvl w:ilvl="3" w:tplc="0A4C6974">
      <w:numFmt w:val="decimal"/>
      <w:lvlText w:val=""/>
      <w:lvlJc w:val="left"/>
    </w:lvl>
    <w:lvl w:ilvl="4" w:tplc="18A61982">
      <w:numFmt w:val="decimal"/>
      <w:lvlText w:val=""/>
      <w:lvlJc w:val="left"/>
    </w:lvl>
    <w:lvl w:ilvl="5" w:tplc="1534D942">
      <w:numFmt w:val="decimal"/>
      <w:lvlText w:val=""/>
      <w:lvlJc w:val="left"/>
    </w:lvl>
    <w:lvl w:ilvl="6" w:tplc="7318C218">
      <w:numFmt w:val="decimal"/>
      <w:lvlText w:val=""/>
      <w:lvlJc w:val="left"/>
    </w:lvl>
    <w:lvl w:ilvl="7" w:tplc="BBC28908">
      <w:numFmt w:val="decimal"/>
      <w:lvlText w:val=""/>
      <w:lvlJc w:val="left"/>
    </w:lvl>
    <w:lvl w:ilvl="8" w:tplc="6C545414">
      <w:numFmt w:val="decimal"/>
      <w:lvlText w:val=""/>
      <w:lvlJc w:val="left"/>
    </w:lvl>
  </w:abstractNum>
  <w:abstractNum w:abstractNumId="61" w15:restartNumberingAfterBreak="0">
    <w:nsid w:val="6CDE5406"/>
    <w:multiLevelType w:val="hybridMultilevel"/>
    <w:tmpl w:val="70C6D9C2"/>
    <w:lvl w:ilvl="0" w:tplc="9970FA78">
      <w:start w:val="1"/>
      <w:numFmt w:val="bullet"/>
      <w:lvlText w:val=""/>
      <w:lvlJc w:val="left"/>
      <w:pPr>
        <w:tabs>
          <w:tab w:val="num" w:pos="900"/>
        </w:tabs>
        <w:ind w:left="540" w:hanging="360"/>
      </w:pPr>
      <w:rPr>
        <w:rFonts w:ascii="Symbol" w:hAnsi="Symbol" w:hint="default"/>
      </w:rPr>
    </w:lvl>
    <w:lvl w:ilvl="1" w:tplc="6D108090">
      <w:numFmt w:val="decimal"/>
      <w:lvlText w:val=""/>
      <w:lvlJc w:val="left"/>
    </w:lvl>
    <w:lvl w:ilvl="2" w:tplc="73AC067C">
      <w:numFmt w:val="decimal"/>
      <w:lvlText w:val=""/>
      <w:lvlJc w:val="left"/>
    </w:lvl>
    <w:lvl w:ilvl="3" w:tplc="32D0A7E0">
      <w:numFmt w:val="decimal"/>
      <w:lvlText w:val=""/>
      <w:lvlJc w:val="left"/>
    </w:lvl>
    <w:lvl w:ilvl="4" w:tplc="AE72E40E">
      <w:numFmt w:val="decimal"/>
      <w:lvlText w:val=""/>
      <w:lvlJc w:val="left"/>
    </w:lvl>
    <w:lvl w:ilvl="5" w:tplc="8F0E6EDC">
      <w:numFmt w:val="decimal"/>
      <w:lvlText w:val=""/>
      <w:lvlJc w:val="left"/>
    </w:lvl>
    <w:lvl w:ilvl="6" w:tplc="870C6538">
      <w:numFmt w:val="decimal"/>
      <w:lvlText w:val=""/>
      <w:lvlJc w:val="left"/>
    </w:lvl>
    <w:lvl w:ilvl="7" w:tplc="AD1A45E8">
      <w:numFmt w:val="decimal"/>
      <w:lvlText w:val=""/>
      <w:lvlJc w:val="left"/>
    </w:lvl>
    <w:lvl w:ilvl="8" w:tplc="68AE3794">
      <w:numFmt w:val="decimal"/>
      <w:lvlText w:val=""/>
      <w:lvlJc w:val="left"/>
    </w:lvl>
  </w:abstractNum>
  <w:abstractNum w:abstractNumId="62" w15:restartNumberingAfterBreak="0">
    <w:nsid w:val="6D7F5D2E"/>
    <w:multiLevelType w:val="hybridMultilevel"/>
    <w:tmpl w:val="EA045716"/>
    <w:lvl w:ilvl="0" w:tplc="7DC0CC92">
      <w:start w:val="1"/>
      <w:numFmt w:val="decimal"/>
      <w:lvlText w:val="%1."/>
      <w:lvlJc w:val="left"/>
      <w:pPr>
        <w:tabs>
          <w:tab w:val="num" w:pos="900"/>
        </w:tabs>
        <w:ind w:left="540" w:hanging="360"/>
      </w:pPr>
    </w:lvl>
    <w:lvl w:ilvl="1" w:tplc="BA945F86">
      <w:numFmt w:val="decimal"/>
      <w:lvlText w:val=""/>
      <w:lvlJc w:val="left"/>
    </w:lvl>
    <w:lvl w:ilvl="2" w:tplc="FE34969C">
      <w:numFmt w:val="decimal"/>
      <w:lvlText w:val=""/>
      <w:lvlJc w:val="left"/>
    </w:lvl>
    <w:lvl w:ilvl="3" w:tplc="6960F4FA">
      <w:numFmt w:val="decimal"/>
      <w:lvlText w:val=""/>
      <w:lvlJc w:val="left"/>
    </w:lvl>
    <w:lvl w:ilvl="4" w:tplc="A32E9558">
      <w:numFmt w:val="decimal"/>
      <w:lvlText w:val=""/>
      <w:lvlJc w:val="left"/>
    </w:lvl>
    <w:lvl w:ilvl="5" w:tplc="EDCEA4B4">
      <w:numFmt w:val="decimal"/>
      <w:lvlText w:val=""/>
      <w:lvlJc w:val="left"/>
    </w:lvl>
    <w:lvl w:ilvl="6" w:tplc="34DA10A6">
      <w:numFmt w:val="decimal"/>
      <w:lvlText w:val=""/>
      <w:lvlJc w:val="left"/>
    </w:lvl>
    <w:lvl w:ilvl="7" w:tplc="1E1455B8">
      <w:numFmt w:val="decimal"/>
      <w:lvlText w:val=""/>
      <w:lvlJc w:val="left"/>
    </w:lvl>
    <w:lvl w:ilvl="8" w:tplc="D88C1A88">
      <w:numFmt w:val="decimal"/>
      <w:lvlText w:val=""/>
      <w:lvlJc w:val="left"/>
    </w:lvl>
  </w:abstractNum>
  <w:abstractNum w:abstractNumId="63" w15:restartNumberingAfterBreak="0">
    <w:nsid w:val="6EA33D13"/>
    <w:multiLevelType w:val="hybridMultilevel"/>
    <w:tmpl w:val="9F667FA0"/>
    <w:lvl w:ilvl="0" w:tplc="A5AEAD86">
      <w:start w:val="1"/>
      <w:numFmt w:val="bullet"/>
      <w:lvlText w:val=""/>
      <w:lvlJc w:val="left"/>
      <w:pPr>
        <w:tabs>
          <w:tab w:val="num" w:pos="900"/>
        </w:tabs>
        <w:ind w:left="540" w:hanging="360"/>
      </w:pPr>
      <w:rPr>
        <w:rFonts w:ascii="Symbol" w:hAnsi="Symbol" w:hint="default"/>
      </w:rPr>
    </w:lvl>
    <w:lvl w:ilvl="1" w:tplc="66424DA0">
      <w:numFmt w:val="decimal"/>
      <w:lvlText w:val=""/>
      <w:lvlJc w:val="left"/>
    </w:lvl>
    <w:lvl w:ilvl="2" w:tplc="77C8BD28">
      <w:numFmt w:val="decimal"/>
      <w:lvlText w:val=""/>
      <w:lvlJc w:val="left"/>
    </w:lvl>
    <w:lvl w:ilvl="3" w:tplc="457E47AC">
      <w:numFmt w:val="decimal"/>
      <w:lvlText w:val=""/>
      <w:lvlJc w:val="left"/>
    </w:lvl>
    <w:lvl w:ilvl="4" w:tplc="04102364">
      <w:numFmt w:val="decimal"/>
      <w:lvlText w:val=""/>
      <w:lvlJc w:val="left"/>
    </w:lvl>
    <w:lvl w:ilvl="5" w:tplc="FC366C2A">
      <w:numFmt w:val="decimal"/>
      <w:lvlText w:val=""/>
      <w:lvlJc w:val="left"/>
    </w:lvl>
    <w:lvl w:ilvl="6" w:tplc="FFC2522A">
      <w:numFmt w:val="decimal"/>
      <w:lvlText w:val=""/>
      <w:lvlJc w:val="left"/>
    </w:lvl>
    <w:lvl w:ilvl="7" w:tplc="7728A5FE">
      <w:numFmt w:val="decimal"/>
      <w:lvlText w:val=""/>
      <w:lvlJc w:val="left"/>
    </w:lvl>
    <w:lvl w:ilvl="8" w:tplc="A7643CC0">
      <w:numFmt w:val="decimal"/>
      <w:lvlText w:val=""/>
      <w:lvlJc w:val="left"/>
    </w:lvl>
  </w:abstractNum>
  <w:abstractNum w:abstractNumId="64" w15:restartNumberingAfterBreak="0">
    <w:nsid w:val="6EE472BF"/>
    <w:multiLevelType w:val="hybridMultilevel"/>
    <w:tmpl w:val="AFCA7578"/>
    <w:lvl w:ilvl="0" w:tplc="135E4F78">
      <w:start w:val="1"/>
      <w:numFmt w:val="decimal"/>
      <w:lvlText w:val="%1."/>
      <w:lvlJc w:val="left"/>
      <w:pPr>
        <w:tabs>
          <w:tab w:val="num" w:pos="900"/>
        </w:tabs>
        <w:ind w:left="540" w:hanging="360"/>
      </w:pPr>
    </w:lvl>
    <w:lvl w:ilvl="1" w:tplc="3BEA0AF0">
      <w:numFmt w:val="decimal"/>
      <w:lvlText w:val=""/>
      <w:lvlJc w:val="left"/>
    </w:lvl>
    <w:lvl w:ilvl="2" w:tplc="D47E7338">
      <w:numFmt w:val="decimal"/>
      <w:lvlText w:val=""/>
      <w:lvlJc w:val="left"/>
    </w:lvl>
    <w:lvl w:ilvl="3" w:tplc="C21C33A4">
      <w:numFmt w:val="decimal"/>
      <w:lvlText w:val=""/>
      <w:lvlJc w:val="left"/>
    </w:lvl>
    <w:lvl w:ilvl="4" w:tplc="970E66AC">
      <w:numFmt w:val="decimal"/>
      <w:lvlText w:val=""/>
      <w:lvlJc w:val="left"/>
    </w:lvl>
    <w:lvl w:ilvl="5" w:tplc="5FD8541C">
      <w:numFmt w:val="decimal"/>
      <w:lvlText w:val=""/>
      <w:lvlJc w:val="left"/>
    </w:lvl>
    <w:lvl w:ilvl="6" w:tplc="2CA40CCE">
      <w:numFmt w:val="decimal"/>
      <w:lvlText w:val=""/>
      <w:lvlJc w:val="left"/>
    </w:lvl>
    <w:lvl w:ilvl="7" w:tplc="A3C09362">
      <w:numFmt w:val="decimal"/>
      <w:lvlText w:val=""/>
      <w:lvlJc w:val="left"/>
    </w:lvl>
    <w:lvl w:ilvl="8" w:tplc="BB600C50">
      <w:numFmt w:val="decimal"/>
      <w:lvlText w:val=""/>
      <w:lvlJc w:val="left"/>
    </w:lvl>
  </w:abstractNum>
  <w:abstractNum w:abstractNumId="65" w15:restartNumberingAfterBreak="0">
    <w:nsid w:val="71F62D0A"/>
    <w:multiLevelType w:val="hybridMultilevel"/>
    <w:tmpl w:val="0E60F902"/>
    <w:lvl w:ilvl="0" w:tplc="6EF4E520">
      <w:start w:val="1"/>
      <w:numFmt w:val="decimal"/>
      <w:lvlText w:val="%1."/>
      <w:lvlJc w:val="left"/>
      <w:pPr>
        <w:tabs>
          <w:tab w:val="num" w:pos="900"/>
        </w:tabs>
        <w:ind w:left="540" w:hanging="360"/>
      </w:pPr>
    </w:lvl>
    <w:lvl w:ilvl="1" w:tplc="7DC2FEAE">
      <w:numFmt w:val="decimal"/>
      <w:lvlText w:val=""/>
      <w:lvlJc w:val="left"/>
    </w:lvl>
    <w:lvl w:ilvl="2" w:tplc="18F8251E">
      <w:numFmt w:val="decimal"/>
      <w:lvlText w:val=""/>
      <w:lvlJc w:val="left"/>
    </w:lvl>
    <w:lvl w:ilvl="3" w:tplc="457897BE">
      <w:numFmt w:val="decimal"/>
      <w:lvlText w:val=""/>
      <w:lvlJc w:val="left"/>
    </w:lvl>
    <w:lvl w:ilvl="4" w:tplc="D80601A2">
      <w:numFmt w:val="decimal"/>
      <w:lvlText w:val=""/>
      <w:lvlJc w:val="left"/>
    </w:lvl>
    <w:lvl w:ilvl="5" w:tplc="0A2ED1A8">
      <w:numFmt w:val="decimal"/>
      <w:lvlText w:val=""/>
      <w:lvlJc w:val="left"/>
    </w:lvl>
    <w:lvl w:ilvl="6" w:tplc="C8F050C6">
      <w:numFmt w:val="decimal"/>
      <w:lvlText w:val=""/>
      <w:lvlJc w:val="left"/>
    </w:lvl>
    <w:lvl w:ilvl="7" w:tplc="24124BAC">
      <w:numFmt w:val="decimal"/>
      <w:lvlText w:val=""/>
      <w:lvlJc w:val="left"/>
    </w:lvl>
    <w:lvl w:ilvl="8" w:tplc="6876EB14">
      <w:numFmt w:val="decimal"/>
      <w:lvlText w:val=""/>
      <w:lvlJc w:val="left"/>
    </w:lvl>
  </w:abstractNum>
  <w:abstractNum w:abstractNumId="66" w15:restartNumberingAfterBreak="0">
    <w:nsid w:val="72CC5308"/>
    <w:multiLevelType w:val="hybridMultilevel"/>
    <w:tmpl w:val="56008F10"/>
    <w:lvl w:ilvl="0" w:tplc="D0F85726">
      <w:start w:val="1"/>
      <w:numFmt w:val="bullet"/>
      <w:lvlText w:val=""/>
      <w:lvlJc w:val="left"/>
      <w:pPr>
        <w:tabs>
          <w:tab w:val="num" w:pos="900"/>
        </w:tabs>
        <w:ind w:left="540" w:hanging="360"/>
      </w:pPr>
      <w:rPr>
        <w:rFonts w:ascii="Symbol" w:hAnsi="Symbol" w:hint="default"/>
      </w:rPr>
    </w:lvl>
    <w:lvl w:ilvl="1" w:tplc="BCEEA0E0">
      <w:numFmt w:val="decimal"/>
      <w:lvlText w:val=""/>
      <w:lvlJc w:val="left"/>
    </w:lvl>
    <w:lvl w:ilvl="2" w:tplc="5CC8BFA2">
      <w:numFmt w:val="decimal"/>
      <w:lvlText w:val=""/>
      <w:lvlJc w:val="left"/>
    </w:lvl>
    <w:lvl w:ilvl="3" w:tplc="3D0EAD8C">
      <w:numFmt w:val="decimal"/>
      <w:lvlText w:val=""/>
      <w:lvlJc w:val="left"/>
    </w:lvl>
    <w:lvl w:ilvl="4" w:tplc="41AE07CA">
      <w:numFmt w:val="decimal"/>
      <w:lvlText w:val=""/>
      <w:lvlJc w:val="left"/>
    </w:lvl>
    <w:lvl w:ilvl="5" w:tplc="44B665C4">
      <w:numFmt w:val="decimal"/>
      <w:lvlText w:val=""/>
      <w:lvlJc w:val="left"/>
    </w:lvl>
    <w:lvl w:ilvl="6" w:tplc="AE4AF06E">
      <w:numFmt w:val="decimal"/>
      <w:lvlText w:val=""/>
      <w:lvlJc w:val="left"/>
    </w:lvl>
    <w:lvl w:ilvl="7" w:tplc="4DB4565E">
      <w:numFmt w:val="decimal"/>
      <w:lvlText w:val=""/>
      <w:lvlJc w:val="left"/>
    </w:lvl>
    <w:lvl w:ilvl="8" w:tplc="C8F88758">
      <w:numFmt w:val="decimal"/>
      <w:lvlText w:val=""/>
      <w:lvlJc w:val="left"/>
    </w:lvl>
  </w:abstractNum>
  <w:abstractNum w:abstractNumId="67" w15:restartNumberingAfterBreak="0">
    <w:nsid w:val="73723C03"/>
    <w:multiLevelType w:val="hybridMultilevel"/>
    <w:tmpl w:val="E458B7F0"/>
    <w:lvl w:ilvl="0" w:tplc="1828FCD8">
      <w:start w:val="1"/>
      <w:numFmt w:val="bullet"/>
      <w:lvlText w:val=""/>
      <w:lvlJc w:val="left"/>
      <w:pPr>
        <w:tabs>
          <w:tab w:val="num" w:pos="900"/>
        </w:tabs>
        <w:ind w:left="540" w:hanging="360"/>
      </w:pPr>
      <w:rPr>
        <w:rFonts w:ascii="Symbol" w:hAnsi="Symbol" w:hint="default"/>
      </w:rPr>
    </w:lvl>
    <w:lvl w:ilvl="1" w:tplc="7E40EEA6">
      <w:numFmt w:val="decimal"/>
      <w:lvlText w:val=""/>
      <w:lvlJc w:val="left"/>
    </w:lvl>
    <w:lvl w:ilvl="2" w:tplc="F7C29A72">
      <w:numFmt w:val="decimal"/>
      <w:lvlText w:val=""/>
      <w:lvlJc w:val="left"/>
    </w:lvl>
    <w:lvl w:ilvl="3" w:tplc="72A0F808">
      <w:numFmt w:val="decimal"/>
      <w:lvlText w:val=""/>
      <w:lvlJc w:val="left"/>
    </w:lvl>
    <w:lvl w:ilvl="4" w:tplc="DC0661A0">
      <w:numFmt w:val="decimal"/>
      <w:lvlText w:val=""/>
      <w:lvlJc w:val="left"/>
    </w:lvl>
    <w:lvl w:ilvl="5" w:tplc="942E5238">
      <w:numFmt w:val="decimal"/>
      <w:lvlText w:val=""/>
      <w:lvlJc w:val="left"/>
    </w:lvl>
    <w:lvl w:ilvl="6" w:tplc="ADA29DF4">
      <w:numFmt w:val="decimal"/>
      <w:lvlText w:val=""/>
      <w:lvlJc w:val="left"/>
    </w:lvl>
    <w:lvl w:ilvl="7" w:tplc="38C41B86">
      <w:numFmt w:val="decimal"/>
      <w:lvlText w:val=""/>
      <w:lvlJc w:val="left"/>
    </w:lvl>
    <w:lvl w:ilvl="8" w:tplc="2E586B9E">
      <w:numFmt w:val="decimal"/>
      <w:lvlText w:val=""/>
      <w:lvlJc w:val="left"/>
    </w:lvl>
  </w:abstractNum>
  <w:abstractNum w:abstractNumId="68" w15:restartNumberingAfterBreak="0">
    <w:nsid w:val="743D2713"/>
    <w:multiLevelType w:val="hybridMultilevel"/>
    <w:tmpl w:val="556802A4"/>
    <w:lvl w:ilvl="0" w:tplc="8E666192">
      <w:start w:val="1"/>
      <w:numFmt w:val="bullet"/>
      <w:lvlText w:val=""/>
      <w:lvlJc w:val="left"/>
      <w:pPr>
        <w:tabs>
          <w:tab w:val="num" w:pos="900"/>
        </w:tabs>
        <w:ind w:left="540" w:hanging="360"/>
      </w:pPr>
      <w:rPr>
        <w:rFonts w:ascii="Symbol" w:hAnsi="Symbol" w:hint="default"/>
      </w:rPr>
    </w:lvl>
    <w:lvl w:ilvl="1" w:tplc="93AEF4D2">
      <w:numFmt w:val="decimal"/>
      <w:lvlText w:val=""/>
      <w:lvlJc w:val="left"/>
    </w:lvl>
    <w:lvl w:ilvl="2" w:tplc="ACAA7EA4">
      <w:numFmt w:val="decimal"/>
      <w:lvlText w:val=""/>
      <w:lvlJc w:val="left"/>
    </w:lvl>
    <w:lvl w:ilvl="3" w:tplc="EF8C6872">
      <w:numFmt w:val="decimal"/>
      <w:lvlText w:val=""/>
      <w:lvlJc w:val="left"/>
    </w:lvl>
    <w:lvl w:ilvl="4" w:tplc="5008B28A">
      <w:numFmt w:val="decimal"/>
      <w:lvlText w:val=""/>
      <w:lvlJc w:val="left"/>
    </w:lvl>
    <w:lvl w:ilvl="5" w:tplc="01FEAF36">
      <w:numFmt w:val="decimal"/>
      <w:lvlText w:val=""/>
      <w:lvlJc w:val="left"/>
    </w:lvl>
    <w:lvl w:ilvl="6" w:tplc="1C1822A8">
      <w:numFmt w:val="decimal"/>
      <w:lvlText w:val=""/>
      <w:lvlJc w:val="left"/>
    </w:lvl>
    <w:lvl w:ilvl="7" w:tplc="DF6CEDEA">
      <w:numFmt w:val="decimal"/>
      <w:lvlText w:val=""/>
      <w:lvlJc w:val="left"/>
    </w:lvl>
    <w:lvl w:ilvl="8" w:tplc="DA0A4BA4">
      <w:numFmt w:val="decimal"/>
      <w:lvlText w:val=""/>
      <w:lvlJc w:val="left"/>
    </w:lvl>
  </w:abstractNum>
  <w:abstractNum w:abstractNumId="69" w15:restartNumberingAfterBreak="0">
    <w:nsid w:val="76B30705"/>
    <w:multiLevelType w:val="hybridMultilevel"/>
    <w:tmpl w:val="F5AC7E70"/>
    <w:lvl w:ilvl="0" w:tplc="03CE3D8C">
      <w:start w:val="1"/>
      <w:numFmt w:val="bullet"/>
      <w:lvlText w:val=""/>
      <w:lvlJc w:val="left"/>
      <w:pPr>
        <w:tabs>
          <w:tab w:val="num" w:pos="900"/>
        </w:tabs>
        <w:ind w:left="540" w:hanging="360"/>
      </w:pPr>
      <w:rPr>
        <w:rFonts w:ascii="Symbol" w:hAnsi="Symbol" w:hint="default"/>
      </w:rPr>
    </w:lvl>
    <w:lvl w:ilvl="1" w:tplc="73ECBB86">
      <w:numFmt w:val="decimal"/>
      <w:lvlText w:val=""/>
      <w:lvlJc w:val="left"/>
    </w:lvl>
    <w:lvl w:ilvl="2" w:tplc="76C87236">
      <w:numFmt w:val="decimal"/>
      <w:lvlText w:val=""/>
      <w:lvlJc w:val="left"/>
    </w:lvl>
    <w:lvl w:ilvl="3" w:tplc="21E806A4">
      <w:numFmt w:val="decimal"/>
      <w:lvlText w:val=""/>
      <w:lvlJc w:val="left"/>
    </w:lvl>
    <w:lvl w:ilvl="4" w:tplc="3DF8BC0A">
      <w:numFmt w:val="decimal"/>
      <w:lvlText w:val=""/>
      <w:lvlJc w:val="left"/>
    </w:lvl>
    <w:lvl w:ilvl="5" w:tplc="40322F58">
      <w:numFmt w:val="decimal"/>
      <w:lvlText w:val=""/>
      <w:lvlJc w:val="left"/>
    </w:lvl>
    <w:lvl w:ilvl="6" w:tplc="9BB0306A">
      <w:numFmt w:val="decimal"/>
      <w:lvlText w:val=""/>
      <w:lvlJc w:val="left"/>
    </w:lvl>
    <w:lvl w:ilvl="7" w:tplc="9E3C1488">
      <w:numFmt w:val="decimal"/>
      <w:lvlText w:val=""/>
      <w:lvlJc w:val="left"/>
    </w:lvl>
    <w:lvl w:ilvl="8" w:tplc="F272BD8E">
      <w:numFmt w:val="decimal"/>
      <w:lvlText w:val=""/>
      <w:lvlJc w:val="left"/>
    </w:lvl>
  </w:abstractNum>
  <w:abstractNum w:abstractNumId="70" w15:restartNumberingAfterBreak="0">
    <w:nsid w:val="78577E33"/>
    <w:multiLevelType w:val="hybridMultilevel"/>
    <w:tmpl w:val="6F241598"/>
    <w:lvl w:ilvl="0" w:tplc="E64EDBC6">
      <w:start w:val="1"/>
      <w:numFmt w:val="bullet"/>
      <w:lvlText w:val=""/>
      <w:lvlJc w:val="left"/>
      <w:pPr>
        <w:tabs>
          <w:tab w:val="num" w:pos="900"/>
        </w:tabs>
        <w:ind w:left="540" w:hanging="360"/>
      </w:pPr>
      <w:rPr>
        <w:rFonts w:ascii="Symbol" w:hAnsi="Symbol" w:hint="default"/>
      </w:rPr>
    </w:lvl>
    <w:lvl w:ilvl="1" w:tplc="EB2E09AC">
      <w:numFmt w:val="decimal"/>
      <w:lvlText w:val=""/>
      <w:lvlJc w:val="left"/>
    </w:lvl>
    <w:lvl w:ilvl="2" w:tplc="7688AAC4">
      <w:numFmt w:val="decimal"/>
      <w:lvlText w:val=""/>
      <w:lvlJc w:val="left"/>
    </w:lvl>
    <w:lvl w:ilvl="3" w:tplc="D19E4D42">
      <w:numFmt w:val="decimal"/>
      <w:lvlText w:val=""/>
      <w:lvlJc w:val="left"/>
    </w:lvl>
    <w:lvl w:ilvl="4" w:tplc="42ECC6C8">
      <w:numFmt w:val="decimal"/>
      <w:lvlText w:val=""/>
      <w:lvlJc w:val="left"/>
    </w:lvl>
    <w:lvl w:ilvl="5" w:tplc="701A31D0">
      <w:numFmt w:val="decimal"/>
      <w:lvlText w:val=""/>
      <w:lvlJc w:val="left"/>
    </w:lvl>
    <w:lvl w:ilvl="6" w:tplc="73447410">
      <w:numFmt w:val="decimal"/>
      <w:lvlText w:val=""/>
      <w:lvlJc w:val="left"/>
    </w:lvl>
    <w:lvl w:ilvl="7" w:tplc="24FC279A">
      <w:numFmt w:val="decimal"/>
      <w:lvlText w:val=""/>
      <w:lvlJc w:val="left"/>
    </w:lvl>
    <w:lvl w:ilvl="8" w:tplc="B4884C4E">
      <w:numFmt w:val="decimal"/>
      <w:lvlText w:val=""/>
      <w:lvlJc w:val="left"/>
    </w:lvl>
  </w:abstractNum>
  <w:abstractNum w:abstractNumId="71" w15:restartNumberingAfterBreak="0">
    <w:nsid w:val="78855DB7"/>
    <w:multiLevelType w:val="hybridMultilevel"/>
    <w:tmpl w:val="04DA9F74"/>
    <w:lvl w:ilvl="0" w:tplc="991C32DC">
      <w:start w:val="1"/>
      <w:numFmt w:val="bullet"/>
      <w:lvlText w:val=""/>
      <w:lvlJc w:val="left"/>
      <w:pPr>
        <w:tabs>
          <w:tab w:val="num" w:pos="900"/>
        </w:tabs>
        <w:ind w:left="540" w:hanging="360"/>
      </w:pPr>
      <w:rPr>
        <w:rFonts w:ascii="Symbol" w:hAnsi="Symbol" w:hint="default"/>
      </w:rPr>
    </w:lvl>
    <w:lvl w:ilvl="1" w:tplc="ABAA2580">
      <w:numFmt w:val="decimal"/>
      <w:lvlText w:val=""/>
      <w:lvlJc w:val="left"/>
    </w:lvl>
    <w:lvl w:ilvl="2" w:tplc="11AA1460">
      <w:numFmt w:val="decimal"/>
      <w:lvlText w:val=""/>
      <w:lvlJc w:val="left"/>
    </w:lvl>
    <w:lvl w:ilvl="3" w:tplc="F2FC65AE">
      <w:numFmt w:val="decimal"/>
      <w:lvlText w:val=""/>
      <w:lvlJc w:val="left"/>
    </w:lvl>
    <w:lvl w:ilvl="4" w:tplc="2EC8F562">
      <w:numFmt w:val="decimal"/>
      <w:lvlText w:val=""/>
      <w:lvlJc w:val="left"/>
    </w:lvl>
    <w:lvl w:ilvl="5" w:tplc="4316252A">
      <w:numFmt w:val="decimal"/>
      <w:lvlText w:val=""/>
      <w:lvlJc w:val="left"/>
    </w:lvl>
    <w:lvl w:ilvl="6" w:tplc="1946FFD6">
      <w:numFmt w:val="decimal"/>
      <w:lvlText w:val=""/>
      <w:lvlJc w:val="left"/>
    </w:lvl>
    <w:lvl w:ilvl="7" w:tplc="75C6A95A">
      <w:numFmt w:val="decimal"/>
      <w:lvlText w:val=""/>
      <w:lvlJc w:val="left"/>
    </w:lvl>
    <w:lvl w:ilvl="8" w:tplc="66E83A32">
      <w:numFmt w:val="decimal"/>
      <w:lvlText w:val=""/>
      <w:lvlJc w:val="left"/>
    </w:lvl>
  </w:abstractNum>
  <w:abstractNum w:abstractNumId="72" w15:restartNumberingAfterBreak="0">
    <w:nsid w:val="794F11F7"/>
    <w:multiLevelType w:val="hybridMultilevel"/>
    <w:tmpl w:val="C9125262"/>
    <w:lvl w:ilvl="0" w:tplc="E67E0946">
      <w:start w:val="1"/>
      <w:numFmt w:val="bullet"/>
      <w:lvlText w:val=""/>
      <w:lvlJc w:val="left"/>
      <w:pPr>
        <w:tabs>
          <w:tab w:val="num" w:pos="900"/>
        </w:tabs>
        <w:ind w:left="540" w:hanging="360"/>
      </w:pPr>
      <w:rPr>
        <w:rFonts w:ascii="Symbol" w:hAnsi="Symbol" w:hint="default"/>
      </w:rPr>
    </w:lvl>
    <w:lvl w:ilvl="1" w:tplc="2FE4B948">
      <w:numFmt w:val="decimal"/>
      <w:lvlText w:val=""/>
      <w:lvlJc w:val="left"/>
    </w:lvl>
    <w:lvl w:ilvl="2" w:tplc="8D78BE8C">
      <w:numFmt w:val="decimal"/>
      <w:lvlText w:val=""/>
      <w:lvlJc w:val="left"/>
    </w:lvl>
    <w:lvl w:ilvl="3" w:tplc="7186A94E">
      <w:numFmt w:val="decimal"/>
      <w:lvlText w:val=""/>
      <w:lvlJc w:val="left"/>
    </w:lvl>
    <w:lvl w:ilvl="4" w:tplc="82849700">
      <w:numFmt w:val="decimal"/>
      <w:lvlText w:val=""/>
      <w:lvlJc w:val="left"/>
    </w:lvl>
    <w:lvl w:ilvl="5" w:tplc="5ABEC5A0">
      <w:numFmt w:val="decimal"/>
      <w:lvlText w:val=""/>
      <w:lvlJc w:val="left"/>
    </w:lvl>
    <w:lvl w:ilvl="6" w:tplc="3D845FAE">
      <w:numFmt w:val="decimal"/>
      <w:lvlText w:val=""/>
      <w:lvlJc w:val="left"/>
    </w:lvl>
    <w:lvl w:ilvl="7" w:tplc="044884BA">
      <w:numFmt w:val="decimal"/>
      <w:lvlText w:val=""/>
      <w:lvlJc w:val="left"/>
    </w:lvl>
    <w:lvl w:ilvl="8" w:tplc="66A41116">
      <w:numFmt w:val="decimal"/>
      <w:lvlText w:val=""/>
      <w:lvlJc w:val="left"/>
    </w:lvl>
  </w:abstractNum>
  <w:abstractNum w:abstractNumId="73" w15:restartNumberingAfterBreak="0">
    <w:nsid w:val="79C96F6E"/>
    <w:multiLevelType w:val="hybridMultilevel"/>
    <w:tmpl w:val="2056E174"/>
    <w:lvl w:ilvl="0" w:tplc="B06C92D6">
      <w:start w:val="1"/>
      <w:numFmt w:val="bullet"/>
      <w:lvlText w:val=""/>
      <w:lvlJc w:val="left"/>
      <w:pPr>
        <w:tabs>
          <w:tab w:val="num" w:pos="900"/>
        </w:tabs>
        <w:ind w:left="540" w:hanging="360"/>
      </w:pPr>
      <w:rPr>
        <w:rFonts w:ascii="Symbol" w:hAnsi="Symbol" w:hint="default"/>
      </w:rPr>
    </w:lvl>
    <w:lvl w:ilvl="1" w:tplc="B2C6F736">
      <w:numFmt w:val="decimal"/>
      <w:lvlText w:val=""/>
      <w:lvlJc w:val="left"/>
    </w:lvl>
    <w:lvl w:ilvl="2" w:tplc="74568AFE">
      <w:numFmt w:val="decimal"/>
      <w:lvlText w:val=""/>
      <w:lvlJc w:val="left"/>
    </w:lvl>
    <w:lvl w:ilvl="3" w:tplc="9AAA06AC">
      <w:numFmt w:val="decimal"/>
      <w:lvlText w:val=""/>
      <w:lvlJc w:val="left"/>
    </w:lvl>
    <w:lvl w:ilvl="4" w:tplc="3CDA09FE">
      <w:numFmt w:val="decimal"/>
      <w:lvlText w:val=""/>
      <w:lvlJc w:val="left"/>
    </w:lvl>
    <w:lvl w:ilvl="5" w:tplc="DA0C7A2A">
      <w:numFmt w:val="decimal"/>
      <w:lvlText w:val=""/>
      <w:lvlJc w:val="left"/>
    </w:lvl>
    <w:lvl w:ilvl="6" w:tplc="182CAB48">
      <w:numFmt w:val="decimal"/>
      <w:lvlText w:val=""/>
      <w:lvlJc w:val="left"/>
    </w:lvl>
    <w:lvl w:ilvl="7" w:tplc="8F346782">
      <w:numFmt w:val="decimal"/>
      <w:lvlText w:val=""/>
      <w:lvlJc w:val="left"/>
    </w:lvl>
    <w:lvl w:ilvl="8" w:tplc="7A7C4792">
      <w:numFmt w:val="decimal"/>
      <w:lvlText w:val=""/>
      <w:lvlJc w:val="left"/>
    </w:lvl>
  </w:abstractNum>
  <w:abstractNum w:abstractNumId="74" w15:restartNumberingAfterBreak="0">
    <w:nsid w:val="7A5C6AD2"/>
    <w:multiLevelType w:val="hybridMultilevel"/>
    <w:tmpl w:val="A04AB258"/>
    <w:lvl w:ilvl="0" w:tplc="7CF40E5A">
      <w:start w:val="1"/>
      <w:numFmt w:val="bullet"/>
      <w:lvlText w:val=""/>
      <w:lvlJc w:val="left"/>
      <w:pPr>
        <w:tabs>
          <w:tab w:val="num" w:pos="900"/>
        </w:tabs>
        <w:ind w:left="540" w:hanging="360"/>
      </w:pPr>
      <w:rPr>
        <w:rFonts w:ascii="Symbol" w:hAnsi="Symbol" w:hint="default"/>
      </w:rPr>
    </w:lvl>
    <w:lvl w:ilvl="1" w:tplc="FE80357E">
      <w:numFmt w:val="decimal"/>
      <w:lvlText w:val=""/>
      <w:lvlJc w:val="left"/>
    </w:lvl>
    <w:lvl w:ilvl="2" w:tplc="75629E7A">
      <w:numFmt w:val="decimal"/>
      <w:lvlText w:val=""/>
      <w:lvlJc w:val="left"/>
    </w:lvl>
    <w:lvl w:ilvl="3" w:tplc="4094B9AA">
      <w:numFmt w:val="decimal"/>
      <w:lvlText w:val=""/>
      <w:lvlJc w:val="left"/>
    </w:lvl>
    <w:lvl w:ilvl="4" w:tplc="34029B06">
      <w:numFmt w:val="decimal"/>
      <w:lvlText w:val=""/>
      <w:lvlJc w:val="left"/>
    </w:lvl>
    <w:lvl w:ilvl="5" w:tplc="AECC3EFC">
      <w:numFmt w:val="decimal"/>
      <w:lvlText w:val=""/>
      <w:lvlJc w:val="left"/>
    </w:lvl>
    <w:lvl w:ilvl="6" w:tplc="9AD2D234">
      <w:numFmt w:val="decimal"/>
      <w:lvlText w:val=""/>
      <w:lvlJc w:val="left"/>
    </w:lvl>
    <w:lvl w:ilvl="7" w:tplc="BC929BA6">
      <w:numFmt w:val="decimal"/>
      <w:lvlText w:val=""/>
      <w:lvlJc w:val="left"/>
    </w:lvl>
    <w:lvl w:ilvl="8" w:tplc="DDFA4E40">
      <w:numFmt w:val="decimal"/>
      <w:lvlText w:val=""/>
      <w:lvlJc w:val="left"/>
    </w:lvl>
  </w:abstractNum>
  <w:abstractNum w:abstractNumId="75" w15:restartNumberingAfterBreak="0">
    <w:nsid w:val="7C120E51"/>
    <w:multiLevelType w:val="hybridMultilevel"/>
    <w:tmpl w:val="E6AE4998"/>
    <w:lvl w:ilvl="0" w:tplc="DE9A6724">
      <w:start w:val="1"/>
      <w:numFmt w:val="bullet"/>
      <w:lvlText w:val=""/>
      <w:lvlJc w:val="left"/>
      <w:pPr>
        <w:tabs>
          <w:tab w:val="num" w:pos="900"/>
        </w:tabs>
        <w:ind w:left="540" w:hanging="360"/>
      </w:pPr>
      <w:rPr>
        <w:rFonts w:ascii="Symbol" w:hAnsi="Symbol" w:hint="default"/>
      </w:rPr>
    </w:lvl>
    <w:lvl w:ilvl="1" w:tplc="2AC88B06">
      <w:numFmt w:val="decimal"/>
      <w:lvlText w:val=""/>
      <w:lvlJc w:val="left"/>
    </w:lvl>
    <w:lvl w:ilvl="2" w:tplc="F9EEE098">
      <w:numFmt w:val="decimal"/>
      <w:lvlText w:val=""/>
      <w:lvlJc w:val="left"/>
    </w:lvl>
    <w:lvl w:ilvl="3" w:tplc="C1323ED8">
      <w:numFmt w:val="decimal"/>
      <w:lvlText w:val=""/>
      <w:lvlJc w:val="left"/>
    </w:lvl>
    <w:lvl w:ilvl="4" w:tplc="69204FCC">
      <w:numFmt w:val="decimal"/>
      <w:lvlText w:val=""/>
      <w:lvlJc w:val="left"/>
    </w:lvl>
    <w:lvl w:ilvl="5" w:tplc="C2A02C90">
      <w:numFmt w:val="decimal"/>
      <w:lvlText w:val=""/>
      <w:lvlJc w:val="left"/>
    </w:lvl>
    <w:lvl w:ilvl="6" w:tplc="D842FFE4">
      <w:numFmt w:val="decimal"/>
      <w:lvlText w:val=""/>
      <w:lvlJc w:val="left"/>
    </w:lvl>
    <w:lvl w:ilvl="7" w:tplc="7E3AFB8E">
      <w:numFmt w:val="decimal"/>
      <w:lvlText w:val=""/>
      <w:lvlJc w:val="left"/>
    </w:lvl>
    <w:lvl w:ilvl="8" w:tplc="15BABD7E">
      <w:numFmt w:val="decimal"/>
      <w:lvlText w:val=""/>
      <w:lvlJc w:val="left"/>
    </w:lvl>
  </w:abstractNum>
  <w:abstractNum w:abstractNumId="76" w15:restartNumberingAfterBreak="0">
    <w:nsid w:val="7C540259"/>
    <w:multiLevelType w:val="hybridMultilevel"/>
    <w:tmpl w:val="7FDE0FEC"/>
    <w:lvl w:ilvl="0" w:tplc="3392CE26">
      <w:start w:val="1"/>
      <w:numFmt w:val="bullet"/>
      <w:lvlText w:val=""/>
      <w:lvlJc w:val="left"/>
      <w:pPr>
        <w:tabs>
          <w:tab w:val="num" w:pos="900"/>
        </w:tabs>
        <w:ind w:left="540" w:hanging="360"/>
      </w:pPr>
      <w:rPr>
        <w:rFonts w:ascii="Symbol" w:hAnsi="Symbol" w:hint="default"/>
      </w:rPr>
    </w:lvl>
    <w:lvl w:ilvl="1" w:tplc="FFC6EFA6">
      <w:numFmt w:val="decimal"/>
      <w:lvlText w:val=""/>
      <w:lvlJc w:val="left"/>
    </w:lvl>
    <w:lvl w:ilvl="2" w:tplc="5A666408">
      <w:numFmt w:val="decimal"/>
      <w:lvlText w:val=""/>
      <w:lvlJc w:val="left"/>
    </w:lvl>
    <w:lvl w:ilvl="3" w:tplc="151C1892">
      <w:numFmt w:val="decimal"/>
      <w:lvlText w:val=""/>
      <w:lvlJc w:val="left"/>
    </w:lvl>
    <w:lvl w:ilvl="4" w:tplc="231C308A">
      <w:numFmt w:val="decimal"/>
      <w:lvlText w:val=""/>
      <w:lvlJc w:val="left"/>
    </w:lvl>
    <w:lvl w:ilvl="5" w:tplc="9592A6DE">
      <w:numFmt w:val="decimal"/>
      <w:lvlText w:val=""/>
      <w:lvlJc w:val="left"/>
    </w:lvl>
    <w:lvl w:ilvl="6" w:tplc="155262C4">
      <w:numFmt w:val="decimal"/>
      <w:lvlText w:val=""/>
      <w:lvlJc w:val="left"/>
    </w:lvl>
    <w:lvl w:ilvl="7" w:tplc="6AD277D8">
      <w:numFmt w:val="decimal"/>
      <w:lvlText w:val=""/>
      <w:lvlJc w:val="left"/>
    </w:lvl>
    <w:lvl w:ilvl="8" w:tplc="2F52B9AE">
      <w:numFmt w:val="decimal"/>
      <w:lvlText w:val=""/>
      <w:lvlJc w:val="left"/>
    </w:lvl>
  </w:abstractNum>
  <w:abstractNum w:abstractNumId="77" w15:restartNumberingAfterBreak="0">
    <w:nsid w:val="7E740116"/>
    <w:multiLevelType w:val="hybridMultilevel"/>
    <w:tmpl w:val="CAB63216"/>
    <w:lvl w:ilvl="0" w:tplc="F40E6E3E">
      <w:start w:val="1"/>
      <w:numFmt w:val="decimal"/>
      <w:lvlText w:val="%1."/>
      <w:lvlJc w:val="left"/>
      <w:pPr>
        <w:tabs>
          <w:tab w:val="num" w:pos="900"/>
        </w:tabs>
        <w:ind w:left="540" w:hanging="360"/>
      </w:pPr>
    </w:lvl>
    <w:lvl w:ilvl="1" w:tplc="B60C82FA">
      <w:numFmt w:val="decimal"/>
      <w:lvlText w:val=""/>
      <w:lvlJc w:val="left"/>
    </w:lvl>
    <w:lvl w:ilvl="2" w:tplc="0E90F70C">
      <w:numFmt w:val="decimal"/>
      <w:lvlText w:val=""/>
      <w:lvlJc w:val="left"/>
    </w:lvl>
    <w:lvl w:ilvl="3" w:tplc="4F7A90E8">
      <w:numFmt w:val="decimal"/>
      <w:lvlText w:val=""/>
      <w:lvlJc w:val="left"/>
    </w:lvl>
    <w:lvl w:ilvl="4" w:tplc="8C90E0A8">
      <w:numFmt w:val="decimal"/>
      <w:lvlText w:val=""/>
      <w:lvlJc w:val="left"/>
    </w:lvl>
    <w:lvl w:ilvl="5" w:tplc="4B0448EE">
      <w:numFmt w:val="decimal"/>
      <w:lvlText w:val=""/>
      <w:lvlJc w:val="left"/>
    </w:lvl>
    <w:lvl w:ilvl="6" w:tplc="63C039C6">
      <w:numFmt w:val="decimal"/>
      <w:lvlText w:val=""/>
      <w:lvlJc w:val="left"/>
    </w:lvl>
    <w:lvl w:ilvl="7" w:tplc="D652A5BA">
      <w:numFmt w:val="decimal"/>
      <w:lvlText w:val=""/>
      <w:lvlJc w:val="left"/>
    </w:lvl>
    <w:lvl w:ilvl="8" w:tplc="6F4E6410">
      <w:numFmt w:val="decimal"/>
      <w:lvlText w:val=""/>
      <w:lvlJc w:val="left"/>
    </w:lvl>
  </w:abstractNum>
  <w:num w:numId="1" w16cid:durableId="691153076">
    <w:abstractNumId w:val="57"/>
  </w:num>
  <w:num w:numId="2" w16cid:durableId="449476784">
    <w:abstractNumId w:val="22"/>
  </w:num>
  <w:num w:numId="3" w16cid:durableId="2030598700">
    <w:abstractNumId w:val="31"/>
  </w:num>
  <w:num w:numId="4" w16cid:durableId="2120178323">
    <w:abstractNumId w:val="46"/>
  </w:num>
  <w:num w:numId="5" w16cid:durableId="1121606917">
    <w:abstractNumId w:val="34"/>
  </w:num>
  <w:num w:numId="6" w16cid:durableId="1075787750">
    <w:abstractNumId w:val="76"/>
  </w:num>
  <w:num w:numId="7" w16cid:durableId="1377512639">
    <w:abstractNumId w:val="70"/>
  </w:num>
  <w:num w:numId="8" w16cid:durableId="648751043">
    <w:abstractNumId w:val="0"/>
  </w:num>
  <w:num w:numId="9" w16cid:durableId="678780374">
    <w:abstractNumId w:val="35"/>
  </w:num>
  <w:num w:numId="10" w16cid:durableId="1925068551">
    <w:abstractNumId w:val="51"/>
  </w:num>
  <w:num w:numId="11" w16cid:durableId="944728645">
    <w:abstractNumId w:val="27"/>
  </w:num>
  <w:num w:numId="12" w16cid:durableId="630331339">
    <w:abstractNumId w:val="1"/>
  </w:num>
  <w:num w:numId="13" w16cid:durableId="1361279552">
    <w:abstractNumId w:val="5"/>
  </w:num>
  <w:num w:numId="14" w16cid:durableId="1348866648">
    <w:abstractNumId w:val="32"/>
  </w:num>
  <w:num w:numId="15" w16cid:durableId="333801936">
    <w:abstractNumId w:val="7"/>
  </w:num>
  <w:num w:numId="16" w16cid:durableId="1836022154">
    <w:abstractNumId w:val="11"/>
  </w:num>
  <w:num w:numId="17" w16cid:durableId="139808119">
    <w:abstractNumId w:val="29"/>
  </w:num>
  <w:num w:numId="18" w16cid:durableId="1687710639">
    <w:abstractNumId w:val="25"/>
  </w:num>
  <w:num w:numId="19" w16cid:durableId="983971026">
    <w:abstractNumId w:val="63"/>
  </w:num>
  <w:num w:numId="20" w16cid:durableId="619799103">
    <w:abstractNumId w:val="36"/>
  </w:num>
  <w:num w:numId="21" w16cid:durableId="639110822">
    <w:abstractNumId w:val="65"/>
  </w:num>
  <w:num w:numId="22" w16cid:durableId="1220170643">
    <w:abstractNumId w:val="59"/>
  </w:num>
  <w:num w:numId="23" w16cid:durableId="264845861">
    <w:abstractNumId w:val="4"/>
  </w:num>
  <w:num w:numId="24" w16cid:durableId="211382237">
    <w:abstractNumId w:val="53"/>
  </w:num>
  <w:num w:numId="25" w16cid:durableId="2037273252">
    <w:abstractNumId w:val="73"/>
  </w:num>
  <w:num w:numId="26" w16cid:durableId="1766069143">
    <w:abstractNumId w:val="43"/>
  </w:num>
  <w:num w:numId="27" w16cid:durableId="947155724">
    <w:abstractNumId w:val="56"/>
  </w:num>
  <w:num w:numId="28" w16cid:durableId="2139642317">
    <w:abstractNumId w:val="68"/>
  </w:num>
  <w:num w:numId="29" w16cid:durableId="1134562440">
    <w:abstractNumId w:val="60"/>
  </w:num>
  <w:num w:numId="30" w16cid:durableId="1876193558">
    <w:abstractNumId w:val="8"/>
  </w:num>
  <w:num w:numId="31" w16cid:durableId="2067145312">
    <w:abstractNumId w:val="37"/>
  </w:num>
  <w:num w:numId="32" w16cid:durableId="2070958655">
    <w:abstractNumId w:val="75"/>
  </w:num>
  <w:num w:numId="33" w16cid:durableId="1858077233">
    <w:abstractNumId w:val="58"/>
  </w:num>
  <w:num w:numId="34" w16cid:durableId="1141069782">
    <w:abstractNumId w:val="2"/>
  </w:num>
  <w:num w:numId="35" w16cid:durableId="865874893">
    <w:abstractNumId w:val="64"/>
  </w:num>
  <w:num w:numId="36" w16cid:durableId="416874582">
    <w:abstractNumId w:val="21"/>
  </w:num>
  <w:num w:numId="37" w16cid:durableId="353195946">
    <w:abstractNumId w:val="24"/>
  </w:num>
  <w:num w:numId="38" w16cid:durableId="2070417528">
    <w:abstractNumId w:val="44"/>
  </w:num>
  <w:num w:numId="39" w16cid:durableId="1399551500">
    <w:abstractNumId w:val="74"/>
  </w:num>
  <w:num w:numId="40" w16cid:durableId="455687372">
    <w:abstractNumId w:val="14"/>
  </w:num>
  <w:num w:numId="41" w16cid:durableId="1816216091">
    <w:abstractNumId w:val="71"/>
  </w:num>
  <w:num w:numId="42" w16cid:durableId="974258208">
    <w:abstractNumId w:val="45"/>
  </w:num>
  <w:num w:numId="43" w16cid:durableId="251937286">
    <w:abstractNumId w:val="26"/>
  </w:num>
  <w:num w:numId="44" w16cid:durableId="504175409">
    <w:abstractNumId w:val="17"/>
  </w:num>
  <w:num w:numId="45" w16cid:durableId="352993847">
    <w:abstractNumId w:val="30"/>
  </w:num>
  <w:num w:numId="46" w16cid:durableId="1359359003">
    <w:abstractNumId w:val="12"/>
  </w:num>
  <w:num w:numId="47" w16cid:durableId="2112504913">
    <w:abstractNumId w:val="77"/>
  </w:num>
  <w:num w:numId="48" w16cid:durableId="732774022">
    <w:abstractNumId w:val="15"/>
  </w:num>
  <w:num w:numId="49" w16cid:durableId="1591624300">
    <w:abstractNumId w:val="20"/>
  </w:num>
  <w:num w:numId="50" w16cid:durableId="268054159">
    <w:abstractNumId w:val="69"/>
  </w:num>
  <w:num w:numId="51" w16cid:durableId="182397901">
    <w:abstractNumId w:val="49"/>
  </w:num>
  <w:num w:numId="52" w16cid:durableId="515923232">
    <w:abstractNumId w:val="48"/>
  </w:num>
  <w:num w:numId="53" w16cid:durableId="1638804283">
    <w:abstractNumId w:val="38"/>
  </w:num>
  <w:num w:numId="54" w16cid:durableId="662709321">
    <w:abstractNumId w:val="41"/>
  </w:num>
  <w:num w:numId="55" w16cid:durableId="791172960">
    <w:abstractNumId w:val="55"/>
  </w:num>
  <w:num w:numId="56" w16cid:durableId="1153642806">
    <w:abstractNumId w:val="66"/>
  </w:num>
  <w:num w:numId="57" w16cid:durableId="115759409">
    <w:abstractNumId w:val="40"/>
  </w:num>
  <w:num w:numId="58" w16cid:durableId="1221285710">
    <w:abstractNumId w:val="72"/>
  </w:num>
  <w:num w:numId="59" w16cid:durableId="1404254505">
    <w:abstractNumId w:val="67"/>
  </w:num>
  <w:num w:numId="60" w16cid:durableId="813790374">
    <w:abstractNumId w:val="50"/>
  </w:num>
  <w:num w:numId="61" w16cid:durableId="374619500">
    <w:abstractNumId w:val="3"/>
  </w:num>
  <w:num w:numId="62" w16cid:durableId="437257271">
    <w:abstractNumId w:val="42"/>
  </w:num>
  <w:num w:numId="63" w16cid:durableId="1808888420">
    <w:abstractNumId w:val="54"/>
  </w:num>
  <w:num w:numId="64" w16cid:durableId="824056774">
    <w:abstractNumId w:val="52"/>
  </w:num>
  <w:num w:numId="65" w16cid:durableId="110059156">
    <w:abstractNumId w:val="23"/>
  </w:num>
  <w:num w:numId="66" w16cid:durableId="720596566">
    <w:abstractNumId w:val="33"/>
  </w:num>
  <w:num w:numId="67" w16cid:durableId="1850751998">
    <w:abstractNumId w:val="39"/>
  </w:num>
  <w:num w:numId="68" w16cid:durableId="785125562">
    <w:abstractNumId w:val="9"/>
  </w:num>
  <w:num w:numId="69" w16cid:durableId="979194562">
    <w:abstractNumId w:val="62"/>
  </w:num>
  <w:num w:numId="70" w16cid:durableId="443305604">
    <w:abstractNumId w:val="28"/>
  </w:num>
  <w:num w:numId="71" w16cid:durableId="442920134">
    <w:abstractNumId w:val="10"/>
  </w:num>
  <w:num w:numId="72" w16cid:durableId="1099329158">
    <w:abstractNumId w:val="16"/>
  </w:num>
  <w:num w:numId="73" w16cid:durableId="1647509889">
    <w:abstractNumId w:val="47"/>
  </w:num>
  <w:num w:numId="74" w16cid:durableId="386803707">
    <w:abstractNumId w:val="6"/>
  </w:num>
  <w:num w:numId="75" w16cid:durableId="863791836">
    <w:abstractNumId w:val="19"/>
  </w:num>
  <w:num w:numId="76" w16cid:durableId="1295865988">
    <w:abstractNumId w:val="13"/>
  </w:num>
  <w:num w:numId="77" w16cid:durableId="79522282">
    <w:abstractNumId w:val="61"/>
  </w:num>
  <w:num w:numId="78" w16cid:durableId="150774360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C31"/>
    <w:rsid w:val="001D2C31"/>
    <w:rsid w:val="00AD3F86"/>
    <w:rsid w:val="00EF3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07989461"/>
  <w15:docId w15:val="{1A1D1C6A-72A3-4354-BE3E-A6F7048AE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customStyle="1" w:styleId="NormalGrid">
    <w:name w:val="Normal Grid"/>
    <w:basedOn w:val="TableNormal"/>
    <w:uiPriority w:val="39"/>
    <w:pPr>
      <w:spacing w:after="0" w:line="240" w:lineRule="auto"/>
    </w:pPr>
    <w:tblPr>
      <w:tblCellMar>
        <w:top w:w="80" w:type="dxa"/>
        <w:left w:w="160" w:type="dxa"/>
        <w:bottom w:w="80" w:type="dxa"/>
        <w:right w:w="1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57</Pages>
  <Words>13018</Words>
  <Characters>74204</Characters>
  <Application>Microsoft Office Word</Application>
  <DocSecurity>0</DocSecurity>
  <Lines>618</Lines>
  <Paragraphs>174</Paragraphs>
  <ScaleCrop>false</ScaleCrop>
  <Company/>
  <LinksUpToDate>false</LinksUpToDate>
  <CharactersWithSpaces>87048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Administrator</cp:lastModifiedBy>
  <cp:revision>2</cp:revision>
  <dcterms:created xsi:type="dcterms:W3CDTF">2025-08-25T21:09:00Z</dcterms:created>
  <dcterms:modified xsi:type="dcterms:W3CDTF">2025-08-26T03:40:00Z</dcterms:modified>
</cp:coreProperties>
</file>