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7 August 2025, 10:08am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0:04</w:t>
      </w:r>
      <w:r>
        <w:rPr>
          <w:color w:val="323130"/>
          <w:sz w:val="4.3mm"/>
          <w:szCs w:val="4.3mm"/>
          <w:rFonts w:ascii="Segoe UI" w:cs="Segoe UI" w:eastAsia="Segoe UI" w:hAnsi="Segoe UI"/>
        </w:rPr>
        <w:br/>
        <w:t xml:space="preserve">A link here.</w:t>
      </w:r>
      <w:r>
        <w:rPr>
          <w:color w:val="323130"/>
          <w:sz w:val="4.3mm"/>
          <w:szCs w:val="4.3mm"/>
          <w:rFonts w:ascii="Segoe UI" w:cs="Segoe UI" w:eastAsia="Segoe UI" w:hAnsi="Segoe UI"/>
        </w:rPr>
        <w:br/>
        <w:t xml:space="preserve">Yeah, and click on create here.</w:t>
      </w:r>
      <w:r>
        <w:rPr>
          <w:color w:val="323130"/>
          <w:sz w:val="4.3mm"/>
          <w:szCs w:val="4.3mm"/>
          <w:rFonts w:ascii="Segoe UI" w:cs="Segoe UI" w:eastAsia="Segoe UI" w:hAnsi="Segoe UI"/>
        </w:rPr>
        <w:br/>
        <w:t xml:space="preserve">Oh yes, so here uh, we need to choose analytic.</w:t>
      </w:r>
      <w:r>
        <w:rPr>
          <w:color w:val="323130"/>
          <w:sz w:val="4.3mm"/>
          <w:szCs w:val="4.3mm"/>
          <w:rFonts w:ascii="Segoe UI" w:cs="Segoe UI" w:eastAsia="Segoe UI" w:hAnsi="Segoe UI"/>
        </w:rPr>
        <w:br/>
        <w:t xml:space="preserve">Tech Foundation.</w:t>
      </w:r>
      <w:r>
        <w:rPr>
          <w:color w:val="323130"/>
          <w:sz w:val="4.3mm"/>
          <w:szCs w:val="4.3mm"/>
          <w:rFonts w:ascii="Segoe UI" w:cs="Segoe UI" w:eastAsia="Segoe UI" w:hAnsi="Segoe UI"/>
        </w:rPr>
        <w:br/>
        <w:t xml:space="preserve">So yeah, that will be the project name and service type. You can change it to a service request and you can add somebody what's the issue with you're facing, whether it is a login issue or something else, bucket access or something. You can give a summary and description here.</w:t>
      </w:r>
      <w:r>
        <w:rPr>
          <w:color w:val="323130"/>
          <w:sz w:val="4.3mm"/>
          <w:szCs w:val="4.3mm"/>
          <w:rFonts w:ascii="Segoe UI" w:cs="Segoe UI" w:eastAsia="Segoe UI" w:hAnsi="Segoe UI"/>
        </w:rPr>
        <w:br/>
        <w:t xml:space="preserve">And then your tenant SE.</w:t>
      </w:r>
      <w:r>
        <w:rPr>
          <w:color w:val="323130"/>
          <w:sz w:val="4.3mm"/>
          <w:szCs w:val="4.3mm"/>
          <w:rFonts w:ascii="Segoe UI" w:cs="Segoe UI" w:eastAsia="Segoe UI" w:hAnsi="Segoe UI"/>
        </w:rPr>
        <w:br/>
        <w:t xml:space="preserve">You're good to go. So once you add all the details, know.</w:t>
      </w:r>
      <w:r>
        <w:rPr>
          <w:color w:val="323130"/>
          <w:sz w:val="4.3mm"/>
          <w:szCs w:val="4.3mm"/>
          <w:rFonts w:ascii="Segoe UI" w:cs="Segoe UI" w:eastAsia="Segoe UI" w:hAnsi="Segoe UI"/>
        </w:rPr>
        <w:br/>
        <w:t xml:space="preserve">Oh everything here which is marked in that like somewhere description or what issue you are facing. So yeah you can hit create and yeah your ticket is created and any updates ticket like if there are any comments updated you'll get a e-mail that.</w:t>
      </w:r>
      <w:r>
        <w:rPr>
          <w:color w:val="323130"/>
          <w:sz w:val="4.3mm"/>
          <w:szCs w:val="4.3mm"/>
          <w:rFonts w:ascii="Segoe UI" w:cs="Segoe UI" w:eastAsia="Segoe UI" w:hAnsi="Segoe UI"/>
        </w:rPr>
        <w:br/>
        <w:t xml:space="preserve">The ticket has been updated or something.</w:t>
      </w:r>
      <w:r>
        <w:rPr>
          <w:color w:val="323130"/>
          <w:sz w:val="4.3mm"/>
          <w:szCs w:val="4.3mm"/>
          <w:rFonts w:ascii="Segoe UI" w:cs="Segoe UI" w:eastAsia="Segoe UI" w:hAnsi="Segoe UI"/>
        </w:rPr>
        <w:br/>
        <w:t xml:space="preserve">Oh yeah.</w:t>
      </w:r>
      <w:r>
        <w:rPr>
          <w:color w:val="323130"/>
          <w:sz w:val="4.3mm"/>
          <w:szCs w:val="4.3mm"/>
          <w:rFonts w:ascii="Segoe UI" w:cs="Segoe UI" w:eastAsia="Segoe UI" w:hAnsi="Segoe UI"/>
        </w:rPr>
        <w:br/>
        <w:t xml:space="preserve">That's what you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1:49</w:t>
      </w:r>
      <w:r>
        <w:rPr>
          <w:color w:val="323130"/>
          <w:sz w:val="4.3mm"/>
          <w:szCs w:val="4.3mm"/>
          <w:rFonts w:ascii="Segoe UI" w:cs="Segoe UI" w:eastAsia="Segoe UI" w:hAnsi="Segoe UI"/>
        </w:rPr>
        <w:br/>
        <w:t xml:space="preserve">Yeah basically if we have some issue like Tika issue. So through Tika we will be rising the access rise. So even if after rising also if we get some issue then we need to highlight that IN, things into this ticket.</w:t>
      </w:r>
      <w:r>
        <w:rPr>
          <w:color w:val="323130"/>
          <w:sz w:val="4.3mm"/>
          <w:szCs w:val="4.3mm"/>
          <w:rFonts w:ascii="Segoe UI" w:cs="Segoe UI" w:eastAsia="Segoe UI" w:hAnsi="Segoe UI"/>
        </w:rPr>
        <w:br/>
        <w:t xml:space="preserve">A CDLM ticket for that purpose and as well as for A, GX point of view. So we need to mention these which are the suite names we need to deploy because suite names is nothing but the expectation right? The test cases with that one, whatever rules we are adding for that needs to be moved to production.</w:t>
      </w:r>
      <w:r>
        <w:rPr>
          <w:color w:val="323130"/>
          <w:sz w:val="4.3mm"/>
          <w:szCs w:val="4.3mm"/>
          <w:rFonts w:ascii="Segoe UI" w:cs="Segoe UI" w:eastAsia="Segoe UI" w:hAnsi="Segoe UI"/>
        </w:rPr>
        <w:br/>
        <w:t xml:space="preserve">So IN, that case we need to mention we need to create one CDLM ticket that is JIRA ticket. There we need to mention the list of suite names to be to be moved to production. So so they will be aware of the whichever of the suite names need to be right. So IN, that case so mainly for access issues.</w:t>
      </w:r>
      <w:r>
        <w:rPr>
          <w:color w:val="323130"/>
          <w:sz w:val="4.3mm"/>
          <w:szCs w:val="4.3mm"/>
          <w:rFonts w:ascii="Segoe UI" w:cs="Segoe UI" w:eastAsia="Segoe UI" w:hAnsi="Segoe UI"/>
        </w:rPr>
        <w:br/>
        <w:t xml:space="preserve">And then if you want to deploy something into production that IN, that case we need to create the CDLM ticket.</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It's nothing but A, Jira ticket only.</w:t>
      </w:r>
      <w:r>
        <w:rPr>
          <w:color w:val="323130"/>
          <w:sz w:val="4.3mm"/>
          <w:szCs w:val="4.3mm"/>
          <w:rFonts w:ascii="Segoe UI" w:cs="Segoe UI" w:eastAsia="Segoe UI" w:hAnsi="Segoe UI"/>
        </w:rPr>
        <w:br/>
        <w:t xml:space="preserve">Lekana, can you share the tickets like the priority, how we can go through the each squad? I mean like where we can able to see the team? Yeah, dashboard, yeah, priority dashboard.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3:20</w:t>
      </w:r>
      <w:r>
        <w:rPr>
          <w:color w:val="323130"/>
          <w:sz w:val="4.3mm"/>
          <w:szCs w:val="4.3mm"/>
          <w:rFonts w:ascii="Segoe UI" w:cs="Segoe UI" w:eastAsia="Segoe UI" w:hAnsi="Segoe UI"/>
        </w:rPr>
        <w:br/>
        <w:t xml:space="preserve">Look at the dashboard you're talking about.</w:t>
      </w:r>
      <w:r>
        <w:rPr>
          <w:color w:val="323130"/>
          <w:sz w:val="4.3mm"/>
          <w:szCs w:val="4.3mm"/>
          <w:rFonts w:ascii="Segoe UI" w:cs="Segoe UI" w:eastAsia="Segoe UI" w:hAnsi="Segoe UI"/>
        </w:rPr>
        <w:br/>
        <w:t xml:space="preserve">I guess I have to hold out it. OK anyway, I'm sharing the screen.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3:27</w:t>
      </w:r>
      <w:r>
        <w:rPr>
          <w:color w:val="323130"/>
          <w:sz w:val="4.3mm"/>
          <w:szCs w:val="4.3mm"/>
          <w:rFonts w:ascii="Segoe UI" w:cs="Segoe UI" w:eastAsia="Segoe UI" w:hAnsi="Segoe UI"/>
        </w:rPr>
        <w:br/>
        <w:t xml:space="preserve">So but I'll OK I'll already you shared it. I'll already shared means no need to share. It is shared already.</w:t>
      </w:r>
      <w:r>
        <w:rPr>
          <w:color w:val="323130"/>
          <w:sz w:val="4.3mm"/>
          <w:szCs w:val="4.3mm"/>
          <w:rFonts w:ascii="Segoe UI" w:cs="Segoe UI" w:eastAsia="Segoe UI" w:hAnsi="Segoe UI"/>
        </w:rPr>
        <w:br/>
        <w:t xml:space="preserve">Yeah, I think you can share it once A, week.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3:38</w:t>
      </w:r>
      <w:r>
        <w:rPr>
          <w:color w:val="323130"/>
          <w:sz w:val="4.3mm"/>
          <w:szCs w:val="4.3mm"/>
          <w:rFonts w:ascii="Segoe UI" w:cs="Segoe UI" w:eastAsia="Segoe UI" w:hAnsi="Segoe UI"/>
        </w:rPr>
        <w:br/>
        <w:t xml:space="preserve">Remember, like I'm giving it to three teams, so not 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3:41</w:t>
      </w:r>
      <w:r>
        <w:rPr>
          <w:color w:val="323130"/>
          <w:sz w:val="4.3mm"/>
          <w:szCs w:val="4.3mm"/>
          <w:rFonts w:ascii="Segoe UI" w:cs="Segoe UI" w:eastAsia="Segoe UI" w:hAnsi="Segoe UI"/>
        </w:rPr>
        <w:br/>
        <w:t xml:space="preserve">Yeah, yeah, yeah, that is also there. Let us run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4:09</w:t>
      </w:r>
      <w:r>
        <w:rPr>
          <w:color w:val="323130"/>
          <w:sz w:val="4.3mm"/>
          <w:szCs w:val="4.3mm"/>
          <w:rFonts w:ascii="Segoe UI" w:cs="Segoe UI" w:eastAsia="Segoe UI" w:hAnsi="Segoe UI"/>
        </w:rPr>
        <w:br/>
        <w:t xml:space="preserve">I guess have told it told them about this.</w:t>
      </w:r>
      <w:r>
        <w:rPr>
          <w:color w:val="323130"/>
          <w:sz w:val="4.3mm"/>
          <w:szCs w:val="4.3mm"/>
          <w:rFonts w:ascii="Segoe UI" w:cs="Segoe UI" w:eastAsia="Segoe UI" w:hAnsi="Segoe UI"/>
        </w:rPr>
        <w:br/>
        <w:t xml:space="preserve">Remember her for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4:14</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I see you already aware of this thing like how we can go through the tickets priority one which which are on the source we need to take care and priority 2 then priority 3.</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4:31</w:t>
      </w:r>
      <w:r>
        <w:rPr>
          <w:color w:val="323130"/>
          <w:sz w:val="4.3mm"/>
          <w:szCs w:val="4.3mm"/>
          <w:rFonts w:ascii="Segoe UI" w:cs="Segoe UI" w:eastAsia="Segoe UI" w:hAnsi="Segoe UI"/>
        </w:rPr>
        <w:br/>
        <w:t xml:space="preserve">Yeah, this is a priority what it is there. So if you want to search for a particular source like you want to look into one source, just hit on search and search here like I'm going for one of the source.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4:32</w:t>
      </w:r>
      <w:r>
        <w:rPr>
          <w:color w:val="323130"/>
          <w:sz w:val="4.3mm"/>
          <w:szCs w:val="4.3mm"/>
          <w:rFonts w:ascii="Segoe UI" w:cs="Segoe UI" w:eastAsia="Segoe UI" w:hAnsi="Segoe UI"/>
        </w:rPr>
        <w:br/>
        <w:t xml:space="preserve">Yeah, doing.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4:47</w:t>
      </w:r>
      <w:r>
        <w:rPr>
          <w:color w:val="323130"/>
          <w:sz w:val="4.3mm"/>
          <w:szCs w:val="4.3mm"/>
          <w:rFonts w:ascii="Segoe UI" w:cs="Segoe UI" w:eastAsia="Segoe UI" w:hAnsi="Segoe UI"/>
        </w:rPr>
        <w:br/>
        <w:t xml:space="preserve">So yeah, this is one of our shows like SAP PW.</w:t>
      </w:r>
      <w:r>
        <w:rPr>
          <w:color w:val="323130"/>
          <w:sz w:val="4.3mm"/>
          <w:szCs w:val="4.3mm"/>
          <w:rFonts w:ascii="Segoe UI" w:cs="Segoe UI" w:eastAsia="Segoe UI" w:hAnsi="Segoe UI"/>
        </w:rPr>
        <w:br/>
        <w:t xml:space="preserve">You can just scroll. Yeah, you see this thing? No, it's highlighted here.</w:t>
      </w:r>
      <w:r>
        <w:rPr>
          <w:color w:val="323130"/>
          <w:sz w:val="4.3mm"/>
          <w:szCs w:val="4.3mm"/>
          <w:rFonts w:ascii="Segoe UI" w:cs="Segoe UI" w:eastAsia="Segoe UI" w:hAnsi="Segoe UI"/>
        </w:rPr>
        <w:br/>
        <w:t xml:space="preserve">So, yeah, yeah you can see all the subtasks related to SAPPWP.</w:t>
      </w:r>
      <w:r>
        <w:rPr>
          <w:color w:val="323130"/>
          <w:sz w:val="4.3mm"/>
          <w:szCs w:val="4.3mm"/>
          <w:rFonts w:ascii="Segoe UI" w:cs="Segoe UI" w:eastAsia="Segoe UI" w:hAnsi="Segoe UI"/>
        </w:rPr>
        <w:br/>
        <w:t xml:space="preserve">Actually,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5:10</w:t>
      </w:r>
      <w:r>
        <w:rPr>
          <w:color w:val="323130"/>
          <w:sz w:val="4.3mm"/>
          <w:szCs w:val="4.3mm"/>
          <w:rFonts w:ascii="Segoe UI" w:cs="Segoe UI" w:eastAsia="Segoe UI" w:hAnsi="Segoe UI"/>
        </w:rPr>
        <w:br/>
        <w:t xml:space="preserve">Click on the main main one story one yeah.</w:t>
      </w:r>
      <w:r>
        <w:rPr>
          <w:color w:val="323130"/>
          <w:sz w:val="4.3mm"/>
          <w:szCs w:val="4.3mm"/>
          <w:rFonts w:ascii="Segoe UI" w:cs="Segoe UI" w:eastAsia="Segoe UI" w:hAnsi="Segoe UI"/>
        </w:rPr>
        <w:br/>
        <w:t xml:space="preserve">Essentially, while starting.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5:20</w:t>
      </w:r>
      <w:r>
        <w:rPr>
          <w:color w:val="323130"/>
          <w:sz w:val="4.3mm"/>
          <w:szCs w:val="4.3mm"/>
          <w:rFonts w:ascii="Segoe UI" w:cs="Segoe UI" w:eastAsia="Segoe UI" w:hAnsi="Segoe UI"/>
        </w:rPr>
        <w:br/>
        <w:t xml:space="preserve">Find the mean first.</w:t>
      </w:r>
      <w:r>
        <w:rPr>
          <w:color w:val="323130"/>
          <w:sz w:val="4.3mm"/>
          <w:szCs w:val="4.3mm"/>
          <w:rFonts w:ascii="Segoe UI" w:cs="Segoe UI" w:eastAsia="Segoe UI" w:hAnsi="Segoe UI"/>
        </w:rPr>
        <w:br/>
        <w:t xml:space="preserve">No, I continue. Sorry,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5:25</w:t>
      </w:r>
      <w:r>
        <w:rPr>
          <w:color w:val="323130"/>
          <w:sz w:val="4.3mm"/>
          <w:szCs w:val="4.3mm"/>
          <w:rFonts w:ascii="Segoe UI" w:cs="Segoe UI" w:eastAsia="Segoe UI" w:hAnsi="Segoe UI"/>
        </w:rPr>
        <w:br/>
        <w:t xml:space="preserve">Yeah, actually when we are working on these streams right, we need to go to the ticket. So here we we will come to know what what are the what is the source. Here is the sources have BW and how many streams are there IN, that. So they mentioned that streams IN, go Scroll down.</w:t>
      </w:r>
      <w:r>
        <w:rPr>
          <w:color w:val="323130"/>
          <w:sz w:val="4.3mm"/>
          <w:szCs w:val="4.3mm"/>
          <w:rFonts w:ascii="Segoe UI" w:cs="Segoe UI" w:eastAsia="Segoe UI" w:hAnsi="Segoe UI"/>
        </w:rPr>
        <w:br/>
        <w:t xml:space="preserve">So there we can see OK so if you're working on this source so you need can check here this is the report report informations and stream names they mentioned. So accordingly we should work and then before we need to get confirm we have one inventory CT is also there so there are.</w:t>
      </w:r>
      <w:r>
        <w:rPr>
          <w:color w:val="323130"/>
          <w:sz w:val="4.3mm"/>
          <w:szCs w:val="4.3mm"/>
          <w:rFonts w:ascii="Segoe UI" w:cs="Segoe UI" w:eastAsia="Segoe UI" w:hAnsi="Segoe UI"/>
        </w:rPr>
        <w:br/>
        <w:t xml:space="preserve">Also they can mention the source, source and streams. So there we we can able to see whether it is IN, scope or not, whether we need to implement which which are the streams are necessary. That information is mentioned in.</w:t>
      </w:r>
      <w:r>
        <w:rPr>
          <w:color w:val="323130"/>
          <w:sz w:val="4.3mm"/>
          <w:szCs w:val="4.3mm"/>
          <w:rFonts w:ascii="Segoe UI" w:cs="Segoe UI" w:eastAsia="Segoe UI" w:hAnsi="Segoe UI"/>
        </w:rPr>
        <w:br/>
        <w:t xml:space="preserve">Oh, invent receipt. So can you once go through the invent receipt once?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6:24</w:t>
      </w:r>
      <w:r>
        <w:rPr>
          <w:color w:val="323130"/>
          <w:sz w:val="4.3mm"/>
          <w:szCs w:val="4.3mm"/>
          <w:rFonts w:ascii="Segoe UI" w:cs="Segoe UI" w:eastAsia="Segoe UI" w:hAnsi="Segoe UI"/>
        </w:rPr>
        <w:br/>
        <w:t xml:space="preserve">Yeah, yeah, inventory ****. I remember I told them like how we can go through the order in GX itself.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6:30</w:t>
      </w:r>
      <w:r>
        <w:rPr>
          <w:color w:val="323130"/>
          <w:sz w:val="4.3mm"/>
          <w:szCs w:val="4.3mm"/>
          <w:rFonts w:ascii="Segoe UI" w:cs="Segoe UI" w:eastAsia="Segoe UI" w:hAnsi="Segoe UI"/>
        </w:rPr>
        <w:br/>
        <w:t xml:space="preserve">OK, yeah see here. Here also we can see the stream. So so NWC is nothing but network. So NS code. Here we can see all the NL related stores and streams.</w:t>
      </w:r>
      <w:r>
        <w:rPr>
          <w:color w:val="323130"/>
          <w:sz w:val="4.3mm"/>
          <w:szCs w:val="4.3mm"/>
          <w:rFonts w:ascii="Segoe UI" w:cs="Segoe UI" w:eastAsia="Segoe UI" w:hAnsi="Segoe UI"/>
        </w:rPr>
        <w:br/>
        <w:t xml:space="preserve">And here whether we need to yes, yes scope is there, E column is there radius. So that means it is IN, scope. So we need to consider that one. So if not to if some some streams not to be taken care or ignored. So that case they will be when they must have mentioned.</w:t>
      </w:r>
      <w:r>
        <w:rPr>
          <w:color w:val="323130"/>
          <w:sz w:val="4.3mm"/>
          <w:szCs w:val="4.3mm"/>
          <w:rFonts w:ascii="Segoe UI" w:cs="Segoe UI" w:eastAsia="Segoe UI" w:hAnsi="Segoe UI"/>
        </w:rPr>
        <w:br/>
        <w:t xml:space="preserve">Like to be removed so no need to take care of that one. So like that we need to this is the this is how we need to check the source name stream, I mean stream names and all. So here like if we want to check the respective tables IN, CDL because we are moving.</w:t>
      </w:r>
      <w:r>
        <w:rPr>
          <w:color w:val="323130"/>
          <w:sz w:val="4.3mm"/>
          <w:szCs w:val="4.3mm"/>
          <w:rFonts w:ascii="Segoe UI" w:cs="Segoe UI" w:eastAsia="Segoe UI" w:hAnsi="Segoe UI"/>
        </w:rPr>
        <w:br/>
        <w:t xml:space="preserve">Data from serial to Arcus right? So the example CBB so B group right that tables we can this database name there we can able to see the list of tables so that tables means.</w:t>
      </w:r>
      <w:r>
        <w:rPr>
          <w:color w:val="323130"/>
          <w:sz w:val="4.3mm"/>
          <w:szCs w:val="4.3mm"/>
          <w:rFonts w:ascii="Segoe UI" w:cs="Segoe UI" w:eastAsia="Segoe UI" w:hAnsi="Segoe UI"/>
        </w:rPr>
        <w:br/>
        <w:t xml:space="preserve">Like high column right high column whatever stream name you are seeing. So that's all table nothing but this stream but we can able to see the exact thing IN, A, few tables and new stream right whatever it is there new stream that should be coming IN, Arcos so while we.</w:t>
      </w:r>
      <w:r>
        <w:rPr>
          <w:color w:val="323130"/>
          <w:sz w:val="4.3mm"/>
          <w:szCs w:val="4.3mm"/>
          <w:rFonts w:ascii="Segoe UI" w:cs="Segoe UI" w:eastAsia="Segoe UI" w:hAnsi="Segoe UI"/>
        </w:rPr>
        <w:br/>
        <w:t xml:space="preserve">Moving data from uh CDL to Arcus IN, Arcus we can able to see uh the the table should be created uh like this like uh APRCRO like this without any under score. So this is how um.</w:t>
      </w:r>
      <w:r>
        <w:rPr>
          <w:color w:val="323130"/>
          <w:sz w:val="4.3mm"/>
          <w:szCs w:val="4.3mm"/>
          <w:rFonts w:ascii="Segoe UI" w:cs="Segoe UI" w:eastAsia="Segoe UI" w:hAnsi="Segoe UI"/>
        </w:rPr>
        <w:br/>
        <w:t xml:space="preserve">We need to create the table, so we need to look here and there so that yeah, so then here the min Max GX related information, everything we can able to see here. Yeah like that we need to move to RA, SA or scorts are there. So whichever scorts we are working accordingly we should check.</w:t>
      </w:r>
      <w:r>
        <w:rPr>
          <w:color w:val="323130"/>
          <w:sz w:val="4.3mm"/>
          <w:szCs w:val="4.3mm"/>
          <w:rFonts w:ascii="Segoe UI" w:cs="Segoe UI" w:eastAsia="Segoe UI" w:hAnsi="Segoe UI"/>
        </w:rPr>
        <w:br/>
        <w:t xml:space="preserve">This this this is the main sheet here we need to refer. We need to refer that Jira ticket as well as this one before starting the respective source.</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Yeah, like now anything to add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9:04</w:t>
      </w:r>
      <w:r>
        <w:rPr>
          <w:color w:val="323130"/>
          <w:sz w:val="4.3mm"/>
          <w:szCs w:val="4.3mm"/>
          <w:rFonts w:ascii="Segoe UI" w:cs="Segoe UI" w:eastAsia="Segoe UI" w:hAnsi="Segoe UI"/>
        </w:rPr>
        <w:br/>
        <w:t xml:space="preserve">No idea. You got anything?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9:06</w:t>
      </w:r>
      <w:r>
        <w:rPr>
          <w:color w:val="323130"/>
          <w:sz w:val="4.3mm"/>
          <w:szCs w:val="4.3mm"/>
          <w:rFonts w:ascii="Segoe UI" w:cs="Segoe UI" w:eastAsia="Segoe UI" w:hAnsi="Segoe UI"/>
        </w:rPr>
        <w:br/>
        <w:t xml:space="preserve">Yeah, yeah, yeah.</w:t>
      </w:r>
      <w:r>
        <w:rPr>
          <w:color w:val="323130"/>
          <w:sz w:val="4.3mm"/>
          <w:szCs w:val="4.3mm"/>
          <w:rFonts w:ascii="Segoe UI" w:cs="Segoe UI" w:eastAsia="Segoe UI" w:hAnsi="Segoe UI"/>
        </w:rPr>
        <w:br/>
        <w:t xml:space="preserve">Yeah, then anything. Any other topics?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9:14</w:t>
      </w:r>
      <w:r>
        <w:rPr>
          <w:color w:val="323130"/>
          <w:sz w:val="4.3mm"/>
          <w:szCs w:val="4.3mm"/>
          <w:rFonts w:ascii="Segoe UI" w:cs="Segoe UI" w:eastAsia="Segoe UI" w:hAnsi="Segoe UI"/>
        </w:rPr>
        <w:br/>
        <w:t xml:space="preserve">At least like so if they start going to the project document. So yeah, if they get any talk we can clear or like we can decide what next we can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9:21</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if you have gone through the recordings and you will be having some doubt, right? Yeah, later to DAG, right? If you have any question you can ask us and for DAG mainly DAG is there for HDM.</w:t>
      </w:r>
      <w:r>
        <w:rPr>
          <w:color w:val="323130"/>
          <w:sz w:val="4.3mm"/>
          <w:szCs w:val="4.3mm"/>
          <w:rFonts w:ascii="Segoe UI" w:cs="Segoe UI" w:eastAsia="Segoe UI" w:hAnsi="Segoe UI"/>
        </w:rPr>
        <w:br/>
        <w:t xml:space="preserve">Karthik is there and for Srira's side. So yeah, when Skala's side is there, Vinayak historical migration Karthik is there.</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10:04</w:t>
      </w:r>
      <w:r>
        <w:rPr>
          <w:color w:val="323130"/>
          <w:sz w:val="4.3mm"/>
          <w:szCs w:val="4.3mm"/>
          <w:rFonts w:ascii="Segoe UI" w:cs="Segoe UI" w:eastAsia="Segoe UI" w:hAnsi="Segoe UI"/>
        </w:rPr>
        <w:br/>
        <w:t xml:space="preserve">I didn't.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10:08</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10:09</w:t>
      </w:r>
      <w:r>
        <w:rPr>
          <w:color w:val="323130"/>
          <w:sz w:val="4.3mm"/>
          <w:szCs w:val="4.3mm"/>
          <w:rFonts w:ascii="Segoe UI" w:cs="Segoe UI" w:eastAsia="Segoe UI" w:hAnsi="Segoe UI"/>
        </w:rPr>
        <w:br/>
        <w:t xml:space="preserve">Yeah, can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10:18</w:t>
      </w:r>
      <w:r>
        <w:rPr>
          <w:color w:val="323130"/>
          <w:sz w:val="4.3mm"/>
          <w:szCs w:val="4.3mm"/>
          <w:rFonts w:ascii="Segoe UI" w:cs="Segoe UI" w:eastAsia="Segoe UI" w:hAnsi="Segoe UI"/>
        </w:rPr>
        <w:br/>
        <w:t xml:space="preserve">OK, so you guys, you know how to check the logs in rancher and all.</w:t>
      </w:r>
      <w:r>
        <w:rPr>
          <w:color w:val="323130"/>
          <w:sz w:val="4.3mm"/>
          <w:szCs w:val="4.3mm"/>
          <w:rFonts w:ascii="Segoe UI" w:cs="Segoe UI" w:eastAsia="Segoe UI" w:hAnsi="Segoe UI"/>
        </w:rPr>
        <w:br/>
        <w:t xml:space="preserve">Uh, Lagana, have you covered the topics before?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10:40</w:t>
      </w:r>
      <w:r>
        <w:rPr>
          <w:color w:val="323130"/>
          <w:sz w:val="4.3mm"/>
          <w:szCs w:val="4.3mm"/>
          <w:rFonts w:ascii="Segoe UI" w:cs="Segoe UI" w:eastAsia="Segoe UI" w:hAnsi="Segoe UI"/>
        </w:rPr>
        <w:br/>
        <w:t xml:space="preserve">I know if you haven't covered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10:45</w:t>
      </w:r>
      <w:r>
        <w:rPr>
          <w:color w:val="323130"/>
          <w:sz w:val="4.3mm"/>
          <w:szCs w:val="4.3mm"/>
          <w:rFonts w:ascii="Segoe UI" w:cs="Segoe UI" w:eastAsia="Segoe UI" w:hAnsi="Segoe UI"/>
        </w:rPr>
        <w:br/>
        <w:t xml:space="preserve">OK,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10:51</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10:53</w:t>
      </w:r>
      <w:r>
        <w:rPr>
          <w:color w:val="323130"/>
          <w:sz w:val="4.3mm"/>
          <w:szCs w:val="4.3mm"/>
          <w:rFonts w:ascii="Segoe UI" w:cs="Segoe UI" w:eastAsia="Segoe UI" w:hAnsi="Segoe UI"/>
        </w:rPr>
        <w:br/>
        <w:t xml:space="preserve">So let me means can you cover or 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10:59</w:t>
      </w:r>
      <w:r>
        <w:rPr>
          <w:color w:val="323130"/>
          <w:sz w:val="4.3mm"/>
          <w:szCs w:val="4.3mm"/>
          <w:rFonts w:ascii="Segoe UI" w:cs="Segoe UI" w:eastAsia="Segoe UI" w:hAnsi="Segoe UI"/>
        </w:rPr>
        <w:br/>
        <w:t xml:space="preserve">Yeah, anyways, app BW, I guess. So we have a pod maybe.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11:03</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 you are sharing now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11:28</w:t>
      </w:r>
      <w:r>
        <w:rPr>
          <w:color w:val="323130"/>
          <w:sz w:val="4.3mm"/>
          <w:szCs w:val="4.3mm"/>
          <w:rFonts w:ascii="Segoe UI" w:cs="Segoe UI" w:eastAsia="Segoe UI" w:hAnsi="Segoe UI"/>
        </w:rPr>
        <w:br/>
        <w:t xml:space="preserve">Oh yeah, one minute. I'm just looking into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11:29</w:t>
      </w:r>
      <w:r>
        <w:rPr>
          <w:color w:val="323130"/>
          <w:sz w:val="4.3mm"/>
          <w:szCs w:val="4.3mm"/>
          <w:rFonts w:ascii="Segoe UI" w:cs="Segoe UI" w:eastAsia="Segoe UI" w:hAnsi="Segoe UI"/>
        </w:rPr>
        <w:br/>
        <w:t xml:space="preserve">Oh, OK. Oh, OK, OK.</w:t>
      </w:r>
      <w:r>
        <w:rPr>
          <w:color w:val="323130"/>
          <w:sz w:val="4.3mm"/>
          <w:szCs w:val="4.3mm"/>
          <w:rFonts w:ascii="Segoe UI" w:cs="Segoe UI" w:eastAsia="Segoe UI" w:hAnsi="Segoe UI"/>
        </w:rPr>
        <w:br/>
        <w:t xml:space="preserve">Yeah, I will say we'll, I will share, you know.</w:t>
      </w:r>
      <w:r>
        <w:rPr>
          <w:color w:val="323130"/>
          <w:sz w:val="4.3mm"/>
          <w:szCs w:val="4.3mm"/>
          <w:rFonts w:ascii="Segoe UI" w:cs="Segoe UI" w:eastAsia="Segoe UI" w:hAnsi="Segoe UI"/>
        </w:rPr>
        <w:br/>
        <w:t xml:space="preserve">Yes, it is already there.</w:t>
      </w:r>
      <w:r>
        <w:rPr>
          <w:color w:val="323130"/>
          <w:sz w:val="4.3mm"/>
          <w:szCs w:val="4.3mm"/>
          <w:rFonts w:ascii="Segoe UI" w:cs="Segoe UI" w:eastAsia="Segoe UI" w:hAnsi="Segoe UI"/>
        </w:rPr>
        <w:br/>
        <w:t xml:space="preserve">Can I can I start like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11:49</w:t>
      </w:r>
      <w:r>
        <w:rPr>
          <w:color w:val="323130"/>
          <w:sz w:val="4.3mm"/>
          <w:szCs w:val="4.3mm"/>
          <w:rFonts w:ascii="Segoe UI" w:cs="Segoe UI" w:eastAsia="Segoe UI" w:hAnsi="Segoe UI"/>
        </w:rPr>
        <w:br/>
        <w:t xml:space="preserve">Yeah, you can go ahead.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11:54</w:t>
      </w:r>
      <w:r>
        <w:rPr>
          <w:color w:val="323130"/>
          <w:sz w:val="4.3mm"/>
          <w:szCs w:val="4.3mm"/>
          <w:rFonts w:ascii="Segoe UI" w:cs="Segoe UI" w:eastAsia="Segoe UI" w:hAnsi="Segoe UI"/>
        </w:rPr>
        <w:br/>
        <w:t xml:space="preserve">Yeah, so see it like you already, you know, right this airflow UI.</w:t>
      </w:r>
      <w:r>
        <w:rPr>
          <w:color w:val="323130"/>
          <w:sz w:val="4.3mm"/>
          <w:szCs w:val="4.3mm"/>
          <w:rFonts w:ascii="Segoe UI" w:cs="Segoe UI" w:eastAsia="Segoe UI" w:hAnsi="Segoe UI"/>
        </w:rPr>
        <w:br/>
        <w:t xml:space="preserve">So how? OK, can anyone tell how this many SOSA are coming?</w:t>
      </w:r>
      <w:r>
        <w:rPr>
          <w:color w:val="323130"/>
          <w:sz w:val="4.3mm"/>
          <w:szCs w:val="4.3mm"/>
          <w:rFonts w:ascii="Segoe UI" w:cs="Segoe UI" w:eastAsia="Segoe UI" w:hAnsi="Segoe UI"/>
        </w:rPr>
        <w:br/>
        <w:t xml:space="preserve">How it is taking this many source here like this here we have if you security code so we this is generic way we are writing here in generic way.</w:t>
      </w:r>
      <w:r>
        <w:rPr>
          <w:color w:val="323130"/>
          <w:sz w:val="4.3mm"/>
          <w:szCs w:val="4.3mm"/>
          <w:rFonts w:ascii="Segoe UI" w:cs="Segoe UI" w:eastAsia="Segoe UI" w:hAnsi="Segoe UI"/>
        </w:rPr>
        <w:br/>
        <w:t xml:space="preserve">OK but how come it is is like 5 streams are then means five times it will be multiplied like waiting for files five times this this one see this is 2 streams and and this one time we are writing the script but how this is it is showing like different I mean.</w:t>
      </w:r>
      <w:r>
        <w:rPr>
          <w:color w:val="323130"/>
          <w:sz w:val="4.3mm"/>
          <w:szCs w:val="4.3mm"/>
          <w:rFonts w:ascii="Segoe UI" w:cs="Segoe UI" w:eastAsia="Segoe UI" w:hAnsi="Segoe UI"/>
        </w:rPr>
        <w:br/>
        <w:t xml:space="preserve">And as per if trend streams are then 10 times it will. So how do you know how?</w:t>
      </w:r>
      <w:r>
        <w:rPr>
          <w:color w:val="323130"/>
          <w:sz w:val="4.3mm"/>
          <w:szCs w:val="4.3mm"/>
          <w:rFonts w:ascii="Segoe UI" w:cs="Segoe UI" w:eastAsia="Segoe UI" w:hAnsi="Segoe UI"/>
        </w:rPr>
        <w:br/>
        <w:t xml:space="preserve">You got it right.</w:t>
      </w:r>
      <w:r>
        <w:rPr>
          <w:color w:val="323130"/>
          <w:sz w:val="4.3mm"/>
          <w:szCs w:val="4.3mm"/>
          <w:rFonts w:ascii="Segoe UI" w:cs="Segoe UI" w:eastAsia="Segoe UI" w:hAnsi="Segoe UI"/>
        </w:rPr>
        <w:br/>
        <w:t xml:space="preserve">Like what I'm meaning here, what I mean here like we are writing script for only this unzip on time right? So how it is showing 1010 stream is there 10 times it will show all the pipeline all the task.</w:t>
      </w:r>
      <w:r>
        <w:rPr>
          <w:color w:val="323130"/>
          <w:sz w:val="4.3mm"/>
          <w:szCs w:val="4.3mm"/>
          <w:rFonts w:ascii="Segoe UI" w:cs="Segoe UI" w:eastAsia="Segoe UI" w:hAnsi="Segoe UI"/>
        </w:rPr>
        <w:br/>
        <w:t xml:space="preserve">So basically like.</w:t>
      </w:r>
      <w:r>
        <w:rPr>
          <w:color w:val="323130"/>
          <w:sz w:val="4.3mm"/>
          <w:szCs w:val="4.3mm"/>
          <w:rFonts w:ascii="Segoe UI" w:cs="Segoe UI" w:eastAsia="Segoe UI" w:hAnsi="Segoe UI"/>
        </w:rPr>
        <w:br/>
        <w:t xml:space="preserve">So here everywhere we can see like all streams, right? All stream. How many streams you put here? All stream equal to accordingly in loop this will be passed so that it will be going through all task.</w:t>
      </w:r>
      <w:r>
        <w:rPr>
          <w:color w:val="323130"/>
          <w:sz w:val="4.3mm"/>
          <w:szCs w:val="4.3mm"/>
          <w:rFonts w:ascii="Segoe UI" w:cs="Segoe UI" w:eastAsia="Segoe UI" w:hAnsi="Segoe UI"/>
        </w:rPr>
        <w:br/>
        <w:t xml:space="preserve">And that many task it will be created.</w:t>
      </w:r>
      <w:r>
        <w:rPr>
          <w:color w:val="323130"/>
          <w:sz w:val="4.3mm"/>
          <w:szCs w:val="4.3mm"/>
          <w:rFonts w:ascii="Segoe UI" w:cs="Segoe UI" w:eastAsia="Segoe UI" w:hAnsi="Segoe UI"/>
        </w:rPr>
        <w:br/>
        <w:t xml:space="preserve">Here you are pausing.</w:t>
      </w:r>
      <w:r>
        <w:rPr>
          <w:color w:val="323130"/>
          <w:sz w:val="4.3mm"/>
          <w:szCs w:val="4.3mm"/>
          <w:rFonts w:ascii="Segoe UI" w:cs="Segoe UI" w:eastAsia="Segoe UI" w:hAnsi="Segoe UI"/>
        </w:rPr>
        <w:br/>
        <w:t xml:space="preserve">Oh in create task you are passing this right all stream, all stream already I have shown there are in two streams we mentioned so it will go into this loop. It is here we have written for generic one common code.</w:t>
      </w:r>
      <w:r>
        <w:rPr>
          <w:color w:val="323130"/>
          <w:sz w:val="4.3mm"/>
          <w:szCs w:val="4.3mm"/>
          <w:rFonts w:ascii="Segoe UI" w:cs="Segoe UI" w:eastAsia="Segoe UI" w:hAnsi="Segoe UI"/>
        </w:rPr>
        <w:br/>
        <w:t xml:space="preserve">But this right it will be loop going in loop. So how many streams you mentioned as per that time that much time this task will be replicated there. So that's why you're able to see multiple multiple times. Only thing is the stream name will be different.</w:t>
      </w:r>
      <w:r>
        <w:rPr>
          <w:color w:val="323130"/>
          <w:sz w:val="4.3mm"/>
          <w:szCs w:val="4.3mm"/>
          <w:rFonts w:ascii="Segoe UI" w:cs="Segoe UI" w:eastAsia="Segoe UI" w:hAnsi="Segoe UI"/>
        </w:rPr>
        <w:br/>
        <w:t xml:space="preserve">You got it right.</w:t>
      </w:r>
      <w:r>
        <w:rPr>
          <w:color w:val="323130"/>
          <w:sz w:val="4.3mm"/>
          <w:szCs w:val="4.3mm"/>
          <w:rFonts w:ascii="Segoe UI" w:cs="Segoe UI" w:eastAsia="Segoe UI" w:hAnsi="Segoe UI"/>
        </w:rPr>
        <w:br/>
        <w:t xml:space="preserve">Any doubt?</w:t>
      </w:r>
      <w:r>
        <w:rPr>
          <w:color w:val="323130"/>
          <w:sz w:val="4.3mm"/>
          <w:szCs w:val="4.3mm"/>
          <w:rFonts w:ascii="Segoe UI" w:cs="Segoe UI" w:eastAsia="Segoe UI" w:hAnsi="Segoe UI"/>
        </w:rPr>
        <w:br/>
        <w:t xml:space="preserve">So OK yeah so that's why you you are able to see this this as per stream we can able to see multiple types. So then see example here if this is a pipeline there are multiple process like different data movements are happening.</w:t>
      </w:r>
      <w:r>
        <w:rPr>
          <w:color w:val="323130"/>
          <w:sz w:val="4.3mm"/>
          <w:szCs w:val="4.3mm"/>
          <w:rFonts w:ascii="Segoe UI" w:cs="Segoe UI" w:eastAsia="Segoe UI" w:hAnsi="Segoe UI"/>
        </w:rPr>
        <w:br/>
        <w:t xml:space="preserve">Suppose like here the GX is failing. OK so assume like this is failing. So how we can check it like you need to find the bot name and OK if you click here and click the logs.</w:t>
      </w:r>
      <w:r>
        <w:rPr>
          <w:color w:val="323130"/>
          <w:sz w:val="4.3mm"/>
          <w:szCs w:val="4.3mm"/>
          <w:rFonts w:ascii="Segoe UI" w:cs="Segoe UI" w:eastAsia="Segoe UI" w:hAnsi="Segoe UI"/>
        </w:rPr>
        <w:br/>
        <w:t xml:space="preserve">Then find the pod name. So pod name is. This is the pod name. So select this pod name and put it in the arranger. So here we need to go here.</w:t>
      </w:r>
      <w:r>
        <w:rPr>
          <w:color w:val="323130"/>
          <w:sz w:val="4.3mm"/>
          <w:szCs w:val="4.3mm"/>
          <w:rFonts w:ascii="Segoe UI" w:cs="Segoe UI" w:eastAsia="Segoe UI" w:hAnsi="Segoe UI"/>
        </w:rPr>
        <w:br/>
        <w:t xml:space="preserve">OK, mhm.</w:t>
      </w:r>
      <w:r>
        <w:rPr>
          <w:color w:val="323130"/>
          <w:sz w:val="4.3mm"/>
          <w:szCs w:val="4.3mm"/>
          <w:rFonts w:ascii="Segoe UI" w:cs="Segoe UI" w:eastAsia="Segoe UI" w:hAnsi="Segoe UI"/>
        </w:rPr>
        <w:br/>
        <w:t xml:space="preserve">You open triangle. First you need to go to workload and click click parts.</w:t>
      </w:r>
      <w:r>
        <w:rPr>
          <w:color w:val="323130"/>
          <w:sz w:val="4.3mm"/>
          <w:szCs w:val="4.3mm"/>
          <w:rFonts w:ascii="Segoe UI" w:cs="Segoe UI" w:eastAsia="Segoe UI" w:hAnsi="Segoe UI"/>
        </w:rPr>
        <w:br/>
        <w:t xml:space="preserve">Then here you need to find controller, find the pin port name, paste the port name. So this this was long time back, sometime back it was zero. That's why you're not able to see the port name. OK, so it's assume like this is the port name I have already checked.</w:t>
      </w:r>
      <w:r>
        <w:rPr>
          <w:color w:val="323130"/>
          <w:sz w:val="4.3mm"/>
          <w:szCs w:val="4.3mm"/>
          <w:rFonts w:ascii="Segoe UI" w:cs="Segoe UI" w:eastAsia="Segoe UI" w:hAnsi="Segoe UI"/>
        </w:rPr>
        <w:br/>
        <w:t xml:space="preserve">So if you find that one, you will be able to see the link here. You need to click the respective one name. If you open that one, it will come here and then you need to click here and view logs. We need to click then it you can able to see the logs here.</w:t>
      </w:r>
      <w:r>
        <w:rPr>
          <w:color w:val="323130"/>
          <w:sz w:val="4.3mm"/>
          <w:szCs w:val="4.3mm"/>
          <w:rFonts w:ascii="Segoe UI" w:cs="Segoe UI" w:eastAsia="Segoe UI" w:hAnsi="Segoe UI"/>
        </w:rPr>
        <w:br/>
        <w:t xml:space="preserve">Yeah then when when you download when you click download it'll be downloaded like text text file. This is how I have opened this file some.</w:t>
      </w:r>
      <w:r>
        <w:rPr>
          <w:color w:val="323130"/>
          <w:sz w:val="4.3mm"/>
          <w:szCs w:val="4.3mm"/>
          <w:rFonts w:ascii="Segoe UI" w:cs="Segoe UI" w:eastAsia="Segoe UI" w:hAnsi="Segoe UI"/>
        </w:rPr>
        <w:br/>
        <w:t xml:space="preserve">This log fails. So if you want to check as as simply some exception or some error form means we need to find it using error, error or exception. OK then here there is no error or exception is not there. That's why this is successful logs. So there is no logs and there is no issue here.</w:t>
      </w:r>
      <w:r>
        <w:rPr>
          <w:color w:val="323130"/>
          <w:sz w:val="4.3mm"/>
          <w:szCs w:val="4.3mm"/>
          <w:rFonts w:ascii="Segoe UI" w:cs="Segoe UI" w:eastAsia="Segoe UI" w:hAnsi="Segoe UI"/>
        </w:rPr>
        <w:br/>
        <w:t xml:space="preserve">So if any issues there then if we check while we are checked.</w:t>
      </w:r>
      <w:r>
        <w:rPr>
          <w:color w:val="323130"/>
          <w:sz w:val="4.3mm"/>
          <w:szCs w:val="4.3mm"/>
          <w:rFonts w:ascii="Segoe UI" w:cs="Segoe UI" w:eastAsia="Segoe UI" w:hAnsi="Segoe UI"/>
        </w:rPr>
        <w:br/>
        <w:t xml:space="preserve">Here it is it is having error. OK so it is the GX issue. So just now we are we are checking like there is an issue here so if you so while seeing this one OK we we found they should OK there's some issue with the path issue.</w:t>
      </w:r>
      <w:r>
        <w:rPr>
          <w:color w:val="323130"/>
          <w:sz w:val="4.3mm"/>
          <w:szCs w:val="4.3mm"/>
          <w:rFonts w:ascii="Segoe UI" w:cs="Segoe UI" w:eastAsia="Segoe UI" w:hAnsi="Segoe UI"/>
        </w:rPr>
        <w:br/>
        <w:t xml:space="preserve">So we need to go and check the GX log why it is causing this issue. So this is how we need to check the log. First we'll be checking must will be going through the UA while triggering some job. It will be failing and it will be showing like failed. Just the color will be red if you click that on then.</w:t>
      </w:r>
      <w:r>
        <w:rPr>
          <w:color w:val="323130"/>
          <w:sz w:val="4.3mm"/>
          <w:szCs w:val="4.3mm"/>
          <w:rFonts w:ascii="Segoe UI" w:cs="Segoe UI" w:eastAsia="Segoe UI" w:hAnsi="Segoe UI"/>
        </w:rPr>
        <w:br/>
        <w:t xml:space="preserve">Go to logs and find the pod name. Get the pod name and search it. Go to rancher, click workload pods and then find find that exact link. I mean the error. Click that one and download download. Click here and view log.</w:t>
      </w:r>
      <w:r>
        <w:rPr>
          <w:color w:val="323130"/>
          <w:sz w:val="4.3mm"/>
          <w:szCs w:val="4.3mm"/>
          <w:rFonts w:ascii="Segoe UI" w:cs="Segoe UI" w:eastAsia="Segoe UI" w:hAnsi="Segoe UI"/>
        </w:rPr>
        <w:br/>
        <w:t xml:space="preserve">Then download so that you can able to see the logs. This is how we need to find the logs if any error is there.</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Any and any doubt you got it right? How we can check the logs?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 Srishti   </w:t>
      </w:r>
      <w:r>
        <w:rPr>
          <w:color w:val="a19f9d"/>
          <w:sz w:val="4.3mm"/>
          <w:szCs w:val="4.3mm"/>
          <w:rFonts w:ascii="Segoe UI" w:cs="Segoe UI" w:eastAsia="Segoe UI" w:hAnsi="Segoe UI"/>
        </w:rPr>
        <w:t xml:space="preserve">18:48</w:t>
      </w:r>
      <w:r>
        <w:rPr>
          <w:color w:val="323130"/>
          <w:sz w:val="4.3mm"/>
          <w:szCs w:val="4.3mm"/>
          <w:rFonts w:ascii="Segoe UI" w:cs="Segoe UI" w:eastAsia="Segoe UI" w:hAnsi="Segoe UI"/>
        </w:rPr>
        <w:br/>
        <w:t xml:space="preserve">I'm sorry. It's not even just the world, right?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Balam, Srivani   </w:t>
      </w:r>
      <w:r>
        <w:rPr>
          <w:color w:val="a19f9d"/>
          <w:sz w:val="4.3mm"/>
          <w:szCs w:val="4.3mm"/>
          <w:rFonts w:ascii="Segoe UI" w:cs="Segoe UI" w:eastAsia="Segoe UI" w:hAnsi="Segoe UI"/>
        </w:rPr>
        <w:t xml:space="preserve">18:51</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18:52</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 Are you guys taking notes? I could see some of them started updating the document KT documents. Yeah, so words is not yet updated. You can update the document. Yeah, we'll review that one.</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Anything to add like now?</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you guys go through document and if you have any doubt you can.</w:t>
      </w:r>
      <w:r>
        <w:rPr>
          <w:color w:val="323130"/>
          <w:sz w:val="4.3mm"/>
          <w:szCs w:val="4.3mm"/>
          <w:rFonts w:ascii="Segoe UI" w:cs="Segoe UI" w:eastAsia="Segoe UI" w:hAnsi="Segoe UI"/>
        </w:rPr>
        <w:br/>
        <w:t xml:space="preserve">You can ask,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 Srishti   </w:t>
      </w:r>
      <w:r>
        <w:rPr>
          <w:color w:val="a19f9d"/>
          <w:sz w:val="4.3mm"/>
          <w:szCs w:val="4.3mm"/>
          <w:rFonts w:ascii="Segoe UI" w:cs="Segoe UI" w:eastAsia="Segoe UI" w:hAnsi="Segoe UI"/>
        </w:rPr>
        <w:t xml:space="preserve">19:39</w:t>
      </w:r>
      <w:r>
        <w:rPr>
          <w:color w:val="323130"/>
          <w:sz w:val="4.3mm"/>
          <w:szCs w:val="4.3mm"/>
          <w:rFonts w:ascii="Segoe UI" w:cs="Segoe UI" w:eastAsia="Segoe UI" w:hAnsi="Segoe UI"/>
        </w:rPr>
        <w:br/>
        <w:t xml:space="preserve">Yeah, me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19:40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19:42</w:t>
      </w:r>
      <w:r>
        <w:rPr>
          <w:color w:val="323130"/>
          <w:sz w:val="4.3mm"/>
          <w:szCs w:val="4.3mm"/>
          <w:rFonts w:ascii="Segoe UI" w:cs="Segoe UI" w:eastAsia="Segoe UI" w:hAnsi="Segoe UI"/>
        </w:rPr>
        <w:br/>
        <w:t xml:space="preserve">Yes, I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19:43</w:t>
      </w:r>
      <w:r>
        <w:rPr>
          <w:color w:val="323130"/>
          <w:sz w:val="4.3mm"/>
          <w:szCs w:val="4.3mm"/>
          <w:rFonts w:ascii="Segoe UI" w:cs="Segoe UI" w:eastAsia="Segoe UI" w:hAnsi="Segoe UI"/>
        </w:rPr>
        <w:br/>
        <w:t xml:space="preserve">Yeah, yeah. Then thank you, guys. Yeah.</w:t>
      </w:r>
      <w:r>
        <w:rPr>
          <w:color w:val="323130"/>
          <w:sz w:val="4.3mm"/>
          <w:szCs w:val="4.3mm"/>
          <w:rFonts w:ascii="Segoe UI" w:cs="Segoe UI" w:eastAsia="Segoe UI" w:hAnsi="Segoe UI"/>
        </w:rPr>
        <w:br/>
        <w:t xml:space="preserve">Thank.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 Srishti   </w:t>
      </w:r>
      <w:r>
        <w:rPr>
          <w:color w:val="a19f9d"/>
          <w:sz w:val="4.3mm"/>
          <w:szCs w:val="4.3mm"/>
          <w:rFonts w:ascii="Segoe UI" w:cs="Segoe UI" w:eastAsia="Segoe UI" w:hAnsi="Segoe UI"/>
        </w:rPr>
        <w:t xml:space="preserve">19:51</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19:54</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7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7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iuvwytb86szwm7xwkymrq.png"/><Relationship Id="rId7" Type="http://schemas.openxmlformats.org/officeDocument/2006/relationships/image" Target="media/zkmp3op33rnfnzexqupos.png"/><Relationship Id="rId8" Type="http://schemas.openxmlformats.org/officeDocument/2006/relationships/image" Target="media/rpvz5dl3wga45awkzpccr.png"/><Relationship Id="rId9" Type="http://schemas.openxmlformats.org/officeDocument/2006/relationships/image" Target="media/tflfgriprmnbrqcxr3ks-.png"/><Relationship Id="rId10" Type="http://schemas.openxmlformats.org/officeDocument/2006/relationships/image" Target="media/-al5pixt4oetvb1otnaxb.png"/><Relationship Id="rId11" Type="http://schemas.openxmlformats.org/officeDocument/2006/relationships/image" Target="media/pqcgamw23bbchfrcafaz2.png"/><Relationship Id="rId12" Type="http://schemas.openxmlformats.org/officeDocument/2006/relationships/image" Target="media/sdsn1enu5w5onpdunxypr.png"/><Relationship Id="rId13" Type="http://schemas.openxmlformats.org/officeDocument/2006/relationships/image" Target="media/r3rw6ln_4tk-guwbt3aqq.png"/><Relationship Id="rId14" Type="http://schemas.openxmlformats.org/officeDocument/2006/relationships/image" Target="media/nq-bpjc_feuncvdcd03il.png"/><Relationship Id="rId15" Type="http://schemas.openxmlformats.org/officeDocument/2006/relationships/image" Target="media/_plyofcidc062vk1jcntu.png"/><Relationship Id="rId16" Type="http://schemas.openxmlformats.org/officeDocument/2006/relationships/image" Target="media/leqlfzcllrzerltsw16px.png"/><Relationship Id="rId17" Type="http://schemas.openxmlformats.org/officeDocument/2006/relationships/image" Target="media/mjnlozkclemkdavpycfgq.png"/><Relationship Id="rId18" Type="http://schemas.openxmlformats.org/officeDocument/2006/relationships/image" Target="media/dwb5xh4borkiuynxk7mui.png"/><Relationship Id="rId19" Type="http://schemas.openxmlformats.org/officeDocument/2006/relationships/image" Target="media/mhgdob1dkq3psybnra0cg.png"/><Relationship Id="rId20" Type="http://schemas.openxmlformats.org/officeDocument/2006/relationships/image" Target="media/rtr7adpmtagrxb26lpjdy.png"/><Relationship Id="rId21" Type="http://schemas.openxmlformats.org/officeDocument/2006/relationships/image" Target="media/1tbgblgim1n7va9lxiqp2.png"/><Relationship Id="rId22" Type="http://schemas.openxmlformats.org/officeDocument/2006/relationships/image" Target="media/4apdy7hg08f7i0dnhknxw.png"/><Relationship Id="rId23" Type="http://schemas.openxmlformats.org/officeDocument/2006/relationships/image" Target="media/-svq7ttkkioe51zci0tou.png"/><Relationship Id="rId24" Type="http://schemas.openxmlformats.org/officeDocument/2006/relationships/image" Target="media/ng1xnbficmqgwmacg3_vv.png"/><Relationship Id="rId25" Type="http://schemas.openxmlformats.org/officeDocument/2006/relationships/image" Target="media/1gh3l6fwwdzxtrc6vxxxp.png"/><Relationship Id="rId26" Type="http://schemas.openxmlformats.org/officeDocument/2006/relationships/image" Target="media/61jkzpawh0-wveigzkc-4.png"/><Relationship Id="rId27" Type="http://schemas.openxmlformats.org/officeDocument/2006/relationships/image" Target="media/bam_lc6lhcdtvrogslpts.png"/><Relationship Id="rId28" Type="http://schemas.openxmlformats.org/officeDocument/2006/relationships/image" Target="media/k40hbk11kbeo_sc688psr.png"/><Relationship Id="rId29" Type="http://schemas.openxmlformats.org/officeDocument/2006/relationships/image" Target="media/npvmrtli93oqpoa3qtua5.png"/><Relationship Id="rId30" Type="http://schemas.openxmlformats.org/officeDocument/2006/relationships/image" Target="media/xm0p3-wtgpp_y0oxn3nki.png"/><Relationship Id="rId31" Type="http://schemas.openxmlformats.org/officeDocument/2006/relationships/image" Target="media/1eibyfqvx6kmjy9vkm1n6.png"/><Relationship Id="rId32" Type="http://schemas.openxmlformats.org/officeDocument/2006/relationships/image" Target="media/7hbrp6qwe-t4jjilxojuu.png"/><Relationship Id="rId33" Type="http://schemas.openxmlformats.org/officeDocument/2006/relationships/image" Target="media/brccf_4r50loex2hiulm1.png"/><Relationship Id="rId34" Type="http://schemas.openxmlformats.org/officeDocument/2006/relationships/image" Target="media/ova1-kxfri_2pb7f2im_y.png"/><Relationship Id="rId35" Type="http://schemas.openxmlformats.org/officeDocument/2006/relationships/image" Target="media/1l2b96hcn3qkllsbsr6de.png"/><Relationship Id="rId36" Type="http://schemas.openxmlformats.org/officeDocument/2006/relationships/image" Target="media/dozba35ua6ub0vovjekeu.png"/><Relationship Id="rId37" Type="http://schemas.openxmlformats.org/officeDocument/2006/relationships/image" Target="media/6sivspcknioftjdco3zkl.png"/><Relationship Id="rId38" Type="http://schemas.openxmlformats.org/officeDocument/2006/relationships/image" Target="media/cttldzraaiyue82cxe_et.png"/><Relationship Id="rId39" Type="http://schemas.openxmlformats.org/officeDocument/2006/relationships/image" Target="media/uncpmemzizuuo-l-dzxjj.png"/><Relationship Id="rId40" Type="http://schemas.openxmlformats.org/officeDocument/2006/relationships/image" Target="media/nq4uvl-j-7eahwiuan4tp.png"/><Relationship Id="rId41" Type="http://schemas.openxmlformats.org/officeDocument/2006/relationships/image" Target="media/fnoe-oavm8d_blocjxcfv.png"/><Relationship Id="rId42" Type="http://schemas.openxmlformats.org/officeDocument/2006/relationships/image" Target="media/dez4aguvi1wnnishnmyhk.png"/><Relationship Id="rId43" Type="http://schemas.openxmlformats.org/officeDocument/2006/relationships/image" Target="media/fqnjqzndqw_7fpemiu1sm.png"/><Relationship Id="rId44" Type="http://schemas.openxmlformats.org/officeDocument/2006/relationships/image" Target="media/0_go9q2tk3xx3suwgkqce.png"/><Relationship Id="rId45" Type="http://schemas.openxmlformats.org/officeDocument/2006/relationships/image" Target="media/qqh2sk7so8xt7vawidwv5.png"/><Relationship Id="rId46" Type="http://schemas.openxmlformats.org/officeDocument/2006/relationships/image" Target="media/apmdhery56cl0oraibd6j.png"/><Relationship Id="rId47" Type="http://schemas.openxmlformats.org/officeDocument/2006/relationships/image" Target="media/rqyodoembskq0fr4t6b7f.png"/><Relationship Id="rId48" Type="http://schemas.openxmlformats.org/officeDocument/2006/relationships/image" Target="media/9vkm5ozv1zb806evvrdek.png"/><Relationship Id="rId49" Type="http://schemas.openxmlformats.org/officeDocument/2006/relationships/image" Target="media/ceuhdunspq959rk3pxse5.png"/><Relationship Id="rId50" Type="http://schemas.openxmlformats.org/officeDocument/2006/relationships/image" Target="media/1jodpobtitw3eepzazcds.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2025-08-14T06:30:08.766Z</dcterms:created>
  <dcterms:modified xsi:type="dcterms:W3CDTF">2025-08-14T06:30:08.766Z</dcterms:modified>
</cp:coreProperties>
</file>

<file path=docProps/custom.xml><?xml version="1.0" encoding="utf-8"?>
<Properties xmlns="http://schemas.openxmlformats.org/officeDocument/2006/custom-properties" xmlns:vt="http://schemas.openxmlformats.org/officeDocument/2006/docPropsVTypes"/>
</file>