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0AB443" w14:textId="77777777" w:rsidR="000114DD" w:rsidRPr="000114DD" w:rsidRDefault="000114DD" w:rsidP="000114DD">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0114DD">
        <w:rPr>
          <w:rFonts w:ascii="Times New Roman" w:eastAsia="Times New Roman" w:hAnsi="Times New Roman" w:cs="Times New Roman"/>
          <w:b/>
          <w:bCs/>
          <w:sz w:val="27"/>
          <w:szCs w:val="27"/>
          <w:lang w:val="en-IN" w:eastAsia="en-IN"/>
        </w:rPr>
        <w:t>F1 Data Analysis Project Summary</w:t>
      </w:r>
    </w:p>
    <w:p w14:paraId="32B22962" w14:textId="77777777" w:rsidR="000114DD" w:rsidRPr="000114DD" w:rsidRDefault="000114DD" w:rsidP="000114DD">
      <w:pPr>
        <w:spacing w:before="100" w:beforeAutospacing="1" w:after="100" w:afterAutospacing="1" w:line="240" w:lineRule="auto"/>
        <w:outlineLvl w:val="3"/>
        <w:rPr>
          <w:rFonts w:ascii="Times New Roman" w:eastAsia="Times New Roman" w:hAnsi="Times New Roman" w:cs="Times New Roman"/>
          <w:b/>
          <w:bCs/>
          <w:sz w:val="24"/>
          <w:szCs w:val="24"/>
          <w:lang w:val="en-IN" w:eastAsia="en-IN"/>
        </w:rPr>
      </w:pPr>
      <w:r w:rsidRPr="000114DD">
        <w:rPr>
          <w:rFonts w:ascii="Times New Roman" w:eastAsia="Times New Roman" w:hAnsi="Times New Roman" w:cs="Times New Roman"/>
          <w:b/>
          <w:bCs/>
          <w:sz w:val="24"/>
          <w:szCs w:val="24"/>
          <w:lang w:val="en-IN" w:eastAsia="en-IN"/>
        </w:rPr>
        <w:t>1. Monaco 2024 - Pace Comparison Between Hamilton and Russell in Qualifying</w:t>
      </w:r>
    </w:p>
    <w:p w14:paraId="77EA7388" w14:textId="77777777" w:rsidR="000114DD" w:rsidRPr="000114DD" w:rsidRDefault="000114DD" w:rsidP="000114DD">
      <w:pPr>
        <w:spacing w:before="100" w:beforeAutospacing="1" w:after="100" w:afterAutospacing="1" w:line="240" w:lineRule="auto"/>
        <w:rPr>
          <w:rFonts w:ascii="Times New Roman" w:eastAsia="Times New Roman" w:hAnsi="Times New Roman" w:cs="Times New Roman"/>
          <w:sz w:val="24"/>
          <w:szCs w:val="24"/>
          <w:lang w:val="en-IN" w:eastAsia="en-IN"/>
        </w:rPr>
      </w:pPr>
      <w:r w:rsidRPr="000114DD">
        <w:rPr>
          <w:rFonts w:ascii="Times New Roman" w:eastAsia="Times New Roman" w:hAnsi="Times New Roman" w:cs="Times New Roman"/>
          <w:sz w:val="24"/>
          <w:szCs w:val="24"/>
          <w:lang w:val="en-IN" w:eastAsia="en-IN"/>
        </w:rPr>
        <w:t>In the Monaco 2024 Grand Prix, a detailed pace comparison was conducted between Lewis Hamilton and George Russell during the qualifying sessions. The analysis focused on identifying the specific segments of the track where Hamilton lost time compared to Russell. By examining the lap times, speed data, and sector splits, key insights were drawn about their performance discrepancies, pinpointing exact corners and straights where Hamilton's pace was compromised.</w:t>
      </w:r>
    </w:p>
    <w:p w14:paraId="785F2DED" w14:textId="77777777" w:rsidR="000114DD" w:rsidRPr="000114DD" w:rsidRDefault="000114DD" w:rsidP="000114DD">
      <w:pPr>
        <w:spacing w:before="100" w:beforeAutospacing="1" w:after="100" w:afterAutospacing="1" w:line="240" w:lineRule="auto"/>
        <w:outlineLvl w:val="3"/>
        <w:rPr>
          <w:rFonts w:ascii="Times New Roman" w:eastAsia="Times New Roman" w:hAnsi="Times New Roman" w:cs="Times New Roman"/>
          <w:b/>
          <w:bCs/>
          <w:sz w:val="24"/>
          <w:szCs w:val="24"/>
          <w:lang w:val="en-IN" w:eastAsia="en-IN"/>
        </w:rPr>
      </w:pPr>
      <w:r w:rsidRPr="000114DD">
        <w:rPr>
          <w:rFonts w:ascii="Times New Roman" w:eastAsia="Times New Roman" w:hAnsi="Times New Roman" w:cs="Times New Roman"/>
          <w:b/>
          <w:bCs/>
          <w:sz w:val="24"/>
          <w:szCs w:val="24"/>
          <w:lang w:val="en-IN" w:eastAsia="en-IN"/>
        </w:rPr>
        <w:t>2. Canada 2024 - Ideal Lap Analysis and Long Run Pace</w:t>
      </w:r>
    </w:p>
    <w:p w14:paraId="7671D14F" w14:textId="77777777" w:rsidR="000114DD" w:rsidRPr="000114DD" w:rsidRDefault="000114DD" w:rsidP="000114DD">
      <w:pPr>
        <w:spacing w:before="100" w:beforeAutospacing="1" w:after="100" w:afterAutospacing="1" w:line="240" w:lineRule="auto"/>
        <w:rPr>
          <w:rFonts w:ascii="Times New Roman" w:eastAsia="Times New Roman" w:hAnsi="Times New Roman" w:cs="Times New Roman"/>
          <w:sz w:val="24"/>
          <w:szCs w:val="24"/>
          <w:lang w:val="en-IN" w:eastAsia="en-IN"/>
        </w:rPr>
      </w:pPr>
      <w:r w:rsidRPr="000114DD">
        <w:rPr>
          <w:rFonts w:ascii="Times New Roman" w:eastAsia="Times New Roman" w:hAnsi="Times New Roman" w:cs="Times New Roman"/>
          <w:sz w:val="24"/>
          <w:szCs w:val="24"/>
          <w:lang w:val="en-IN" w:eastAsia="en-IN"/>
        </w:rPr>
        <w:t>The Canadian Grand Prix analysis included several comprehensive components:</w:t>
      </w:r>
    </w:p>
    <w:p w14:paraId="0777B96A" w14:textId="77777777" w:rsidR="000114DD" w:rsidRPr="000114DD" w:rsidRDefault="000114DD" w:rsidP="000114DD">
      <w:pPr>
        <w:numPr>
          <w:ilvl w:val="0"/>
          <w:numId w:val="10"/>
        </w:numPr>
        <w:spacing w:before="100" w:beforeAutospacing="1" w:after="100" w:afterAutospacing="1" w:line="240" w:lineRule="auto"/>
        <w:rPr>
          <w:rFonts w:ascii="Times New Roman" w:eastAsia="Times New Roman" w:hAnsi="Times New Roman" w:cs="Times New Roman"/>
          <w:sz w:val="24"/>
          <w:szCs w:val="24"/>
          <w:lang w:val="en-IN" w:eastAsia="en-IN"/>
        </w:rPr>
      </w:pPr>
      <w:r w:rsidRPr="000114DD">
        <w:rPr>
          <w:rFonts w:ascii="Times New Roman" w:eastAsia="Times New Roman" w:hAnsi="Times New Roman" w:cs="Times New Roman"/>
          <w:b/>
          <w:bCs/>
          <w:sz w:val="24"/>
          <w:szCs w:val="24"/>
          <w:lang w:val="en-IN" w:eastAsia="en-IN"/>
        </w:rPr>
        <w:t>Ideal Lap Analysis:</w:t>
      </w:r>
      <w:r w:rsidRPr="000114DD">
        <w:rPr>
          <w:rFonts w:ascii="Times New Roman" w:eastAsia="Times New Roman" w:hAnsi="Times New Roman" w:cs="Times New Roman"/>
          <w:sz w:val="24"/>
          <w:szCs w:val="24"/>
          <w:lang w:val="en-IN" w:eastAsia="en-IN"/>
        </w:rPr>
        <w:t xml:space="preserve"> By combining the best sector times from each driver, the ideal lap for the session was constructed. This provided a benchmark to assess each driver's potential performance had they perfectly optimized each sector in a single lap.</w:t>
      </w:r>
    </w:p>
    <w:p w14:paraId="1710D8C6" w14:textId="77777777" w:rsidR="000114DD" w:rsidRPr="000114DD" w:rsidRDefault="000114DD" w:rsidP="000114DD">
      <w:pPr>
        <w:numPr>
          <w:ilvl w:val="0"/>
          <w:numId w:val="10"/>
        </w:numPr>
        <w:spacing w:before="100" w:beforeAutospacing="1" w:after="100" w:afterAutospacing="1" w:line="240" w:lineRule="auto"/>
        <w:rPr>
          <w:rFonts w:ascii="Times New Roman" w:eastAsia="Times New Roman" w:hAnsi="Times New Roman" w:cs="Times New Roman"/>
          <w:sz w:val="24"/>
          <w:szCs w:val="24"/>
          <w:lang w:val="en-IN" w:eastAsia="en-IN"/>
        </w:rPr>
      </w:pPr>
      <w:r w:rsidRPr="000114DD">
        <w:rPr>
          <w:rFonts w:ascii="Times New Roman" w:eastAsia="Times New Roman" w:hAnsi="Times New Roman" w:cs="Times New Roman"/>
          <w:b/>
          <w:bCs/>
          <w:sz w:val="24"/>
          <w:szCs w:val="24"/>
          <w:lang w:val="en-IN" w:eastAsia="en-IN"/>
        </w:rPr>
        <w:t>Long Run Pace in Friday Practice Sessions:</w:t>
      </w:r>
      <w:r w:rsidRPr="000114DD">
        <w:rPr>
          <w:rFonts w:ascii="Times New Roman" w:eastAsia="Times New Roman" w:hAnsi="Times New Roman" w:cs="Times New Roman"/>
          <w:sz w:val="24"/>
          <w:szCs w:val="24"/>
          <w:lang w:val="en-IN" w:eastAsia="en-IN"/>
        </w:rPr>
        <w:t xml:space="preserve"> The analysis of the long run pace during the Friday practice sessions provided insights into the performance consistency and tire degradation over extended runs. This data is crucial for understanding race strategy and potential outcomes.</w:t>
      </w:r>
    </w:p>
    <w:p w14:paraId="7C58DF6B" w14:textId="7445046A" w:rsidR="000114DD" w:rsidRPr="000114DD" w:rsidRDefault="000114DD" w:rsidP="000114DD">
      <w:pPr>
        <w:numPr>
          <w:ilvl w:val="0"/>
          <w:numId w:val="10"/>
        </w:numPr>
        <w:spacing w:before="100" w:beforeAutospacing="1" w:after="100" w:afterAutospacing="1" w:line="240" w:lineRule="auto"/>
        <w:rPr>
          <w:rFonts w:ascii="Times New Roman" w:eastAsia="Times New Roman" w:hAnsi="Times New Roman" w:cs="Times New Roman"/>
          <w:sz w:val="24"/>
          <w:szCs w:val="24"/>
          <w:lang w:val="en-IN" w:eastAsia="en-IN"/>
        </w:rPr>
      </w:pPr>
      <w:r w:rsidRPr="000114DD">
        <w:rPr>
          <w:rFonts w:ascii="Times New Roman" w:eastAsia="Times New Roman" w:hAnsi="Times New Roman" w:cs="Times New Roman"/>
          <w:b/>
          <w:bCs/>
          <w:sz w:val="24"/>
          <w:szCs w:val="24"/>
          <w:lang w:val="en-IN" w:eastAsia="en-IN"/>
        </w:rPr>
        <w:t>Top Speeds and Drag vs Downforce Trade-Off:</w:t>
      </w:r>
      <w:r w:rsidRPr="000114DD">
        <w:rPr>
          <w:rFonts w:ascii="Times New Roman" w:eastAsia="Times New Roman" w:hAnsi="Times New Roman" w:cs="Times New Roman"/>
          <w:sz w:val="24"/>
          <w:szCs w:val="24"/>
          <w:lang w:val="en-IN" w:eastAsia="en-IN"/>
        </w:rPr>
        <w:t xml:space="preserve"> Each constructor's top speeds were </w:t>
      </w:r>
      <w:r w:rsidRPr="000114DD">
        <w:rPr>
          <w:rFonts w:ascii="Times New Roman" w:eastAsia="Times New Roman" w:hAnsi="Times New Roman" w:cs="Times New Roman"/>
          <w:sz w:val="24"/>
          <w:szCs w:val="24"/>
          <w:lang w:val="en-IN" w:eastAsia="en-IN"/>
        </w:rPr>
        <w:t>analysed</w:t>
      </w:r>
      <w:r w:rsidRPr="000114DD">
        <w:rPr>
          <w:rFonts w:ascii="Times New Roman" w:eastAsia="Times New Roman" w:hAnsi="Times New Roman" w:cs="Times New Roman"/>
          <w:sz w:val="24"/>
          <w:szCs w:val="24"/>
          <w:lang w:val="en-IN" w:eastAsia="en-IN"/>
        </w:rPr>
        <w:t xml:space="preserve"> to understand the trade-off between drag and downforce. This comparison highlighted the aerodynamic efficiencies and compromises each team made, offering a deeper understanding of their design philosophies and race setups.</w:t>
      </w:r>
    </w:p>
    <w:p w14:paraId="7880149D" w14:textId="77777777" w:rsidR="000114DD" w:rsidRPr="000114DD" w:rsidRDefault="000114DD" w:rsidP="000114DD">
      <w:pPr>
        <w:numPr>
          <w:ilvl w:val="0"/>
          <w:numId w:val="10"/>
        </w:numPr>
        <w:spacing w:before="100" w:beforeAutospacing="1" w:after="100" w:afterAutospacing="1" w:line="240" w:lineRule="auto"/>
        <w:rPr>
          <w:rFonts w:ascii="Times New Roman" w:eastAsia="Times New Roman" w:hAnsi="Times New Roman" w:cs="Times New Roman"/>
          <w:sz w:val="24"/>
          <w:szCs w:val="24"/>
          <w:lang w:val="en-IN" w:eastAsia="en-IN"/>
        </w:rPr>
      </w:pPr>
      <w:r w:rsidRPr="000114DD">
        <w:rPr>
          <w:rFonts w:ascii="Times New Roman" w:eastAsia="Times New Roman" w:hAnsi="Times New Roman" w:cs="Times New Roman"/>
          <w:b/>
          <w:bCs/>
          <w:sz w:val="24"/>
          <w:szCs w:val="24"/>
          <w:lang w:val="en-IN" w:eastAsia="en-IN"/>
        </w:rPr>
        <w:t>Saturday Qualifying Analysis:</w:t>
      </w:r>
      <w:r w:rsidRPr="000114DD">
        <w:rPr>
          <w:rFonts w:ascii="Times New Roman" w:eastAsia="Times New Roman" w:hAnsi="Times New Roman" w:cs="Times New Roman"/>
          <w:sz w:val="24"/>
          <w:szCs w:val="24"/>
          <w:lang w:val="en-IN" w:eastAsia="en-IN"/>
        </w:rPr>
        <w:t xml:space="preserve"> A focused analysis on the Saturday qualifying sessions was performed to examine the drivers' performances, strategies, and how they managed track conditions and traffic.</w:t>
      </w:r>
    </w:p>
    <w:p w14:paraId="64A3B7E7" w14:textId="77777777" w:rsidR="000114DD" w:rsidRPr="000114DD" w:rsidRDefault="000114DD" w:rsidP="000114DD">
      <w:pPr>
        <w:spacing w:before="100" w:beforeAutospacing="1" w:after="100" w:afterAutospacing="1" w:line="240" w:lineRule="auto"/>
        <w:outlineLvl w:val="3"/>
        <w:rPr>
          <w:rFonts w:ascii="Times New Roman" w:eastAsia="Times New Roman" w:hAnsi="Times New Roman" w:cs="Times New Roman"/>
          <w:b/>
          <w:bCs/>
          <w:sz w:val="24"/>
          <w:szCs w:val="24"/>
          <w:lang w:val="en-IN" w:eastAsia="en-IN"/>
        </w:rPr>
      </w:pPr>
      <w:r w:rsidRPr="000114DD">
        <w:rPr>
          <w:rFonts w:ascii="Times New Roman" w:eastAsia="Times New Roman" w:hAnsi="Times New Roman" w:cs="Times New Roman"/>
          <w:b/>
          <w:bCs/>
          <w:sz w:val="24"/>
          <w:szCs w:val="24"/>
          <w:lang w:val="en-IN" w:eastAsia="en-IN"/>
        </w:rPr>
        <w:t>3. Spanish GP - Practice and Qualifying Analysis</w:t>
      </w:r>
    </w:p>
    <w:p w14:paraId="77D31645" w14:textId="77777777" w:rsidR="000114DD" w:rsidRPr="000114DD" w:rsidRDefault="000114DD" w:rsidP="000114DD">
      <w:pPr>
        <w:spacing w:before="100" w:beforeAutospacing="1" w:after="100" w:afterAutospacing="1" w:line="240" w:lineRule="auto"/>
        <w:rPr>
          <w:rFonts w:ascii="Times New Roman" w:eastAsia="Times New Roman" w:hAnsi="Times New Roman" w:cs="Times New Roman"/>
          <w:sz w:val="24"/>
          <w:szCs w:val="24"/>
          <w:lang w:val="en-IN" w:eastAsia="en-IN"/>
        </w:rPr>
      </w:pPr>
      <w:r w:rsidRPr="000114DD">
        <w:rPr>
          <w:rFonts w:ascii="Times New Roman" w:eastAsia="Times New Roman" w:hAnsi="Times New Roman" w:cs="Times New Roman"/>
          <w:sz w:val="24"/>
          <w:szCs w:val="24"/>
          <w:lang w:val="en-IN" w:eastAsia="en-IN"/>
        </w:rPr>
        <w:t>The Spanish Grand Prix analysis included various performance aspects:</w:t>
      </w:r>
    </w:p>
    <w:p w14:paraId="780A50D8" w14:textId="77777777" w:rsidR="000114DD" w:rsidRPr="000114DD" w:rsidRDefault="000114DD" w:rsidP="000114DD">
      <w:pPr>
        <w:numPr>
          <w:ilvl w:val="0"/>
          <w:numId w:val="11"/>
        </w:numPr>
        <w:spacing w:before="100" w:beforeAutospacing="1" w:after="100" w:afterAutospacing="1" w:line="240" w:lineRule="auto"/>
        <w:rPr>
          <w:rFonts w:ascii="Times New Roman" w:eastAsia="Times New Roman" w:hAnsi="Times New Roman" w:cs="Times New Roman"/>
          <w:sz w:val="24"/>
          <w:szCs w:val="24"/>
          <w:lang w:val="en-IN" w:eastAsia="en-IN"/>
        </w:rPr>
      </w:pPr>
      <w:r w:rsidRPr="000114DD">
        <w:rPr>
          <w:rFonts w:ascii="Times New Roman" w:eastAsia="Times New Roman" w:hAnsi="Times New Roman" w:cs="Times New Roman"/>
          <w:b/>
          <w:bCs/>
          <w:sz w:val="24"/>
          <w:szCs w:val="24"/>
          <w:lang w:val="en-IN" w:eastAsia="en-IN"/>
        </w:rPr>
        <w:t>FP1 Long Run Pace Analysis:</w:t>
      </w:r>
      <w:r w:rsidRPr="000114DD">
        <w:rPr>
          <w:rFonts w:ascii="Times New Roman" w:eastAsia="Times New Roman" w:hAnsi="Times New Roman" w:cs="Times New Roman"/>
          <w:sz w:val="24"/>
          <w:szCs w:val="24"/>
          <w:lang w:val="en-IN" w:eastAsia="en-IN"/>
        </w:rPr>
        <w:t xml:space="preserve"> Evaluated the performance consistency and tire degradation over extended runs in FP1 to understand race strategies.</w:t>
      </w:r>
    </w:p>
    <w:p w14:paraId="3ECC715E" w14:textId="78BAF169" w:rsidR="000114DD" w:rsidRPr="000114DD" w:rsidRDefault="000114DD" w:rsidP="000114DD">
      <w:pPr>
        <w:numPr>
          <w:ilvl w:val="0"/>
          <w:numId w:val="11"/>
        </w:numPr>
        <w:spacing w:before="100" w:beforeAutospacing="1" w:after="100" w:afterAutospacing="1" w:line="240" w:lineRule="auto"/>
        <w:rPr>
          <w:rFonts w:ascii="Times New Roman" w:eastAsia="Times New Roman" w:hAnsi="Times New Roman" w:cs="Times New Roman"/>
          <w:sz w:val="24"/>
          <w:szCs w:val="24"/>
          <w:lang w:val="en-IN" w:eastAsia="en-IN"/>
        </w:rPr>
      </w:pPr>
      <w:r w:rsidRPr="000114DD">
        <w:rPr>
          <w:rFonts w:ascii="Times New Roman" w:eastAsia="Times New Roman" w:hAnsi="Times New Roman" w:cs="Times New Roman"/>
          <w:b/>
          <w:bCs/>
          <w:sz w:val="24"/>
          <w:szCs w:val="24"/>
          <w:lang w:val="en-IN" w:eastAsia="en-IN"/>
        </w:rPr>
        <w:t>FP2 Qualifying Pace Analysis:</w:t>
      </w:r>
      <w:r w:rsidRPr="000114DD">
        <w:rPr>
          <w:rFonts w:ascii="Times New Roman" w:eastAsia="Times New Roman" w:hAnsi="Times New Roman" w:cs="Times New Roman"/>
          <w:sz w:val="24"/>
          <w:szCs w:val="24"/>
          <w:lang w:val="en-IN" w:eastAsia="en-IN"/>
        </w:rPr>
        <w:t xml:space="preserve"> </w:t>
      </w:r>
      <w:r w:rsidRPr="000114DD">
        <w:rPr>
          <w:rFonts w:ascii="Times New Roman" w:eastAsia="Times New Roman" w:hAnsi="Times New Roman" w:cs="Times New Roman"/>
          <w:sz w:val="24"/>
          <w:szCs w:val="24"/>
          <w:lang w:val="en-IN" w:eastAsia="en-IN"/>
        </w:rPr>
        <w:t>Analysed</w:t>
      </w:r>
      <w:r w:rsidRPr="000114DD">
        <w:rPr>
          <w:rFonts w:ascii="Times New Roman" w:eastAsia="Times New Roman" w:hAnsi="Times New Roman" w:cs="Times New Roman"/>
          <w:sz w:val="24"/>
          <w:szCs w:val="24"/>
          <w:lang w:val="en-IN" w:eastAsia="en-IN"/>
        </w:rPr>
        <w:t xml:space="preserve"> the drivers' one-lap performance during FP2 to gauge their qualifying potential.</w:t>
      </w:r>
    </w:p>
    <w:p w14:paraId="44260993" w14:textId="77777777" w:rsidR="000114DD" w:rsidRPr="000114DD" w:rsidRDefault="000114DD" w:rsidP="000114DD">
      <w:pPr>
        <w:numPr>
          <w:ilvl w:val="0"/>
          <w:numId w:val="11"/>
        </w:numPr>
        <w:spacing w:before="100" w:beforeAutospacing="1" w:after="100" w:afterAutospacing="1" w:line="240" w:lineRule="auto"/>
        <w:rPr>
          <w:rFonts w:ascii="Times New Roman" w:eastAsia="Times New Roman" w:hAnsi="Times New Roman" w:cs="Times New Roman"/>
          <w:sz w:val="24"/>
          <w:szCs w:val="24"/>
          <w:lang w:val="en-IN" w:eastAsia="en-IN"/>
        </w:rPr>
      </w:pPr>
      <w:r w:rsidRPr="000114DD">
        <w:rPr>
          <w:rFonts w:ascii="Times New Roman" w:eastAsia="Times New Roman" w:hAnsi="Times New Roman" w:cs="Times New Roman"/>
          <w:b/>
          <w:bCs/>
          <w:sz w:val="24"/>
          <w:szCs w:val="24"/>
          <w:lang w:val="en-IN" w:eastAsia="en-IN"/>
        </w:rPr>
        <w:t>FP2 Long Run Analysis:</w:t>
      </w:r>
      <w:r w:rsidRPr="000114DD">
        <w:rPr>
          <w:rFonts w:ascii="Times New Roman" w:eastAsia="Times New Roman" w:hAnsi="Times New Roman" w:cs="Times New Roman"/>
          <w:sz w:val="24"/>
          <w:szCs w:val="24"/>
          <w:lang w:val="en-IN" w:eastAsia="en-IN"/>
        </w:rPr>
        <w:t xml:space="preserve"> Further assessed long run pace during FP2 for a comprehensive understanding of race preparations.</w:t>
      </w:r>
    </w:p>
    <w:p w14:paraId="024A31DC" w14:textId="77777777" w:rsidR="000114DD" w:rsidRPr="000114DD" w:rsidRDefault="000114DD" w:rsidP="000114DD">
      <w:pPr>
        <w:numPr>
          <w:ilvl w:val="0"/>
          <w:numId w:val="11"/>
        </w:numPr>
        <w:spacing w:before="100" w:beforeAutospacing="1" w:after="100" w:afterAutospacing="1" w:line="240" w:lineRule="auto"/>
        <w:rPr>
          <w:rFonts w:ascii="Times New Roman" w:eastAsia="Times New Roman" w:hAnsi="Times New Roman" w:cs="Times New Roman"/>
          <w:sz w:val="24"/>
          <w:szCs w:val="24"/>
          <w:lang w:val="en-IN" w:eastAsia="en-IN"/>
        </w:rPr>
      </w:pPr>
      <w:r w:rsidRPr="000114DD">
        <w:rPr>
          <w:rFonts w:ascii="Times New Roman" w:eastAsia="Times New Roman" w:hAnsi="Times New Roman" w:cs="Times New Roman"/>
          <w:b/>
          <w:bCs/>
          <w:sz w:val="24"/>
          <w:szCs w:val="24"/>
          <w:lang w:val="en-IN" w:eastAsia="en-IN"/>
        </w:rPr>
        <w:t>Top Speeds in FP1 and FP2:</w:t>
      </w:r>
      <w:r w:rsidRPr="000114DD">
        <w:rPr>
          <w:rFonts w:ascii="Times New Roman" w:eastAsia="Times New Roman" w:hAnsi="Times New Roman" w:cs="Times New Roman"/>
          <w:sz w:val="24"/>
          <w:szCs w:val="24"/>
          <w:lang w:val="en-IN" w:eastAsia="en-IN"/>
        </w:rPr>
        <w:t xml:space="preserve"> Compared top speeds in both practice sessions to evaluate aerodynamic performance and efficiency.</w:t>
      </w:r>
    </w:p>
    <w:p w14:paraId="73677626" w14:textId="77777777" w:rsidR="000114DD" w:rsidRPr="000114DD" w:rsidRDefault="000114DD" w:rsidP="000114DD">
      <w:pPr>
        <w:numPr>
          <w:ilvl w:val="0"/>
          <w:numId w:val="11"/>
        </w:numPr>
        <w:spacing w:before="100" w:beforeAutospacing="1" w:after="100" w:afterAutospacing="1" w:line="240" w:lineRule="auto"/>
        <w:rPr>
          <w:rFonts w:ascii="Times New Roman" w:eastAsia="Times New Roman" w:hAnsi="Times New Roman" w:cs="Times New Roman"/>
          <w:sz w:val="24"/>
          <w:szCs w:val="24"/>
          <w:lang w:val="en-IN" w:eastAsia="en-IN"/>
        </w:rPr>
      </w:pPr>
      <w:r w:rsidRPr="000114DD">
        <w:rPr>
          <w:rFonts w:ascii="Times New Roman" w:eastAsia="Times New Roman" w:hAnsi="Times New Roman" w:cs="Times New Roman"/>
          <w:b/>
          <w:bCs/>
          <w:sz w:val="24"/>
          <w:szCs w:val="24"/>
          <w:lang w:val="en-IN" w:eastAsia="en-IN"/>
        </w:rPr>
        <w:t>Qualifying Top Speed Analysis:</w:t>
      </w:r>
      <w:r w:rsidRPr="000114DD">
        <w:rPr>
          <w:rFonts w:ascii="Times New Roman" w:eastAsia="Times New Roman" w:hAnsi="Times New Roman" w:cs="Times New Roman"/>
          <w:sz w:val="24"/>
          <w:szCs w:val="24"/>
          <w:lang w:val="en-IN" w:eastAsia="en-IN"/>
        </w:rPr>
        <w:t xml:space="preserve"> Examined top speeds during qualifying to understand the balance between drag reduction and downforce optimization.</w:t>
      </w:r>
    </w:p>
    <w:p w14:paraId="632C769B" w14:textId="77777777" w:rsidR="000114DD" w:rsidRPr="000114DD" w:rsidRDefault="000114DD" w:rsidP="000114DD">
      <w:pPr>
        <w:spacing w:before="100" w:beforeAutospacing="1" w:after="100" w:afterAutospacing="1" w:line="240" w:lineRule="auto"/>
        <w:rPr>
          <w:rFonts w:ascii="Times New Roman" w:eastAsia="Times New Roman" w:hAnsi="Times New Roman" w:cs="Times New Roman"/>
          <w:sz w:val="24"/>
          <w:szCs w:val="24"/>
          <w:lang w:val="en-IN" w:eastAsia="en-IN"/>
        </w:rPr>
      </w:pPr>
      <w:r w:rsidRPr="000114DD">
        <w:rPr>
          <w:rFonts w:ascii="Times New Roman" w:eastAsia="Times New Roman" w:hAnsi="Times New Roman" w:cs="Times New Roman"/>
          <w:sz w:val="24"/>
          <w:szCs w:val="24"/>
          <w:lang w:val="en-IN" w:eastAsia="en-IN"/>
        </w:rPr>
        <w:lastRenderedPageBreak/>
        <w:t>This project not only delved into specific driver comparisons and ideal performance scenarios but also provided a broader view of the strategic elements that influence race outcomes in Formula 1.</w:t>
      </w:r>
    </w:p>
    <w:p w14:paraId="641A3B82" w14:textId="62F30B70" w:rsidR="003E4FDF" w:rsidRPr="000114DD" w:rsidRDefault="003E4FDF" w:rsidP="000114DD">
      <w:pPr>
        <w:rPr>
          <w:lang w:val="en-IN"/>
        </w:rPr>
      </w:pPr>
    </w:p>
    <w:sectPr w:rsidR="003E4FDF" w:rsidRPr="000114D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A494566"/>
    <w:multiLevelType w:val="multilevel"/>
    <w:tmpl w:val="452AF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932AE5"/>
    <w:multiLevelType w:val="multilevel"/>
    <w:tmpl w:val="A8A69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4039388">
    <w:abstractNumId w:val="8"/>
  </w:num>
  <w:num w:numId="2" w16cid:durableId="500043584">
    <w:abstractNumId w:val="6"/>
  </w:num>
  <w:num w:numId="3" w16cid:durableId="1144666206">
    <w:abstractNumId w:val="5"/>
  </w:num>
  <w:num w:numId="4" w16cid:durableId="233273082">
    <w:abstractNumId w:val="4"/>
  </w:num>
  <w:num w:numId="5" w16cid:durableId="890648847">
    <w:abstractNumId w:val="7"/>
  </w:num>
  <w:num w:numId="6" w16cid:durableId="605964462">
    <w:abstractNumId w:val="3"/>
  </w:num>
  <w:num w:numId="7" w16cid:durableId="1883010091">
    <w:abstractNumId w:val="2"/>
  </w:num>
  <w:num w:numId="8" w16cid:durableId="750125147">
    <w:abstractNumId w:val="1"/>
  </w:num>
  <w:num w:numId="9" w16cid:durableId="1080523125">
    <w:abstractNumId w:val="0"/>
  </w:num>
  <w:num w:numId="10" w16cid:durableId="1909882758">
    <w:abstractNumId w:val="10"/>
  </w:num>
  <w:num w:numId="11" w16cid:durableId="68586628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14DD"/>
    <w:rsid w:val="00034616"/>
    <w:rsid w:val="0006063C"/>
    <w:rsid w:val="0015074B"/>
    <w:rsid w:val="0029639D"/>
    <w:rsid w:val="00326F90"/>
    <w:rsid w:val="003E4FDF"/>
    <w:rsid w:val="00AA1D8D"/>
    <w:rsid w:val="00B47730"/>
    <w:rsid w:val="00BC5DD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A2A7893"/>
  <w14:defaultImageDpi w14:val="300"/>
  <w15:docId w15:val="{7053AD67-36A9-47C0-9624-36DA7231A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4528903">
      <w:bodyDiv w:val="1"/>
      <w:marLeft w:val="0"/>
      <w:marRight w:val="0"/>
      <w:marTop w:val="0"/>
      <w:marBottom w:val="0"/>
      <w:divBdr>
        <w:top w:val="none" w:sz="0" w:space="0" w:color="auto"/>
        <w:left w:val="none" w:sz="0" w:space="0" w:color="auto"/>
        <w:bottom w:val="none" w:sz="0" w:space="0" w:color="auto"/>
        <w:right w:val="none" w:sz="0" w:space="0" w:color="auto"/>
      </w:divBdr>
    </w:div>
    <w:div w:id="139607985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405</Words>
  <Characters>2313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Koneru Anudeep</cp:lastModifiedBy>
  <cp:revision>2</cp:revision>
  <dcterms:created xsi:type="dcterms:W3CDTF">2013-12-23T23:15:00Z</dcterms:created>
  <dcterms:modified xsi:type="dcterms:W3CDTF">2024-07-15T19:19:00Z</dcterms:modified>
  <cp:category/>
</cp:coreProperties>
</file>