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153" w:rsidRDefault="00520153" w:rsidP="00520153">
      <w:pPr>
        <w:spacing w:after="0" w:line="240" w:lineRule="auto"/>
        <w:ind w:left="1440" w:firstLine="720"/>
        <w:jc w:val="both"/>
        <w:rPr>
          <w:b/>
        </w:rPr>
      </w:pPr>
      <w:r>
        <w:rPr>
          <w:b/>
        </w:rPr>
        <w:t>Advanced Software Engineering – Lab 2 Assignment</w:t>
      </w:r>
    </w:p>
    <w:p w:rsidR="00520153" w:rsidRDefault="00520153" w:rsidP="00520153">
      <w:pPr>
        <w:spacing w:after="0" w:line="240" w:lineRule="auto"/>
        <w:ind w:left="1440" w:firstLine="720"/>
        <w:jc w:val="both"/>
        <w:rPr>
          <w:b/>
        </w:rPr>
      </w:pPr>
    </w:p>
    <w:p w:rsidR="00520153" w:rsidRDefault="00520153" w:rsidP="00520153">
      <w:pPr>
        <w:spacing w:after="0" w:line="240" w:lineRule="auto"/>
        <w:jc w:val="both"/>
        <w:rPr>
          <w:b/>
        </w:rPr>
      </w:pPr>
      <w:r>
        <w:rPr>
          <w:b/>
        </w:rPr>
        <w:t xml:space="preserve">Name: </w:t>
      </w:r>
      <w:proofErr w:type="spellStart"/>
      <w:r>
        <w:rPr>
          <w:b/>
        </w:rPr>
        <w:t>Anudeep</w:t>
      </w:r>
      <w:proofErr w:type="spellEnd"/>
      <w:r>
        <w:rPr>
          <w:b/>
        </w:rPr>
        <w:t xml:space="preserve"> </w:t>
      </w:r>
      <w:proofErr w:type="spellStart"/>
      <w:r>
        <w:rPr>
          <w:b/>
        </w:rPr>
        <w:t>Vattipalli</w:t>
      </w:r>
      <w:proofErr w:type="spellEnd"/>
    </w:p>
    <w:p w:rsidR="00520153" w:rsidRDefault="00520153" w:rsidP="00520153">
      <w:pPr>
        <w:spacing w:after="0" w:line="240" w:lineRule="auto"/>
        <w:jc w:val="both"/>
        <w:rPr>
          <w:b/>
        </w:rPr>
      </w:pPr>
      <w:r>
        <w:rPr>
          <w:b/>
        </w:rPr>
        <w:t>ID: 16158489</w:t>
      </w:r>
    </w:p>
    <w:p w:rsidR="00520153" w:rsidRDefault="00520153" w:rsidP="00520153">
      <w:pPr>
        <w:spacing w:after="0" w:line="240" w:lineRule="auto"/>
        <w:jc w:val="both"/>
        <w:rPr>
          <w:b/>
        </w:rPr>
      </w:pPr>
    </w:p>
    <w:p w:rsidR="00520153" w:rsidRDefault="00520153" w:rsidP="00520153">
      <w:pPr>
        <w:spacing w:after="0" w:line="240" w:lineRule="auto"/>
        <w:jc w:val="both"/>
      </w:pPr>
      <w:r>
        <w:t>I have worked on creating a home page and customizing the web based mobile application relating to my project. A home page contains a redirecting to link asking the user to plan an event according to his need.</w:t>
      </w:r>
    </w:p>
    <w:p w:rsidR="00520153" w:rsidRDefault="00520153" w:rsidP="00520153">
      <w:pPr>
        <w:spacing w:after="0" w:line="240" w:lineRule="auto"/>
        <w:jc w:val="both"/>
        <w:rPr>
          <w:b/>
        </w:rPr>
      </w:pPr>
    </w:p>
    <w:p w:rsidR="00520153" w:rsidRDefault="00520153" w:rsidP="00520153">
      <w:pPr>
        <w:spacing w:after="0" w:line="240" w:lineRule="auto"/>
        <w:jc w:val="both"/>
      </w:pPr>
      <w:proofErr w:type="spellStart"/>
      <w:r>
        <w:rPr>
          <w:b/>
        </w:rPr>
        <w:t>Jsfiddle</w:t>
      </w:r>
      <w:proofErr w:type="spellEnd"/>
      <w:r>
        <w:rPr>
          <w:b/>
        </w:rPr>
        <w:t xml:space="preserve"> Link: </w:t>
      </w:r>
      <w:hyperlink r:id="rId4" w:history="1">
        <w:r w:rsidRPr="00E42DBF">
          <w:rPr>
            <w:rStyle w:val="Hyperlink"/>
          </w:rPr>
          <w:t>http://jsfiddle.net/j45Lr/38/</w:t>
        </w:r>
      </w:hyperlink>
    </w:p>
    <w:p w:rsidR="00520153" w:rsidRDefault="00520153" w:rsidP="00520153">
      <w:pPr>
        <w:spacing w:after="0" w:line="240" w:lineRule="auto"/>
        <w:jc w:val="both"/>
      </w:pPr>
    </w:p>
    <w:p w:rsidR="00520153" w:rsidRPr="00520153" w:rsidRDefault="00520153" w:rsidP="00520153">
      <w:pPr>
        <w:spacing w:after="0" w:line="240" w:lineRule="auto"/>
        <w:jc w:val="both"/>
        <w:rPr>
          <w:b/>
        </w:rPr>
      </w:pPr>
      <w:r>
        <w:t xml:space="preserve">Technologies used: </w:t>
      </w:r>
      <w:proofErr w:type="gramStart"/>
      <w:r>
        <w:t>HTML ,</w:t>
      </w:r>
      <w:proofErr w:type="gramEnd"/>
      <w:r>
        <w:t xml:space="preserve"> CSS, </w:t>
      </w:r>
      <w:proofErr w:type="spellStart"/>
      <w:r>
        <w:t>jquery</w:t>
      </w:r>
      <w:proofErr w:type="spellEnd"/>
      <w:r>
        <w:t xml:space="preserve"> mobile and java script.</w:t>
      </w:r>
    </w:p>
    <w:p w:rsidR="00520153" w:rsidRDefault="00520153" w:rsidP="00520153">
      <w:pPr>
        <w:spacing w:after="0"/>
      </w:pPr>
    </w:p>
    <w:p w:rsidR="00520153" w:rsidRDefault="00520153"/>
    <w:p w:rsidR="00263FD2" w:rsidRDefault="00EA3298">
      <w:r>
        <w:rPr>
          <w:noProof/>
        </w:rPr>
        <w:drawing>
          <wp:inline distT="0" distB="0" distL="0" distR="0">
            <wp:extent cx="4657725" cy="5638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657725" cy="5638800"/>
                    </a:xfrm>
                    <a:prstGeom prst="rect">
                      <a:avLst/>
                    </a:prstGeom>
                    <a:noFill/>
                    <a:ln w="9525">
                      <a:noFill/>
                      <a:miter lim="800000"/>
                      <a:headEnd/>
                      <a:tailEnd/>
                    </a:ln>
                  </pic:spPr>
                </pic:pic>
              </a:graphicData>
            </a:graphic>
          </wp:inline>
        </w:drawing>
      </w:r>
    </w:p>
    <w:p w:rsidR="00EA3298" w:rsidRDefault="00520153">
      <w:r>
        <w:lastRenderedPageBreak/>
        <w:t xml:space="preserve">Upon clicking ‘Plan Your Event’ user will be redirected to the below provided screen where one can choose desired type of event before getting into much details pertaining to it. This page contains different kinds of event such as Restaurant, Live Event, Theme Decorators, Food Services, Photography, </w:t>
      </w:r>
      <w:proofErr w:type="gramStart"/>
      <w:r>
        <w:t>Google</w:t>
      </w:r>
      <w:proofErr w:type="gramEnd"/>
      <w:r>
        <w:t xml:space="preserve"> Maps &amp; Weather.</w:t>
      </w:r>
    </w:p>
    <w:p w:rsidR="00EA3298" w:rsidRDefault="00133303">
      <w:r>
        <w:rPr>
          <w:noProof/>
        </w:rPr>
        <w:drawing>
          <wp:inline distT="0" distB="0" distL="0" distR="0">
            <wp:extent cx="4648200" cy="56578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4648200" cy="5657850"/>
                    </a:xfrm>
                    <a:prstGeom prst="rect">
                      <a:avLst/>
                    </a:prstGeom>
                    <a:noFill/>
                    <a:ln w="9525">
                      <a:noFill/>
                      <a:miter lim="800000"/>
                      <a:headEnd/>
                      <a:tailEnd/>
                    </a:ln>
                  </pic:spPr>
                </pic:pic>
              </a:graphicData>
            </a:graphic>
          </wp:inline>
        </w:drawing>
      </w:r>
    </w:p>
    <w:p w:rsidR="00EA3298" w:rsidRDefault="00EA3298"/>
    <w:p w:rsidR="00520153" w:rsidRDefault="00520153">
      <w:pPr>
        <w:rPr>
          <w:noProof/>
        </w:rPr>
      </w:pPr>
    </w:p>
    <w:p w:rsidR="00520153" w:rsidRDefault="00520153"/>
    <w:p w:rsidR="00520153" w:rsidRDefault="00520153"/>
    <w:p w:rsidR="00520153" w:rsidRDefault="00520153"/>
    <w:p w:rsidR="00520153" w:rsidRDefault="00520153"/>
    <w:p w:rsidR="00520153" w:rsidRDefault="00520153"/>
    <w:p w:rsidR="00520153" w:rsidRDefault="00520153">
      <w:r>
        <w:t>Upon clicking Restaurant Page user is redirected to below page where user can pick a restaurant of his choice in the mentioned list.</w:t>
      </w:r>
    </w:p>
    <w:p w:rsidR="00520153" w:rsidRDefault="00520153"/>
    <w:p w:rsidR="00EA3298" w:rsidRDefault="00133303">
      <w:r>
        <w:rPr>
          <w:noProof/>
        </w:rPr>
        <w:drawing>
          <wp:inline distT="0" distB="0" distL="0" distR="0">
            <wp:extent cx="4733925" cy="5638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733925" cy="5638800"/>
                    </a:xfrm>
                    <a:prstGeom prst="rect">
                      <a:avLst/>
                    </a:prstGeom>
                    <a:noFill/>
                    <a:ln w="9525">
                      <a:noFill/>
                      <a:miter lim="800000"/>
                      <a:headEnd/>
                      <a:tailEnd/>
                    </a:ln>
                  </pic:spPr>
                </pic:pic>
              </a:graphicData>
            </a:graphic>
          </wp:inline>
        </w:drawing>
      </w:r>
    </w:p>
    <w:p w:rsidR="00EA3298" w:rsidRDefault="00EA3298"/>
    <w:p w:rsidR="00520153" w:rsidRDefault="00520153"/>
    <w:p w:rsidR="00520153" w:rsidRDefault="00520153"/>
    <w:p w:rsidR="00520153" w:rsidRDefault="00520153"/>
    <w:p w:rsidR="00520153" w:rsidRDefault="00520153"/>
    <w:p w:rsidR="00520153" w:rsidRDefault="00520153">
      <w:r>
        <w:t>In the main page the user can check for map directions from a start point to end point and also check weather prediction. Weather updates has been layered on top of maps and one can look weather prediction for the next 10 days. Below screen is Map &amp; Weather Forecast page, where user will be redirected to Google Maps Service – Direction and Weather on button click event.</w:t>
      </w:r>
    </w:p>
    <w:p w:rsidR="00520153" w:rsidRDefault="00520153"/>
    <w:p w:rsidR="00EA3298" w:rsidRDefault="00EA3298">
      <w:r>
        <w:rPr>
          <w:noProof/>
        </w:rPr>
        <w:drawing>
          <wp:inline distT="0" distB="0" distL="0" distR="0">
            <wp:extent cx="4676775" cy="56102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676775" cy="5610225"/>
                    </a:xfrm>
                    <a:prstGeom prst="rect">
                      <a:avLst/>
                    </a:prstGeom>
                    <a:noFill/>
                    <a:ln w="9525">
                      <a:noFill/>
                      <a:miter lim="800000"/>
                      <a:headEnd/>
                      <a:tailEnd/>
                    </a:ln>
                  </pic:spPr>
                </pic:pic>
              </a:graphicData>
            </a:graphic>
          </wp:inline>
        </w:drawing>
      </w:r>
    </w:p>
    <w:p w:rsidR="00EA3298" w:rsidRDefault="00EA3298"/>
    <w:p w:rsidR="00520153" w:rsidRDefault="00520153"/>
    <w:p w:rsidR="00520153" w:rsidRDefault="00520153"/>
    <w:p w:rsidR="00520153" w:rsidRDefault="00520153"/>
    <w:p w:rsidR="00520153" w:rsidRDefault="00520153">
      <w:r>
        <w:t>In the below mentioned Route Map &amp; Weather Forecast page the used can select a start location and an end destination place through a list of available options in the drop down list. There are three modes of travel provided to the user walking, driving and bicycling. Upon selecting the drop downs, a route map is displayed and also weather is mentioned. All these services have been applied using Google Map &amp; Weather Services.</w:t>
      </w:r>
    </w:p>
    <w:p w:rsidR="00520153" w:rsidRDefault="00520153"/>
    <w:p w:rsidR="00EA3298" w:rsidRDefault="00EA3298">
      <w:r>
        <w:rPr>
          <w:noProof/>
        </w:rPr>
        <w:drawing>
          <wp:inline distT="0" distB="0" distL="0" distR="0">
            <wp:extent cx="4667250" cy="59626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667250" cy="5962650"/>
                    </a:xfrm>
                    <a:prstGeom prst="rect">
                      <a:avLst/>
                    </a:prstGeom>
                    <a:noFill/>
                    <a:ln w="9525">
                      <a:noFill/>
                      <a:miter lim="800000"/>
                      <a:headEnd/>
                      <a:tailEnd/>
                    </a:ln>
                  </pic:spPr>
                </pic:pic>
              </a:graphicData>
            </a:graphic>
          </wp:inline>
        </w:drawing>
      </w:r>
    </w:p>
    <w:p w:rsidR="00EA3298" w:rsidRDefault="00EA3298"/>
    <w:p w:rsidR="00EA3298" w:rsidRDefault="00EA3298"/>
    <w:sectPr w:rsidR="00EA3298" w:rsidSect="0038472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A3298"/>
    <w:rsid w:val="000602B8"/>
    <w:rsid w:val="00060607"/>
    <w:rsid w:val="00067CB3"/>
    <w:rsid w:val="00070C81"/>
    <w:rsid w:val="000961A5"/>
    <w:rsid w:val="000B492E"/>
    <w:rsid w:val="000D02F0"/>
    <w:rsid w:val="000E3177"/>
    <w:rsid w:val="000E687A"/>
    <w:rsid w:val="000F19C2"/>
    <w:rsid w:val="000F1E8B"/>
    <w:rsid w:val="000F2173"/>
    <w:rsid w:val="001253FB"/>
    <w:rsid w:val="00133303"/>
    <w:rsid w:val="00143F48"/>
    <w:rsid w:val="00161C13"/>
    <w:rsid w:val="00180975"/>
    <w:rsid w:val="001A0054"/>
    <w:rsid w:val="001A51EB"/>
    <w:rsid w:val="001D1A4C"/>
    <w:rsid w:val="001D639C"/>
    <w:rsid w:val="001D6829"/>
    <w:rsid w:val="001E276A"/>
    <w:rsid w:val="001E7483"/>
    <w:rsid w:val="001F5437"/>
    <w:rsid w:val="00215792"/>
    <w:rsid w:val="00217A6C"/>
    <w:rsid w:val="00263FD2"/>
    <w:rsid w:val="00275368"/>
    <w:rsid w:val="002938BE"/>
    <w:rsid w:val="002B4DFF"/>
    <w:rsid w:val="002E7F3E"/>
    <w:rsid w:val="002F1357"/>
    <w:rsid w:val="0030274A"/>
    <w:rsid w:val="003226A5"/>
    <w:rsid w:val="003229F3"/>
    <w:rsid w:val="00343923"/>
    <w:rsid w:val="00384728"/>
    <w:rsid w:val="003A324B"/>
    <w:rsid w:val="003B58B4"/>
    <w:rsid w:val="003E1C46"/>
    <w:rsid w:val="003E61DE"/>
    <w:rsid w:val="003F169B"/>
    <w:rsid w:val="004043EC"/>
    <w:rsid w:val="0042425D"/>
    <w:rsid w:val="00434FAB"/>
    <w:rsid w:val="00447D09"/>
    <w:rsid w:val="004541A8"/>
    <w:rsid w:val="00464558"/>
    <w:rsid w:val="00491B74"/>
    <w:rsid w:val="004960FC"/>
    <w:rsid w:val="004A7B90"/>
    <w:rsid w:val="004B3CB0"/>
    <w:rsid w:val="00512AFC"/>
    <w:rsid w:val="00516C51"/>
    <w:rsid w:val="00520153"/>
    <w:rsid w:val="0056536D"/>
    <w:rsid w:val="00575CF5"/>
    <w:rsid w:val="00597FA1"/>
    <w:rsid w:val="005B3DB9"/>
    <w:rsid w:val="005B4DC6"/>
    <w:rsid w:val="005E3F41"/>
    <w:rsid w:val="005F184F"/>
    <w:rsid w:val="0060701E"/>
    <w:rsid w:val="00607528"/>
    <w:rsid w:val="00607E17"/>
    <w:rsid w:val="00617E92"/>
    <w:rsid w:val="0062028A"/>
    <w:rsid w:val="006542F2"/>
    <w:rsid w:val="006818B1"/>
    <w:rsid w:val="006C7D3E"/>
    <w:rsid w:val="006D3037"/>
    <w:rsid w:val="006D5750"/>
    <w:rsid w:val="006D5CDA"/>
    <w:rsid w:val="007308EB"/>
    <w:rsid w:val="0075193B"/>
    <w:rsid w:val="007660B8"/>
    <w:rsid w:val="007772FE"/>
    <w:rsid w:val="007B4A70"/>
    <w:rsid w:val="007E18A5"/>
    <w:rsid w:val="007E30C9"/>
    <w:rsid w:val="007F72D7"/>
    <w:rsid w:val="0080457C"/>
    <w:rsid w:val="00804F5D"/>
    <w:rsid w:val="0084178D"/>
    <w:rsid w:val="0086423C"/>
    <w:rsid w:val="00892A3A"/>
    <w:rsid w:val="008B477E"/>
    <w:rsid w:val="008E32A2"/>
    <w:rsid w:val="008E3B84"/>
    <w:rsid w:val="008F0384"/>
    <w:rsid w:val="008F6C58"/>
    <w:rsid w:val="00901EB2"/>
    <w:rsid w:val="00926367"/>
    <w:rsid w:val="009275B7"/>
    <w:rsid w:val="009400C3"/>
    <w:rsid w:val="00947FB8"/>
    <w:rsid w:val="00973F38"/>
    <w:rsid w:val="00997957"/>
    <w:rsid w:val="009B459E"/>
    <w:rsid w:val="009C57D1"/>
    <w:rsid w:val="009C6860"/>
    <w:rsid w:val="009F087A"/>
    <w:rsid w:val="00A03608"/>
    <w:rsid w:val="00A2684B"/>
    <w:rsid w:val="00A55B02"/>
    <w:rsid w:val="00A84BF8"/>
    <w:rsid w:val="00AA3A6D"/>
    <w:rsid w:val="00AB5580"/>
    <w:rsid w:val="00AE1559"/>
    <w:rsid w:val="00AF4B9E"/>
    <w:rsid w:val="00B02913"/>
    <w:rsid w:val="00B2750F"/>
    <w:rsid w:val="00B424D4"/>
    <w:rsid w:val="00B56470"/>
    <w:rsid w:val="00B578A7"/>
    <w:rsid w:val="00B93BBB"/>
    <w:rsid w:val="00B948D6"/>
    <w:rsid w:val="00B96196"/>
    <w:rsid w:val="00BB66E7"/>
    <w:rsid w:val="00BB6FBC"/>
    <w:rsid w:val="00BC78A3"/>
    <w:rsid w:val="00BD4690"/>
    <w:rsid w:val="00BE7303"/>
    <w:rsid w:val="00C15C1A"/>
    <w:rsid w:val="00C26E7D"/>
    <w:rsid w:val="00C41377"/>
    <w:rsid w:val="00C60BB3"/>
    <w:rsid w:val="00C61421"/>
    <w:rsid w:val="00CA5EF3"/>
    <w:rsid w:val="00CC1482"/>
    <w:rsid w:val="00CC30DF"/>
    <w:rsid w:val="00CD1AAA"/>
    <w:rsid w:val="00CE23CB"/>
    <w:rsid w:val="00D1583C"/>
    <w:rsid w:val="00D33D09"/>
    <w:rsid w:val="00D61107"/>
    <w:rsid w:val="00D61F86"/>
    <w:rsid w:val="00DB2B54"/>
    <w:rsid w:val="00DC59B1"/>
    <w:rsid w:val="00DD3C59"/>
    <w:rsid w:val="00DD51CD"/>
    <w:rsid w:val="00DD73EF"/>
    <w:rsid w:val="00E22B71"/>
    <w:rsid w:val="00E43CDE"/>
    <w:rsid w:val="00E64996"/>
    <w:rsid w:val="00E70671"/>
    <w:rsid w:val="00E71D34"/>
    <w:rsid w:val="00E742BC"/>
    <w:rsid w:val="00E962C3"/>
    <w:rsid w:val="00EA1CF7"/>
    <w:rsid w:val="00EA3298"/>
    <w:rsid w:val="00EC6E19"/>
    <w:rsid w:val="00ED079A"/>
    <w:rsid w:val="00ED141A"/>
    <w:rsid w:val="00EF60B3"/>
    <w:rsid w:val="00F134CC"/>
    <w:rsid w:val="00F2676C"/>
    <w:rsid w:val="00F3047C"/>
    <w:rsid w:val="00F66899"/>
    <w:rsid w:val="00F969FC"/>
    <w:rsid w:val="00FC603B"/>
    <w:rsid w:val="00FD1644"/>
    <w:rsid w:val="00FE76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7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3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298"/>
    <w:rPr>
      <w:rFonts w:ascii="Tahoma" w:hAnsi="Tahoma" w:cs="Tahoma"/>
      <w:sz w:val="16"/>
      <w:szCs w:val="16"/>
    </w:rPr>
  </w:style>
  <w:style w:type="character" w:styleId="Hyperlink">
    <w:name w:val="Hyperlink"/>
    <w:basedOn w:val="DefaultParagraphFont"/>
    <w:uiPriority w:val="99"/>
    <w:unhideWhenUsed/>
    <w:rsid w:val="0052015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jsfiddle.net/j45Lr/38/"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6</Pages>
  <Words>260</Words>
  <Characters>1485</Characters>
  <Application>Microsoft Office Word</Application>
  <DocSecurity>0</DocSecurity>
  <Lines>12</Lines>
  <Paragraphs>3</Paragraphs>
  <ScaleCrop>false</ScaleCrop>
  <Company/>
  <LinksUpToDate>false</LinksUpToDate>
  <CharactersWithSpaces>1742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anudeep</dc:creator>
  <cp:lastModifiedBy>anudeep</cp:lastModifiedBy>
  <cp:revision>4</cp:revision>
  <dcterms:created xsi:type="dcterms:W3CDTF">2014-02-05T04:31:00Z</dcterms:created>
  <dcterms:modified xsi:type="dcterms:W3CDTF">2014-02-05T05:36:00Z</dcterms:modified>
</cp:coreProperties>
</file>