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A2" w:rsidRDefault="003A2BA2" w:rsidP="003A2BA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 xml:space="preserve">3.3 </w:t>
      </w:r>
    </w:p>
    <w:p w:rsidR="003A2BA2" w:rsidRDefault="003A2BA2" w:rsidP="003A2BA2"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2</w:t>
      </w:r>
      <w:r>
        <w:rPr>
          <w:rFonts w:ascii="CMR10" w:hAnsi="CMR10" w:cs="CMR10"/>
          <w:kern w:val="0"/>
          <w:sz w:val="22"/>
        </w:rPr>
        <w:tab/>
      </w:r>
      <m:oMath>
        <m:func>
          <m:funcPr>
            <m:ctrlPr>
              <w:rPr>
                <w:rFonts w:ascii="Cambria Math" w:hAnsi="Cambria Math" w:cs="CMR10"/>
                <w:kern w:val="0"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 w:cs="CMR10"/>
                    <w:kern w:val="0"/>
                    <w:sz w:val="22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</m:func>
      </m:oMath>
      <w:r>
        <w:rPr>
          <w:rFonts w:ascii="CMR10" w:hAnsi="CMR10" w:cs="CMR10"/>
          <w:kern w:val="0"/>
          <w:sz w:val="22"/>
        </w:rPr>
        <w:tab/>
      </w:r>
      <m:oMath>
        <m:func>
          <m:funcPr>
            <m:ctrlPr>
              <w:rPr>
                <w:rFonts w:ascii="Cambria Math" w:hAnsi="Cambria Math" w:cs="CMR10"/>
                <w:kern w:val="0"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 w:cs="CMR10"/>
                    <w:kern w:val="0"/>
                    <w:sz w:val="22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</m:func>
      </m:oMath>
      <w:r>
        <w:rPr>
          <w:rFonts w:ascii="CMR10" w:hAnsi="CMR10" w:cs="CMR10"/>
          <w:kern w:val="0"/>
          <w:sz w:val="22"/>
        </w:rPr>
        <w:tab/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2/3</m:t>
            </m:r>
          </m:sup>
        </m:sSup>
        <m:r>
          <w:rPr>
            <w:rFonts w:ascii="Cambria Math" w:hAnsi="Cambria Math" w:cs="CMR10"/>
            <w:kern w:val="0"/>
            <w:sz w:val="22"/>
          </w:rPr>
          <m:t xml:space="preserve"> </m:t>
        </m:r>
      </m:oMath>
      <w:r>
        <w:rPr>
          <w:rFonts w:ascii="CMR10" w:hAnsi="CMR10" w:cs="CMR10" w:hint="eastAsia"/>
          <w:kern w:val="0"/>
          <w:sz w:val="22"/>
        </w:rPr>
        <w:t xml:space="preserve">  </w:t>
      </w:r>
      <w:r>
        <w:rPr>
          <w:rFonts w:ascii="CMR10" w:hAnsi="CMR10" w:cs="CMR10"/>
          <w:kern w:val="0"/>
          <w:sz w:val="22"/>
        </w:rPr>
        <w:t>20n</w:t>
      </w:r>
      <w:r>
        <w:rPr>
          <w:rFonts w:ascii="CMR10" w:hAnsi="CMR10" w:cs="CMR10"/>
          <w:kern w:val="0"/>
          <w:sz w:val="22"/>
        </w:rPr>
        <w:tab/>
        <w:t xml:space="preserve">   4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>
        <w:rPr>
          <w:rFonts w:ascii="CMR10" w:hAnsi="CMR10" w:cs="CMR10"/>
          <w:kern w:val="0"/>
          <w:sz w:val="22"/>
        </w:rPr>
        <w:tab/>
        <w:t xml:space="preserve">  </w:t>
      </w:r>
      <w:r>
        <w:rPr>
          <w:rFonts w:ascii="CMR10" w:hAnsi="CMR10" w:cs="CMR10"/>
          <w:kern w:val="0"/>
          <w:sz w:val="22"/>
        </w:rPr>
        <w:tab/>
        <w:t xml:space="preserve"> 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3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sup>
        </m:sSup>
      </m:oMath>
      <w:r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  <w:t>n!</w:t>
      </w:r>
    </w:p>
    <w:p w:rsidR="003261CE" w:rsidRDefault="003261CE" w:rsidP="003A2BA2">
      <w:pPr>
        <w:autoSpaceDE w:val="0"/>
        <w:autoSpaceDN w:val="0"/>
        <w:adjustRightInd w:val="0"/>
        <w:ind w:firstLine="420"/>
        <w:jc w:val="left"/>
        <w:rPr>
          <w:rFonts w:ascii="CMR8" w:hAnsi="CMR8" w:cs="CMR8"/>
          <w:kern w:val="0"/>
          <w:sz w:val="16"/>
          <w:szCs w:val="16"/>
        </w:rPr>
      </w:pPr>
    </w:p>
    <w:p w:rsidR="000C327D" w:rsidRPr="00CE7FC7" w:rsidRDefault="000C327D" w:rsidP="003261C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FF000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3.8 </w:t>
      </w:r>
    </w:p>
    <w:p w:rsidR="000C327D" w:rsidRPr="00CE7FC7" w:rsidRDefault="000C327D" w:rsidP="00CE7FC7">
      <w:pPr>
        <w:autoSpaceDE w:val="0"/>
        <w:autoSpaceDN w:val="0"/>
        <w:adjustRightInd w:val="0"/>
        <w:ind w:firstLine="420"/>
        <w:jc w:val="left"/>
        <w:rPr>
          <w:rFonts w:ascii="Times-Roman" w:hAnsi="Times-Roman" w:cs="Times-Roman" w:hint="eastAsia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(a)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CE7FC7">
        <w:rPr>
          <w:rFonts w:ascii="CMR10" w:hAnsi="CMR10" w:cs="CMR10"/>
          <w:kern w:val="0"/>
          <w:sz w:val="22"/>
        </w:rPr>
        <w:t>O(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 xml:space="preserve">) 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&gt; </w:t>
      </w:r>
      <w:r w:rsidR="00CE7FC7" w:rsidRPr="00CE7FC7">
        <w:rPr>
          <w:rFonts w:ascii="CMR10" w:hAnsi="CMR10" w:cs="CMR10"/>
          <w:kern w:val="0"/>
          <w:sz w:val="22"/>
        </w:rPr>
        <w:t xml:space="preserve">0 </w:t>
      </w:r>
      <w:r w:rsidR="00CE7FC7" w:rsidRPr="00CE7FC7">
        <w:rPr>
          <w:rFonts w:ascii="Times-Roman" w:hAnsi="Times-Roman" w:cs="Times-Roman" w:hint="eastAsia"/>
          <w:kern w:val="0"/>
          <w:sz w:val="22"/>
        </w:rPr>
        <w:t>,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c1</w:t>
      </w:r>
      <w:r w:rsidR="00CE7FC7" w:rsidRPr="00CE7FC7">
        <w:rPr>
          <w:rFonts w:ascii="Times-Roman" w:hAnsi="Times-Roman" w:cs="Times-Roman"/>
          <w:kern w:val="0"/>
          <w:sz w:val="22"/>
        </w:rPr>
        <w:t>.</w:t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CE7FC7">
        <w:rPr>
          <w:rFonts w:ascii="CMR10" w:hAnsi="CMR10" w:cs="CMR10"/>
          <w:kern w:val="0"/>
          <w:sz w:val="22"/>
        </w:rPr>
        <w:t>Ω(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 xml:space="preserve">) 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&gt; </w:t>
      </w:r>
      <w:r w:rsidR="00CE7FC7" w:rsidRPr="00CE7FC7">
        <w:rPr>
          <w:rFonts w:ascii="CMR10" w:hAnsi="CMR10" w:cs="CMR10"/>
          <w:kern w:val="0"/>
          <w:sz w:val="22"/>
        </w:rPr>
        <w:t xml:space="preserve">0 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>=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c1</w:t>
      </w:r>
    </w:p>
    <w:p w:rsidR="003261CE" w:rsidRPr="00CE7FC7" w:rsidRDefault="000C327D" w:rsidP="003261CE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color w:val="FF000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(b)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CE7FC7">
        <w:rPr>
          <w:rFonts w:ascii="CMR10" w:hAnsi="CMR10" w:cs="CMR10"/>
          <w:kern w:val="0"/>
          <w:sz w:val="22"/>
        </w:rPr>
        <w:t>O(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n3</w:t>
      </w:r>
      <w:r w:rsidR="00CE7FC7" w:rsidRPr="00CE7FC7">
        <w:rPr>
          <w:rFonts w:ascii="CMR10" w:hAnsi="CMR10" w:cs="CMR10"/>
          <w:kern w:val="0"/>
          <w:sz w:val="22"/>
        </w:rPr>
        <w:t>)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R10" w:hAnsi="CMR10" w:cs="CMR10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c3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R10" w:hAnsi="CMR10" w:cs="CMR10" w:hint="eastAsia"/>
          <w:kern w:val="0"/>
          <w:sz w:val="22"/>
        </w:rPr>
        <w:t>c2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10" w:hAnsi="CMR10" w:cs="CMR10"/>
          <w:kern w:val="0"/>
          <w:sz w:val="22"/>
        </w:rPr>
        <w:t>+ 1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. </w:t>
      </w:r>
      <w:r w:rsidR="00CE7FC7">
        <w:rPr>
          <w:rFonts w:ascii="Times-Roman" w:hAnsi="Times-Roman" w:cs="Times-Roman"/>
          <w:kern w:val="0"/>
          <w:sz w:val="22"/>
        </w:rPr>
        <w:tab/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CE7FC7">
        <w:rPr>
          <w:rFonts w:ascii="CMR10" w:hAnsi="CMR10" w:cs="CMR10"/>
          <w:kern w:val="0"/>
          <w:sz w:val="22"/>
        </w:rPr>
        <w:t>Ω(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n3</w:t>
      </w:r>
      <w:r w:rsidR="00CE7FC7" w:rsidRPr="00CE7FC7">
        <w:rPr>
          <w:rFonts w:ascii="CMR10" w:hAnsi="CMR10" w:cs="CMR10"/>
          <w:kern w:val="0"/>
          <w:sz w:val="22"/>
        </w:rPr>
        <w:t xml:space="preserve">),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c3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c2</w:t>
      </w:r>
      <w:r w:rsidR="003261CE" w:rsidRPr="00CE7FC7">
        <w:rPr>
          <w:rFonts w:ascii="NimbusRomNo9L-Medi" w:hAnsi="NimbusRomNo9L-Medi" w:cs="NimbusRomNo9L-Medi"/>
          <w:color w:val="FF0000"/>
          <w:kern w:val="0"/>
          <w:sz w:val="22"/>
        </w:rPr>
        <w:t xml:space="preserve"> </w:t>
      </w:r>
    </w:p>
    <w:p w:rsidR="00CE7FC7" w:rsidRPr="00CE7FC7" w:rsidRDefault="000C327D" w:rsidP="00CE7FC7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color w:val="FF000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 xml:space="preserve">(c)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CE7FC7">
        <w:rPr>
          <w:rFonts w:ascii="CMR10" w:hAnsi="CMR10" w:cs="CMR10"/>
          <w:kern w:val="0"/>
          <w:sz w:val="22"/>
        </w:rPr>
        <w:t>O(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n </w:t>
      </w:r>
      <w:r w:rsidR="00CE7FC7" w:rsidRPr="00CE7FC7">
        <w:rPr>
          <w:rFonts w:ascii="CMR10" w:hAnsi="CMR10" w:cs="CMR10"/>
          <w:kern w:val="0"/>
          <w:sz w:val="22"/>
        </w:rPr>
        <w:t xml:space="preserve">log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>)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R10" w:hAnsi="CMR10" w:cs="CMR10"/>
          <w:kern w:val="0"/>
          <w:sz w:val="22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c5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c4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10" w:hAnsi="CMR10" w:cs="CMR10"/>
          <w:kern w:val="0"/>
          <w:sz w:val="22"/>
        </w:rPr>
        <w:t xml:space="preserve">+ 1. </w:t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CE7FC7">
        <w:rPr>
          <w:rFonts w:ascii="CMR10" w:hAnsi="CMR10" w:cs="CMR10"/>
          <w:kern w:val="0"/>
          <w:sz w:val="22"/>
        </w:rPr>
        <w:t>Ω(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n </w:t>
      </w:r>
      <w:r w:rsidR="00CE7FC7" w:rsidRPr="00CE7FC7">
        <w:rPr>
          <w:rFonts w:ascii="CMR10" w:hAnsi="CMR10" w:cs="CMR10"/>
          <w:kern w:val="0"/>
          <w:sz w:val="22"/>
        </w:rPr>
        <w:t xml:space="preserve">log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</w:t>
      </w:r>
      <w:r w:rsidR="00CE7FC7" w:rsidRPr="00CE7FC7">
        <w:rPr>
          <w:rFonts w:ascii="CMR10" w:hAnsi="CMR10" w:cs="CMR10"/>
          <w:kern w:val="0"/>
          <w:sz w:val="22"/>
        </w:rPr>
        <w:t xml:space="preserve">),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>5</w:t>
      </w:r>
      <w:r w:rsidR="00CE7FC7" w:rsidRPr="00CE7FC7">
        <w:rPr>
          <w:rFonts w:ascii="CMR8" w:eastAsia="CMR8" w:hAnsi="Times-Roman" w:cs="CMR8" w:hint="eastAsia"/>
          <w:kern w:val="0"/>
          <w:sz w:val="16"/>
          <w:szCs w:val="16"/>
        </w:rPr>
        <w:t>,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c4</w:t>
      </w:r>
      <w:r w:rsidR="00CE7FC7" w:rsidRPr="00CE7FC7">
        <w:rPr>
          <w:rFonts w:ascii="NimbusRomNo9L-Medi" w:hAnsi="NimbusRomNo9L-Medi" w:cs="NimbusRomNo9L-Medi"/>
          <w:color w:val="FF0000"/>
          <w:kern w:val="0"/>
          <w:sz w:val="22"/>
        </w:rPr>
        <w:t xml:space="preserve"> </w:t>
      </w:r>
    </w:p>
    <w:p w:rsidR="003261CE" w:rsidRPr="00CE7FC7" w:rsidRDefault="000C327D" w:rsidP="00CE7FC7">
      <w:pPr>
        <w:autoSpaceDE w:val="0"/>
        <w:autoSpaceDN w:val="0"/>
        <w:adjustRightInd w:val="0"/>
        <w:ind w:firstLine="420"/>
        <w:jc w:val="left"/>
        <w:rPr>
          <w:rFonts w:ascii="CMMI10" w:hAnsi="CMMI10" w:cs="CMMI10"/>
          <w:kern w:val="0"/>
          <w:sz w:val="22"/>
        </w:rPr>
      </w:pPr>
      <w:r w:rsidRPr="00CE7FC7">
        <w:rPr>
          <w:rFonts w:ascii="NimbusRomNo9L-Medi" w:hAnsi="NimbusRomNo9L-Medi" w:cs="NimbusRomNo9L-Medi"/>
          <w:kern w:val="0"/>
          <w:sz w:val="22"/>
        </w:rPr>
        <w:t>(d)</w:t>
      </w:r>
      <w:r w:rsidR="00CE7FC7" w:rsidRPr="00CE7FC7">
        <w:rPr>
          <w:rFonts w:ascii="CMR10" w:hAnsi="CMR10" w:cs="CMR10" w:hint="eastAsia"/>
          <w:kern w:val="0"/>
          <w:sz w:val="22"/>
        </w:rPr>
        <w:t xml:space="preserve"> </w:t>
      </w:r>
      <w:r w:rsidR="00CE7FC7" w:rsidRPr="00CE7FC7">
        <w:rPr>
          <w:rFonts w:ascii="CMR10" w:hAnsi="CMR10" w:cs="CMR10" w:hint="eastAsia"/>
          <w:kern w:val="0"/>
          <w:sz w:val="22"/>
        </w:rPr>
        <w:t>上限是</w:t>
      </w:r>
      <w:r w:rsidR="00CE7FC7" w:rsidRPr="00CE7FC7">
        <w:rPr>
          <w:rFonts w:ascii="CMR10" w:hAnsi="CMR10" w:cs="CMR10"/>
          <w:kern w:val="0"/>
          <w:sz w:val="22"/>
        </w:rPr>
        <w:t>O(2n)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 n0&gt;c7*100</w:t>
      </w:r>
      <w:r w:rsidR="00CE7FC7" w:rsidRPr="00CE7FC7">
        <w:rPr>
          <w:rFonts w:ascii="CMR10" w:hAnsi="CMR10" w:cs="CMR10" w:hint="eastAsia"/>
          <w:kern w:val="0"/>
          <w:sz w:val="22"/>
        </w:rPr>
        <w:t>,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c6</w:t>
      </w:r>
      <w:r w:rsidR="00CE7FC7" w:rsidRPr="00CE7FC7">
        <w:rPr>
          <w:rFonts w:ascii="CMR8" w:eastAsia="CMR8" w:hAnsi="Times-Roman" w:cs="CMR8"/>
          <w:kern w:val="0"/>
          <w:sz w:val="16"/>
          <w:szCs w:val="16"/>
        </w:rPr>
        <w:t xml:space="preserve"> </w:t>
      </w:r>
      <w:r w:rsidR="00CE7FC7" w:rsidRPr="00CE7FC7">
        <w:rPr>
          <w:rFonts w:ascii="CMR10" w:hAnsi="CMR10" w:cs="CMR10"/>
          <w:kern w:val="0"/>
          <w:sz w:val="22"/>
        </w:rPr>
        <w:t>+ 1</w:t>
      </w:r>
      <w:r w:rsidR="00CE7FC7" w:rsidRPr="00CE7FC7">
        <w:rPr>
          <w:rFonts w:ascii="Times-Roman" w:hAnsi="Times-Roman" w:cs="Times-Roman"/>
          <w:kern w:val="0"/>
          <w:sz w:val="22"/>
        </w:rPr>
        <w:t>.</w:t>
      </w:r>
      <w:r w:rsidR="00CE7FC7" w:rsidRPr="00CE7FC7">
        <w:rPr>
          <w:rFonts w:ascii="Times-Roman" w:hAnsi="Times-Roman" w:cs="Times-Roman" w:hint="eastAsia"/>
          <w:kern w:val="0"/>
          <w:sz w:val="22"/>
        </w:rPr>
        <w:t xml:space="preserve"> </w:t>
      </w:r>
      <w:r w:rsidR="00CE7FC7" w:rsidRPr="00CE7FC7">
        <w:rPr>
          <w:rFonts w:ascii="Times-Roman" w:hAnsi="Times-Roman" w:cs="Times-Roman" w:hint="eastAsia"/>
          <w:kern w:val="0"/>
          <w:sz w:val="22"/>
        </w:rPr>
        <w:t>下限是</w:t>
      </w:r>
      <w:r w:rsidR="00CE7FC7" w:rsidRPr="00CE7FC7">
        <w:rPr>
          <w:rFonts w:ascii="CMR10" w:hAnsi="CMR10" w:cs="CMR10"/>
          <w:kern w:val="0"/>
          <w:sz w:val="22"/>
        </w:rPr>
        <w:t>Ω(2n)</w:t>
      </w:r>
      <w:r w:rsidR="00CE7FC7" w:rsidRPr="00CE7FC7">
        <w:rPr>
          <w:rFonts w:ascii="Times-Roman" w:hAnsi="Times-Roman" w:cs="Times-Roman"/>
          <w:kern w:val="0"/>
          <w:sz w:val="22"/>
        </w:rPr>
        <w:t xml:space="preserve">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n0&gt; c7*</w:t>
      </w:r>
      <w:r w:rsidR="00CE7FC7" w:rsidRPr="00CE7FC7">
        <w:rPr>
          <w:rFonts w:ascii="CMR10" w:hAnsi="CMR10" w:cs="CMR10"/>
          <w:kern w:val="0"/>
          <w:sz w:val="22"/>
        </w:rPr>
        <w:t xml:space="preserve">100,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 xml:space="preserve">c </w:t>
      </w:r>
      <w:r w:rsidR="00CE7FC7" w:rsidRPr="00CE7FC7">
        <w:rPr>
          <w:rFonts w:ascii="CMR10" w:hAnsi="CMR10" w:cs="CMR10"/>
          <w:kern w:val="0"/>
          <w:sz w:val="22"/>
        </w:rPr>
        <w:t xml:space="preserve">= </w:t>
      </w:r>
      <w:r w:rsidR="00CE7FC7" w:rsidRPr="00CE7FC7">
        <w:rPr>
          <w:rFonts w:ascii="CMMI10" w:eastAsia="CMMI10" w:hAnsi="Times-Roman" w:cs="CMMI10"/>
          <w:iCs/>
          <w:kern w:val="0"/>
          <w:sz w:val="22"/>
        </w:rPr>
        <w:t>c6</w:t>
      </w:r>
    </w:p>
    <w:p w:rsidR="00CE7FC7" w:rsidRDefault="00CE7FC7" w:rsidP="003261CE">
      <w:pPr>
        <w:rPr>
          <w:rFonts w:ascii="CMMI10" w:hAnsi="CMMI10" w:cs="CMMI10"/>
          <w:kern w:val="0"/>
          <w:sz w:val="22"/>
        </w:rPr>
      </w:pPr>
    </w:p>
    <w:p w:rsidR="003261CE" w:rsidRDefault="003261CE" w:rsidP="003261CE">
      <w:pPr>
        <w:rPr>
          <w:rFonts w:ascii="CMMI10" w:hAnsi="CMMI10" w:cs="CMMI10"/>
          <w:kern w:val="0"/>
          <w:sz w:val="22"/>
        </w:rPr>
      </w:pPr>
      <w:r>
        <w:rPr>
          <w:rFonts w:ascii="CMMI10" w:hAnsi="CMMI10" w:cs="CMMI10" w:hint="eastAsia"/>
          <w:kern w:val="0"/>
          <w:sz w:val="22"/>
        </w:rPr>
        <w:t>3.12</w:t>
      </w:r>
    </w:p>
    <w:p w:rsidR="003261CE" w:rsidRDefault="003261CE" w:rsidP="003261CE">
      <w:pPr>
        <w:rPr>
          <w:rFonts w:ascii="CMMI8" w:hAnsi="CMMI8" w:cs="CMMI8"/>
          <w:kern w:val="0"/>
          <w:sz w:val="16"/>
          <w:szCs w:val="16"/>
        </w:rPr>
      </w:pPr>
      <w:r>
        <w:rPr>
          <w:rFonts w:ascii="CMMI10" w:hAnsi="CMMI10" w:cs="CMMI10"/>
          <w:kern w:val="0"/>
          <w:sz w:val="22"/>
        </w:rPr>
        <w:tab/>
      </w:r>
      <w:r>
        <w:rPr>
          <w:rFonts w:ascii="NimbusRomNo9L-Medi" w:hAnsi="NimbusRomNo9L-Medi" w:cs="NimbusRomNo9L-Medi"/>
          <w:kern w:val="0"/>
          <w:sz w:val="22"/>
        </w:rPr>
        <w:t xml:space="preserve">(a) </w:t>
      </w:r>
      <w:r>
        <w:rPr>
          <w:rFonts w:ascii="CMR10" w:hAnsi="CMR10" w:cs="CMR10"/>
          <w:kern w:val="0"/>
          <w:sz w:val="22"/>
        </w:rPr>
        <w:t>Θ(1)</w:t>
      </w:r>
    </w:p>
    <w:p w:rsidR="003261CE" w:rsidRPr="003A2BA2" w:rsidRDefault="003261CE" w:rsidP="003261CE">
      <w:pPr>
        <w:ind w:firstLine="420"/>
      </w:pPr>
      <w:r>
        <w:rPr>
          <w:rFonts w:ascii="NimbusRomNo9L-Medi" w:hAnsi="NimbusRomNo9L-Medi" w:cs="NimbusRomNo9L-Medi"/>
          <w:kern w:val="0"/>
          <w:sz w:val="22"/>
        </w:rPr>
        <w:t>(b)</w:t>
      </w:r>
      <w:r w:rsidRPr="003261CE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Θ(n)</w:t>
      </w:r>
    </w:p>
    <w:p w:rsidR="003261CE" w:rsidRDefault="003261CE" w:rsidP="003261CE">
      <w:pPr>
        <w:ind w:firstLine="420"/>
      </w:pPr>
      <w:r>
        <w:rPr>
          <w:rFonts w:ascii="NimbusRomNo9L-Medi" w:hAnsi="NimbusRomNo9L-Medi" w:cs="NimbusRomNo9L-Medi"/>
          <w:kern w:val="0"/>
          <w:sz w:val="22"/>
        </w:rPr>
        <w:t xml:space="preserve">(c) </w:t>
      </w:r>
      <w:r>
        <w:rPr>
          <w:rFonts w:ascii="CMR10" w:hAnsi="CMR10" w:cs="CMR10"/>
          <w:kern w:val="0"/>
          <w:sz w:val="22"/>
        </w:rPr>
        <w:t>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 w:rsidRPr="003261CE">
        <w:rPr>
          <w:rFonts w:ascii="CMR10" w:hAnsi="CMR10" w:cs="CMR10"/>
          <w:kern w:val="0"/>
          <w:sz w:val="22"/>
        </w:rPr>
        <w:t>)</w:t>
      </w:r>
    </w:p>
    <w:p w:rsidR="003261CE" w:rsidRDefault="003261CE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(d)</w:t>
      </w:r>
      <w:r w:rsidR="004329C8">
        <w:rPr>
          <w:rFonts w:ascii="NimbusRomNo9L-Medi" w:hAnsi="NimbusRomNo9L-Medi" w:cs="NimbusRomNo9L-Medi"/>
          <w:kern w:val="0"/>
          <w:sz w:val="22"/>
        </w:rPr>
        <w:t xml:space="preserve"> </w:t>
      </w:r>
      <w:r w:rsidR="004329C8">
        <w:rPr>
          <w:rFonts w:ascii="CMR10" w:hAnsi="CMR10" w:cs="CMR10"/>
          <w:kern w:val="0"/>
          <w:sz w:val="22"/>
        </w:rPr>
        <w:t>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 w:rsidR="004329C8" w:rsidRPr="003261CE">
        <w:rPr>
          <w:rFonts w:ascii="CMR10" w:hAnsi="CMR10" w:cs="CMR10"/>
          <w:kern w:val="0"/>
          <w:sz w:val="22"/>
        </w:rPr>
        <w:t>)</w:t>
      </w:r>
    </w:p>
    <w:p w:rsidR="004329C8" w:rsidRDefault="00D176B6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(e) </w:t>
      </w:r>
      <w:r w:rsidR="004329C8">
        <w:rPr>
          <w:rFonts w:ascii="CMR10" w:hAnsi="CMR10" w:cs="CMR10"/>
          <w:kern w:val="0"/>
          <w:sz w:val="22"/>
        </w:rPr>
        <w:t>Θ(nlogn</w:t>
      </w:r>
      <w:r>
        <w:rPr>
          <w:rFonts w:ascii="CMR10" w:hAnsi="CMR10" w:cs="CMR10" w:hint="eastAsia"/>
          <w:kern w:val="0"/>
          <w:sz w:val="22"/>
        </w:rPr>
        <w:t>)</w:t>
      </w:r>
    </w:p>
    <w:p w:rsidR="004329C8" w:rsidRDefault="004329C8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(f)</w:t>
      </w:r>
      <w:r w:rsidR="00D176B6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Θ(nlogn</w:t>
      </w:r>
      <w:r w:rsidRPr="003261CE">
        <w:rPr>
          <w:rFonts w:ascii="CMR10" w:hAnsi="CMR10" w:cs="CMR10"/>
          <w:kern w:val="0"/>
          <w:sz w:val="22"/>
        </w:rPr>
        <w:t>)</w:t>
      </w:r>
    </w:p>
    <w:p w:rsidR="00D176B6" w:rsidRDefault="00D176B6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(g) 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>
        <w:rPr>
          <w:rFonts w:ascii="CMR10" w:hAnsi="CMR10" w:cs="CMR10"/>
          <w:kern w:val="0"/>
          <w:sz w:val="22"/>
        </w:rPr>
        <w:t>logn</w:t>
      </w:r>
      <w:r w:rsidRPr="003261CE">
        <w:rPr>
          <w:rFonts w:ascii="CMR10" w:hAnsi="CMR10" w:cs="CMR10"/>
          <w:kern w:val="0"/>
          <w:sz w:val="22"/>
        </w:rPr>
        <w:t>)</w:t>
      </w:r>
    </w:p>
    <w:p w:rsidR="00D176B6" w:rsidRDefault="00D176B6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(h)</w:t>
      </w:r>
      <w:r w:rsidRPr="00D176B6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Θ(</w:t>
      </w:r>
      <m:oMath>
        <m:sSup>
          <m:sSupPr>
            <m:ctrlPr>
              <w:rPr>
                <w:rFonts w:ascii="Cambria Math" w:hAnsi="Cambria Math" w:cs="CMR10"/>
                <w:kern w:val="0"/>
                <w:sz w:val="22"/>
              </w:rPr>
            </m:ctrlPr>
          </m:sSupPr>
          <m:e>
            <m:r>
              <w:rPr>
                <w:rFonts w:ascii="Cambria Math" w:hAnsi="Cambria Math" w:cs="CMR10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MR10"/>
                <w:kern w:val="0"/>
                <w:sz w:val="22"/>
              </w:rPr>
              <m:t>2</m:t>
            </m:r>
          </m:sup>
        </m:sSup>
      </m:oMath>
      <w:r w:rsidRPr="003261CE">
        <w:rPr>
          <w:rFonts w:ascii="CMR10" w:hAnsi="CMR10" w:cs="CMR10"/>
          <w:kern w:val="0"/>
          <w:sz w:val="22"/>
        </w:rPr>
        <w:t>)</w:t>
      </w:r>
    </w:p>
    <w:p w:rsidR="00D176B6" w:rsidRDefault="00D176B6" w:rsidP="003261CE">
      <w:pPr>
        <w:ind w:firstLine="4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(i)</w:t>
      </w:r>
      <w:r w:rsidR="00DB681C">
        <w:rPr>
          <w:rFonts w:ascii="CMR10" w:hAnsi="CMR10" w:cs="CMR10" w:hint="eastAsia"/>
          <w:kern w:val="0"/>
          <w:sz w:val="22"/>
        </w:rPr>
        <w:t>n</w:t>
      </w:r>
      <w:r w:rsidR="00DB681C">
        <w:rPr>
          <w:rFonts w:ascii="CMR10" w:hAnsi="CMR10" w:cs="CMR10" w:hint="eastAsia"/>
          <w:kern w:val="0"/>
          <w:sz w:val="22"/>
        </w:rPr>
        <w:t>为偶数情况下</w:t>
      </w:r>
      <w:r w:rsidR="00DB681C">
        <w:rPr>
          <w:rFonts w:ascii="CMR10" w:hAnsi="CMR10" w:cs="CMR10"/>
          <w:kern w:val="0"/>
          <w:sz w:val="22"/>
        </w:rPr>
        <w:t>Θ(n)</w:t>
      </w:r>
      <w:r w:rsidR="00DB681C">
        <w:rPr>
          <w:rFonts w:ascii="CMR10" w:hAnsi="CMR10" w:cs="CMR10" w:hint="eastAsia"/>
          <w:kern w:val="0"/>
          <w:sz w:val="22"/>
        </w:rPr>
        <w:t>,</w:t>
      </w:r>
      <w:r w:rsidR="00DB681C">
        <w:rPr>
          <w:rFonts w:ascii="CMR10" w:hAnsi="CMR10" w:cs="CMR10" w:hint="eastAsia"/>
          <w:kern w:val="0"/>
          <w:sz w:val="22"/>
        </w:rPr>
        <w:t>否则</w:t>
      </w:r>
      <w:r w:rsidR="00DB681C">
        <w:rPr>
          <w:rFonts w:ascii="CMR10" w:hAnsi="CMR10" w:cs="CMR10"/>
          <w:kern w:val="0"/>
          <w:sz w:val="22"/>
        </w:rPr>
        <w:t>Θ(1)</w:t>
      </w:r>
    </w:p>
    <w:p w:rsidR="00CE7FC7" w:rsidRDefault="00CE7FC7" w:rsidP="003261CE">
      <w:pPr>
        <w:ind w:firstLine="420"/>
        <w:rPr>
          <w:rFonts w:ascii="CMR10" w:hAnsi="CMR10" w:cs="CMR10"/>
          <w:kern w:val="0"/>
          <w:sz w:val="22"/>
        </w:rPr>
      </w:pPr>
    </w:p>
    <w:p w:rsidR="003F2E57" w:rsidRDefault="003F2E57" w:rsidP="003F2E57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3.14</w:t>
      </w:r>
    </w:p>
    <w:p w:rsidR="003F2E57" w:rsidRDefault="003F2E57" w:rsidP="003F2E57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 w:hint="eastAsia"/>
          <w:kern w:val="0"/>
          <w:sz w:val="22"/>
        </w:rPr>
        <w:t>如果</w:t>
      </w:r>
      <w:r>
        <w:rPr>
          <w:rFonts w:ascii="CMR10" w:hAnsi="CMR10" w:cs="CMR10" w:hint="eastAsia"/>
          <w:kern w:val="0"/>
          <w:sz w:val="22"/>
        </w:rPr>
        <w:t>n</w:t>
      </w:r>
      <w:r>
        <w:rPr>
          <w:rFonts w:ascii="CMR10" w:hAnsi="CMR10" w:cs="CMR10" w:hint="eastAsia"/>
          <w:kern w:val="0"/>
          <w:sz w:val="22"/>
        </w:rPr>
        <w:t>为</w:t>
      </w:r>
      <w:r>
        <w:rPr>
          <w:rFonts w:ascii="CMR10" w:hAnsi="CMR10" w:cs="CMR10" w:hint="eastAsia"/>
          <w:kern w:val="0"/>
          <w:sz w:val="22"/>
        </w:rPr>
        <w:t>2</w:t>
      </w:r>
      <w:r>
        <w:rPr>
          <w:rFonts w:ascii="CMR10" w:hAnsi="CMR10" w:cs="CMR10" w:hint="eastAsia"/>
          <w:kern w:val="0"/>
          <w:sz w:val="22"/>
        </w:rPr>
        <w:t>的</w:t>
      </w:r>
      <w:r w:rsidR="00EF53FC">
        <w:rPr>
          <w:rFonts w:ascii="CMR10" w:hAnsi="CMR10" w:cs="CMR10" w:hint="eastAsia"/>
          <w:kern w:val="0"/>
          <w:sz w:val="22"/>
        </w:rPr>
        <w:t>幂次方</w:t>
      </w:r>
      <w:r w:rsidR="00EF53FC">
        <w:rPr>
          <w:rFonts w:ascii="CMR10" w:hAnsi="CMR10" w:cs="CMR10" w:hint="eastAsia"/>
          <w:kern w:val="0"/>
          <w:sz w:val="22"/>
        </w:rPr>
        <w:t>,</w:t>
      </w:r>
      <w:r w:rsidR="00EF53FC">
        <w:rPr>
          <w:rFonts w:ascii="CMR10" w:hAnsi="CMR10" w:cs="CMR10" w:hint="eastAsia"/>
          <w:kern w:val="0"/>
          <w:sz w:val="22"/>
        </w:rPr>
        <w:t>则下限为Ω</w:t>
      </w:r>
      <w:r w:rsidR="00EF53FC">
        <w:rPr>
          <w:rFonts w:ascii="CMR10" w:hAnsi="CMR10" w:cs="CMR10" w:hint="eastAsia"/>
          <w:kern w:val="0"/>
          <w:sz w:val="22"/>
        </w:rPr>
        <w:t>(log</w:t>
      </w:r>
      <w:r w:rsidR="00EF53FC">
        <w:rPr>
          <w:rFonts w:ascii="CMR10" w:hAnsi="CMR10" w:cs="CMR10"/>
          <w:kern w:val="0"/>
          <w:sz w:val="22"/>
        </w:rPr>
        <w:t>n</w:t>
      </w:r>
      <w:r w:rsidR="00EF53FC">
        <w:rPr>
          <w:rFonts w:ascii="CMR10" w:hAnsi="CMR10" w:cs="CMR10" w:hint="eastAsia"/>
          <w:kern w:val="0"/>
          <w:sz w:val="22"/>
        </w:rPr>
        <w:t>)</w:t>
      </w:r>
    </w:p>
    <w:p w:rsidR="00CE7FC7" w:rsidRDefault="00CE7FC7" w:rsidP="003F2E57">
      <w:pPr>
        <w:rPr>
          <w:rFonts w:ascii="CMR10" w:hAnsi="CMR10" w:cs="CMR10"/>
          <w:kern w:val="0"/>
          <w:sz w:val="22"/>
        </w:rPr>
      </w:pPr>
      <w:bookmarkStart w:id="0" w:name="_GoBack"/>
      <w:bookmarkEnd w:id="0"/>
    </w:p>
    <w:p w:rsidR="00EF53FC" w:rsidRDefault="00EF53FC" w:rsidP="003F2E57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3.17</w:t>
      </w:r>
    </w:p>
    <w:p w:rsidR="00EF53FC" w:rsidRPr="00EF53FC" w:rsidRDefault="00EF53FC" w:rsidP="00EF53FC">
      <w:pPr>
        <w:ind w:firstLine="420"/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>int binary(int A[], int n, int K) //size n ,value k</w:t>
      </w:r>
    </w:p>
    <w:p w:rsidR="00EF53FC" w:rsidRPr="00EF53FC" w:rsidRDefault="00EF53FC" w:rsidP="00EF53FC">
      <w:pPr>
        <w:ind w:firstLine="420"/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>{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>int l = -1;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int r = n; // l and r are beyond array bounds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while (l+1 != r)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 { </w:t>
      </w:r>
      <w:r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// Stop when l and r meet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int i = (l+r)/2; // Check middle of remaining subarray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 xml:space="preserve">if (K &lt; A[i]) 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>r = i; // In left half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if (K == A[i]&amp;&amp;A[i-1]!=K ) 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>return i; // Found it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if (K &gt; A[i]) 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</w:r>
      <w:r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ab/>
        <w:t>l = i; // In right half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="00F648A1">
        <w:rPr>
          <w:rFonts w:ascii="CMR10" w:hAnsi="CMR10" w:cs="CMR10"/>
          <w:kern w:val="0"/>
          <w:sz w:val="22"/>
        </w:rPr>
        <w:tab/>
        <w:t xml:space="preserve">  </w:t>
      </w:r>
      <w:r w:rsidRPr="00EF53FC">
        <w:rPr>
          <w:rFonts w:ascii="CMR10" w:hAnsi="CMR10" w:cs="CMR10"/>
          <w:kern w:val="0"/>
          <w:sz w:val="22"/>
        </w:rPr>
        <w:t>}</w:t>
      </w:r>
    </w:p>
    <w:p w:rsidR="00EF53FC" w:rsidRPr="00EF53FC" w:rsidRDefault="00EF53FC" w:rsidP="00EF53FC">
      <w:pPr>
        <w:rPr>
          <w:rFonts w:ascii="CMR10" w:hAnsi="CMR10" w:cs="CMR10"/>
          <w:kern w:val="0"/>
          <w:sz w:val="22"/>
        </w:rPr>
      </w:pPr>
      <w:r w:rsidRPr="00EF53FC">
        <w:rPr>
          <w:rFonts w:ascii="CMR10" w:hAnsi="CMR10" w:cs="CMR10"/>
          <w:kern w:val="0"/>
          <w:sz w:val="22"/>
        </w:rPr>
        <w:tab/>
      </w:r>
      <w:r w:rsidR="00F648A1">
        <w:rPr>
          <w:rFonts w:ascii="CMR10" w:hAnsi="CMR10" w:cs="CMR10"/>
          <w:kern w:val="0"/>
          <w:sz w:val="22"/>
        </w:rPr>
        <w:tab/>
      </w:r>
      <w:r w:rsidRPr="00EF53FC">
        <w:rPr>
          <w:rFonts w:ascii="CMR10" w:hAnsi="CMR10" w:cs="CMR10"/>
          <w:kern w:val="0"/>
          <w:sz w:val="22"/>
        </w:rPr>
        <w:t xml:space="preserve">return </w:t>
      </w:r>
      <w:r w:rsidR="00630E1D">
        <w:rPr>
          <w:rFonts w:ascii="CMR10" w:hAnsi="CMR10" w:cs="CMR10" w:hint="eastAsia"/>
          <w:kern w:val="0"/>
          <w:sz w:val="22"/>
        </w:rPr>
        <w:t>ERROR</w:t>
      </w:r>
      <w:r w:rsidRPr="00EF53FC">
        <w:rPr>
          <w:rFonts w:ascii="CMR10" w:hAnsi="CMR10" w:cs="CMR10"/>
          <w:kern w:val="0"/>
          <w:sz w:val="22"/>
        </w:rPr>
        <w:t>; // Search value not in A</w:t>
      </w:r>
    </w:p>
    <w:p w:rsidR="00EF53FC" w:rsidRDefault="00EF53FC" w:rsidP="00F648A1">
      <w:pPr>
        <w:ind w:firstLine="420"/>
      </w:pPr>
      <w:r w:rsidRPr="00EF53FC">
        <w:rPr>
          <w:rFonts w:ascii="CMR10" w:hAnsi="CMR10" w:cs="CMR10"/>
          <w:kern w:val="0"/>
          <w:sz w:val="22"/>
        </w:rPr>
        <w:t>}</w:t>
      </w:r>
    </w:p>
    <w:sectPr w:rsidR="00EF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D05" w:rsidRDefault="00CA0D05" w:rsidP="00DB681C">
      <w:r>
        <w:separator/>
      </w:r>
    </w:p>
  </w:endnote>
  <w:endnote w:type="continuationSeparator" w:id="0">
    <w:p w:rsidR="00CA0D05" w:rsidRDefault="00CA0D05" w:rsidP="00DB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D05" w:rsidRDefault="00CA0D05" w:rsidP="00DB681C">
      <w:r>
        <w:separator/>
      </w:r>
    </w:p>
  </w:footnote>
  <w:footnote w:type="continuationSeparator" w:id="0">
    <w:p w:rsidR="00CA0D05" w:rsidRDefault="00CA0D05" w:rsidP="00DB6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16"/>
    <w:rsid w:val="000C327D"/>
    <w:rsid w:val="002E7E93"/>
    <w:rsid w:val="003261CE"/>
    <w:rsid w:val="003A2BA2"/>
    <w:rsid w:val="003F2E57"/>
    <w:rsid w:val="004329C8"/>
    <w:rsid w:val="00507CA3"/>
    <w:rsid w:val="00630E1D"/>
    <w:rsid w:val="00A37F05"/>
    <w:rsid w:val="00CA0D05"/>
    <w:rsid w:val="00CB6F16"/>
    <w:rsid w:val="00CE7FC7"/>
    <w:rsid w:val="00D176B6"/>
    <w:rsid w:val="00DB681C"/>
    <w:rsid w:val="00E43A21"/>
    <w:rsid w:val="00EF53FC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77E3"/>
  <w15:chartTrackingRefBased/>
  <w15:docId w15:val="{5F7B9F61-78ED-4437-ACA2-AB91A512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BA2"/>
    <w:rPr>
      <w:color w:val="808080"/>
    </w:rPr>
  </w:style>
  <w:style w:type="paragraph" w:styleId="a4">
    <w:name w:val="header"/>
    <w:basedOn w:val="a"/>
    <w:link w:val="a5"/>
    <w:uiPriority w:val="99"/>
    <w:unhideWhenUsed/>
    <w:rsid w:val="00DB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68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6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8</cp:revision>
  <dcterms:created xsi:type="dcterms:W3CDTF">2017-09-07T11:13:00Z</dcterms:created>
  <dcterms:modified xsi:type="dcterms:W3CDTF">2017-09-09T09:58:00Z</dcterms:modified>
</cp:coreProperties>
</file>