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HealthcareAI_Suit - Demo Video Guide</w:t>
      </w:r>
    </w:p>
    <w:p>
      <w:pPr>
        <w:pStyle w:val="Heading2"/>
      </w:pPr>
      <w:r>
        <w:t>1. Introduction</w:t>
      </w:r>
    </w:p>
    <w:p>
      <w:r>
        <w:br/>
        <w:t>Hello everyone, my name is Anupriya R.</w:t>
        <w:br/>
        <w:t>Welcome to my project HealthcareAI_Suit.</w:t>
        <w:br/>
        <w:t>This is an AI-powered healthcare assistant built using Python, Streamlit, Hugging Face Transformers, FastAPI, and Pyngrok.</w:t>
        <w:br/>
        <w:t>The app can provide health-related answers, symptom analysis, and treatment suggestions while reminding users to always consult a doctor.</w:t>
        <w:br/>
      </w:r>
    </w:p>
    <w:p>
      <w:pPr>
        <w:pStyle w:val="Heading2"/>
      </w:pPr>
      <w:r>
        <w:t>2. Launching the Application</w:t>
      </w:r>
    </w:p>
    <w:p>
      <w:r>
        <w:br/>
        <w:t>Let’s start the application. I’ll run the backend API first using FastAPI, and then open the Streamlit interface.</w:t>
        <w:br/>
        <w:br/>
        <w:t>Commands to run:</w:t>
        <w:br/>
        <w:t>uvicorn backend:app --reload</w:t>
        <w:br/>
        <w:t>streamlit run app.py</w:t>
        <w:br/>
        <w:br/>
        <w:t>Show both terminals — backend running on port 8000 and Streamlit UI opening in browser.</w:t>
        <w:br/>
      </w:r>
    </w:p>
    <w:p>
      <w:pPr>
        <w:pStyle w:val="Heading2"/>
      </w:pPr>
      <w:r>
        <w:t>3. Chatbot Demo</w:t>
      </w:r>
    </w:p>
    <w:p>
      <w:r>
        <w:br/>
        <w:t>This is the chatbot section. You can ask any health-related questions, such as symptoms, diseases, or treatments.</w:t>
        <w:br/>
        <w:br/>
        <w:t>Example questions to demonstrate:</w:t>
        <w:br/>
        <w:t>- What are the symptoms of diabetes?</w:t>
        <w:br/>
        <w:t>- What are common treatments for migraine?</w:t>
        <w:br/>
        <w:t>- Tell me about COVID-19.</w:t>
        <w:br/>
        <w:br/>
        <w:t>The chatbot explains possible symptoms, diseases, or treatments and ends with a note — “Always consult a doctor before taking any medical action.”</w:t>
        <w:br/>
      </w:r>
    </w:p>
    <w:p>
      <w:pPr>
        <w:pStyle w:val="Heading2"/>
      </w:pPr>
      <w:r>
        <w:t>4. Translator Demo</w:t>
      </w:r>
    </w:p>
    <w:p>
      <w:r>
        <w:br/>
        <w:t>This feature helps translate medical responses into regional languages for better understanding.</w:t>
        <w:br/>
        <w:br/>
        <w:t>Example:</w:t>
        <w:br/>
        <w:t>Translate “What are the symptoms of fever?” into Tamil or Hindi.</w:t>
        <w:br/>
        <w:br/>
        <w:t>Show the translation output using Hugging Face translation pipeline.</w:t>
        <w:br/>
      </w:r>
    </w:p>
    <w:p>
      <w:pPr>
        <w:pStyle w:val="Heading2"/>
      </w:pPr>
      <w:r>
        <w:t>5. Sentiment Insights</w:t>
      </w:r>
    </w:p>
    <w:p>
      <w:r>
        <w:br/>
        <w:t>The app also includes a sentiment analyzer that checks the user’s emotional tone.</w:t>
        <w:br/>
        <w:t>For example, if a user says “I am feeling anxious lately”, it detects negative sentiment and responds empathetically.</w:t>
        <w:br/>
        <w:t>Show the sentiment result changing between positive/neutral/negative.</w:t>
        <w:br/>
      </w:r>
    </w:p>
    <w:p>
      <w:pPr>
        <w:pStyle w:val="Heading2"/>
      </w:pPr>
      <w:r>
        <w:t>6. Architecture Overview</w:t>
      </w:r>
    </w:p>
    <w:p>
      <w:r>
        <w:br/>
        <w:t>The app uses FastAPI as the backend to handle model requests,</w:t>
        <w:br/>
        <w:t>Streamlit for frontend visualization,</w:t>
        <w:br/>
        <w:t>and Hugging Face models for question answering, translation, and sentiment analysis.</w:t>
        <w:br/>
        <w:t>I have also used Pyngrok to expose the app for online demo.</w:t>
        <w:br/>
        <w:br/>
        <w:t>Display the architecture diagram (you can create a simple block diagram in PowerPoint or draw.io).</w:t>
        <w:br/>
      </w:r>
    </w:p>
    <w:p>
      <w:pPr>
        <w:pStyle w:val="Heading2"/>
      </w:pPr>
      <w:r>
        <w:t>7. Conclusion</w:t>
      </w:r>
    </w:p>
    <w:p>
      <w:r>
        <w:br/>
        <w:t>So that was my HealthcareAI_Suit project.</w:t>
        <w:br/>
        <w:t>This tool can assist users in understanding symptoms, diseases, and treatments —</w:t>
        <w:br/>
        <w:t>but it is not a replacement for professional medical advice.</w:t>
        <w:br/>
        <w:t>Thank you for watching!</w:t>
        <w:br/>
      </w:r>
    </w:p>
    <w:p>
      <w:pPr>
        <w:pStyle w:val="Heading2"/>
      </w:pPr>
      <w:r>
        <w:t>Recording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Turn on screen recorder (e.g., OBS, ScreenPal, or Windows Game Bar)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Open terminal and browser side by side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Start backend (uvicorn backend:app --reload)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Start frontend (streamlit run app.py)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Demonstrate chatbot, translator, and sentiment analysis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Show architecture slide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End with thank you message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