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4.2 If Statements: Coding Questions</w:t>
      </w:r>
    </w:p>
    <w:p>
      <w:pPr>
        <w:pStyle w:val="Heading2"/>
      </w:pPr>
      <w:r>
        <w:t>Coding Question:</w:t>
      </w:r>
    </w:p>
    <w:p>
      <w:r>
        <w:t>Write an if statement to check if a number is positive, and print 'Positive' if it is.</w:t>
      </w:r>
    </w:p>
    <w:p>
      <w:pPr>
        <w:pStyle w:val="Heading2"/>
      </w:pPr>
      <w:r>
        <w:t>Hint:</w:t>
      </w:r>
    </w:p>
    <w:p>
      <w:r>
        <w:t>Use `if number &gt; 0:` to check if the number is greater than zero.</w:t>
      </w:r>
    </w:p>
    <w:p>
      <w:pPr>
        <w:pStyle w:val="Heading2"/>
      </w:pPr>
      <w:r>
        <w:t>Coding Question:</w:t>
      </w:r>
    </w:p>
    <w:p>
      <w:r>
        <w:t>Determine if a number is odd or even, and print the result.</w:t>
      </w:r>
    </w:p>
    <w:p>
      <w:pPr>
        <w:pStyle w:val="Heading2"/>
      </w:pPr>
      <w:r>
        <w:t>Hint:</w:t>
      </w:r>
    </w:p>
    <w:p>
      <w:r>
        <w:t>Use the modulus operator `%` with 2 to determine if a number is odd or even.</w:t>
      </w:r>
    </w:p>
    <w:p>
      <w:pPr>
        <w:pStyle w:val="Heading2"/>
      </w:pPr>
      <w:r>
        <w:t>Coding Question:</w:t>
      </w:r>
    </w:p>
    <w:p>
      <w:r>
        <w:t>Check if a number is within the range of 1 to 10 inclusive.</w:t>
      </w:r>
    </w:p>
    <w:p>
      <w:pPr>
        <w:pStyle w:val="Heading2"/>
      </w:pPr>
      <w:r>
        <w:t>Hint:</w:t>
      </w:r>
    </w:p>
    <w:p>
      <w:r>
        <w:t>Use logical operators `and` to check if the number is `&gt;= 1` and `&lt;= 10`.</w:t>
      </w:r>
    </w:p>
    <w:p>
      <w:pPr>
        <w:pStyle w:val="Heading2"/>
      </w:pPr>
      <w:r>
        <w:t>Coding Question:</w:t>
      </w:r>
    </w:p>
    <w:p>
      <w:r>
        <w:t>Write an if-elif-else statement that prints 'Small' for numbers less than 10, 'Medium' for numbers between 10 and 20 inclusive, and 'Large' for numbers greater than 20.</w:t>
      </w:r>
    </w:p>
    <w:p>
      <w:pPr>
        <w:pStyle w:val="Heading2"/>
      </w:pPr>
      <w:r>
        <w:t>Hint:</w:t>
      </w:r>
    </w:p>
    <w:p>
      <w:r>
        <w:t>Chain conditions using `if`, `elif`, and `else` to categorize the number.</w:t>
      </w:r>
    </w:p>
    <w:p>
      <w:pPr>
        <w:pStyle w:val="Heading2"/>
      </w:pPr>
      <w:r>
        <w:t>Coding Question:</w:t>
      </w:r>
    </w:p>
    <w:p>
      <w:r>
        <w:t>Given a list, print 'List is not empty' if it contains at least one element.</w:t>
      </w:r>
    </w:p>
    <w:p>
      <w:pPr>
        <w:pStyle w:val="Heading2"/>
      </w:pPr>
      <w:r>
        <w:t>Hint:</w:t>
      </w:r>
    </w:p>
    <w:p>
      <w:r>
        <w:t>Directly use the list in the if condition to leverage its truthiness.</w:t>
      </w:r>
    </w:p>
    <w:p>
      <w:pPr>
        <w:pStyle w:val="Heading2"/>
      </w:pPr>
      <w:r>
        <w:t>Coding Question:</w:t>
      </w:r>
    </w:p>
    <w:p>
      <w:r>
        <w:t>If a string is longer than 10 characters, print 'Long string', otherwise print 'Short string'.</w:t>
      </w:r>
    </w:p>
    <w:p>
      <w:pPr>
        <w:pStyle w:val="Heading2"/>
      </w:pPr>
      <w:r>
        <w:t>Hint:</w:t>
      </w:r>
    </w:p>
    <w:p>
      <w:r>
        <w:t>Use the `len()` function to determine the string's length.</w:t>
      </w:r>
    </w:p>
    <w:p>
      <w:pPr>
        <w:pStyle w:val="Heading2"/>
      </w:pPr>
      <w:r>
        <w:t>Coding Question:</w:t>
      </w:r>
    </w:p>
    <w:p>
      <w:r>
        <w:t>Check if a year is a leap year.</w:t>
      </w:r>
    </w:p>
    <w:p>
      <w:pPr>
        <w:pStyle w:val="Heading2"/>
      </w:pPr>
      <w:r>
        <w:t>Hint:</w:t>
      </w:r>
    </w:p>
    <w:p>
      <w:r>
        <w:t>A year is a leap year if it's divisible by 4, except for years which are both divisible by 100 and not divisible by 400.</w:t>
      </w:r>
    </w:p>
    <w:p>
      <w:pPr>
        <w:pStyle w:val="Heading2"/>
      </w:pPr>
      <w:r>
        <w:t>Coding Question:</w:t>
      </w:r>
    </w:p>
    <w:p>
      <w:r>
        <w:t>Given a character, check if it is a vowel or consonant.</w:t>
      </w:r>
    </w:p>
    <w:p>
      <w:pPr>
        <w:pStyle w:val="Heading2"/>
      </w:pPr>
      <w:r>
        <w:t>Hint:</w:t>
      </w:r>
    </w:p>
    <w:p>
      <w:r>
        <w:t>Use an if statement with multiple `or` conditions to check if the character is a vowel.</w:t>
      </w:r>
    </w:p>
    <w:p>
      <w:pPr>
        <w:pStyle w:val="Heading2"/>
      </w:pPr>
      <w:r>
        <w:t>Coding Question:</w:t>
      </w:r>
    </w:p>
    <w:p>
      <w:r>
        <w:t>Write a program that checks if a variable `a` is greater than `b`, equal to `b`, or less than `b`, and prints the appropriate message.</w:t>
      </w:r>
    </w:p>
    <w:p>
      <w:pPr>
        <w:pStyle w:val="Heading2"/>
      </w:pPr>
      <w:r>
        <w:t>Hint:</w:t>
      </w:r>
    </w:p>
    <w:p>
      <w:r>
        <w:t>Use if-elif-else statements to compare `a` and `b`.</w:t>
      </w:r>
    </w:p>
    <w:p>
      <w:pPr>
        <w:pStyle w:val="Heading2"/>
      </w:pPr>
      <w:r>
        <w:t>Coding Question:</w:t>
      </w:r>
    </w:p>
    <w:p>
      <w:r>
        <w:t>Check if a given number is positive, negative, or zero, and print the result.</w:t>
      </w:r>
    </w:p>
    <w:p>
      <w:pPr>
        <w:pStyle w:val="Heading2"/>
      </w:pPr>
      <w:r>
        <w:t>Hint:</w:t>
      </w:r>
    </w:p>
    <w:p>
      <w:r>
        <w:t>Use if-elif-else statements to categorize the number based on its value.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