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4.4 Else Statements: Coding Questions</w:t>
      </w:r>
    </w:p>
    <w:p>
      <w:pPr>
        <w:pStyle w:val="Heading2"/>
      </w:pPr>
      <w:r>
        <w:t>Coding Question:</w:t>
      </w:r>
    </w:p>
    <w:p>
      <w:r>
        <w:t>Write an else statement to accompany an if statement that checks if a number is even, printing 'Odd' if the number is not even.</w:t>
      </w:r>
    </w:p>
    <w:p>
      <w:pPr>
        <w:pStyle w:val="Heading2"/>
      </w:pPr>
      <w:r>
        <w:t>Hint:</w:t>
      </w:r>
    </w:p>
    <w:p>
      <w:r>
        <w:t>Remember, an else statement does not have a condition; it executes when the if condition is not met.</w:t>
      </w:r>
    </w:p>
    <w:p>
      <w:pPr>
        <w:pStyle w:val="Heading2"/>
      </w:pPr>
      <w:r>
        <w:t>Coding Question:</w:t>
      </w:r>
    </w:p>
    <w:p>
      <w:r>
        <w:t>Create an if-else structure that prints 'Adult' if age is 18 or above, and 'Minor' otherwise.</w:t>
      </w:r>
    </w:p>
    <w:p>
      <w:pPr>
        <w:pStyle w:val="Heading2"/>
      </w:pPr>
      <w:r>
        <w:t>Hint:</w:t>
      </w:r>
    </w:p>
    <w:p>
      <w:r>
        <w:t>Use `if age &gt;= 18:` to check adulthood; otherwise, use `else` to handle minors.</w:t>
      </w:r>
    </w:p>
    <w:p>
      <w:pPr>
        <w:pStyle w:val="Heading2"/>
      </w:pPr>
      <w:r>
        <w:t>Coding Question:</w:t>
      </w:r>
    </w:p>
    <w:p>
      <w:r>
        <w:t>Implement an if-else statement to check if a list is empty and print appropriate messages.</w:t>
      </w:r>
    </w:p>
    <w:p>
      <w:pPr>
        <w:pStyle w:val="Heading2"/>
      </w:pPr>
      <w:r>
        <w:t>Hint:</w:t>
      </w:r>
    </w:p>
    <w:p>
      <w:r>
        <w:t>An empty list evaluates to False. Use this in your if condition to check list contents.</w:t>
      </w:r>
    </w:p>
    <w:p>
      <w:pPr>
        <w:pStyle w:val="Heading2"/>
      </w:pPr>
      <w:r>
        <w:t>Coding Question:</w:t>
      </w:r>
    </w:p>
    <w:p>
      <w:r>
        <w:t>Write an if-else condition to check if a string contains the character 'a', and print 'Contains a' or 'Does not contain a' accordingly.</w:t>
      </w:r>
    </w:p>
    <w:p>
      <w:pPr>
        <w:pStyle w:val="Heading2"/>
      </w:pPr>
      <w:r>
        <w:t>Hint:</w:t>
      </w:r>
    </w:p>
    <w:p>
      <w:r>
        <w:t>Use the `in` operator to check for character presence within the string.</w:t>
      </w:r>
    </w:p>
    <w:p>
      <w:pPr>
        <w:pStyle w:val="Heading2"/>
      </w:pPr>
      <w:r>
        <w:t>Coding Question:</w:t>
      </w:r>
    </w:p>
    <w:p>
      <w:r>
        <w:t>Given two numbers, print the larger one, or 'Equal' if they are the same.</w:t>
      </w:r>
    </w:p>
    <w:p>
      <w:pPr>
        <w:pStyle w:val="Heading2"/>
      </w:pPr>
      <w:r>
        <w:t>Hint:</w:t>
      </w:r>
    </w:p>
    <w:p>
      <w:r>
        <w:t>This requires comparing the two numbers using if-else and checking for equality with an elif branch.</w:t>
      </w:r>
    </w:p>
    <w:p>
      <w:pPr>
        <w:pStyle w:val="Heading2"/>
      </w:pPr>
      <w:r>
        <w:t>Coding Question:</w:t>
      </w:r>
    </w:p>
    <w:p>
      <w:r>
        <w:t>Write a program that categorizes a character as 'Digit', 'Letter', or 'Other' using if-else.</w:t>
      </w:r>
    </w:p>
    <w:p>
      <w:pPr>
        <w:pStyle w:val="Heading2"/>
      </w:pPr>
      <w:r>
        <w:t>Hint:</w:t>
      </w:r>
    </w:p>
    <w:p>
      <w:r>
        <w:t>Utilize the `str.isdigit()` and `str.isalpha()` methods to check the character's category.</w:t>
      </w:r>
    </w:p>
    <w:p>
      <w:pPr>
        <w:pStyle w:val="Heading2"/>
      </w:pPr>
      <w:r>
        <w:t>Coding Question:</w:t>
      </w:r>
    </w:p>
    <w:p>
      <w:r>
        <w:t>Create an if-else chain to determine and print whether a number is 'Positive', 'Negative', or 'Zero'.</w:t>
      </w:r>
    </w:p>
    <w:p>
      <w:pPr>
        <w:pStyle w:val="Heading2"/>
      </w:pPr>
      <w:r>
        <w:t>Hint:</w:t>
      </w:r>
    </w:p>
    <w:p>
      <w:r>
        <w:t>You'll need to check if the number is greater than, less than, or equal to 0.</w:t>
      </w:r>
    </w:p>
    <w:p>
      <w:pPr>
        <w:pStyle w:val="Heading2"/>
      </w:pPr>
      <w:r>
        <w:t>Coding Question:</w:t>
      </w:r>
    </w:p>
    <w:p>
      <w:r>
        <w:t>Implement an if-else structure to check if a user input string is 'Yes', 'No', or 'Invalid input'.</w:t>
      </w:r>
    </w:p>
    <w:p>
      <w:pPr>
        <w:pStyle w:val="Heading2"/>
      </w:pPr>
      <w:r>
        <w:t>Hint:</w:t>
      </w:r>
    </w:p>
    <w:p>
      <w:r>
        <w:t>Remember to account for different capitalizations of 'Yes' and 'No'.</w:t>
      </w:r>
    </w:p>
    <w:p>
      <w:pPr>
        <w:pStyle w:val="Heading2"/>
      </w:pPr>
      <w:r>
        <w:t>Coding Question:</w:t>
      </w:r>
    </w:p>
    <w:p>
      <w:r>
        <w:t>Write an if-else statement that prints 'Leap Year' for leap years and 'Not a Leap Year' for others.</w:t>
      </w:r>
    </w:p>
    <w:p>
      <w:pPr>
        <w:pStyle w:val="Heading2"/>
      </w:pPr>
      <w:r>
        <w:t>Hint:</w:t>
      </w:r>
    </w:p>
    <w:p>
      <w:r>
        <w:t>Leap years are divisible by 4, but not every year divisible by 100 is a leap year, unless it's also divisible by 400.</w:t>
      </w:r>
    </w:p>
    <w:p>
      <w:pPr>
        <w:pStyle w:val="Heading2"/>
      </w:pPr>
      <w:r>
        <w:t>Coding Question:</w:t>
      </w:r>
    </w:p>
    <w:p>
      <w:r>
        <w:t>Given a score variable, use if-else to categorize and print 'High', 'Medium', or 'Low' based on the score value ranges.</w:t>
      </w:r>
    </w:p>
    <w:p>
      <w:pPr>
        <w:pStyle w:val="Heading2"/>
      </w:pPr>
      <w:r>
        <w:t>Hint:</w:t>
      </w:r>
    </w:p>
    <w:p>
      <w:r>
        <w:t>Define numerical ranges for 'High', 'Medium', and 'Low' categories.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